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154D" w14:textId="2A9E27A4" w:rsidR="00235845" w:rsidRDefault="00BE4869" w:rsidP="00BE4869">
      <w:pPr>
        <w:jc w:val="right"/>
        <w:rPr>
          <w:rFonts w:ascii="Simplified Arabic" w:hAnsi="Simplified Arabic" w:cs="Simplified Arabic"/>
          <w:sz w:val="28"/>
          <w:szCs w:val="28"/>
          <w:rtl/>
        </w:rPr>
      </w:pPr>
      <w:r>
        <w:rPr>
          <w:rFonts w:ascii="Simplified Arabic" w:hAnsi="Simplified Arabic" w:cs="Simplified Arabic" w:hint="cs"/>
          <w:sz w:val="28"/>
          <w:szCs w:val="28"/>
          <w:rtl/>
        </w:rPr>
        <w:t>بحث حول النظام القانوني للموظف:</w:t>
      </w:r>
    </w:p>
    <w:p w14:paraId="546E59FD" w14:textId="2784DD06" w:rsidR="00BE4869" w:rsidRDefault="00BE4869" w:rsidP="00BE4869">
      <w:pPr>
        <w:jc w:val="right"/>
        <w:rPr>
          <w:rFonts w:ascii="Simplified Arabic" w:hAnsi="Simplified Arabic" w:cs="Simplified Arabic"/>
          <w:sz w:val="28"/>
          <w:szCs w:val="28"/>
          <w:rtl/>
        </w:rPr>
      </w:pPr>
      <w:r>
        <w:rPr>
          <w:rFonts w:ascii="Simplified Arabic" w:hAnsi="Simplified Arabic" w:cs="Simplified Arabic" w:hint="cs"/>
          <w:sz w:val="28"/>
          <w:szCs w:val="28"/>
          <w:rtl/>
        </w:rPr>
        <w:t>تم التركيز خلال هذا البحث على أهم الفروقات بين العامل والموظف من عدة أوجه:</w:t>
      </w:r>
    </w:p>
    <w:p w14:paraId="7A4BFEE4" w14:textId="3540C30C" w:rsidR="00BE4869" w:rsidRDefault="00BE4869" w:rsidP="00BE4869">
      <w:pPr>
        <w:pStyle w:val="Paragraphedeliste"/>
        <w:numPr>
          <w:ilvl w:val="0"/>
          <w:numId w:val="1"/>
        </w:numPr>
        <w:bidi/>
        <w:rPr>
          <w:rFonts w:ascii="Simplified Arabic" w:hAnsi="Simplified Arabic" w:cs="Simplified Arabic"/>
          <w:sz w:val="28"/>
          <w:szCs w:val="28"/>
        </w:rPr>
      </w:pPr>
      <w:r>
        <w:rPr>
          <w:rFonts w:ascii="Simplified Arabic" w:hAnsi="Simplified Arabic" w:cs="Simplified Arabic" w:hint="cs"/>
          <w:sz w:val="28"/>
          <w:szCs w:val="28"/>
          <w:rtl/>
        </w:rPr>
        <w:t xml:space="preserve">العامل يمارس مهامه </w:t>
      </w:r>
      <w:proofErr w:type="spellStart"/>
      <w:r>
        <w:rPr>
          <w:rFonts w:ascii="Simplified Arabic" w:hAnsi="Simplified Arabic" w:cs="Simplified Arabic" w:hint="cs"/>
          <w:sz w:val="28"/>
          <w:szCs w:val="28"/>
          <w:rtl/>
        </w:rPr>
        <w:t>بالادارات</w:t>
      </w:r>
      <w:proofErr w:type="spellEnd"/>
      <w:r>
        <w:rPr>
          <w:rFonts w:ascii="Simplified Arabic" w:hAnsi="Simplified Arabic" w:cs="Simplified Arabic" w:hint="cs"/>
          <w:sz w:val="28"/>
          <w:szCs w:val="28"/>
          <w:rtl/>
        </w:rPr>
        <w:t xml:space="preserve"> العمومية والهيئات المحددة بنص المادة 02 من قانون الوظيف العمومي، أي الوزارات والمصالح الخارجية لها، الولايات، البلديات، المؤسسات العمومية ذات الطابع الإداري، المؤسسات العمومية ذات الطابع العلمي الثقافي المهني والمؤسسات العمومية ذات الطابع العلمي والتكنولوجي، أما العامل فيمارس مهامه ضمن المؤسسات العمومية ذات الطابع الصناعي والتجاري، والمؤسسات العمومية ذات الطابع الاقتصادي.</w:t>
      </w:r>
    </w:p>
    <w:p w14:paraId="3A02F1E1" w14:textId="1A108887" w:rsidR="00BE4869" w:rsidRDefault="00BE4869" w:rsidP="00BE4869">
      <w:pPr>
        <w:pStyle w:val="Paragraphedeliste"/>
        <w:numPr>
          <w:ilvl w:val="0"/>
          <w:numId w:val="1"/>
        </w:numPr>
        <w:bidi/>
        <w:rPr>
          <w:rFonts w:ascii="Simplified Arabic" w:hAnsi="Simplified Arabic" w:cs="Simplified Arabic"/>
          <w:sz w:val="28"/>
          <w:szCs w:val="28"/>
        </w:rPr>
      </w:pPr>
      <w:r>
        <w:rPr>
          <w:rFonts w:ascii="Simplified Arabic" w:hAnsi="Simplified Arabic" w:cs="Simplified Arabic" w:hint="cs"/>
          <w:sz w:val="28"/>
          <w:szCs w:val="28"/>
          <w:rtl/>
        </w:rPr>
        <w:t>العامل يتلقى أجرا بينما يتلقى الموظف راتبا.</w:t>
      </w:r>
    </w:p>
    <w:p w14:paraId="7F82BED1" w14:textId="1BCB5864" w:rsidR="00BE4869" w:rsidRDefault="00BE4869" w:rsidP="00BE4869">
      <w:pPr>
        <w:pStyle w:val="Paragraphedeliste"/>
        <w:numPr>
          <w:ilvl w:val="0"/>
          <w:numId w:val="1"/>
        </w:numPr>
        <w:bidi/>
        <w:rPr>
          <w:rFonts w:ascii="Simplified Arabic" w:hAnsi="Simplified Arabic" w:cs="Simplified Arabic"/>
          <w:sz w:val="28"/>
          <w:szCs w:val="28"/>
        </w:rPr>
      </w:pPr>
      <w:r>
        <w:rPr>
          <w:rFonts w:ascii="Simplified Arabic" w:hAnsi="Simplified Arabic" w:cs="Simplified Arabic" w:hint="cs"/>
          <w:sz w:val="28"/>
          <w:szCs w:val="28"/>
          <w:rtl/>
        </w:rPr>
        <w:t xml:space="preserve">العامل قد يمارس مهامه لمدة محددة إذا كان العقد محدد المدة أو لمدة غير محددة </w:t>
      </w:r>
      <w:proofErr w:type="gramStart"/>
      <w:r>
        <w:rPr>
          <w:rFonts w:ascii="Simplified Arabic" w:hAnsi="Simplified Arabic" w:cs="Simplified Arabic" w:hint="cs"/>
          <w:sz w:val="28"/>
          <w:szCs w:val="28"/>
          <w:rtl/>
        </w:rPr>
        <w:t>اذا</w:t>
      </w:r>
      <w:proofErr w:type="gramEnd"/>
      <w:r>
        <w:rPr>
          <w:rFonts w:ascii="Simplified Arabic" w:hAnsi="Simplified Arabic" w:cs="Simplified Arabic" w:hint="cs"/>
          <w:sz w:val="28"/>
          <w:szCs w:val="28"/>
          <w:rtl/>
        </w:rPr>
        <w:t xml:space="preserve"> كان عقده غير محدد المدة، بينما علاقة الموظف بالمؤسسة التي يتبعها تكون دائما طبقا لنص المادة 04 من القانون رقم: 06-03.</w:t>
      </w:r>
    </w:p>
    <w:p w14:paraId="2D21A0FF" w14:textId="11B06616" w:rsidR="00BE4869" w:rsidRDefault="00BE4869" w:rsidP="00BE4869">
      <w:pPr>
        <w:pStyle w:val="Paragraphedeliste"/>
        <w:numPr>
          <w:ilvl w:val="0"/>
          <w:numId w:val="1"/>
        </w:numPr>
        <w:bidi/>
        <w:rPr>
          <w:rFonts w:ascii="Simplified Arabic" w:hAnsi="Simplified Arabic" w:cs="Simplified Arabic"/>
          <w:sz w:val="28"/>
          <w:szCs w:val="28"/>
        </w:rPr>
      </w:pPr>
      <w:r>
        <w:rPr>
          <w:rFonts w:ascii="Simplified Arabic" w:hAnsi="Simplified Arabic" w:cs="Simplified Arabic" w:hint="cs"/>
          <w:sz w:val="28"/>
          <w:szCs w:val="28"/>
          <w:rtl/>
        </w:rPr>
        <w:t xml:space="preserve">العامل يلتحق بالمؤسسة عن طريق عقد عمل، بينما لا يكتسب </w:t>
      </w:r>
      <w:proofErr w:type="spellStart"/>
      <w:r>
        <w:rPr>
          <w:rFonts w:ascii="Simplified Arabic" w:hAnsi="Simplified Arabic" w:cs="Simplified Arabic" w:hint="cs"/>
          <w:sz w:val="28"/>
          <w:szCs w:val="28"/>
          <w:rtl/>
        </w:rPr>
        <w:t>المظف</w:t>
      </w:r>
      <w:proofErr w:type="spellEnd"/>
      <w:r>
        <w:rPr>
          <w:rFonts w:ascii="Simplified Arabic" w:hAnsi="Simplified Arabic" w:cs="Simplified Arabic" w:hint="cs"/>
          <w:sz w:val="28"/>
          <w:szCs w:val="28"/>
          <w:rtl/>
        </w:rPr>
        <w:t xml:space="preserve"> هذه الصفة الا </w:t>
      </w:r>
      <w:proofErr w:type="gramStart"/>
      <w:r>
        <w:rPr>
          <w:rFonts w:ascii="Simplified Arabic" w:hAnsi="Simplified Arabic" w:cs="Simplified Arabic" w:hint="cs"/>
          <w:sz w:val="28"/>
          <w:szCs w:val="28"/>
          <w:rtl/>
        </w:rPr>
        <w:t>اذا</w:t>
      </w:r>
      <w:proofErr w:type="gramEnd"/>
      <w:r>
        <w:rPr>
          <w:rFonts w:ascii="Simplified Arabic" w:hAnsi="Simplified Arabic" w:cs="Simplified Arabic" w:hint="cs"/>
          <w:sz w:val="28"/>
          <w:szCs w:val="28"/>
          <w:rtl/>
        </w:rPr>
        <w:t xml:space="preserve"> عين ورسم في رتبته.</w:t>
      </w:r>
    </w:p>
    <w:p w14:paraId="0A541239" w14:textId="19523960" w:rsidR="00BE4869" w:rsidRPr="00BE4869" w:rsidRDefault="00BE4869" w:rsidP="00BE4869">
      <w:pPr>
        <w:pStyle w:val="Paragraphedeliste"/>
        <w:numPr>
          <w:ilvl w:val="0"/>
          <w:numId w:val="1"/>
        </w:numPr>
        <w:bidi/>
        <w:rPr>
          <w:rFonts w:ascii="Simplified Arabic" w:hAnsi="Simplified Arabic" w:cs="Simplified Arabic"/>
          <w:sz w:val="28"/>
          <w:szCs w:val="28"/>
          <w:rtl/>
        </w:rPr>
      </w:pPr>
      <w:r>
        <w:rPr>
          <w:rFonts w:ascii="Simplified Arabic" w:hAnsi="Simplified Arabic" w:cs="Simplified Arabic" w:hint="cs"/>
          <w:sz w:val="28"/>
          <w:szCs w:val="28"/>
          <w:rtl/>
        </w:rPr>
        <w:t xml:space="preserve">تنتهي علاقة العمل بفسخ العقد أو </w:t>
      </w:r>
      <w:proofErr w:type="spellStart"/>
      <w:r>
        <w:rPr>
          <w:rFonts w:ascii="Simplified Arabic" w:hAnsi="Simplified Arabic" w:cs="Simplified Arabic" w:hint="cs"/>
          <w:sz w:val="28"/>
          <w:szCs w:val="28"/>
          <w:rtl/>
        </w:rPr>
        <w:t>بالتفاق</w:t>
      </w:r>
      <w:proofErr w:type="spellEnd"/>
      <w:r>
        <w:rPr>
          <w:rFonts w:ascii="Simplified Arabic" w:hAnsi="Simplified Arabic" w:cs="Simplified Arabic" w:hint="cs"/>
          <w:sz w:val="28"/>
          <w:szCs w:val="28"/>
          <w:rtl/>
        </w:rPr>
        <w:t xml:space="preserve">، بينمنا تنتهي العلاقة الوظيفية عن طريق الإحالة على </w:t>
      </w:r>
      <w:proofErr w:type="gramStart"/>
      <w:r>
        <w:rPr>
          <w:rFonts w:ascii="Simplified Arabic" w:hAnsi="Simplified Arabic" w:cs="Simplified Arabic" w:hint="cs"/>
          <w:sz w:val="28"/>
          <w:szCs w:val="28"/>
          <w:rtl/>
        </w:rPr>
        <w:t>التقاعد</w:t>
      </w:r>
      <w:proofErr w:type="gramEnd"/>
      <w:r>
        <w:rPr>
          <w:rFonts w:ascii="Simplified Arabic" w:hAnsi="Simplified Arabic" w:cs="Simplified Arabic" w:hint="cs"/>
          <w:sz w:val="28"/>
          <w:szCs w:val="28"/>
          <w:rtl/>
        </w:rPr>
        <w:t xml:space="preserve"> أو الاستقالة أو الوفاة أو العزل أو الفصل مع تبيان الفروقات بين هذه المصطلحات.</w:t>
      </w:r>
    </w:p>
    <w:p w14:paraId="28F856D9" w14:textId="77777777" w:rsidR="00BE4869" w:rsidRPr="00BE4869" w:rsidRDefault="00BE4869">
      <w:pPr>
        <w:rPr>
          <w:rFonts w:ascii="Simplified Arabic" w:hAnsi="Simplified Arabic" w:cs="Simplified Arabic"/>
          <w:sz w:val="28"/>
          <w:szCs w:val="28"/>
        </w:rPr>
      </w:pPr>
    </w:p>
    <w:sectPr w:rsidR="00BE4869" w:rsidRPr="00BE4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389B"/>
    <w:multiLevelType w:val="hybridMultilevel"/>
    <w:tmpl w:val="E74E5706"/>
    <w:lvl w:ilvl="0" w:tplc="BCDCDD0E">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836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69"/>
    <w:rsid w:val="00235845"/>
    <w:rsid w:val="008C7DC8"/>
    <w:rsid w:val="00B96825"/>
    <w:rsid w:val="00BE4869"/>
    <w:rsid w:val="00D02B1D"/>
    <w:rsid w:val="00DC3B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792D"/>
  <w15:chartTrackingRefBased/>
  <w15:docId w15:val="{FB499B54-015F-404F-8486-EBD2EB93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E4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E4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E486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E486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E486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E486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E486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E486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E486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486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E486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E486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E486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E486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E486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E486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E486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E4869"/>
    <w:rPr>
      <w:rFonts w:eastAsiaTheme="majorEastAsia" w:cstheme="majorBidi"/>
      <w:color w:val="272727" w:themeColor="text1" w:themeTint="D8"/>
    </w:rPr>
  </w:style>
  <w:style w:type="paragraph" w:styleId="Titre">
    <w:name w:val="Title"/>
    <w:basedOn w:val="Normal"/>
    <w:next w:val="Normal"/>
    <w:link w:val="TitreCar"/>
    <w:uiPriority w:val="10"/>
    <w:qFormat/>
    <w:rsid w:val="00BE4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486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E486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E486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E4869"/>
    <w:pPr>
      <w:spacing w:before="160"/>
      <w:jc w:val="center"/>
    </w:pPr>
    <w:rPr>
      <w:i/>
      <w:iCs/>
      <w:color w:val="404040" w:themeColor="text1" w:themeTint="BF"/>
    </w:rPr>
  </w:style>
  <w:style w:type="character" w:customStyle="1" w:styleId="CitationCar">
    <w:name w:val="Citation Car"/>
    <w:basedOn w:val="Policepardfaut"/>
    <w:link w:val="Citation"/>
    <w:uiPriority w:val="29"/>
    <w:rsid w:val="00BE4869"/>
    <w:rPr>
      <w:i/>
      <w:iCs/>
      <w:color w:val="404040" w:themeColor="text1" w:themeTint="BF"/>
    </w:rPr>
  </w:style>
  <w:style w:type="paragraph" w:styleId="Paragraphedeliste">
    <w:name w:val="List Paragraph"/>
    <w:basedOn w:val="Normal"/>
    <w:uiPriority w:val="34"/>
    <w:qFormat/>
    <w:rsid w:val="00BE4869"/>
    <w:pPr>
      <w:ind w:left="720"/>
      <w:contextualSpacing/>
    </w:pPr>
  </w:style>
  <w:style w:type="character" w:styleId="Accentuationintense">
    <w:name w:val="Intense Emphasis"/>
    <w:basedOn w:val="Policepardfaut"/>
    <w:uiPriority w:val="21"/>
    <w:qFormat/>
    <w:rsid w:val="00BE4869"/>
    <w:rPr>
      <w:i/>
      <w:iCs/>
      <w:color w:val="0F4761" w:themeColor="accent1" w:themeShade="BF"/>
    </w:rPr>
  </w:style>
  <w:style w:type="paragraph" w:styleId="Citationintense">
    <w:name w:val="Intense Quote"/>
    <w:basedOn w:val="Normal"/>
    <w:next w:val="Normal"/>
    <w:link w:val="CitationintenseCar"/>
    <w:uiPriority w:val="30"/>
    <w:qFormat/>
    <w:rsid w:val="00BE4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E4869"/>
    <w:rPr>
      <w:i/>
      <w:iCs/>
      <w:color w:val="0F4761" w:themeColor="accent1" w:themeShade="BF"/>
    </w:rPr>
  </w:style>
  <w:style w:type="character" w:styleId="Rfrenceintense">
    <w:name w:val="Intense Reference"/>
    <w:basedOn w:val="Policepardfaut"/>
    <w:uiPriority w:val="32"/>
    <w:qFormat/>
    <w:rsid w:val="00BE48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158</Words>
  <Characters>870</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2025-02-07T18:42:00Z</dcterms:created>
  <dcterms:modified xsi:type="dcterms:W3CDTF">2025-02-07T18:49:00Z</dcterms:modified>
</cp:coreProperties>
</file>