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03" w:rsidRPr="003209EC" w:rsidRDefault="00FE5C1F" w:rsidP="00FE5C1F">
      <w:pPr>
        <w:bidi/>
        <w:jc w:val="mediumKashida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السلام عليكم</w:t>
      </w:r>
      <w:r w:rsidR="003209E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proofErr w:type="spellStart"/>
      <w:r w:rsidR="003209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تقيييم</w:t>
      </w:r>
      <w:proofErr w:type="spellEnd"/>
      <w:r w:rsidR="003209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الاعمال الموجهة</w:t>
      </w:r>
    </w:p>
    <w:p w:rsidR="00FE5C1F" w:rsidRDefault="00FE5C1F" w:rsidP="00FE5C1F">
      <w:pPr>
        <w:bidi/>
        <w:jc w:val="mediumKashida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كنت سبق و ان طلبت منكم قراءة الخالات الثلاثة والمتمثلة في </w:t>
      </w:r>
    </w:p>
    <w:p w:rsidR="00FE5C1F" w:rsidRDefault="00FE5C1F" w:rsidP="00FE5C1F">
      <w:pPr>
        <w:bidi/>
        <w:jc w:val="mediumKashida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حالة دورا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/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الهستيريا</w:t>
      </w:r>
    </w:p>
    <w:p w:rsidR="00FE5C1F" w:rsidRDefault="00FE5C1F" w:rsidP="00FE5C1F">
      <w:pPr>
        <w:bidi/>
        <w:jc w:val="mediumKashida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حالة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هانس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/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الفوبيا</w:t>
      </w:r>
      <w:proofErr w:type="spellEnd"/>
    </w:p>
    <w:p w:rsidR="00FE5C1F" w:rsidRDefault="00FE5C1F" w:rsidP="00FE5C1F">
      <w:pPr>
        <w:bidi/>
        <w:jc w:val="mediumKashida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حالة ارنست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/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الوسواس القهري</w:t>
      </w:r>
    </w:p>
    <w:p w:rsidR="00FE5C1F" w:rsidRDefault="00FE5C1F" w:rsidP="00FE5C1F">
      <w:pPr>
        <w:bidi/>
        <w:jc w:val="mediumKashida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****</w:t>
      </w:r>
      <w:proofErr w:type="spellEnd"/>
    </w:p>
    <w:p w:rsidR="00FE5C1F" w:rsidRPr="001A64C8" w:rsidRDefault="00FE5C1F" w:rsidP="00FE5C1F">
      <w:pPr>
        <w:bidi/>
        <w:jc w:val="mediumKashida"/>
        <w:rPr>
          <w:rFonts w:ascii="Simplified Arabic" w:hAnsi="Simplified Arabic" w:cs="Simplified Arabic" w:hint="cs"/>
          <w:b/>
          <w:bCs/>
          <w:sz w:val="26"/>
          <w:szCs w:val="26"/>
          <w:rtl/>
          <w:lang w:bidi="ar-DZ"/>
        </w:rPr>
      </w:pPr>
      <w:r w:rsidRPr="001A64C8">
        <w:rPr>
          <w:rFonts w:ascii="Simplified Arabic" w:hAnsi="Simplified Arabic" w:cs="Simplified Arabic" w:hint="cs"/>
          <w:b/>
          <w:bCs/>
          <w:sz w:val="26"/>
          <w:szCs w:val="26"/>
          <w:rtl/>
          <w:lang w:bidi="ar-DZ"/>
        </w:rPr>
        <w:t xml:space="preserve">فيما يخص الطلبة التي قدمت اعمالها فهي ليست معنية </w:t>
      </w:r>
      <w:proofErr w:type="spellStart"/>
      <w:r w:rsidRPr="001A64C8">
        <w:rPr>
          <w:rFonts w:ascii="Simplified Arabic" w:hAnsi="Simplified Arabic" w:cs="Simplified Arabic" w:hint="cs"/>
          <w:b/>
          <w:bCs/>
          <w:sz w:val="26"/>
          <w:szCs w:val="26"/>
          <w:rtl/>
          <w:lang w:bidi="ar-DZ"/>
        </w:rPr>
        <w:t>،</w:t>
      </w:r>
      <w:proofErr w:type="spellEnd"/>
      <w:r w:rsidRPr="001A64C8">
        <w:rPr>
          <w:rFonts w:ascii="Simplified Arabic" w:hAnsi="Simplified Arabic" w:cs="Simplified Arabic" w:hint="cs"/>
          <w:b/>
          <w:bCs/>
          <w:sz w:val="26"/>
          <w:szCs w:val="26"/>
          <w:rtl/>
          <w:lang w:bidi="ar-DZ"/>
        </w:rPr>
        <w:t xml:space="preserve"> ولكن هم مطالبون بإرسال أعمالهم</w:t>
      </w:r>
      <w:r w:rsidR="003209EC" w:rsidRPr="001A64C8">
        <w:rPr>
          <w:rFonts w:ascii="Simplified Arabic" w:hAnsi="Simplified Arabic" w:cs="Simplified Arabic" w:hint="cs"/>
          <w:b/>
          <w:bCs/>
          <w:sz w:val="26"/>
          <w:szCs w:val="26"/>
          <w:rtl/>
          <w:lang w:bidi="ar-DZ"/>
        </w:rPr>
        <w:t xml:space="preserve"> .</w:t>
      </w:r>
    </w:p>
    <w:p w:rsidR="00FE5C1F" w:rsidRDefault="00FE5C1F" w:rsidP="00FE5C1F">
      <w:pPr>
        <w:bidi/>
        <w:jc w:val="mediumKashida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****</w:t>
      </w:r>
      <w:proofErr w:type="spellEnd"/>
    </w:p>
    <w:p w:rsidR="00FE5C1F" w:rsidRDefault="00FE5C1F" w:rsidP="003209EC">
      <w:pPr>
        <w:bidi/>
        <w:jc w:val="mediumKashida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ولكم الاختيار اما ان ترسلوا البحوث في مجموعات كما قسمتكم سابقا أو ان ترسلوا لي احدى الحالات المطلوبة منكم و الموجودة أعلاه.</w:t>
      </w:r>
    </w:p>
    <w:p w:rsidR="00FE5C1F" w:rsidRPr="003209EC" w:rsidRDefault="00FE5C1F" w:rsidP="00FE5C1F">
      <w:pPr>
        <w:bidi/>
        <w:jc w:val="mediumKashida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3209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 في حال اختياركم احدى الحالات الثلاثة المطلوب منكم ما يلي :</w:t>
      </w:r>
    </w:p>
    <w:p w:rsidR="00FE5C1F" w:rsidRDefault="00FE5C1F" w:rsidP="00FE5C1F">
      <w:pPr>
        <w:bidi/>
        <w:jc w:val="mediumKashida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تقديم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الحالة</w:t>
      </w:r>
    </w:p>
    <w:p w:rsidR="00FE5C1F" w:rsidRDefault="00FE5C1F" w:rsidP="00FE5C1F">
      <w:pPr>
        <w:bidi/>
        <w:jc w:val="mediumKashida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تلخيص التقنيات العلاجية التي استخدمها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فرويد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مع شرح موجز من الحالة نفسها</w:t>
      </w:r>
      <w:r w:rsidR="003209E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FE5C1F" w:rsidRDefault="00FE5C1F" w:rsidP="00FE5C1F">
      <w:pPr>
        <w:bidi/>
        <w:jc w:val="mediumKashida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استخلاص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الحيل الدفاعية التي استخدمتها الحالة</w:t>
      </w:r>
    </w:p>
    <w:p w:rsidR="00FE5C1F" w:rsidRDefault="00FE5C1F" w:rsidP="003209EC">
      <w:pPr>
        <w:bidi/>
        <w:jc w:val="mediumKashida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****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209E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مع التأكيد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 ابراز التقنيات العلاجية ضمن الحالة و التي سبق الوقوف عليها في المحاضرة و هي موجودة ضمن المحاضرات داخل المنصة ايضا بإمكانكم الاطلاع عليها.</w:t>
      </w:r>
    </w:p>
    <w:p w:rsidR="003209EC" w:rsidRDefault="003209EC" w:rsidP="003209EC">
      <w:pPr>
        <w:bidi/>
        <w:jc w:val="mediumKashida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ملاحظة</w:t>
      </w:r>
      <w:proofErr w:type="gramEnd"/>
    </w:p>
    <w:p w:rsidR="003209EC" w:rsidRDefault="001A64C8" w:rsidP="003209EC">
      <w:pPr>
        <w:bidi/>
        <w:jc w:val="mediumKashida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="003209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proofErr w:type="gramEnd"/>
      <w:r w:rsidR="003209E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الذي يخص الحالات هو عمل فردي أما البحوث فهي مجموعات قسمتها لكم سابق.</w:t>
      </w:r>
    </w:p>
    <w:p w:rsidR="001A64C8" w:rsidRDefault="001A64C8" w:rsidP="001A64C8">
      <w:pPr>
        <w:bidi/>
        <w:jc w:val="mediumKashida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لا يتعدى عدد التلخيص أربع صفحات وهذا كأقصى تقدير.</w:t>
      </w:r>
    </w:p>
    <w:p w:rsidR="003209EC" w:rsidRPr="00FE5C1F" w:rsidRDefault="003209EC" w:rsidP="003209EC">
      <w:pPr>
        <w:bidi/>
        <w:jc w:val="right"/>
        <w:rPr>
          <w:rFonts w:ascii="Simplified Arabic" w:hAnsi="Simplified Arabic" w:cs="Simplified Arabic" w:hint="cs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بالتوفيق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للجميع</w:t>
      </w:r>
    </w:p>
    <w:sectPr w:rsidR="003209EC" w:rsidRPr="00FE5C1F" w:rsidSect="00352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E5C1F"/>
    <w:rsid w:val="001A64C8"/>
    <w:rsid w:val="003209EC"/>
    <w:rsid w:val="00352F03"/>
    <w:rsid w:val="00FE5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F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5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762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</dc:creator>
  <cp:keywords/>
  <dc:description/>
  <cp:lastModifiedBy>isra</cp:lastModifiedBy>
  <cp:revision>5</cp:revision>
  <dcterms:created xsi:type="dcterms:W3CDTF">2020-08-23T08:33:00Z</dcterms:created>
  <dcterms:modified xsi:type="dcterms:W3CDTF">2020-08-23T08:43:00Z</dcterms:modified>
</cp:coreProperties>
</file>