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7D" w:rsidRDefault="00D4257D" w:rsidP="00832761">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تمهيد: </w:t>
      </w:r>
    </w:p>
    <w:p w:rsidR="001A0D75" w:rsidRDefault="001A0D75" w:rsidP="0083276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تعد التفاعلات الاجتماعية من أهم ما يمز العلاقات الانسانية، حيث يتأثر الفرد ويؤثر في الاخرين، كما يتأثر بالبيئة الاجتماعية التي ينتمي اليها من خلال التنشئة الا</w:t>
      </w:r>
      <w:bookmarkStart w:id="0" w:name="_GoBack"/>
      <w:r>
        <w:rPr>
          <w:rFonts w:ascii="Simplified Arabic" w:hAnsi="Simplified Arabic" w:cs="Simplified Arabic" w:hint="cs"/>
          <w:sz w:val="28"/>
          <w:szCs w:val="28"/>
          <w:rtl/>
          <w:lang w:bidi="ar-DZ"/>
        </w:rPr>
        <w:t>جت</w:t>
      </w:r>
      <w:bookmarkEnd w:id="0"/>
      <w:r>
        <w:rPr>
          <w:rFonts w:ascii="Simplified Arabic" w:hAnsi="Simplified Arabic" w:cs="Simplified Arabic" w:hint="cs"/>
          <w:sz w:val="28"/>
          <w:szCs w:val="28"/>
          <w:rtl/>
          <w:lang w:bidi="ar-DZ"/>
        </w:rPr>
        <w:t xml:space="preserve">ماعية، العادات ، التقاليد ، الاعراف ، القيم، وفق نسق اجتماعي، يتم المحافظة عليه من قبل أفراد المجتمع الواحد، غير أن التفاعلات الاجتماعية ينجم عنها تصادم بين الافراد في العديد من الجوانب النفسية،  الاجتماعية، والاقتصادية، والقانونية، حيث يسعى كل فرد الى تحقيق حاجياته النفسية والاجتماعية بما يتوافق مع مجتمعه، إلا أن الفرد في سعيه الى تحقيق ذلك قد يواجه العديد من العقبات، </w:t>
      </w:r>
      <w:r w:rsidR="00044423">
        <w:rPr>
          <w:rFonts w:ascii="Simplified Arabic" w:hAnsi="Simplified Arabic" w:cs="Simplified Arabic" w:hint="cs"/>
          <w:sz w:val="28"/>
          <w:szCs w:val="28"/>
          <w:rtl/>
          <w:lang w:bidi="ar-DZ"/>
        </w:rPr>
        <w:t>مما يخلق سلوكات غير سوية ولا تتوافق مع القيم الاجتماعية السائدة، وتنشأ مشكلات داخل المجتمع الواحد، الشيء مما دعا علماء الاجتماع الى الاهتمام بدراسة المشكلات الاجتماعية، قصد التعرف على أسباب ظهورها، وأساليب الوقاية منها، والحد من انتشارها.</w:t>
      </w:r>
    </w:p>
    <w:p w:rsidR="00D4257D" w:rsidRPr="00832761" w:rsidRDefault="0089408F" w:rsidP="00832761">
      <w:pPr>
        <w:pStyle w:val="Paragraphedeliste"/>
        <w:numPr>
          <w:ilvl w:val="0"/>
          <w:numId w:val="7"/>
        </w:numPr>
        <w:bidi/>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rtl/>
          <w:lang w:bidi="ar-DZ"/>
        </w:rPr>
        <w:t>المشكلات</w:t>
      </w:r>
      <w:r w:rsidRPr="00832761">
        <w:rPr>
          <w:rFonts w:ascii="Simplified Arabic" w:hAnsi="Simplified Arabic" w:cs="Simplified Arabic" w:hint="cs"/>
          <w:sz w:val="28"/>
          <w:szCs w:val="28"/>
          <w:rtl/>
          <w:lang w:bidi="ar-DZ"/>
        </w:rPr>
        <w:t xml:space="preserve">: </w:t>
      </w:r>
      <w:r w:rsidR="00832761" w:rsidRPr="00832761">
        <w:rPr>
          <w:rFonts w:ascii="Simplified Arabic" w:hAnsi="Simplified Arabic" w:cs="Simplified Arabic" w:hint="cs"/>
          <w:sz w:val="28"/>
          <w:szCs w:val="28"/>
          <w:rtl/>
          <w:lang w:bidi="ar-DZ"/>
        </w:rPr>
        <w:t xml:space="preserve">حسب تعريف </w:t>
      </w:r>
      <w:r w:rsidRPr="00832761">
        <w:rPr>
          <w:rFonts w:ascii="Simplified Arabic" w:hAnsi="Simplified Arabic" w:cs="Simplified Arabic" w:hint="cs"/>
          <w:sz w:val="28"/>
          <w:szCs w:val="28"/>
          <w:rtl/>
          <w:lang w:bidi="ar-DZ"/>
        </w:rPr>
        <w:t>علي اسماعيل</w:t>
      </w:r>
      <w:r w:rsidR="0018523B" w:rsidRPr="00832761">
        <w:rPr>
          <w:rFonts w:ascii="Simplified Arabic" w:hAnsi="Simplified Arabic" w:cs="Simplified Arabic" w:hint="cs"/>
          <w:sz w:val="28"/>
          <w:szCs w:val="28"/>
          <w:rtl/>
          <w:lang w:bidi="ar-DZ"/>
        </w:rPr>
        <w:t xml:space="preserve"> </w:t>
      </w:r>
      <w:r w:rsidRPr="00832761">
        <w:rPr>
          <w:rFonts w:ascii="Simplified Arabic" w:hAnsi="Simplified Arabic" w:cs="Simplified Arabic" w:hint="cs"/>
          <w:sz w:val="28"/>
          <w:szCs w:val="28"/>
          <w:rtl/>
          <w:lang w:bidi="ar-DZ"/>
        </w:rPr>
        <w:t xml:space="preserve">علي: </w:t>
      </w:r>
      <w:r w:rsidR="00832761" w:rsidRPr="00832761">
        <w:rPr>
          <w:rFonts w:ascii="Simplified Arabic" w:hAnsi="Simplified Arabic" w:cs="Simplified Arabic" w:hint="cs"/>
          <w:sz w:val="28"/>
          <w:szCs w:val="28"/>
          <w:rtl/>
          <w:lang w:bidi="ar-DZ"/>
        </w:rPr>
        <w:t xml:space="preserve">هي </w:t>
      </w:r>
      <w:r w:rsidRPr="00832761">
        <w:rPr>
          <w:rFonts w:ascii="Simplified Arabic" w:hAnsi="Simplified Arabic" w:cs="Simplified Arabic" w:hint="cs"/>
          <w:sz w:val="28"/>
          <w:szCs w:val="28"/>
          <w:rtl/>
          <w:lang w:bidi="ar-DZ"/>
        </w:rPr>
        <w:t xml:space="preserve"> الصعوبة التي </w:t>
      </w:r>
      <w:proofErr w:type="spellStart"/>
      <w:r w:rsidRPr="00832761">
        <w:rPr>
          <w:rFonts w:ascii="Simplified Arabic" w:hAnsi="Simplified Arabic" w:cs="Simplified Arabic" w:hint="cs"/>
          <w:sz w:val="28"/>
          <w:szCs w:val="28"/>
          <w:rtl/>
          <w:lang w:bidi="ar-DZ"/>
        </w:rPr>
        <w:t>يواجهها</w:t>
      </w:r>
      <w:proofErr w:type="spellEnd"/>
      <w:r w:rsidRPr="00832761">
        <w:rPr>
          <w:rFonts w:ascii="Simplified Arabic" w:hAnsi="Simplified Arabic" w:cs="Simplified Arabic" w:hint="cs"/>
          <w:sz w:val="28"/>
          <w:szCs w:val="28"/>
          <w:rtl/>
          <w:lang w:bidi="ar-DZ"/>
        </w:rPr>
        <w:t xml:space="preserve"> الفرد في مواقف حياته وعلاقاته مع شخص او أشخاص آخرين، أو في أدائه مهمة أو أكثر من مهام حياته اليومية وهذه الصعوبة تزعجه أو تؤذيه بطريقة ما، وتسبب له اضطرابا عاطفيا لذلك فهو يسعى للتخلص منها والتخفيف من حدتها على الاقل.(بن شهرة قرينات، والسلامي، باهي، 2016: 74)</w:t>
      </w:r>
    </w:p>
    <w:p w:rsidR="00381893" w:rsidRPr="00832761" w:rsidRDefault="00381893" w:rsidP="00832761">
      <w:pPr>
        <w:bidi/>
        <w:ind w:left="360"/>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rtl/>
          <w:lang w:bidi="ar-DZ"/>
        </w:rPr>
        <w:t xml:space="preserve">وعلى ذلك يمكن حصر المشاكل التي يوجهها علماء الاجتماع الى </w:t>
      </w:r>
      <w:r w:rsidRPr="00832761">
        <w:rPr>
          <w:rFonts w:ascii="Simplified Arabic" w:hAnsi="Simplified Arabic" w:cs="Simplified Arabic" w:hint="cs"/>
          <w:sz w:val="28"/>
          <w:szCs w:val="28"/>
          <w:rtl/>
          <w:lang w:bidi="ar-DZ"/>
        </w:rPr>
        <w:t>:</w:t>
      </w:r>
    </w:p>
    <w:p w:rsidR="00381893" w:rsidRDefault="00381893" w:rsidP="004C19CE">
      <w:pPr>
        <w:pStyle w:val="Paragraphedeliste"/>
        <w:numPr>
          <w:ilvl w:val="0"/>
          <w:numId w:val="1"/>
        </w:numPr>
        <w:bidi/>
        <w:jc w:val="both"/>
        <w:rPr>
          <w:rFonts w:ascii="Simplified Arabic" w:hAnsi="Simplified Arabic" w:cs="Simplified Arabic"/>
          <w:sz w:val="28"/>
          <w:szCs w:val="28"/>
          <w:lang w:bidi="ar-DZ"/>
        </w:rPr>
      </w:pPr>
      <w:proofErr w:type="gramStart"/>
      <w:r w:rsidRPr="00832761">
        <w:rPr>
          <w:rFonts w:ascii="Simplified Arabic" w:hAnsi="Simplified Arabic" w:cs="Simplified Arabic" w:hint="cs"/>
          <w:b/>
          <w:bCs/>
          <w:sz w:val="28"/>
          <w:szCs w:val="28"/>
          <w:u w:val="single"/>
          <w:rtl/>
          <w:lang w:bidi="ar-DZ"/>
        </w:rPr>
        <w:t>مشكلة</w:t>
      </w:r>
      <w:proofErr w:type="gramEnd"/>
      <w:r w:rsidRPr="00832761">
        <w:rPr>
          <w:rFonts w:ascii="Simplified Arabic" w:hAnsi="Simplified Arabic" w:cs="Simplified Arabic" w:hint="cs"/>
          <w:b/>
          <w:bCs/>
          <w:sz w:val="28"/>
          <w:szCs w:val="28"/>
          <w:u w:val="single"/>
          <w:rtl/>
          <w:lang w:bidi="ar-DZ"/>
        </w:rPr>
        <w:t xml:space="preserve"> علمية</w:t>
      </w:r>
      <w:r>
        <w:rPr>
          <w:rFonts w:ascii="Simplified Arabic" w:hAnsi="Simplified Arabic" w:cs="Simplified Arabic" w:hint="cs"/>
          <w:sz w:val="28"/>
          <w:szCs w:val="28"/>
          <w:rtl/>
          <w:lang w:bidi="ar-DZ"/>
        </w:rPr>
        <w:t>: تتصل بموضوع العلم نفسه، كالمشاكل المتعلقة بشأن العلاقات الاجتماعية، في المجتمع الواحد وطريقة معالجتها على أساس المنهج العلمي.</w:t>
      </w:r>
    </w:p>
    <w:p w:rsidR="00381893" w:rsidRDefault="00381893" w:rsidP="004C19CE">
      <w:pPr>
        <w:pStyle w:val="Paragraphedeliste"/>
        <w:numPr>
          <w:ilvl w:val="0"/>
          <w:numId w:val="1"/>
        </w:numPr>
        <w:bidi/>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u w:val="single"/>
          <w:rtl/>
          <w:lang w:bidi="ar-DZ"/>
        </w:rPr>
        <w:t>مشكلة مجتمعية:</w:t>
      </w:r>
      <w:r>
        <w:rPr>
          <w:rFonts w:ascii="Simplified Arabic" w:hAnsi="Simplified Arabic" w:cs="Simplified Arabic" w:hint="cs"/>
          <w:sz w:val="28"/>
          <w:szCs w:val="28"/>
          <w:rtl/>
          <w:lang w:bidi="ar-DZ"/>
        </w:rPr>
        <w:t xml:space="preserve"> وهي التي تظهر في مجتمع بعينه في وقت في جميع المجتمعات بغض النظر عن المكان، وذلك مثل المسائل المتعلقة بالأسرة والزواج والضبط الاجتماعي وللقيم وغيرها من الامور التي تتصل بالدعائم الاساسية للحياة الاجتماعية.</w:t>
      </w:r>
    </w:p>
    <w:p w:rsidR="00381893" w:rsidRDefault="00381893" w:rsidP="004C19CE">
      <w:pPr>
        <w:pStyle w:val="Paragraphedeliste"/>
        <w:numPr>
          <w:ilvl w:val="0"/>
          <w:numId w:val="1"/>
        </w:numPr>
        <w:bidi/>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u w:val="single"/>
          <w:rtl/>
          <w:lang w:bidi="ar-DZ"/>
        </w:rPr>
        <w:t>مشكلة علاجية</w:t>
      </w:r>
      <w:r>
        <w:rPr>
          <w:rFonts w:ascii="Simplified Arabic" w:hAnsi="Simplified Arabic" w:cs="Simplified Arabic" w:hint="cs"/>
          <w:sz w:val="28"/>
          <w:szCs w:val="28"/>
          <w:rtl/>
          <w:lang w:bidi="ar-DZ"/>
        </w:rPr>
        <w:t xml:space="preserve">: وهي التي تتصل بانحراف معين في ناحية معينة من العلاقات الاجتماعية وتتطلب اصلاحا تقوم به هيئات متخصصة وهذا لا ينفي دور علماء الاجتماع في كشفها وبيان عواملها( صلاح </w:t>
      </w:r>
      <w:proofErr w:type="spellStart"/>
      <w:r>
        <w:rPr>
          <w:rFonts w:ascii="Simplified Arabic" w:hAnsi="Simplified Arabic" w:cs="Simplified Arabic" w:hint="cs"/>
          <w:sz w:val="28"/>
          <w:szCs w:val="28"/>
          <w:rtl/>
          <w:lang w:bidi="ar-DZ"/>
        </w:rPr>
        <w:t>غيث،د.ت</w:t>
      </w:r>
      <w:proofErr w:type="spellEnd"/>
      <w:r>
        <w:rPr>
          <w:rFonts w:ascii="Simplified Arabic" w:hAnsi="Simplified Arabic" w:cs="Simplified Arabic" w:hint="cs"/>
          <w:sz w:val="28"/>
          <w:szCs w:val="28"/>
          <w:rtl/>
          <w:lang w:bidi="ar-DZ"/>
        </w:rPr>
        <w:t xml:space="preserve"> : 13)</w:t>
      </w:r>
    </w:p>
    <w:p w:rsidR="00832761" w:rsidRPr="00832761" w:rsidRDefault="00832761" w:rsidP="00832761">
      <w:pPr>
        <w:pStyle w:val="Paragraphedeliste"/>
        <w:numPr>
          <w:ilvl w:val="0"/>
          <w:numId w:val="1"/>
        </w:numPr>
        <w:bidi/>
        <w:jc w:val="both"/>
        <w:rPr>
          <w:rFonts w:ascii="Simplified Arabic" w:hAnsi="Simplified Arabic" w:cs="Simplified Arabic"/>
          <w:sz w:val="28"/>
          <w:szCs w:val="28"/>
          <w:rtl/>
          <w:lang w:bidi="ar-DZ"/>
        </w:rPr>
      </w:pPr>
      <w:proofErr w:type="gramStart"/>
      <w:r w:rsidRPr="00832761">
        <w:rPr>
          <w:rFonts w:ascii="Simplified Arabic" w:hAnsi="Simplified Arabic" w:cs="Simplified Arabic" w:hint="cs"/>
          <w:b/>
          <w:bCs/>
          <w:sz w:val="28"/>
          <w:szCs w:val="28"/>
          <w:u w:val="single"/>
          <w:rtl/>
          <w:lang w:bidi="ar-DZ"/>
        </w:rPr>
        <w:t>مشكلة</w:t>
      </w:r>
      <w:proofErr w:type="gramEnd"/>
      <w:r w:rsidRPr="00832761">
        <w:rPr>
          <w:rFonts w:ascii="Simplified Arabic" w:hAnsi="Simplified Arabic" w:cs="Simplified Arabic" w:hint="cs"/>
          <w:b/>
          <w:bCs/>
          <w:sz w:val="28"/>
          <w:szCs w:val="28"/>
          <w:u w:val="single"/>
          <w:rtl/>
          <w:lang w:bidi="ar-DZ"/>
        </w:rPr>
        <w:t xml:space="preserve"> اجتماعية</w:t>
      </w:r>
      <w:r>
        <w:rPr>
          <w:rFonts w:ascii="Simplified Arabic" w:hAnsi="Simplified Arabic" w:cs="Simplified Arabic" w:hint="cs"/>
          <w:sz w:val="28"/>
          <w:szCs w:val="28"/>
          <w:rtl/>
          <w:lang w:bidi="ar-DZ"/>
        </w:rPr>
        <w:t>: وهي قد تظهر في مجتمع بعينه في وقت معين نتيجة لظروف معينة، وتقتضي من علماء الاجتماع المحليين دراستها والكشف عن أسبابها.</w:t>
      </w:r>
    </w:p>
    <w:p w:rsidR="008C0A1F" w:rsidRPr="00832761" w:rsidRDefault="008C0A1F" w:rsidP="00832761">
      <w:pPr>
        <w:pStyle w:val="Paragraphedeliste"/>
        <w:numPr>
          <w:ilvl w:val="0"/>
          <w:numId w:val="7"/>
        </w:numPr>
        <w:bidi/>
        <w:spacing w:after="0"/>
        <w:jc w:val="both"/>
        <w:rPr>
          <w:rFonts w:ascii="Simplified Arabic" w:hAnsi="Simplified Arabic" w:cs="Simplified Arabic"/>
          <w:sz w:val="28"/>
          <w:szCs w:val="28"/>
          <w:rtl/>
          <w:lang w:bidi="ar-DZ"/>
        </w:rPr>
      </w:pPr>
      <w:r w:rsidRPr="00832761">
        <w:rPr>
          <w:rFonts w:ascii="Simplified Arabic" w:hAnsi="Simplified Arabic" w:cs="Simplified Arabic" w:hint="cs"/>
          <w:b/>
          <w:bCs/>
          <w:sz w:val="28"/>
          <w:szCs w:val="28"/>
          <w:rtl/>
          <w:lang w:bidi="ar-DZ"/>
        </w:rPr>
        <w:lastRenderedPageBreak/>
        <w:t>المشكلات الاجتماعية</w:t>
      </w:r>
      <w:r w:rsidRPr="00832761">
        <w:rPr>
          <w:rFonts w:ascii="Simplified Arabic" w:hAnsi="Simplified Arabic" w:cs="Simplified Arabic" w:hint="cs"/>
          <w:sz w:val="28"/>
          <w:szCs w:val="28"/>
          <w:rtl/>
          <w:lang w:bidi="ar-DZ"/>
        </w:rPr>
        <w:t>: هي انحراف يتم داخل اطار المجتمع ويبدأ من الفرد وينتهي الى المجتمع، ويتمثل في الخوف من مواجهة الاخرين، والانطواء والعزلة، والحرج من التحدث مع الاخرين.</w:t>
      </w:r>
    </w:p>
    <w:p w:rsidR="00B2408C" w:rsidRDefault="00B2408C" w:rsidP="0083276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 ساري (2004) المشكلات الاجتماعية بأنها: تلك الظواهر الاجتماعية التي تعرقل طبيعة الحياة وتنتج من ظروف تؤثر على الاشخاص بشكل سلبي ويتم علاجها بشكل جماعي وليس فردي(محمد عواد، طه، 2013 :21)</w:t>
      </w:r>
    </w:p>
    <w:p w:rsidR="00B2408C" w:rsidRDefault="00B2408C" w:rsidP="00832761">
      <w:pPr>
        <w:bidi/>
        <w:spacing w:after="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خلال هذه التعريف تركيز الباحث في تحديد المشكلة الاجتماعية على مصدرها باعتبارها أحد الظواهر الاجتماعية من ناحية وكيفية علاجها من جهة أخرى حيث لا يقتصر العلاج على فرد واحد وإنما علاجي جماعي.</w:t>
      </w:r>
    </w:p>
    <w:p w:rsidR="00B2408C" w:rsidRDefault="00B2408C" w:rsidP="0083276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أن الباحث هنا لم يركز على الصعوبات من النواحي الاخرى التي قد تساهم في ظهور المشكلات الاجتماعية كالجانب النفسي، الاقتصادي، وغيرها.</w:t>
      </w:r>
    </w:p>
    <w:p w:rsidR="00B2408C" w:rsidRDefault="00B2408C" w:rsidP="0083276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جورجي </w:t>
      </w:r>
      <w:proofErr w:type="spellStart"/>
      <w:r>
        <w:rPr>
          <w:rFonts w:ascii="Simplified Arabic" w:hAnsi="Simplified Arabic" w:cs="Simplified Arabic" w:hint="cs"/>
          <w:sz w:val="28"/>
          <w:szCs w:val="28"/>
          <w:rtl/>
          <w:lang w:bidi="ar-DZ"/>
        </w:rPr>
        <w:t>وأكبونج</w:t>
      </w:r>
      <w:proofErr w:type="spellEnd"/>
      <w:r>
        <w:rPr>
          <w:rFonts w:ascii="Simplified Arabic" w:hAnsi="Simplified Arabic" w:cs="Simplified Arabic" w:hint="cs"/>
          <w:sz w:val="28"/>
          <w:szCs w:val="28"/>
          <w:rtl/>
          <w:lang w:bidi="ar-DZ"/>
        </w:rPr>
        <w:t>(2012) فقد عرف المشكلات الاجتماعية بأنها أي سلوك أو تصرف يتناقض أو يتعارض مع القيم، الاعراف، المعايير والتقاليد السائدة في مجتمع معين(</w:t>
      </w:r>
      <w:r w:rsidR="00DA42EE">
        <w:rPr>
          <w:rFonts w:ascii="Simplified Arabic" w:hAnsi="Simplified Arabic" w:cs="Simplified Arabic" w:hint="cs"/>
          <w:sz w:val="28"/>
          <w:szCs w:val="28"/>
          <w:rtl/>
          <w:lang w:bidi="ar-DZ"/>
        </w:rPr>
        <w:t xml:space="preserve">محمد زايد العمور، </w:t>
      </w:r>
      <w:r>
        <w:rPr>
          <w:rFonts w:ascii="Simplified Arabic" w:hAnsi="Simplified Arabic" w:cs="Simplified Arabic" w:hint="cs"/>
          <w:sz w:val="28"/>
          <w:szCs w:val="28"/>
          <w:rtl/>
          <w:lang w:bidi="ar-DZ"/>
        </w:rPr>
        <w:t xml:space="preserve"> </w:t>
      </w:r>
      <w:r w:rsidR="00DA42EE">
        <w:rPr>
          <w:rFonts w:ascii="Simplified Arabic" w:hAnsi="Simplified Arabic" w:cs="Simplified Arabic" w:hint="cs"/>
          <w:sz w:val="28"/>
          <w:szCs w:val="28"/>
          <w:rtl/>
          <w:lang w:bidi="ar-DZ"/>
        </w:rPr>
        <w:t>2015</w:t>
      </w:r>
      <w:r>
        <w:rPr>
          <w:rFonts w:ascii="Simplified Arabic" w:hAnsi="Simplified Arabic" w:cs="Simplified Arabic" w:hint="cs"/>
          <w:sz w:val="28"/>
          <w:szCs w:val="28"/>
          <w:rtl/>
          <w:lang w:bidi="ar-DZ"/>
        </w:rPr>
        <w:t xml:space="preserve">: </w:t>
      </w:r>
      <w:r w:rsidR="00DA42EE">
        <w:rPr>
          <w:rFonts w:ascii="Simplified Arabic" w:hAnsi="Simplified Arabic" w:cs="Simplified Arabic" w:hint="cs"/>
          <w:sz w:val="28"/>
          <w:szCs w:val="28"/>
          <w:rtl/>
          <w:lang w:bidi="ar-DZ"/>
        </w:rPr>
        <w:t>5-6)</w:t>
      </w:r>
    </w:p>
    <w:p w:rsidR="0089408F" w:rsidRPr="00832761" w:rsidRDefault="001A0D75" w:rsidP="00832761">
      <w:pPr>
        <w:pStyle w:val="Paragraphedeliste"/>
        <w:numPr>
          <w:ilvl w:val="0"/>
          <w:numId w:val="7"/>
        </w:numPr>
        <w:bidi/>
        <w:jc w:val="both"/>
        <w:rPr>
          <w:rFonts w:ascii="Simplified Arabic" w:hAnsi="Simplified Arabic" w:cs="Simplified Arabic"/>
          <w:b/>
          <w:bCs/>
          <w:sz w:val="28"/>
          <w:szCs w:val="28"/>
          <w:lang w:bidi="ar-DZ"/>
        </w:rPr>
      </w:pPr>
      <w:proofErr w:type="gramStart"/>
      <w:r w:rsidRPr="00832761">
        <w:rPr>
          <w:rFonts w:ascii="Simplified Arabic" w:hAnsi="Simplified Arabic" w:cs="Simplified Arabic" w:hint="cs"/>
          <w:b/>
          <w:bCs/>
          <w:sz w:val="28"/>
          <w:szCs w:val="28"/>
          <w:rtl/>
          <w:lang w:bidi="ar-DZ"/>
        </w:rPr>
        <w:t>خصائص</w:t>
      </w:r>
      <w:proofErr w:type="gramEnd"/>
      <w:r w:rsidRPr="00832761">
        <w:rPr>
          <w:rFonts w:ascii="Simplified Arabic" w:hAnsi="Simplified Arabic" w:cs="Simplified Arabic" w:hint="cs"/>
          <w:b/>
          <w:bCs/>
          <w:sz w:val="28"/>
          <w:szCs w:val="28"/>
          <w:rtl/>
          <w:lang w:bidi="ar-DZ"/>
        </w:rPr>
        <w:t xml:space="preserve"> المشكلات الاجتماعية:</w:t>
      </w:r>
    </w:p>
    <w:p w:rsidR="005517A6" w:rsidRPr="008A10A0" w:rsidRDefault="005517A6" w:rsidP="004C19CE">
      <w:pPr>
        <w:pStyle w:val="Paragraphedeliste"/>
        <w:numPr>
          <w:ilvl w:val="0"/>
          <w:numId w:val="4"/>
        </w:numPr>
        <w:bidi/>
        <w:jc w:val="both"/>
        <w:rPr>
          <w:rFonts w:ascii="Simplified Arabic" w:hAnsi="Simplified Arabic" w:cs="Simplified Arabic"/>
          <w:sz w:val="28"/>
          <w:szCs w:val="28"/>
          <w:rtl/>
          <w:lang w:bidi="ar-DZ"/>
        </w:rPr>
      </w:pPr>
      <w:r w:rsidRPr="008A10A0">
        <w:rPr>
          <w:rFonts w:ascii="Simplified Arabic" w:hAnsi="Simplified Arabic" w:cs="Simplified Arabic" w:hint="cs"/>
          <w:b/>
          <w:bCs/>
          <w:sz w:val="28"/>
          <w:szCs w:val="28"/>
          <w:rtl/>
          <w:lang w:bidi="ar-DZ"/>
        </w:rPr>
        <w:t xml:space="preserve">القوة: </w:t>
      </w:r>
      <w:r w:rsidRPr="008A10A0">
        <w:rPr>
          <w:rFonts w:ascii="Simplified Arabic" w:hAnsi="Simplified Arabic" w:cs="Simplified Arabic" w:hint="cs"/>
          <w:sz w:val="28"/>
          <w:szCs w:val="28"/>
          <w:rtl/>
          <w:lang w:bidi="ar-DZ"/>
        </w:rPr>
        <w:t>من أبر</w:t>
      </w:r>
      <w:r w:rsidR="008A10A0" w:rsidRPr="008A10A0">
        <w:rPr>
          <w:rFonts w:ascii="Simplified Arabic" w:hAnsi="Simplified Arabic" w:cs="Simplified Arabic" w:hint="cs"/>
          <w:sz w:val="28"/>
          <w:szCs w:val="28"/>
          <w:rtl/>
          <w:lang w:bidi="ar-DZ"/>
        </w:rPr>
        <w:t>ز مظاهر بعض المشكلات الاجتماعية، كالقتل، الاغتصاب، السرقة</w:t>
      </w:r>
      <w:proofErr w:type="gramStart"/>
      <w:r w:rsidR="008A10A0" w:rsidRPr="008A10A0">
        <w:rPr>
          <w:rFonts w:ascii="Simplified Arabic" w:hAnsi="Simplified Arabic" w:cs="Simplified Arabic" w:hint="cs"/>
          <w:sz w:val="28"/>
          <w:szCs w:val="28"/>
          <w:rtl/>
          <w:lang w:bidi="ar-DZ"/>
        </w:rPr>
        <w:t>،.</w:t>
      </w:r>
      <w:proofErr w:type="gramEnd"/>
      <w:r w:rsidR="008A10A0" w:rsidRPr="008A10A0">
        <w:rPr>
          <w:rFonts w:ascii="Simplified Arabic" w:hAnsi="Simplified Arabic" w:cs="Simplified Arabic" w:hint="cs"/>
          <w:sz w:val="28"/>
          <w:szCs w:val="28"/>
          <w:rtl/>
          <w:lang w:bidi="ar-DZ"/>
        </w:rPr>
        <w:t xml:space="preserve">..الخ، اذ تستخدم القوة فيها، </w:t>
      </w:r>
      <w:proofErr w:type="spellStart"/>
      <w:r w:rsidR="008A10A0" w:rsidRPr="008A10A0">
        <w:rPr>
          <w:rFonts w:ascii="Simplified Arabic" w:hAnsi="Simplified Arabic" w:cs="Simplified Arabic" w:hint="cs"/>
          <w:sz w:val="28"/>
          <w:szCs w:val="28"/>
          <w:rtl/>
          <w:lang w:bidi="ar-DZ"/>
        </w:rPr>
        <w:t>ويشيؤ</w:t>
      </w:r>
      <w:proofErr w:type="spellEnd"/>
      <w:r w:rsidR="008A10A0" w:rsidRPr="008A10A0">
        <w:rPr>
          <w:rFonts w:ascii="Simplified Arabic" w:hAnsi="Simplified Arabic" w:cs="Simplified Arabic" w:hint="cs"/>
          <w:sz w:val="28"/>
          <w:szCs w:val="28"/>
          <w:rtl/>
          <w:lang w:bidi="ar-DZ"/>
        </w:rPr>
        <w:t xml:space="preserve"> مصطلح القوة الى كافة أعمال القهر او الاكراه المادي التي من شأنها ايذاء الاشخاص، أو بث الرعب بينهم أو في نفوسهم، أو تعريض حياتهم للخطر.</w:t>
      </w:r>
    </w:p>
    <w:p w:rsidR="008A10A0" w:rsidRDefault="008A10A0" w:rsidP="004C19CE">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نسبية: حيث أنها لا تعتبر ظاهرة </w:t>
      </w:r>
      <w:proofErr w:type="gramStart"/>
      <w:r>
        <w:rPr>
          <w:rFonts w:ascii="Simplified Arabic" w:hAnsi="Simplified Arabic" w:cs="Simplified Arabic" w:hint="cs"/>
          <w:sz w:val="28"/>
          <w:szCs w:val="28"/>
          <w:rtl/>
          <w:lang w:bidi="ar-DZ"/>
        </w:rPr>
        <w:t>مطلقة ،</w:t>
      </w:r>
      <w:proofErr w:type="gramEnd"/>
      <w:r>
        <w:rPr>
          <w:rFonts w:ascii="Simplified Arabic" w:hAnsi="Simplified Arabic" w:cs="Simplified Arabic" w:hint="cs"/>
          <w:sz w:val="28"/>
          <w:szCs w:val="28"/>
          <w:rtl/>
          <w:lang w:bidi="ar-DZ"/>
        </w:rPr>
        <w:t xml:space="preserve"> حيث تختلف درجة انتباه الناس لها(تعدد المواليد، الاغتصاب، المثلية الجنسية،...)  </w:t>
      </w:r>
    </w:p>
    <w:p w:rsidR="008A10A0" w:rsidRDefault="008A10A0" w:rsidP="004C19CE">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الثبات والاستمرارية: حيث ينظر علماء الاجتماع الى المشكلات الاجتماعية بأنها مرتبطة ارتباطا وثيقا بالتغير، اذ كما يعالج هذا التغير بعض المشكلات فهو يخلق أخرى.(</w:t>
      </w:r>
      <w:r w:rsidR="004C19CE">
        <w:rPr>
          <w:rFonts w:ascii="Simplified Arabic" w:hAnsi="Simplified Arabic" w:cs="Simplified Arabic" w:hint="cs"/>
          <w:sz w:val="28"/>
          <w:szCs w:val="28"/>
          <w:rtl/>
          <w:lang w:bidi="ar-DZ"/>
        </w:rPr>
        <w:t xml:space="preserve">قزاز </w:t>
      </w:r>
      <w:proofErr w:type="spellStart"/>
      <w:r w:rsidR="004C19CE">
        <w:rPr>
          <w:rFonts w:ascii="Simplified Arabic" w:hAnsi="Simplified Arabic" w:cs="Simplified Arabic" w:hint="cs"/>
          <w:sz w:val="28"/>
          <w:szCs w:val="28"/>
          <w:rtl/>
          <w:lang w:bidi="ar-DZ"/>
        </w:rPr>
        <w:t>القرحاني</w:t>
      </w:r>
      <w:proofErr w:type="spellEnd"/>
      <w:r w:rsidR="004C19CE">
        <w:rPr>
          <w:rFonts w:ascii="Simplified Arabic" w:hAnsi="Simplified Arabic" w:cs="Simplified Arabic" w:hint="cs"/>
          <w:sz w:val="28"/>
          <w:szCs w:val="28"/>
          <w:rtl/>
          <w:lang w:bidi="ar-DZ"/>
        </w:rPr>
        <w:t>، حسن: فقرة01</w:t>
      </w:r>
      <w:r>
        <w:rPr>
          <w:rFonts w:ascii="Simplified Arabic" w:hAnsi="Simplified Arabic" w:cs="Simplified Arabic" w:hint="cs"/>
          <w:sz w:val="28"/>
          <w:szCs w:val="28"/>
          <w:rtl/>
          <w:lang w:bidi="ar-DZ"/>
        </w:rPr>
        <w:t>)</w:t>
      </w:r>
    </w:p>
    <w:p w:rsidR="008A10A0" w:rsidRPr="008A10A0" w:rsidRDefault="008A10A0" w:rsidP="004C19CE">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الادراك": تمتاز المشكلات الاجتماعية بأنها مدركة ومحسوسة، فكلما زاد ادراك الناس للمشكلة كلما أدى الى وضوحها </w:t>
      </w:r>
      <w:r w:rsidR="004C19CE">
        <w:rPr>
          <w:rFonts w:ascii="Simplified Arabic" w:hAnsi="Simplified Arabic" w:cs="Simplified Arabic" w:hint="cs"/>
          <w:sz w:val="28"/>
          <w:szCs w:val="28"/>
          <w:rtl/>
          <w:lang w:bidi="ar-DZ"/>
        </w:rPr>
        <w:t xml:space="preserve">.(عبد الله، </w:t>
      </w:r>
      <w:proofErr w:type="gramStart"/>
      <w:r w:rsidR="004C19CE">
        <w:rPr>
          <w:rFonts w:ascii="Simplified Arabic" w:hAnsi="Simplified Arabic" w:cs="Simplified Arabic" w:hint="cs"/>
          <w:sz w:val="28"/>
          <w:szCs w:val="28"/>
          <w:rtl/>
          <w:lang w:bidi="ar-DZ"/>
        </w:rPr>
        <w:t>ياسر</w:t>
      </w:r>
      <w:proofErr w:type="gramEnd"/>
      <w:r w:rsidR="004C19CE">
        <w:rPr>
          <w:rFonts w:ascii="Simplified Arabic" w:hAnsi="Simplified Arabic" w:cs="Simplified Arabic" w:hint="cs"/>
          <w:sz w:val="28"/>
          <w:szCs w:val="28"/>
          <w:rtl/>
          <w:lang w:bidi="ar-DZ"/>
        </w:rPr>
        <w:t>، 2013: فقرة04)</w:t>
      </w:r>
    </w:p>
    <w:p w:rsidR="001A0D75" w:rsidRDefault="001A0D75" w:rsidP="00832761">
      <w:pPr>
        <w:pStyle w:val="Paragraphedeliste"/>
        <w:numPr>
          <w:ilvl w:val="0"/>
          <w:numId w:val="7"/>
        </w:numPr>
        <w:bidi/>
        <w:spacing w:after="0"/>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قياس</w:t>
      </w:r>
      <w:proofErr w:type="gramEnd"/>
      <w:r>
        <w:rPr>
          <w:rFonts w:ascii="Simplified Arabic" w:hAnsi="Simplified Arabic" w:cs="Simplified Arabic" w:hint="cs"/>
          <w:b/>
          <w:bCs/>
          <w:sz w:val="28"/>
          <w:szCs w:val="28"/>
          <w:rtl/>
          <w:lang w:bidi="ar-DZ"/>
        </w:rPr>
        <w:t xml:space="preserve"> وجود المشكلات الاجتماعية: </w:t>
      </w:r>
    </w:p>
    <w:p w:rsidR="00044423" w:rsidRDefault="00F0241D" w:rsidP="004C19CE">
      <w:pPr>
        <w:bidi/>
        <w:ind w:left="360"/>
        <w:rPr>
          <w:rFonts w:ascii="Simplified Arabic" w:hAnsi="Simplified Arabic" w:cs="Simplified Arabic"/>
          <w:sz w:val="28"/>
          <w:szCs w:val="28"/>
          <w:rtl/>
          <w:lang w:bidi="ar-DZ"/>
        </w:rPr>
      </w:pPr>
      <w:r w:rsidRPr="00F0241D">
        <w:rPr>
          <w:rFonts w:ascii="Simplified Arabic" w:hAnsi="Simplified Arabic" w:cs="Simplified Arabic" w:hint="cs"/>
          <w:sz w:val="28"/>
          <w:szCs w:val="28"/>
          <w:rtl/>
          <w:lang w:bidi="ar-DZ"/>
        </w:rPr>
        <w:t xml:space="preserve">القياس </w:t>
      </w:r>
      <w:r>
        <w:rPr>
          <w:rFonts w:ascii="Simplified Arabic" w:hAnsi="Simplified Arabic" w:cs="Simplified Arabic" w:hint="cs"/>
          <w:sz w:val="28"/>
          <w:szCs w:val="28"/>
          <w:rtl/>
          <w:lang w:bidi="ar-DZ"/>
        </w:rPr>
        <w:t xml:space="preserve">ليس بالشيء الجديد في حياة الفرد، فهو قديم قد الانان، ففي العصر البدائي عندما يقوم الانسان </w:t>
      </w:r>
      <w:proofErr w:type="spellStart"/>
      <w:r>
        <w:rPr>
          <w:rFonts w:ascii="Simplified Arabic" w:hAnsi="Simplified Arabic" w:cs="Simplified Arabic" w:hint="cs"/>
          <w:sz w:val="28"/>
          <w:szCs w:val="28"/>
          <w:rtl/>
          <w:lang w:bidi="ar-DZ"/>
        </w:rPr>
        <w:t>باعداد</w:t>
      </w:r>
      <w:proofErr w:type="spellEnd"/>
      <w:r>
        <w:rPr>
          <w:rFonts w:ascii="Simplified Arabic" w:hAnsi="Simplified Arabic" w:cs="Simplified Arabic" w:hint="cs"/>
          <w:sz w:val="28"/>
          <w:szCs w:val="28"/>
          <w:rtl/>
          <w:lang w:bidi="ar-DZ"/>
        </w:rPr>
        <w:t xml:space="preserve"> ملابسه، كان يضع جلد الحيوان على جسمه، وما زاد عن طوله يقصه، وغيرها من الطرق كالقياس بالشبر، الذراع، القدم والاصابع والعصا والحبل، الا هناك مشاكل ظهرت بسبب اختلاف هذه المقاييس من شخص الى آخر، مما جعلها غير دقيقة وغير موضوعية.</w:t>
      </w:r>
    </w:p>
    <w:p w:rsidR="00F0241D" w:rsidRDefault="00F0241D" w:rsidP="00832761">
      <w:pPr>
        <w:bidi/>
        <w:spacing w:after="0"/>
        <w:ind w:left="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فالقياس</w:t>
      </w:r>
      <w:proofErr w:type="gramEnd"/>
      <w:r>
        <w:rPr>
          <w:rFonts w:ascii="Simplified Arabic" w:hAnsi="Simplified Arabic" w:cs="Simplified Arabic" w:hint="cs"/>
          <w:sz w:val="28"/>
          <w:szCs w:val="28"/>
          <w:rtl/>
          <w:lang w:bidi="ar-DZ"/>
        </w:rPr>
        <w:t xml:space="preserve"> يجب أن يعتمد فيه على أبعاد أو وسائل علمية، يمكن توحيدها بحيث تتصف بالدقة والموضوعية والثبت.</w:t>
      </w:r>
    </w:p>
    <w:p w:rsidR="004C2A77" w:rsidRDefault="004C2A77" w:rsidP="00832761">
      <w:pPr>
        <w:bidi/>
        <w:spacing w:after="0"/>
        <w:ind w:left="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فالقياس</w:t>
      </w:r>
      <w:proofErr w:type="gramEnd"/>
      <w:r>
        <w:rPr>
          <w:rFonts w:ascii="Simplified Arabic" w:hAnsi="Simplified Arabic" w:cs="Simplified Arabic" w:hint="cs"/>
          <w:sz w:val="28"/>
          <w:szCs w:val="28"/>
          <w:rtl/>
          <w:lang w:bidi="ar-DZ"/>
        </w:rPr>
        <w:t xml:space="preserve"> هو العملية التي تحدد بواسطتها كمية ما يوجد من الخاصية في الفرد أو في شيء أو في ظاهرة.</w:t>
      </w:r>
    </w:p>
    <w:p w:rsidR="00E40E42" w:rsidRDefault="00E40E42" w:rsidP="00832761">
      <w:pPr>
        <w:bidi/>
        <w:spacing w:after="0"/>
        <w:ind w:left="360"/>
        <w:jc w:val="both"/>
        <w:rPr>
          <w:rFonts w:ascii="Simplified Arabic" w:hAnsi="Simplified Arabic" w:cs="Simplified Arabic"/>
          <w:sz w:val="28"/>
          <w:szCs w:val="28"/>
          <w:rtl/>
          <w:lang w:bidi="ar-DZ"/>
        </w:rPr>
      </w:pPr>
      <w:r w:rsidRPr="007178B7">
        <w:rPr>
          <w:rFonts w:ascii="Simplified Arabic" w:hAnsi="Simplified Arabic" w:cs="Simplified Arabic" w:hint="cs"/>
          <w:sz w:val="28"/>
          <w:szCs w:val="28"/>
          <w:rtl/>
          <w:lang w:bidi="ar-DZ"/>
        </w:rPr>
        <w:t>القياس أسلوب علمي الذي يحول الاوصاف اللفظية الكيفية ل</w:t>
      </w:r>
      <w:r>
        <w:rPr>
          <w:rFonts w:ascii="Simplified Arabic" w:hAnsi="Simplified Arabic" w:cs="Simplified Arabic" w:hint="cs"/>
          <w:sz w:val="28"/>
          <w:szCs w:val="28"/>
          <w:rtl/>
          <w:lang w:bidi="ar-DZ"/>
        </w:rPr>
        <w:t>خ</w:t>
      </w:r>
      <w:r w:rsidRPr="007178B7">
        <w:rPr>
          <w:rFonts w:ascii="Simplified Arabic" w:hAnsi="Simplified Arabic" w:cs="Simplified Arabic" w:hint="cs"/>
          <w:sz w:val="28"/>
          <w:szCs w:val="28"/>
          <w:rtl/>
          <w:lang w:bidi="ar-DZ"/>
        </w:rPr>
        <w:t>صائص الاشياء والاشخاص الى كميات، مما يجعلها قابلة للتناول الموضوعي</w:t>
      </w:r>
      <w:r>
        <w:rPr>
          <w:rFonts w:ascii="Simplified Arabic" w:hAnsi="Simplified Arabic" w:cs="Simplified Arabic" w:hint="cs"/>
          <w:sz w:val="28"/>
          <w:szCs w:val="28"/>
          <w:rtl/>
          <w:lang w:bidi="ar-DZ"/>
        </w:rPr>
        <w:t>.</w:t>
      </w:r>
    </w:p>
    <w:p w:rsidR="004C2A77" w:rsidRDefault="004C2A77" w:rsidP="00832761">
      <w:pPr>
        <w:bidi/>
        <w:spacing w:after="0"/>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ويعرف ستانلي سميث ستيفن(1951) القياس بقوله: " هو في أوسع معانيه، هو عملية تحديد أرقام </w:t>
      </w:r>
      <w:proofErr w:type="spellStart"/>
      <w:r>
        <w:rPr>
          <w:rFonts w:ascii="Simplified Arabic" w:hAnsi="Simplified Arabic" w:cs="Simplified Arabic" w:hint="cs"/>
          <w:sz w:val="28"/>
          <w:szCs w:val="28"/>
          <w:rtl/>
          <w:lang w:bidi="ar-DZ"/>
        </w:rPr>
        <w:t>لاشياء</w:t>
      </w:r>
      <w:proofErr w:type="spellEnd"/>
      <w:r>
        <w:rPr>
          <w:rFonts w:ascii="Simplified Arabic" w:hAnsi="Simplified Arabic" w:cs="Simplified Arabic" w:hint="cs"/>
          <w:sz w:val="28"/>
          <w:szCs w:val="28"/>
          <w:rtl/>
          <w:lang w:bidi="ar-DZ"/>
        </w:rPr>
        <w:t xml:space="preserve"> أو أحداث وفقا لقوانين" (</w:t>
      </w:r>
      <w:proofErr w:type="spellStart"/>
      <w:r>
        <w:rPr>
          <w:rFonts w:ascii="Simplified Arabic" w:hAnsi="Simplified Arabic" w:cs="Simplified Arabic" w:hint="cs"/>
          <w:sz w:val="28"/>
          <w:szCs w:val="28"/>
          <w:rtl/>
          <w:lang w:bidi="ar-DZ"/>
        </w:rPr>
        <w:t>معمرية</w:t>
      </w:r>
      <w:proofErr w:type="spellEnd"/>
      <w:r>
        <w:rPr>
          <w:rFonts w:ascii="Simplified Arabic" w:hAnsi="Simplified Arabic" w:cs="Simplified Arabic" w:hint="cs"/>
          <w:sz w:val="28"/>
          <w:szCs w:val="28"/>
          <w:rtl/>
          <w:lang w:bidi="ar-DZ"/>
        </w:rPr>
        <w:t>، بشير، 2011: 32)</w:t>
      </w:r>
    </w:p>
    <w:p w:rsidR="00F0241D" w:rsidRDefault="00F0241D" w:rsidP="00832761">
      <w:pPr>
        <w:bidi/>
        <w:spacing w:after="0"/>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فدراسة المشكلات الاجتماعية لا بد من خضوعها لدراسة علمية وفق أسس ومبادئ علمية، لكن قبل الشروع في قياس هذه المشكلات لا بد من توفر شروط تسمح بالقول أن هذه الظواهر أو </w:t>
      </w:r>
      <w:proofErr w:type="spellStart"/>
      <w:r>
        <w:rPr>
          <w:rFonts w:ascii="Simplified Arabic" w:hAnsi="Simplified Arabic" w:cs="Simplified Arabic" w:hint="cs"/>
          <w:sz w:val="28"/>
          <w:szCs w:val="28"/>
          <w:rtl/>
          <w:lang w:bidi="ar-DZ"/>
        </w:rPr>
        <w:t>السلوكات</w:t>
      </w:r>
      <w:proofErr w:type="spellEnd"/>
      <w:r>
        <w:rPr>
          <w:rFonts w:ascii="Simplified Arabic" w:hAnsi="Simplified Arabic" w:cs="Simplified Arabic" w:hint="cs"/>
          <w:sz w:val="28"/>
          <w:szCs w:val="28"/>
          <w:rtl/>
          <w:lang w:bidi="ar-DZ"/>
        </w:rPr>
        <w:t xml:space="preserve">  هي مشكلات .</w:t>
      </w:r>
    </w:p>
    <w:p w:rsidR="00F0241D" w:rsidRPr="00832761" w:rsidRDefault="00F0241D" w:rsidP="00832761">
      <w:pPr>
        <w:pStyle w:val="Paragraphedeliste"/>
        <w:numPr>
          <w:ilvl w:val="0"/>
          <w:numId w:val="6"/>
        </w:numPr>
        <w:bidi/>
        <w:rPr>
          <w:rFonts w:ascii="Simplified Arabic" w:hAnsi="Simplified Arabic" w:cs="Simplified Arabic"/>
          <w:sz w:val="28"/>
          <w:szCs w:val="28"/>
          <w:lang w:bidi="ar-DZ"/>
        </w:rPr>
      </w:pPr>
      <w:r w:rsidRPr="00832761">
        <w:rPr>
          <w:rFonts w:ascii="Simplified Arabic" w:hAnsi="Simplified Arabic" w:cs="Simplified Arabic" w:hint="cs"/>
          <w:sz w:val="28"/>
          <w:szCs w:val="28"/>
          <w:rtl/>
          <w:lang w:bidi="ar-DZ"/>
        </w:rPr>
        <w:t>البعد الموضوعي: وهو وجود ظرف موضوعي أو توفر شرط الموضوعية( جريمة، فقر، عنف، هجرة غير شرعية</w:t>
      </w:r>
      <w:proofErr w:type="gramStart"/>
      <w:r w:rsidRPr="00832761">
        <w:rPr>
          <w:rFonts w:ascii="Simplified Arabic" w:hAnsi="Simplified Arabic" w:cs="Simplified Arabic" w:hint="cs"/>
          <w:sz w:val="28"/>
          <w:szCs w:val="28"/>
          <w:rtl/>
          <w:lang w:bidi="ar-DZ"/>
        </w:rPr>
        <w:t>،.</w:t>
      </w:r>
      <w:proofErr w:type="gramEnd"/>
      <w:r w:rsidRPr="00832761">
        <w:rPr>
          <w:rFonts w:ascii="Simplified Arabic" w:hAnsi="Simplified Arabic" w:cs="Simplified Arabic" w:hint="cs"/>
          <w:sz w:val="28"/>
          <w:szCs w:val="28"/>
          <w:rtl/>
          <w:lang w:bidi="ar-DZ"/>
        </w:rPr>
        <w:t xml:space="preserve">..) يمكن من قياسه أو حسابه أو تقديره، وتحديد الاضرار التي تقع على الافراد (سواء كان ماليا، نفسيا ، جسديا،...الخ) عن طريق </w:t>
      </w:r>
      <w:proofErr w:type="gramStart"/>
      <w:r w:rsidRPr="00832761">
        <w:rPr>
          <w:rFonts w:ascii="Simplified Arabic" w:hAnsi="Simplified Arabic" w:cs="Simplified Arabic" w:hint="cs"/>
          <w:sz w:val="28"/>
          <w:szCs w:val="28"/>
          <w:rtl/>
          <w:lang w:bidi="ar-DZ"/>
        </w:rPr>
        <w:t>الملاحظين</w:t>
      </w:r>
      <w:proofErr w:type="gramEnd"/>
      <w:r w:rsidRPr="00832761">
        <w:rPr>
          <w:rFonts w:ascii="Simplified Arabic" w:hAnsi="Simplified Arabic" w:cs="Simplified Arabic" w:hint="cs"/>
          <w:sz w:val="28"/>
          <w:szCs w:val="28"/>
          <w:rtl/>
          <w:lang w:bidi="ar-DZ"/>
        </w:rPr>
        <w:t xml:space="preserve"> الاجتماعيين</w:t>
      </w:r>
      <w:r w:rsidR="007178B7" w:rsidRPr="00832761">
        <w:rPr>
          <w:rFonts w:ascii="Simplified Arabic" w:hAnsi="Simplified Arabic" w:cs="Simplified Arabic" w:hint="cs"/>
          <w:sz w:val="28"/>
          <w:szCs w:val="28"/>
          <w:rtl/>
          <w:lang w:bidi="ar-DZ"/>
        </w:rPr>
        <w:t>، العلماء أو الباحثين، وكذلك ربطها بالعالم الاجتماعي.</w:t>
      </w:r>
    </w:p>
    <w:p w:rsidR="007178B7" w:rsidRPr="00832761" w:rsidRDefault="007178B7" w:rsidP="00832761">
      <w:pPr>
        <w:pStyle w:val="Paragraphedeliste"/>
        <w:numPr>
          <w:ilvl w:val="0"/>
          <w:numId w:val="6"/>
        </w:numPr>
        <w:bidi/>
        <w:spacing w:after="0"/>
        <w:rPr>
          <w:rFonts w:ascii="Simplified Arabic" w:hAnsi="Simplified Arabic" w:cs="Simplified Arabic"/>
          <w:sz w:val="28"/>
          <w:szCs w:val="28"/>
          <w:lang w:bidi="ar-DZ"/>
        </w:rPr>
      </w:pPr>
      <w:r w:rsidRPr="00832761">
        <w:rPr>
          <w:rFonts w:ascii="Simplified Arabic" w:hAnsi="Simplified Arabic" w:cs="Simplified Arabic" w:hint="cs"/>
          <w:sz w:val="28"/>
          <w:szCs w:val="28"/>
          <w:rtl/>
          <w:lang w:bidi="ar-DZ"/>
        </w:rPr>
        <w:t xml:space="preserve">البعد الذاتي </w:t>
      </w:r>
      <w:proofErr w:type="gramStart"/>
      <w:r w:rsidRPr="00832761">
        <w:rPr>
          <w:rFonts w:ascii="Simplified Arabic" w:hAnsi="Simplified Arabic" w:cs="Simplified Arabic" w:hint="cs"/>
          <w:sz w:val="28"/>
          <w:szCs w:val="28"/>
          <w:rtl/>
          <w:lang w:bidi="ar-DZ"/>
        </w:rPr>
        <w:t>التصوري :</w:t>
      </w:r>
      <w:proofErr w:type="gramEnd"/>
      <w:r w:rsidRPr="00832761">
        <w:rPr>
          <w:rFonts w:ascii="Simplified Arabic" w:hAnsi="Simplified Arabic" w:cs="Simplified Arabic" w:hint="cs"/>
          <w:sz w:val="28"/>
          <w:szCs w:val="28"/>
          <w:rtl/>
          <w:lang w:bidi="ar-DZ"/>
        </w:rPr>
        <w:t xml:space="preserve"> وجوب  تحديد أو توفر تعريفات ذاتية من خلال بعض أعضاء المجتمع بأن هذا الظرف الموضوعي بمثابة مشكلة اجتماعية.</w:t>
      </w:r>
    </w:p>
    <w:p w:rsidR="00E40E42" w:rsidRPr="007178B7" w:rsidRDefault="007178B7" w:rsidP="00832761">
      <w:pPr>
        <w:bidi/>
        <w:spacing w:after="0"/>
        <w:ind w:left="360"/>
        <w:rPr>
          <w:rFonts w:ascii="Simplified Arabic" w:hAnsi="Simplified Arabic" w:cs="Simplified Arabic"/>
          <w:sz w:val="28"/>
          <w:szCs w:val="28"/>
          <w:lang w:bidi="ar-DZ"/>
        </w:rPr>
      </w:pPr>
      <w:r w:rsidRPr="007178B7">
        <w:rPr>
          <w:rFonts w:ascii="Simplified Arabic" w:hAnsi="Simplified Arabic" w:cs="Simplified Arabic" w:hint="cs"/>
          <w:sz w:val="28"/>
          <w:szCs w:val="28"/>
          <w:rtl/>
          <w:lang w:bidi="ar-DZ"/>
        </w:rPr>
        <w:t xml:space="preserve">حيث </w:t>
      </w:r>
      <w:r>
        <w:rPr>
          <w:rFonts w:ascii="Simplified Arabic" w:hAnsi="Simplified Arabic" w:cs="Simplified Arabic" w:hint="cs"/>
          <w:sz w:val="28"/>
          <w:szCs w:val="28"/>
          <w:rtl/>
          <w:lang w:bidi="ar-DZ"/>
        </w:rPr>
        <w:t xml:space="preserve">يكون لدى أفراد المجتمع وعي كامل بأن ما يتعرضون له يمثل مشكلة اجتماعية، وأن النظم الاجتماعية، والاعراف السائدة مهددة فعل هذه </w:t>
      </w:r>
      <w:proofErr w:type="spellStart"/>
      <w:r>
        <w:rPr>
          <w:rFonts w:ascii="Simplified Arabic" w:hAnsi="Simplified Arabic" w:cs="Simplified Arabic" w:hint="cs"/>
          <w:sz w:val="28"/>
          <w:szCs w:val="28"/>
          <w:rtl/>
          <w:lang w:bidi="ar-DZ"/>
        </w:rPr>
        <w:t>السلوكات</w:t>
      </w:r>
      <w:proofErr w:type="spellEnd"/>
      <w:r>
        <w:rPr>
          <w:rFonts w:ascii="Simplified Arabic" w:hAnsi="Simplified Arabic" w:cs="Simplified Arabic" w:hint="cs"/>
          <w:sz w:val="28"/>
          <w:szCs w:val="28"/>
          <w:rtl/>
          <w:lang w:bidi="ar-DZ"/>
        </w:rPr>
        <w:t>، حيث قد تحدث خلل على مستوى النسق الاجتماعي، وتؤدي الى تفككه، واحداث خلل في العلاقات الاجتماعية .(</w:t>
      </w:r>
      <w:proofErr w:type="spellStart"/>
      <w:r>
        <w:rPr>
          <w:rFonts w:ascii="Simplified Arabic" w:hAnsi="Simplified Arabic" w:cs="Simplified Arabic" w:hint="cs"/>
          <w:sz w:val="28"/>
          <w:szCs w:val="28"/>
          <w:rtl/>
          <w:lang w:bidi="ar-DZ"/>
        </w:rPr>
        <w:t>ميلاط</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صبرينة</w:t>
      </w:r>
      <w:proofErr w:type="spellEnd"/>
      <w:r>
        <w:rPr>
          <w:rFonts w:ascii="Simplified Arabic" w:hAnsi="Simplified Arabic" w:cs="Simplified Arabic" w:hint="cs"/>
          <w:sz w:val="28"/>
          <w:szCs w:val="28"/>
          <w:rtl/>
          <w:lang w:bidi="ar-DZ"/>
        </w:rPr>
        <w:t>، 2018: 5)</w:t>
      </w:r>
    </w:p>
    <w:p w:rsidR="00044423" w:rsidRDefault="00884815" w:rsidP="00832761">
      <w:pPr>
        <w:pStyle w:val="Paragraphedeliste"/>
        <w:numPr>
          <w:ilvl w:val="0"/>
          <w:numId w:val="7"/>
        </w:numPr>
        <w:bidi/>
        <w:spacing w:after="0"/>
        <w:jc w:val="both"/>
        <w:rPr>
          <w:rFonts w:ascii="Simplified Arabic" w:hAnsi="Simplified Arabic" w:cs="Simplified Arabic"/>
          <w:b/>
          <w:bCs/>
          <w:sz w:val="28"/>
          <w:szCs w:val="28"/>
          <w:lang w:bidi="ar-DZ"/>
        </w:rPr>
      </w:pPr>
      <w:r w:rsidRPr="00884815">
        <w:rPr>
          <w:rFonts w:ascii="Simplified Arabic" w:hAnsi="Simplified Arabic" w:cs="Simplified Arabic" w:hint="cs"/>
          <w:b/>
          <w:bCs/>
          <w:sz w:val="28"/>
          <w:szCs w:val="28"/>
          <w:rtl/>
          <w:lang w:bidi="ar-DZ"/>
        </w:rPr>
        <w:t>مواقف الافراد من المشكلات الاجتماعية:</w:t>
      </w:r>
    </w:p>
    <w:p w:rsidR="00884815" w:rsidRDefault="00884815" w:rsidP="00832761">
      <w:pPr>
        <w:bidi/>
        <w:spacing w:after="0"/>
        <w:ind w:left="360"/>
        <w:jc w:val="both"/>
        <w:rPr>
          <w:rFonts w:ascii="Simplified Arabic" w:hAnsi="Simplified Arabic" w:cs="Simplified Arabic"/>
          <w:sz w:val="28"/>
          <w:szCs w:val="28"/>
          <w:rtl/>
          <w:lang w:bidi="ar-DZ"/>
        </w:rPr>
      </w:pPr>
      <w:r w:rsidRPr="00884815">
        <w:rPr>
          <w:rFonts w:ascii="Simplified Arabic" w:hAnsi="Simplified Arabic" w:cs="Simplified Arabic" w:hint="cs"/>
          <w:sz w:val="28"/>
          <w:szCs w:val="28"/>
          <w:rtl/>
          <w:lang w:bidi="ar-DZ"/>
        </w:rPr>
        <w:t xml:space="preserve">عندما يدرك الافراد </w:t>
      </w:r>
      <w:r>
        <w:rPr>
          <w:rFonts w:ascii="Simplified Arabic" w:hAnsi="Simplified Arabic" w:cs="Simplified Arabic" w:hint="cs"/>
          <w:sz w:val="28"/>
          <w:szCs w:val="28"/>
          <w:rtl/>
          <w:lang w:bidi="ar-DZ"/>
        </w:rPr>
        <w:t xml:space="preserve">وجود مشكلة اجتماعية نجد اختلاف في ردود افعالهم أو في مواقفهم اتجاه هذه المشاكل كل حسب منظوره وفقا لمدى </w:t>
      </w:r>
      <w:r w:rsidR="00832761">
        <w:rPr>
          <w:rFonts w:ascii="Simplified Arabic" w:hAnsi="Simplified Arabic" w:cs="Simplified Arabic" w:hint="cs"/>
          <w:sz w:val="28"/>
          <w:szCs w:val="28"/>
          <w:rtl/>
          <w:lang w:bidi="ar-DZ"/>
        </w:rPr>
        <w:t>تأثره</w:t>
      </w:r>
      <w:r>
        <w:rPr>
          <w:rFonts w:ascii="Simplified Arabic" w:hAnsi="Simplified Arabic" w:cs="Simplified Arabic" w:hint="cs"/>
          <w:sz w:val="28"/>
          <w:szCs w:val="28"/>
          <w:rtl/>
          <w:lang w:bidi="ar-DZ"/>
        </w:rPr>
        <w:t xml:space="preserve"> بها سواء من الناحية الاجتماعية، النفسية، وحتى الفكرية، حيث لا يتخذ الافراد نفس الموقف لها:</w:t>
      </w:r>
    </w:p>
    <w:p w:rsidR="00884815" w:rsidRDefault="00832761" w:rsidP="00832761">
      <w:pPr>
        <w:pStyle w:val="Paragraphedeliste"/>
        <w:numPr>
          <w:ilvl w:val="0"/>
          <w:numId w:val="5"/>
        </w:numPr>
        <w:bidi/>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u w:val="single"/>
          <w:rtl/>
          <w:lang w:bidi="ar-DZ"/>
        </w:rPr>
        <w:t xml:space="preserve"> </w:t>
      </w:r>
      <w:r w:rsidR="00884815" w:rsidRPr="00832761">
        <w:rPr>
          <w:rFonts w:ascii="Simplified Arabic" w:hAnsi="Simplified Arabic" w:cs="Simplified Arabic" w:hint="cs"/>
          <w:b/>
          <w:bCs/>
          <w:sz w:val="28"/>
          <w:szCs w:val="28"/>
          <w:u w:val="single"/>
          <w:rtl/>
          <w:lang w:bidi="ar-DZ"/>
        </w:rPr>
        <w:t>اللامبالاة</w:t>
      </w:r>
      <w:r>
        <w:rPr>
          <w:rFonts w:ascii="Simplified Arabic" w:hAnsi="Simplified Arabic" w:cs="Simplified Arabic" w:hint="cs"/>
          <w:sz w:val="28"/>
          <w:szCs w:val="28"/>
          <w:rtl/>
          <w:lang w:bidi="ar-DZ"/>
        </w:rPr>
        <w:t>:</w:t>
      </w:r>
      <w:r w:rsidR="00884815" w:rsidRPr="00417DDC">
        <w:rPr>
          <w:rFonts w:ascii="Simplified Arabic" w:hAnsi="Simplified Arabic" w:cs="Simplified Arabic" w:hint="cs"/>
          <w:sz w:val="28"/>
          <w:szCs w:val="28"/>
          <w:rtl/>
          <w:lang w:bidi="ar-DZ"/>
        </w:rPr>
        <w:t xml:space="preserve"> </w:t>
      </w:r>
      <w:r w:rsidRPr="00417DDC">
        <w:rPr>
          <w:rFonts w:ascii="Simplified Arabic" w:hAnsi="Simplified Arabic" w:cs="Simplified Arabic" w:hint="cs"/>
          <w:sz w:val="28"/>
          <w:szCs w:val="28"/>
          <w:rtl/>
          <w:lang w:bidi="ar-DZ"/>
        </w:rPr>
        <w:t xml:space="preserve">فمنهم من لا يكترث لها </w:t>
      </w:r>
      <w:r w:rsidR="00884815" w:rsidRPr="00417DDC">
        <w:rPr>
          <w:rFonts w:ascii="Simplified Arabic" w:hAnsi="Simplified Arabic" w:cs="Simplified Arabic" w:hint="cs"/>
          <w:sz w:val="28"/>
          <w:szCs w:val="28"/>
          <w:rtl/>
          <w:lang w:bidi="ar-DZ"/>
        </w:rPr>
        <w:t>والتي تعزى الى العديد من الاسباب، كالانشغال بالحي</w:t>
      </w:r>
      <w:r w:rsidR="00417DDC" w:rsidRPr="00417DDC">
        <w:rPr>
          <w:rFonts w:ascii="Simplified Arabic" w:hAnsi="Simplified Arabic" w:cs="Simplified Arabic" w:hint="cs"/>
          <w:sz w:val="28"/>
          <w:szCs w:val="28"/>
          <w:rtl/>
          <w:lang w:bidi="ar-DZ"/>
        </w:rPr>
        <w:t>اة الخاصة، الانشغال بضغوط العمل، الانشغال بالترفيه عن الذات، خاصة فيما يتعلق بالمشاكل التي تعكس الصالح العام.</w:t>
      </w:r>
    </w:p>
    <w:p w:rsidR="00417DDC" w:rsidRDefault="00417DDC" w:rsidP="00832761">
      <w:pPr>
        <w:pStyle w:val="Paragraphedeliste"/>
        <w:numPr>
          <w:ilvl w:val="0"/>
          <w:numId w:val="5"/>
        </w:numPr>
        <w:bidi/>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u w:val="single"/>
          <w:rtl/>
          <w:lang w:bidi="ar-DZ"/>
        </w:rPr>
        <w:lastRenderedPageBreak/>
        <w:t>الخنوع أو الاستسلام القدري:</w:t>
      </w:r>
      <w:r>
        <w:rPr>
          <w:rFonts w:ascii="Simplified Arabic" w:hAnsi="Simplified Arabic" w:cs="Simplified Arabic" w:hint="cs"/>
          <w:sz w:val="28"/>
          <w:szCs w:val="28"/>
          <w:rtl/>
          <w:lang w:bidi="ar-DZ"/>
        </w:rPr>
        <w:t xml:space="preserve"> وتتوفر رود الفعل هذه خاصة لدى الافراد الذين يعزون وقوعا الى تفسيرات </w:t>
      </w:r>
      <w:r w:rsidR="00832761">
        <w:rPr>
          <w:rFonts w:ascii="Simplified Arabic" w:hAnsi="Simplified Arabic" w:cs="Simplified Arabic" w:hint="cs"/>
          <w:sz w:val="28"/>
          <w:szCs w:val="28"/>
          <w:rtl/>
          <w:lang w:bidi="ar-DZ"/>
        </w:rPr>
        <w:t>غيبية</w:t>
      </w:r>
      <w:r>
        <w:rPr>
          <w:rFonts w:ascii="Simplified Arabic" w:hAnsi="Simplified Arabic" w:cs="Simplified Arabic" w:hint="cs"/>
          <w:sz w:val="28"/>
          <w:szCs w:val="28"/>
          <w:rtl/>
          <w:lang w:bidi="ar-DZ"/>
        </w:rPr>
        <w:t xml:space="preserve"> وايمانهم بها كالقضاء والقدر، الحظ والنصيب، القبول للخيبة والابتلاء، حيث لا يبحث عن حلول للمشكلة، فيحصرها وفق معتقداته، وبالتالي اتخاذ موقف سلبي.</w:t>
      </w:r>
    </w:p>
    <w:p w:rsidR="00417DDC" w:rsidRDefault="00417DDC" w:rsidP="00832761">
      <w:pPr>
        <w:pStyle w:val="Paragraphedeliste"/>
        <w:numPr>
          <w:ilvl w:val="0"/>
          <w:numId w:val="5"/>
        </w:numPr>
        <w:bidi/>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u w:val="single"/>
          <w:rtl/>
          <w:lang w:bidi="ar-DZ"/>
        </w:rPr>
        <w:t>التهكم والسخرية</w:t>
      </w:r>
      <w:r>
        <w:rPr>
          <w:rFonts w:ascii="Simplified Arabic" w:hAnsi="Simplified Arabic" w:cs="Simplified Arabic" w:hint="cs"/>
          <w:sz w:val="28"/>
          <w:szCs w:val="28"/>
          <w:rtl/>
          <w:lang w:bidi="ar-DZ"/>
        </w:rPr>
        <w:t>: حيث يهيمن على أصحاب هذه الردود السخرية، والايمان بالفضيلة والمثالية وسيطرة المصالح الذاتية على السلوك البشري، وعزو هذه المشكلات الى دوافع دنيئة وخسيسة، بفعل الانانية والذاتية.</w:t>
      </w:r>
    </w:p>
    <w:p w:rsidR="00417DDC" w:rsidRDefault="00417DDC" w:rsidP="00832761">
      <w:pPr>
        <w:pStyle w:val="Paragraphedeliste"/>
        <w:numPr>
          <w:ilvl w:val="0"/>
          <w:numId w:val="5"/>
        </w:numPr>
        <w:bidi/>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u w:val="single"/>
          <w:rtl/>
          <w:lang w:bidi="ar-DZ"/>
        </w:rPr>
        <w:t>الجزاء الديني( عقوبة الاله، أو الاخرة</w:t>
      </w:r>
      <w:r>
        <w:rPr>
          <w:rFonts w:ascii="Simplified Arabic" w:hAnsi="Simplified Arabic" w:cs="Simplified Arabic" w:hint="cs"/>
          <w:sz w:val="28"/>
          <w:szCs w:val="28"/>
          <w:rtl/>
          <w:lang w:bidi="ar-DZ"/>
        </w:rPr>
        <w:t>): حيث يعزى ذلك الى أن ما يحصل داخل المجتمع هو عقوبة من الله على أخطاء ومعصية الانسان.</w:t>
      </w:r>
    </w:p>
    <w:p w:rsidR="00417DDC" w:rsidRDefault="00417DDC" w:rsidP="00832761">
      <w:pPr>
        <w:pStyle w:val="Paragraphedeliste"/>
        <w:numPr>
          <w:ilvl w:val="0"/>
          <w:numId w:val="5"/>
        </w:numPr>
        <w:bidi/>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u w:val="single"/>
          <w:rtl/>
          <w:lang w:bidi="ar-DZ"/>
        </w:rPr>
        <w:t>الافراط العاطفي</w:t>
      </w:r>
      <w:r>
        <w:rPr>
          <w:rFonts w:ascii="Simplified Arabic" w:hAnsi="Simplified Arabic" w:cs="Simplified Arabic" w:hint="cs"/>
          <w:sz w:val="28"/>
          <w:szCs w:val="28"/>
          <w:rtl/>
          <w:lang w:bidi="ar-DZ"/>
        </w:rPr>
        <w:t>: نجد ردود هذه الفئة لصالح الفرد لا المؤسسة الاجتماعية، لذا نجدهم يندمجون في لب المشكل ومتغيراته ويهولون آثاره، وأبعاده ويخلقون من الافراد الذي يعيشون فيه رموزا نبيلة وذات شأن رفيع المستوى</w:t>
      </w:r>
      <w:r w:rsidR="00E40E42">
        <w:rPr>
          <w:rFonts w:ascii="Simplified Arabic" w:hAnsi="Simplified Arabic" w:cs="Simplified Arabic" w:hint="cs"/>
          <w:sz w:val="28"/>
          <w:szCs w:val="28"/>
          <w:rtl/>
          <w:lang w:bidi="ar-DZ"/>
        </w:rPr>
        <w:t>، كما يسعون الى حل ومعالجة المشكلة.</w:t>
      </w:r>
    </w:p>
    <w:p w:rsidR="00E40E42" w:rsidRDefault="00E40E42" w:rsidP="00832761">
      <w:pPr>
        <w:pStyle w:val="Paragraphedeliste"/>
        <w:numPr>
          <w:ilvl w:val="0"/>
          <w:numId w:val="5"/>
        </w:numPr>
        <w:bidi/>
        <w:spacing w:before="240"/>
        <w:jc w:val="both"/>
        <w:rPr>
          <w:rFonts w:ascii="Simplified Arabic" w:hAnsi="Simplified Arabic" w:cs="Simplified Arabic"/>
          <w:sz w:val="28"/>
          <w:szCs w:val="28"/>
          <w:lang w:bidi="ar-DZ"/>
        </w:rPr>
      </w:pPr>
      <w:r w:rsidRPr="00832761">
        <w:rPr>
          <w:rFonts w:ascii="Simplified Arabic" w:hAnsi="Simplified Arabic" w:cs="Simplified Arabic" w:hint="cs"/>
          <w:b/>
          <w:bCs/>
          <w:sz w:val="28"/>
          <w:szCs w:val="28"/>
          <w:u w:val="single"/>
          <w:rtl/>
          <w:lang w:bidi="ar-DZ"/>
        </w:rPr>
        <w:t>الموقف العلمي</w:t>
      </w:r>
      <w:r>
        <w:rPr>
          <w:rFonts w:ascii="Simplified Arabic" w:hAnsi="Simplified Arabic" w:cs="Simplified Arabic" w:hint="cs"/>
          <w:sz w:val="28"/>
          <w:szCs w:val="28"/>
          <w:rtl/>
          <w:lang w:bidi="ar-DZ"/>
        </w:rPr>
        <w:t>: حيث يركزون على تحديد المشكل، أسبابه و أبعاده، وابراز الحقائق المرتبطة به.</w:t>
      </w:r>
    </w:p>
    <w:p w:rsidR="00E40E42" w:rsidRDefault="00E40E42" w:rsidP="00832761">
      <w:pPr>
        <w:pStyle w:val="Paragraphedeliste"/>
        <w:numPr>
          <w:ilvl w:val="0"/>
          <w:numId w:val="7"/>
        </w:numPr>
        <w:bidi/>
        <w:spacing w:before="240" w:after="0"/>
        <w:jc w:val="both"/>
        <w:rPr>
          <w:rFonts w:ascii="Simplified Arabic" w:hAnsi="Simplified Arabic" w:cs="Simplified Arabic"/>
          <w:b/>
          <w:bCs/>
          <w:sz w:val="28"/>
          <w:szCs w:val="28"/>
          <w:lang w:bidi="ar-DZ"/>
        </w:rPr>
      </w:pPr>
      <w:proofErr w:type="gramStart"/>
      <w:r w:rsidRPr="00E40E42">
        <w:rPr>
          <w:rFonts w:ascii="Simplified Arabic" w:hAnsi="Simplified Arabic" w:cs="Simplified Arabic" w:hint="cs"/>
          <w:b/>
          <w:bCs/>
          <w:sz w:val="28"/>
          <w:szCs w:val="28"/>
          <w:rtl/>
          <w:lang w:bidi="ar-DZ"/>
        </w:rPr>
        <w:t>مستويات</w:t>
      </w:r>
      <w:proofErr w:type="gramEnd"/>
      <w:r w:rsidRPr="00E40E4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المشاكل الاجتماعية: </w:t>
      </w:r>
    </w:p>
    <w:p w:rsidR="00E40E42" w:rsidRPr="00832761" w:rsidRDefault="00E40E42" w:rsidP="00832761">
      <w:pPr>
        <w:bidi/>
        <w:spacing w:after="0"/>
        <w:ind w:left="360"/>
        <w:jc w:val="both"/>
        <w:rPr>
          <w:rFonts w:ascii="Simplified Arabic" w:hAnsi="Simplified Arabic" w:cs="Simplified Arabic"/>
          <w:sz w:val="28"/>
          <w:szCs w:val="28"/>
          <w:lang w:bidi="ar-DZ"/>
        </w:rPr>
      </w:pPr>
      <w:r w:rsidRPr="00832761">
        <w:rPr>
          <w:rFonts w:ascii="Simplified Arabic" w:hAnsi="Simplified Arabic" w:cs="Simplified Arabic" w:hint="cs"/>
          <w:sz w:val="28"/>
          <w:szCs w:val="28"/>
          <w:rtl/>
          <w:lang w:bidi="ar-DZ"/>
        </w:rPr>
        <w:t xml:space="preserve">يمكن التعرف على المشكلات </w:t>
      </w:r>
      <w:proofErr w:type="gramStart"/>
      <w:r w:rsidRPr="00832761">
        <w:rPr>
          <w:rFonts w:ascii="Simplified Arabic" w:hAnsi="Simplified Arabic" w:cs="Simplified Arabic" w:hint="cs"/>
          <w:sz w:val="28"/>
          <w:szCs w:val="28"/>
          <w:rtl/>
          <w:lang w:bidi="ar-DZ"/>
        </w:rPr>
        <w:t>الاجتماعية</w:t>
      </w:r>
      <w:proofErr w:type="gramEnd"/>
      <w:r w:rsidRPr="00832761">
        <w:rPr>
          <w:rFonts w:ascii="Simplified Arabic" w:hAnsi="Simplified Arabic" w:cs="Simplified Arabic" w:hint="cs"/>
          <w:sz w:val="28"/>
          <w:szCs w:val="28"/>
          <w:rtl/>
          <w:lang w:bidi="ar-DZ"/>
        </w:rPr>
        <w:t xml:space="preserve"> من خلال المستويات التالية:</w:t>
      </w:r>
    </w:p>
    <w:p w:rsidR="00E40E42" w:rsidRPr="006E1527" w:rsidRDefault="00E40E42" w:rsidP="004C19CE">
      <w:pPr>
        <w:pStyle w:val="Paragraphedeliste"/>
        <w:numPr>
          <w:ilvl w:val="0"/>
          <w:numId w:val="2"/>
        </w:numPr>
        <w:bidi/>
        <w:jc w:val="both"/>
        <w:rPr>
          <w:rFonts w:ascii="Simplified Arabic" w:hAnsi="Simplified Arabic" w:cs="Simplified Arabic"/>
          <w:b/>
          <w:bCs/>
          <w:sz w:val="28"/>
          <w:szCs w:val="28"/>
          <w:lang w:bidi="ar-DZ"/>
        </w:rPr>
      </w:pPr>
      <w:r w:rsidRPr="006E1527">
        <w:rPr>
          <w:rFonts w:ascii="Simplified Arabic" w:hAnsi="Simplified Arabic" w:cs="Simplified Arabic" w:hint="cs"/>
          <w:b/>
          <w:bCs/>
          <w:sz w:val="28"/>
          <w:szCs w:val="28"/>
          <w:rtl/>
          <w:lang w:bidi="ar-DZ"/>
        </w:rPr>
        <w:t xml:space="preserve"> المشكلات الاجتماعية على مستوى العالم: </w:t>
      </w:r>
      <w:r w:rsidRPr="00832761">
        <w:rPr>
          <w:rFonts w:ascii="Simplified Arabic" w:hAnsi="Simplified Arabic" w:cs="Simplified Arabic" w:hint="cs"/>
          <w:sz w:val="28"/>
          <w:szCs w:val="28"/>
          <w:rtl/>
          <w:lang w:bidi="ar-DZ"/>
        </w:rPr>
        <w:t>حيث ينظر اليها من خلال درجة وشمولية تأثيرها وانتشارها، حيث وتؤثر في العديد من دول العالم وتتطلب جهدا مشتركة لمعالجتها.</w:t>
      </w:r>
      <w:r w:rsidR="006E1527" w:rsidRPr="00832761">
        <w:rPr>
          <w:rFonts w:ascii="Simplified Arabic" w:hAnsi="Simplified Arabic" w:cs="Simplified Arabic" w:hint="cs"/>
          <w:sz w:val="28"/>
          <w:szCs w:val="28"/>
          <w:rtl/>
          <w:lang w:bidi="ar-DZ"/>
        </w:rPr>
        <w:t>(معن خليل، العمر،2005 : 21)</w:t>
      </w:r>
    </w:p>
    <w:p w:rsidR="00E40E42" w:rsidRDefault="006E1527" w:rsidP="004C19CE">
      <w:pPr>
        <w:pStyle w:val="Paragraphedeliste"/>
        <w:numPr>
          <w:ilvl w:val="0"/>
          <w:numId w:val="2"/>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المشكلات الاجتماعية على مستوى المجتمع (محلية): </w:t>
      </w:r>
      <w:r w:rsidRPr="00832761">
        <w:rPr>
          <w:rFonts w:ascii="Simplified Arabic" w:hAnsi="Simplified Arabic" w:cs="Simplified Arabic" w:hint="cs"/>
          <w:sz w:val="28"/>
          <w:szCs w:val="28"/>
          <w:rtl/>
          <w:lang w:bidi="ar-DZ"/>
        </w:rPr>
        <w:t>هذا النمط من المشكلات توجب مقارنة من نوع مختلف، حيث توجد مشكلات تؤثر على عموم الناس، وتهدد أمنهم وسلامتهم</w:t>
      </w:r>
      <w:r>
        <w:rPr>
          <w:rFonts w:ascii="Simplified Arabic" w:hAnsi="Simplified Arabic" w:cs="Simplified Arabic" w:hint="cs"/>
          <w:b/>
          <w:bCs/>
          <w:sz w:val="28"/>
          <w:szCs w:val="28"/>
          <w:rtl/>
          <w:lang w:bidi="ar-DZ"/>
        </w:rPr>
        <w:t>.</w:t>
      </w:r>
    </w:p>
    <w:p w:rsidR="006E1527" w:rsidRPr="00832761" w:rsidRDefault="006E1527" w:rsidP="004C19CE">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المشكلات</w:t>
      </w:r>
      <w:r w:rsidR="00832761">
        <w:rPr>
          <w:rFonts w:ascii="Simplified Arabic" w:hAnsi="Simplified Arabic" w:cs="Simplified Arabic" w:hint="cs"/>
          <w:b/>
          <w:bCs/>
          <w:sz w:val="28"/>
          <w:szCs w:val="28"/>
          <w:rtl/>
          <w:lang w:bidi="ar-DZ"/>
        </w:rPr>
        <w:t xml:space="preserve"> الاجتماعية على مستوى العائلة: </w:t>
      </w:r>
      <w:r w:rsidR="00832761" w:rsidRPr="00832761">
        <w:rPr>
          <w:rFonts w:ascii="Simplified Arabic" w:hAnsi="Simplified Arabic" w:cs="Simplified Arabic" w:hint="cs"/>
          <w:sz w:val="28"/>
          <w:szCs w:val="28"/>
          <w:rtl/>
          <w:lang w:bidi="ar-DZ"/>
        </w:rPr>
        <w:t>حيث ت</w:t>
      </w:r>
      <w:r w:rsidRPr="00832761">
        <w:rPr>
          <w:rFonts w:ascii="Simplified Arabic" w:hAnsi="Simplified Arabic" w:cs="Simplified Arabic" w:hint="cs"/>
          <w:sz w:val="28"/>
          <w:szCs w:val="28"/>
          <w:rtl/>
          <w:lang w:bidi="ar-DZ"/>
        </w:rPr>
        <w:t>كون داخل نطاق الاسرة، إلا أنها تؤثر في المجتمع، في كونها النواة الاساسية المشكلة له، وبالتالي لن تحصر مشكلات العائلة داخل النطاق الاسري بل تتعداه الى النسق الاجتماعي العام، لان أفرادها يتفاعلون مع أفراد المجتمع ويأثرون فيه(</w:t>
      </w:r>
      <w:proofErr w:type="spellStart"/>
      <w:r w:rsidRPr="00832761">
        <w:rPr>
          <w:rFonts w:ascii="Simplified Arabic" w:hAnsi="Simplified Arabic" w:cs="Simplified Arabic" w:hint="cs"/>
          <w:sz w:val="28"/>
          <w:szCs w:val="28"/>
          <w:rtl/>
          <w:lang w:bidi="ar-DZ"/>
        </w:rPr>
        <w:t>قنيفة</w:t>
      </w:r>
      <w:proofErr w:type="spellEnd"/>
      <w:r w:rsidRPr="00832761">
        <w:rPr>
          <w:rFonts w:ascii="Simplified Arabic" w:hAnsi="Simplified Arabic" w:cs="Simplified Arabic" w:hint="cs"/>
          <w:sz w:val="28"/>
          <w:szCs w:val="28"/>
          <w:rtl/>
          <w:lang w:bidi="ar-DZ"/>
        </w:rPr>
        <w:t>، نورة: 2018 :27)</w:t>
      </w:r>
    </w:p>
    <w:p w:rsidR="004C19CE" w:rsidRDefault="004C19CE" w:rsidP="004C19CE">
      <w:pPr>
        <w:pStyle w:val="Paragraphedeliste"/>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المراجع:</w:t>
      </w:r>
    </w:p>
    <w:p w:rsidR="004C19CE" w:rsidRPr="00832761" w:rsidRDefault="004C19CE" w:rsidP="004C19CE">
      <w:pPr>
        <w:pStyle w:val="Paragraphedeliste"/>
        <w:bidi/>
        <w:jc w:val="both"/>
        <w:rPr>
          <w:rFonts w:ascii="Simplified Arabic" w:hAnsi="Simplified Arabic" w:cs="Simplified Arabic"/>
          <w:sz w:val="28"/>
          <w:szCs w:val="28"/>
          <w:rtl/>
          <w:lang w:bidi="ar-DZ"/>
        </w:rPr>
      </w:pPr>
      <w:r w:rsidRPr="00832761">
        <w:rPr>
          <w:rFonts w:ascii="Simplified Arabic" w:hAnsi="Simplified Arabic" w:cs="Simplified Arabic" w:hint="cs"/>
          <w:sz w:val="28"/>
          <w:szCs w:val="28"/>
          <w:rtl/>
          <w:lang w:bidi="ar-DZ"/>
        </w:rPr>
        <w:t xml:space="preserve">عبد الله، ياسر(2013، مارس)، المشكلات الاجتماعية خصائصها وأسبابها، منتدى الدكتور ياسر عبدالله، متاح على الموقع: </w:t>
      </w:r>
      <w:hyperlink r:id="rId9" w:history="1">
        <w:r w:rsidRPr="00832761">
          <w:rPr>
            <w:rStyle w:val="Lienhypertexte"/>
            <w:rFonts w:ascii="Simplified Arabic" w:hAnsi="Simplified Arabic" w:cs="Simplified Arabic"/>
            <w:sz w:val="28"/>
            <w:szCs w:val="28"/>
            <w:lang w:bidi="ar-DZ"/>
          </w:rPr>
          <w:t>https://dryasser73islam.ahlamountada.com/t28740-topic</w:t>
        </w:r>
      </w:hyperlink>
    </w:p>
    <w:p w:rsidR="004C19CE" w:rsidRDefault="004C19CE" w:rsidP="004C19CE">
      <w:pPr>
        <w:pStyle w:val="Paragraphedeliste"/>
        <w:bidi/>
        <w:jc w:val="both"/>
        <w:rPr>
          <w:rFonts w:ascii="Simplified Arabic" w:hAnsi="Simplified Arabic" w:cs="Simplified Arabic"/>
          <w:b/>
          <w:bCs/>
          <w:sz w:val="28"/>
          <w:szCs w:val="28"/>
          <w:rtl/>
          <w:lang w:bidi="ar-DZ"/>
        </w:rPr>
      </w:pPr>
      <w:proofErr w:type="gramStart"/>
      <w:r w:rsidRPr="00832761">
        <w:rPr>
          <w:rFonts w:ascii="Simplified Arabic" w:hAnsi="Simplified Arabic" w:cs="Simplified Arabic" w:hint="cs"/>
          <w:sz w:val="28"/>
          <w:szCs w:val="28"/>
          <w:rtl/>
          <w:lang w:bidi="ar-DZ"/>
        </w:rPr>
        <w:t>تاريخ</w:t>
      </w:r>
      <w:proofErr w:type="gramEnd"/>
      <w:r w:rsidRPr="00832761">
        <w:rPr>
          <w:rFonts w:ascii="Simplified Arabic" w:hAnsi="Simplified Arabic" w:cs="Simplified Arabic" w:hint="cs"/>
          <w:sz w:val="28"/>
          <w:szCs w:val="28"/>
          <w:rtl/>
          <w:lang w:bidi="ar-DZ"/>
        </w:rPr>
        <w:t xml:space="preserve"> الاسترجاع: 31/12/2020.</w:t>
      </w:r>
    </w:p>
    <w:p w:rsidR="004C19CE" w:rsidRPr="00832761" w:rsidRDefault="004C19CE" w:rsidP="004C19CE">
      <w:pPr>
        <w:pStyle w:val="Paragraphedeliste"/>
        <w:bidi/>
        <w:rPr>
          <w:rFonts w:ascii="Simplified Arabic" w:hAnsi="Simplified Arabic" w:cs="Simplified Arabic"/>
          <w:sz w:val="28"/>
          <w:szCs w:val="28"/>
          <w:lang w:bidi="ar-DZ"/>
        </w:rPr>
      </w:pPr>
      <w:r w:rsidRPr="00832761">
        <w:rPr>
          <w:rFonts w:ascii="Simplified Arabic" w:hAnsi="Simplified Arabic" w:cs="Simplified Arabic" w:hint="cs"/>
          <w:sz w:val="28"/>
          <w:szCs w:val="28"/>
          <w:rtl/>
          <w:lang w:bidi="ar-DZ"/>
        </w:rPr>
        <w:lastRenderedPageBreak/>
        <w:t xml:space="preserve">قزاز </w:t>
      </w:r>
      <w:proofErr w:type="spellStart"/>
      <w:r w:rsidRPr="00832761">
        <w:rPr>
          <w:rFonts w:ascii="Simplified Arabic" w:hAnsi="Simplified Arabic" w:cs="Simplified Arabic" w:hint="cs"/>
          <w:sz w:val="28"/>
          <w:szCs w:val="28"/>
          <w:rtl/>
          <w:lang w:bidi="ar-DZ"/>
        </w:rPr>
        <w:t>القرحاني</w:t>
      </w:r>
      <w:proofErr w:type="spellEnd"/>
      <w:r w:rsidRPr="00832761">
        <w:rPr>
          <w:rFonts w:ascii="Simplified Arabic" w:hAnsi="Simplified Arabic" w:cs="Simplified Arabic" w:hint="cs"/>
          <w:sz w:val="28"/>
          <w:szCs w:val="28"/>
          <w:rtl/>
          <w:lang w:bidi="ar-DZ"/>
        </w:rPr>
        <w:t xml:space="preserve">(2011، </w:t>
      </w:r>
      <w:proofErr w:type="spellStart"/>
      <w:r w:rsidRPr="00832761">
        <w:rPr>
          <w:rFonts w:ascii="Simplified Arabic" w:hAnsi="Simplified Arabic" w:cs="Simplified Arabic" w:hint="cs"/>
          <w:sz w:val="28"/>
          <w:szCs w:val="28"/>
          <w:rtl/>
          <w:lang w:bidi="ar-DZ"/>
        </w:rPr>
        <w:t>جويلية</w:t>
      </w:r>
      <w:proofErr w:type="spellEnd"/>
      <w:r w:rsidRPr="00832761">
        <w:rPr>
          <w:rFonts w:ascii="Simplified Arabic" w:hAnsi="Simplified Arabic" w:cs="Simplified Arabic" w:hint="cs"/>
          <w:sz w:val="28"/>
          <w:szCs w:val="28"/>
          <w:rtl/>
          <w:lang w:bidi="ar-DZ"/>
        </w:rPr>
        <w:t xml:space="preserve">)، خصائص المشكلات الاجتماعية، كلية الآداب، قسم علم اجتماع، جامعة بابل، متاح على الرابط: </w:t>
      </w:r>
      <w:hyperlink r:id="rId10" w:history="1">
        <w:r w:rsidRPr="00832761">
          <w:rPr>
            <w:rStyle w:val="Lienhypertexte"/>
            <w:rFonts w:ascii="Simplified Arabic" w:hAnsi="Simplified Arabic" w:cs="Simplified Arabic"/>
            <w:sz w:val="28"/>
            <w:szCs w:val="28"/>
            <w:lang w:bidi="ar-DZ"/>
          </w:rPr>
          <w:t>http://www.uobabylon.edu.iq/uobColeges/lecture.aspx?fid=8&amp;depid=3&amp;lcid=17162</w:t>
        </w:r>
      </w:hyperlink>
      <w:r w:rsidRPr="00832761">
        <w:rPr>
          <w:rFonts w:ascii="Simplified Arabic" w:hAnsi="Simplified Arabic" w:cs="Simplified Arabic" w:hint="cs"/>
          <w:sz w:val="28"/>
          <w:szCs w:val="28"/>
          <w:rtl/>
          <w:lang w:bidi="ar-DZ"/>
        </w:rPr>
        <w:t xml:space="preserve"> ، تاريخ الاسترجاع: 31/12/2020.</w:t>
      </w:r>
    </w:p>
    <w:p w:rsidR="00E40E42" w:rsidRPr="00E40E42" w:rsidRDefault="00E40E42" w:rsidP="004C19CE">
      <w:pPr>
        <w:bidi/>
        <w:ind w:left="360"/>
        <w:jc w:val="both"/>
        <w:rPr>
          <w:rFonts w:ascii="Simplified Arabic" w:hAnsi="Simplified Arabic" w:cs="Simplified Arabic"/>
          <w:b/>
          <w:bCs/>
          <w:sz w:val="28"/>
          <w:szCs w:val="28"/>
          <w:rtl/>
          <w:lang w:bidi="ar-DZ"/>
        </w:rPr>
      </w:pPr>
    </w:p>
    <w:p w:rsidR="00417DDC" w:rsidRPr="00884815" w:rsidRDefault="00417DDC" w:rsidP="004C19CE">
      <w:pPr>
        <w:bidi/>
        <w:ind w:left="360"/>
        <w:jc w:val="both"/>
        <w:rPr>
          <w:rFonts w:ascii="Simplified Arabic" w:hAnsi="Simplified Arabic" w:cs="Simplified Arabic"/>
          <w:sz w:val="28"/>
          <w:szCs w:val="28"/>
          <w:lang w:bidi="ar-DZ"/>
        </w:rPr>
      </w:pPr>
    </w:p>
    <w:sectPr w:rsidR="00417DDC" w:rsidRPr="00884815" w:rsidSect="00FD2D9A">
      <w:headerReference w:type="default" r:id="rId11"/>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A9" w:rsidRDefault="001640A9" w:rsidP="00954F9B">
      <w:pPr>
        <w:spacing w:after="0" w:line="240" w:lineRule="auto"/>
      </w:pPr>
      <w:r>
        <w:separator/>
      </w:r>
    </w:p>
  </w:endnote>
  <w:endnote w:type="continuationSeparator" w:id="0">
    <w:p w:rsidR="001640A9" w:rsidRDefault="001640A9" w:rsidP="0095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259001"/>
      <w:docPartObj>
        <w:docPartGallery w:val="Page Numbers (Bottom of Page)"/>
        <w:docPartUnique/>
      </w:docPartObj>
    </w:sdtPr>
    <w:sdtContent>
      <w:p w:rsidR="00954F9B" w:rsidRDefault="00954F9B">
        <w:pPr>
          <w:pStyle w:val="Pieddepage"/>
          <w:jc w:val="center"/>
        </w:pPr>
        <w:r>
          <w:fldChar w:fldCharType="begin"/>
        </w:r>
        <w:r>
          <w:instrText>PAGE   \* MERGEFORMAT</w:instrText>
        </w:r>
        <w:r>
          <w:fldChar w:fldCharType="separate"/>
        </w:r>
        <w:r>
          <w:rPr>
            <w:noProof/>
          </w:rPr>
          <w:t>4</w:t>
        </w:r>
        <w:r>
          <w:fldChar w:fldCharType="end"/>
        </w:r>
      </w:p>
    </w:sdtContent>
  </w:sdt>
  <w:p w:rsidR="00954F9B" w:rsidRDefault="00954F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A9" w:rsidRDefault="001640A9" w:rsidP="00954F9B">
      <w:pPr>
        <w:spacing w:after="0" w:line="240" w:lineRule="auto"/>
      </w:pPr>
      <w:r>
        <w:separator/>
      </w:r>
    </w:p>
  </w:footnote>
  <w:footnote w:type="continuationSeparator" w:id="0">
    <w:p w:rsidR="001640A9" w:rsidRDefault="001640A9" w:rsidP="00954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bidiVisual/>
      <w:tblW w:w="0" w:type="auto"/>
      <w:tblLook w:val="04A0" w:firstRow="1" w:lastRow="0" w:firstColumn="1" w:lastColumn="0" w:noHBand="0" w:noVBand="1"/>
    </w:tblPr>
    <w:tblGrid>
      <w:gridCol w:w="3448"/>
      <w:gridCol w:w="3448"/>
      <w:gridCol w:w="3448"/>
    </w:tblGrid>
    <w:tr w:rsidR="00954F9B" w:rsidTr="00652EB7">
      <w:tc>
        <w:tcPr>
          <w:tcW w:w="3448" w:type="dxa"/>
        </w:tcPr>
        <w:p w:rsidR="00954F9B" w:rsidRDefault="00954F9B" w:rsidP="00652EB7">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سنة ثانية علم الاجتماع</w:t>
          </w:r>
        </w:p>
      </w:tc>
      <w:tc>
        <w:tcPr>
          <w:tcW w:w="3448" w:type="dxa"/>
        </w:tcPr>
        <w:p w:rsidR="00954F9B" w:rsidRDefault="00954F9B" w:rsidP="00652EB7">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جامعة قالمة: قسم العلوم الاجتماعية</w:t>
          </w:r>
        </w:p>
      </w:tc>
      <w:tc>
        <w:tcPr>
          <w:tcW w:w="3448" w:type="dxa"/>
        </w:tcPr>
        <w:p w:rsidR="00954F9B" w:rsidRDefault="00954F9B" w:rsidP="00652EB7">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الاستاذة حمزة أحلام</w:t>
          </w:r>
        </w:p>
      </w:tc>
    </w:tr>
    <w:tr w:rsidR="00954F9B" w:rsidTr="00652EB7">
      <w:tc>
        <w:tcPr>
          <w:tcW w:w="3448" w:type="dxa"/>
        </w:tcPr>
        <w:p w:rsidR="00954F9B" w:rsidRDefault="00954F9B" w:rsidP="00652EB7">
          <w:pPr>
            <w:bidi/>
            <w:spacing w:line="276"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أعمال</w:t>
          </w:r>
          <w:proofErr w:type="gramEnd"/>
          <w:r>
            <w:rPr>
              <w:rFonts w:ascii="Simplified Arabic" w:hAnsi="Simplified Arabic" w:cs="Simplified Arabic" w:hint="cs"/>
              <w:sz w:val="28"/>
              <w:szCs w:val="28"/>
              <w:rtl/>
              <w:lang w:bidi="ar-DZ"/>
            </w:rPr>
            <w:t xml:space="preserve"> موجهة</w:t>
          </w:r>
        </w:p>
      </w:tc>
      <w:tc>
        <w:tcPr>
          <w:tcW w:w="3448" w:type="dxa"/>
        </w:tcPr>
        <w:p w:rsidR="00954F9B" w:rsidRDefault="00954F9B" w:rsidP="00652EB7">
          <w:pPr>
            <w:bidi/>
            <w:spacing w:line="276"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مقياس</w:t>
          </w:r>
          <w:proofErr w:type="gramEnd"/>
          <w:r>
            <w:rPr>
              <w:rFonts w:ascii="Simplified Arabic" w:hAnsi="Simplified Arabic" w:cs="Simplified Arabic" w:hint="cs"/>
              <w:sz w:val="28"/>
              <w:szCs w:val="28"/>
              <w:rtl/>
              <w:lang w:bidi="ar-DZ"/>
            </w:rPr>
            <w:t xml:space="preserve"> المشكلات الاجتماعية</w:t>
          </w:r>
        </w:p>
      </w:tc>
      <w:tc>
        <w:tcPr>
          <w:tcW w:w="3448" w:type="dxa"/>
        </w:tcPr>
        <w:p w:rsidR="00954F9B" w:rsidRDefault="00954F9B" w:rsidP="00652EB7">
          <w:pPr>
            <w:bidi/>
            <w:spacing w:line="276"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المحاضرة الاولى</w:t>
          </w:r>
        </w:p>
      </w:tc>
    </w:tr>
  </w:tbl>
  <w:p w:rsidR="00954F9B" w:rsidRPr="00954F9B" w:rsidRDefault="00954F9B" w:rsidP="00954F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505A"/>
      </v:shape>
    </w:pict>
  </w:numPicBullet>
  <w:abstractNum w:abstractNumId="0">
    <w:nsid w:val="0EC414C8"/>
    <w:multiLevelType w:val="hybridMultilevel"/>
    <w:tmpl w:val="C396DC82"/>
    <w:lvl w:ilvl="0" w:tplc="D940205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6F1714"/>
    <w:multiLevelType w:val="hybridMultilevel"/>
    <w:tmpl w:val="B142AA08"/>
    <w:lvl w:ilvl="0" w:tplc="F0D856A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BF513E"/>
    <w:multiLevelType w:val="hybridMultilevel"/>
    <w:tmpl w:val="168AF4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6C5063"/>
    <w:multiLevelType w:val="hybridMultilevel"/>
    <w:tmpl w:val="7D0467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B64CE4"/>
    <w:multiLevelType w:val="hybridMultilevel"/>
    <w:tmpl w:val="E80E296A"/>
    <w:lvl w:ilvl="0" w:tplc="360E4808">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54757A"/>
    <w:multiLevelType w:val="hybridMultilevel"/>
    <w:tmpl w:val="C3926E2A"/>
    <w:lvl w:ilvl="0" w:tplc="E8EC5A7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AC0F87"/>
    <w:multiLevelType w:val="hybridMultilevel"/>
    <w:tmpl w:val="26C0DF36"/>
    <w:lvl w:ilvl="0" w:tplc="040C0007">
      <w:start w:val="1"/>
      <w:numFmt w:val="bullet"/>
      <w:lvlText w:val=""/>
      <w:lvlPicBulletId w:val="0"/>
      <w:lvlJc w:val="left"/>
      <w:pPr>
        <w:ind w:left="927"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90"/>
    <w:rsid w:val="00044423"/>
    <w:rsid w:val="001640A9"/>
    <w:rsid w:val="0018523B"/>
    <w:rsid w:val="001A0D75"/>
    <w:rsid w:val="002249CB"/>
    <w:rsid w:val="00381893"/>
    <w:rsid w:val="003D41CC"/>
    <w:rsid w:val="00417DDC"/>
    <w:rsid w:val="004C19CE"/>
    <w:rsid w:val="004C2A77"/>
    <w:rsid w:val="005517A6"/>
    <w:rsid w:val="00630817"/>
    <w:rsid w:val="006A0890"/>
    <w:rsid w:val="006E1527"/>
    <w:rsid w:val="007178B7"/>
    <w:rsid w:val="00832761"/>
    <w:rsid w:val="00884815"/>
    <w:rsid w:val="0089408F"/>
    <w:rsid w:val="008A10A0"/>
    <w:rsid w:val="008C0A1F"/>
    <w:rsid w:val="00954F9B"/>
    <w:rsid w:val="009C51EB"/>
    <w:rsid w:val="00B2408C"/>
    <w:rsid w:val="00C5168E"/>
    <w:rsid w:val="00D4257D"/>
    <w:rsid w:val="00DA42EE"/>
    <w:rsid w:val="00E40E42"/>
    <w:rsid w:val="00F0241D"/>
    <w:rsid w:val="00FA1C62"/>
    <w:rsid w:val="00FD2D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autoRedefine/>
    <w:uiPriority w:val="9"/>
    <w:qFormat/>
    <w:rsid w:val="009C51EB"/>
    <w:pPr>
      <w:spacing w:before="100" w:beforeAutospacing="1" w:after="100" w:afterAutospacing="1" w:line="240" w:lineRule="auto"/>
      <w:outlineLvl w:val="0"/>
    </w:pPr>
    <w:rPr>
      <w:rFonts w:ascii="Simplified Arabic" w:eastAsia="Times New Roman" w:hAnsi="Simplified Arabic" w:cs="Times New Roman"/>
      <w:b/>
      <w:bCs/>
      <w:color w:val="000000" w:themeColor="text1"/>
      <w:kern w:val="36"/>
      <w:sz w:val="28"/>
      <w:szCs w:val="48"/>
      <w:lang w:eastAsia="fr-FR"/>
    </w:rPr>
  </w:style>
  <w:style w:type="paragraph" w:styleId="Titre2">
    <w:name w:val="heading 2"/>
    <w:basedOn w:val="Normal"/>
    <w:next w:val="Normal"/>
    <w:link w:val="Titre2Car"/>
    <w:autoRedefine/>
    <w:uiPriority w:val="9"/>
    <w:unhideWhenUsed/>
    <w:qFormat/>
    <w:rsid w:val="009C51EB"/>
    <w:pPr>
      <w:keepNext/>
      <w:keepLines/>
      <w:spacing w:before="200" w:after="0"/>
      <w:outlineLvl w:val="1"/>
    </w:pPr>
    <w:rPr>
      <w:rFonts w:ascii="Simplified Arabic" w:eastAsiaTheme="majorEastAsia" w:hAnsi="Simplified Arabic" w:cstheme="majorBidi"/>
      <w:b/>
      <w:bCs/>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51EB"/>
    <w:rPr>
      <w:rFonts w:ascii="Simplified Arabic" w:eastAsia="Times New Roman" w:hAnsi="Simplified Arabic" w:cs="Times New Roman"/>
      <w:b/>
      <w:bCs/>
      <w:color w:val="000000" w:themeColor="text1"/>
      <w:kern w:val="36"/>
      <w:sz w:val="28"/>
      <w:szCs w:val="48"/>
      <w:lang w:eastAsia="fr-FR"/>
    </w:rPr>
  </w:style>
  <w:style w:type="character" w:customStyle="1" w:styleId="Titre2Car">
    <w:name w:val="Titre 2 Car"/>
    <w:basedOn w:val="Policepardfaut"/>
    <w:link w:val="Titre2"/>
    <w:uiPriority w:val="9"/>
    <w:rsid w:val="009C51EB"/>
    <w:rPr>
      <w:rFonts w:ascii="Simplified Arabic" w:eastAsiaTheme="majorEastAsia" w:hAnsi="Simplified Arabic" w:cstheme="majorBidi"/>
      <w:b/>
      <w:bCs/>
      <w:color w:val="000000" w:themeColor="text1"/>
      <w:sz w:val="28"/>
      <w:szCs w:val="26"/>
    </w:rPr>
  </w:style>
  <w:style w:type="table" w:styleId="Grilledutableau">
    <w:name w:val="Table Grid"/>
    <w:basedOn w:val="TableauNormal"/>
    <w:uiPriority w:val="59"/>
    <w:rsid w:val="006A0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A0D75"/>
    <w:pPr>
      <w:ind w:left="720"/>
      <w:contextualSpacing/>
    </w:pPr>
  </w:style>
  <w:style w:type="character" w:styleId="Lienhypertexte">
    <w:name w:val="Hyperlink"/>
    <w:basedOn w:val="Policepardfaut"/>
    <w:uiPriority w:val="99"/>
    <w:unhideWhenUsed/>
    <w:rsid w:val="004C19CE"/>
    <w:rPr>
      <w:color w:val="0000FF" w:themeColor="hyperlink"/>
      <w:u w:val="single"/>
    </w:rPr>
  </w:style>
  <w:style w:type="paragraph" w:styleId="En-tte">
    <w:name w:val="header"/>
    <w:basedOn w:val="Normal"/>
    <w:link w:val="En-tteCar"/>
    <w:uiPriority w:val="99"/>
    <w:unhideWhenUsed/>
    <w:rsid w:val="00954F9B"/>
    <w:pPr>
      <w:tabs>
        <w:tab w:val="center" w:pos="4536"/>
        <w:tab w:val="right" w:pos="9072"/>
      </w:tabs>
      <w:spacing w:after="0" w:line="240" w:lineRule="auto"/>
    </w:pPr>
  </w:style>
  <w:style w:type="character" w:customStyle="1" w:styleId="En-tteCar">
    <w:name w:val="En-tête Car"/>
    <w:basedOn w:val="Policepardfaut"/>
    <w:link w:val="En-tte"/>
    <w:uiPriority w:val="99"/>
    <w:rsid w:val="00954F9B"/>
  </w:style>
  <w:style w:type="paragraph" w:styleId="Pieddepage">
    <w:name w:val="footer"/>
    <w:basedOn w:val="Normal"/>
    <w:link w:val="PieddepageCar"/>
    <w:uiPriority w:val="99"/>
    <w:unhideWhenUsed/>
    <w:rsid w:val="00954F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autoRedefine/>
    <w:uiPriority w:val="9"/>
    <w:qFormat/>
    <w:rsid w:val="009C51EB"/>
    <w:pPr>
      <w:spacing w:before="100" w:beforeAutospacing="1" w:after="100" w:afterAutospacing="1" w:line="240" w:lineRule="auto"/>
      <w:outlineLvl w:val="0"/>
    </w:pPr>
    <w:rPr>
      <w:rFonts w:ascii="Simplified Arabic" w:eastAsia="Times New Roman" w:hAnsi="Simplified Arabic" w:cs="Times New Roman"/>
      <w:b/>
      <w:bCs/>
      <w:color w:val="000000" w:themeColor="text1"/>
      <w:kern w:val="36"/>
      <w:sz w:val="28"/>
      <w:szCs w:val="48"/>
      <w:lang w:eastAsia="fr-FR"/>
    </w:rPr>
  </w:style>
  <w:style w:type="paragraph" w:styleId="Titre2">
    <w:name w:val="heading 2"/>
    <w:basedOn w:val="Normal"/>
    <w:next w:val="Normal"/>
    <w:link w:val="Titre2Car"/>
    <w:autoRedefine/>
    <w:uiPriority w:val="9"/>
    <w:unhideWhenUsed/>
    <w:qFormat/>
    <w:rsid w:val="009C51EB"/>
    <w:pPr>
      <w:keepNext/>
      <w:keepLines/>
      <w:spacing w:before="200" w:after="0"/>
      <w:outlineLvl w:val="1"/>
    </w:pPr>
    <w:rPr>
      <w:rFonts w:ascii="Simplified Arabic" w:eastAsiaTheme="majorEastAsia" w:hAnsi="Simplified Arabic" w:cstheme="majorBidi"/>
      <w:b/>
      <w:bCs/>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51EB"/>
    <w:rPr>
      <w:rFonts w:ascii="Simplified Arabic" w:eastAsia="Times New Roman" w:hAnsi="Simplified Arabic" w:cs="Times New Roman"/>
      <w:b/>
      <w:bCs/>
      <w:color w:val="000000" w:themeColor="text1"/>
      <w:kern w:val="36"/>
      <w:sz w:val="28"/>
      <w:szCs w:val="48"/>
      <w:lang w:eastAsia="fr-FR"/>
    </w:rPr>
  </w:style>
  <w:style w:type="character" w:customStyle="1" w:styleId="Titre2Car">
    <w:name w:val="Titre 2 Car"/>
    <w:basedOn w:val="Policepardfaut"/>
    <w:link w:val="Titre2"/>
    <w:uiPriority w:val="9"/>
    <w:rsid w:val="009C51EB"/>
    <w:rPr>
      <w:rFonts w:ascii="Simplified Arabic" w:eastAsiaTheme="majorEastAsia" w:hAnsi="Simplified Arabic" w:cstheme="majorBidi"/>
      <w:b/>
      <w:bCs/>
      <w:color w:val="000000" w:themeColor="text1"/>
      <w:sz w:val="28"/>
      <w:szCs w:val="26"/>
    </w:rPr>
  </w:style>
  <w:style w:type="table" w:styleId="Grilledutableau">
    <w:name w:val="Table Grid"/>
    <w:basedOn w:val="TableauNormal"/>
    <w:uiPriority w:val="59"/>
    <w:rsid w:val="006A0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A0D75"/>
    <w:pPr>
      <w:ind w:left="720"/>
      <w:contextualSpacing/>
    </w:pPr>
  </w:style>
  <w:style w:type="character" w:styleId="Lienhypertexte">
    <w:name w:val="Hyperlink"/>
    <w:basedOn w:val="Policepardfaut"/>
    <w:uiPriority w:val="99"/>
    <w:unhideWhenUsed/>
    <w:rsid w:val="004C19CE"/>
    <w:rPr>
      <w:color w:val="0000FF" w:themeColor="hyperlink"/>
      <w:u w:val="single"/>
    </w:rPr>
  </w:style>
  <w:style w:type="paragraph" w:styleId="En-tte">
    <w:name w:val="header"/>
    <w:basedOn w:val="Normal"/>
    <w:link w:val="En-tteCar"/>
    <w:uiPriority w:val="99"/>
    <w:unhideWhenUsed/>
    <w:rsid w:val="00954F9B"/>
    <w:pPr>
      <w:tabs>
        <w:tab w:val="center" w:pos="4536"/>
        <w:tab w:val="right" w:pos="9072"/>
      </w:tabs>
      <w:spacing w:after="0" w:line="240" w:lineRule="auto"/>
    </w:pPr>
  </w:style>
  <w:style w:type="character" w:customStyle="1" w:styleId="En-tteCar">
    <w:name w:val="En-tête Car"/>
    <w:basedOn w:val="Policepardfaut"/>
    <w:link w:val="En-tte"/>
    <w:uiPriority w:val="99"/>
    <w:rsid w:val="00954F9B"/>
  </w:style>
  <w:style w:type="paragraph" w:styleId="Pieddepage">
    <w:name w:val="footer"/>
    <w:basedOn w:val="Normal"/>
    <w:link w:val="PieddepageCar"/>
    <w:uiPriority w:val="99"/>
    <w:unhideWhenUsed/>
    <w:rsid w:val="00954F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obabylon.edu.iq/uobColeges/lecture.aspx?fid=8&amp;depid=3&amp;lcid=17162" TargetMode="External"/><Relationship Id="rId4" Type="http://schemas.microsoft.com/office/2007/relationships/stylesWithEffects" Target="stylesWithEffects.xml"/><Relationship Id="rId9" Type="http://schemas.openxmlformats.org/officeDocument/2006/relationships/hyperlink" Target="https://dryasser73islam.ahlamountada.com/t28740-topic"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E328-2CDA-455C-AFC0-C73E52F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1193</Words>
  <Characters>6566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halouma</dc:creator>
  <cp:lastModifiedBy>halouma</cp:lastModifiedBy>
  <cp:revision>10</cp:revision>
  <cp:lastPrinted>2020-12-31T00:13:00Z</cp:lastPrinted>
  <dcterms:created xsi:type="dcterms:W3CDTF">2020-12-30T19:27:00Z</dcterms:created>
  <dcterms:modified xsi:type="dcterms:W3CDTF">2020-12-31T00:37:00Z</dcterms:modified>
</cp:coreProperties>
</file>