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F" w:rsidRPr="00173AD6" w:rsidRDefault="0067210D" w:rsidP="00D7455A">
      <w:pPr>
        <w:bidi/>
        <w:spacing w:line="360" w:lineRule="auto"/>
        <w:rPr>
          <w:rFonts w:asciiTheme="minorBidi" w:hAnsiTheme="minorBidi"/>
          <w:sz w:val="40"/>
          <w:szCs w:val="40"/>
          <w:rtl/>
          <w:lang w:bidi="ar-DZ"/>
        </w:rPr>
      </w:pPr>
      <w:r w:rsidRPr="00173AD6">
        <w:rPr>
          <w:rFonts w:asciiTheme="minorBidi" w:hAnsiTheme="minorBidi"/>
          <w:sz w:val="40"/>
          <w:szCs w:val="40"/>
          <w:rtl/>
          <w:lang w:bidi="ar-DZ"/>
        </w:rPr>
        <w:t xml:space="preserve">مفاهيم مرتبطة بعلم النفس المرضي : </w:t>
      </w:r>
    </w:p>
    <w:p w:rsidR="00F659D7" w:rsidRPr="00173AD6" w:rsidRDefault="00216AFD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</w:rPr>
      </w:pPr>
      <w:r w:rsidRPr="00173AD6">
        <w:rPr>
          <w:rFonts w:asciiTheme="minorBidi" w:hAnsiTheme="minorBidi"/>
          <w:b/>
          <w:bCs/>
          <w:sz w:val="32"/>
          <w:szCs w:val="32"/>
          <w:rtl/>
        </w:rPr>
        <w:t>1-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مفهوم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البنية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في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علم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النفس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المرضي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F659D7" w:rsidRPr="00173AD6">
        <w:rPr>
          <w:rFonts w:asciiTheme="minorBidi" w:hAnsiTheme="minorBidi"/>
          <w:sz w:val="32"/>
          <w:szCs w:val="32"/>
          <w:rtl/>
        </w:rPr>
        <w:t>هي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تنظيم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ثابت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و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نهائي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لمكونات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C80B55" w:rsidRPr="00173AD6">
        <w:rPr>
          <w:rFonts w:asciiTheme="minorBidi" w:hAnsiTheme="minorBidi"/>
          <w:sz w:val="32"/>
          <w:szCs w:val="32"/>
          <w:rtl/>
        </w:rPr>
        <w:t>ما</w:t>
      </w:r>
      <w:r w:rsidR="00B76664" w:rsidRPr="00173AD6">
        <w:rPr>
          <w:rFonts w:asciiTheme="minorBidi" w:hAnsiTheme="minorBidi"/>
          <w:sz w:val="32"/>
          <w:szCs w:val="32"/>
          <w:rtl/>
        </w:rPr>
        <w:t xml:space="preserve"> </w:t>
      </w:r>
      <w:r w:rsidR="00C80B55" w:rsidRPr="00173AD6">
        <w:rPr>
          <w:rFonts w:asciiTheme="minorBidi" w:hAnsiTheme="minorBidi"/>
          <w:sz w:val="32"/>
          <w:szCs w:val="32"/>
          <w:rtl/>
        </w:rPr>
        <w:t xml:space="preserve">وراء 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علم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النفس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سواء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كانت  الحالة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مرضية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C80B55" w:rsidRPr="00173AD6">
        <w:rPr>
          <w:rFonts w:asciiTheme="minorBidi" w:hAnsiTheme="minorBidi"/>
          <w:sz w:val="32"/>
          <w:szCs w:val="32"/>
          <w:rtl/>
        </w:rPr>
        <w:t>أو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سوية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،و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ربط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بارجوري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البنية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C80B55" w:rsidRPr="00173AD6">
        <w:rPr>
          <w:rFonts w:asciiTheme="minorBidi" w:hAnsiTheme="minorBidi"/>
          <w:sz w:val="32"/>
          <w:szCs w:val="32"/>
          <w:rtl/>
        </w:rPr>
        <w:t>بإشكالية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السواء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و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اللاسواء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في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علم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النفس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،</w:t>
      </w:r>
      <w:r w:rsidR="00305B5B" w:rsidRPr="00173AD6">
        <w:rPr>
          <w:rFonts w:asciiTheme="minorBidi" w:hAnsiTheme="minorBidi"/>
          <w:sz w:val="32"/>
          <w:szCs w:val="32"/>
          <w:rtl/>
        </w:rPr>
        <w:t>مركزا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على فكرة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هشاشة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الخط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الفاصل</w:t>
      </w:r>
      <w:r w:rsidR="00F659D7" w:rsidRPr="00173AD6">
        <w:rPr>
          <w:rFonts w:asciiTheme="minorBidi" w:hAnsiTheme="minorBidi"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sz w:val="32"/>
          <w:szCs w:val="32"/>
          <w:rtl/>
        </w:rPr>
        <w:t>بينهما</w:t>
      </w:r>
    </w:p>
    <w:p w:rsidR="00F659D7" w:rsidRPr="00173AD6" w:rsidRDefault="00F659D7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</w:rPr>
      </w:pPr>
      <w:r w:rsidRPr="00173AD6">
        <w:rPr>
          <w:rFonts w:asciiTheme="minorBidi" w:hAnsiTheme="minorBidi"/>
          <w:sz w:val="32"/>
          <w:szCs w:val="32"/>
          <w:rtl/>
        </w:rPr>
        <w:t>شب</w:t>
      </w:r>
      <w:r w:rsidR="00E801EA" w:rsidRPr="00173AD6">
        <w:rPr>
          <w:rFonts w:asciiTheme="minorBidi" w:hAnsiTheme="minorBidi"/>
          <w:sz w:val="32"/>
          <w:szCs w:val="32"/>
          <w:rtl/>
        </w:rPr>
        <w:t>ه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b/>
          <w:bCs/>
          <w:sz w:val="32"/>
          <w:szCs w:val="32"/>
          <w:rtl/>
        </w:rPr>
        <w:t>فرويد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تكوين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البنية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النفسية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ببلور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الكريستال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بحيث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يقول</w:t>
      </w:r>
      <w:r w:rsidRPr="00173AD6">
        <w:rPr>
          <w:rFonts w:asciiTheme="minorBidi" w:hAnsiTheme="minorBidi"/>
          <w:sz w:val="32"/>
          <w:szCs w:val="32"/>
        </w:rPr>
        <w:t xml:space="preserve"> Freud : "</w:t>
      </w:r>
      <w:r w:rsidR="00305B5B" w:rsidRPr="00173AD6">
        <w:rPr>
          <w:rFonts w:asciiTheme="minorBidi" w:hAnsiTheme="minorBidi"/>
          <w:sz w:val="32"/>
          <w:szCs w:val="32"/>
          <w:rtl/>
        </w:rPr>
        <w:t>إذا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سقط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بلور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كريستال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فانه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لا ينكسر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="00305B5B" w:rsidRPr="00173AD6">
        <w:rPr>
          <w:rFonts w:asciiTheme="minorBidi" w:hAnsiTheme="minorBidi"/>
          <w:sz w:val="32"/>
          <w:szCs w:val="32"/>
          <w:rtl/>
        </w:rPr>
        <w:t>بأي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حال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من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="00305B5B" w:rsidRPr="00173AD6">
        <w:rPr>
          <w:rFonts w:asciiTheme="minorBidi" w:hAnsiTheme="minorBidi"/>
          <w:sz w:val="32"/>
          <w:szCs w:val="32"/>
          <w:rtl/>
        </w:rPr>
        <w:t>الأحوال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="00305B5B" w:rsidRPr="00173AD6">
        <w:rPr>
          <w:rFonts w:asciiTheme="minorBidi" w:hAnsiTheme="minorBidi"/>
          <w:sz w:val="32"/>
          <w:szCs w:val="32"/>
          <w:rtl/>
        </w:rPr>
        <w:t>إلا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حسب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خطوط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الضعف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و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القوة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التي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حدثت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عند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تكوينه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و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هي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خاصة بكل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جسم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،هذه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الخطوط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تبقى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خفية</w:t>
      </w:r>
      <w:r w:rsidRPr="00173AD6">
        <w:rPr>
          <w:rFonts w:asciiTheme="minorBidi" w:hAnsiTheme="minorBidi"/>
          <w:sz w:val="32"/>
          <w:szCs w:val="32"/>
        </w:rPr>
        <w:t xml:space="preserve"> )</w:t>
      </w:r>
      <w:r w:rsidRPr="00173AD6">
        <w:rPr>
          <w:rFonts w:asciiTheme="minorBidi" w:hAnsiTheme="minorBidi"/>
          <w:sz w:val="32"/>
          <w:szCs w:val="32"/>
          <w:rtl/>
        </w:rPr>
        <w:t>نقاط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التثبيت</w:t>
      </w:r>
      <w:r w:rsidRPr="00173AD6">
        <w:rPr>
          <w:rFonts w:asciiTheme="minorBidi" w:hAnsiTheme="minorBidi"/>
          <w:sz w:val="32"/>
          <w:szCs w:val="32"/>
        </w:rPr>
        <w:t xml:space="preserve">( </w:t>
      </w:r>
      <w:r w:rsidRPr="00173AD6">
        <w:rPr>
          <w:rFonts w:asciiTheme="minorBidi" w:hAnsiTheme="minorBidi"/>
          <w:sz w:val="32"/>
          <w:szCs w:val="32"/>
          <w:rtl/>
        </w:rPr>
        <w:t>حتى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ينكسر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البلور</w:t>
      </w:r>
      <w:r w:rsidRPr="00173AD6">
        <w:rPr>
          <w:rFonts w:asciiTheme="minorBidi" w:hAnsiTheme="minorBidi"/>
          <w:sz w:val="32"/>
          <w:szCs w:val="32"/>
        </w:rPr>
        <w:t xml:space="preserve"> )</w:t>
      </w:r>
      <w:r w:rsidRPr="00173AD6">
        <w:rPr>
          <w:rFonts w:asciiTheme="minorBidi" w:hAnsiTheme="minorBidi"/>
          <w:sz w:val="32"/>
          <w:szCs w:val="32"/>
          <w:rtl/>
        </w:rPr>
        <w:t>عامل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مفجر</w:t>
      </w:r>
      <w:r w:rsidRPr="00173AD6">
        <w:rPr>
          <w:rFonts w:asciiTheme="minorBidi" w:hAnsiTheme="minorBidi"/>
          <w:sz w:val="32"/>
          <w:szCs w:val="32"/>
        </w:rPr>
        <w:t xml:space="preserve">( </w:t>
      </w:r>
      <w:r w:rsidRPr="00173AD6">
        <w:rPr>
          <w:rFonts w:asciiTheme="minorBidi" w:hAnsiTheme="minorBidi"/>
          <w:sz w:val="32"/>
          <w:szCs w:val="32"/>
          <w:rtl/>
        </w:rPr>
        <w:t>و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بالنسبة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لبنية الشخصية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فهي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تسلك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نفس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المدرج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="00B76664" w:rsidRPr="00173AD6">
        <w:rPr>
          <w:rFonts w:asciiTheme="minorBidi" w:hAnsiTheme="minorBidi"/>
          <w:sz w:val="32"/>
          <w:szCs w:val="32"/>
          <w:rtl/>
        </w:rPr>
        <w:t>أو</w:t>
      </w:r>
      <w:r w:rsidRPr="00173AD6">
        <w:rPr>
          <w:rFonts w:asciiTheme="minorBidi" w:hAnsiTheme="minorBidi"/>
          <w:sz w:val="32"/>
          <w:szCs w:val="32"/>
        </w:rPr>
        <w:t xml:space="preserve"> </w:t>
      </w:r>
      <w:r w:rsidRPr="00173AD6">
        <w:rPr>
          <w:rFonts w:asciiTheme="minorBidi" w:hAnsiTheme="minorBidi"/>
          <w:sz w:val="32"/>
          <w:szCs w:val="32"/>
          <w:rtl/>
        </w:rPr>
        <w:t>المسلك</w:t>
      </w:r>
      <w:r w:rsidRPr="00173AD6">
        <w:rPr>
          <w:rFonts w:asciiTheme="minorBidi" w:hAnsiTheme="minorBidi"/>
          <w:sz w:val="32"/>
          <w:szCs w:val="32"/>
        </w:rPr>
        <w:t>"</w:t>
      </w:r>
    </w:p>
    <w:p w:rsidR="00F659D7" w:rsidRPr="00173AD6" w:rsidRDefault="00216AFD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32"/>
          <w:szCs w:val="32"/>
        </w:rPr>
      </w:pPr>
      <w:r w:rsidRPr="00173AD6">
        <w:rPr>
          <w:rFonts w:asciiTheme="minorBidi" w:hAnsiTheme="minorBidi"/>
          <w:b/>
          <w:bCs/>
          <w:sz w:val="32"/>
          <w:szCs w:val="32"/>
          <w:rtl/>
        </w:rPr>
        <w:t>2-</w:t>
      </w:r>
      <w:r w:rsidR="00DE274B" w:rsidRPr="00173AD6">
        <w:rPr>
          <w:rFonts w:asciiTheme="minorBidi" w:hAnsiTheme="minorBidi"/>
          <w:b/>
          <w:bCs/>
          <w:sz w:val="32"/>
          <w:szCs w:val="32"/>
          <w:rtl/>
        </w:rPr>
        <w:t>مرا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DE274B" w:rsidRPr="00173AD6">
        <w:rPr>
          <w:rFonts w:asciiTheme="minorBidi" w:hAnsiTheme="minorBidi"/>
          <w:b/>
          <w:bCs/>
          <w:sz w:val="32"/>
          <w:szCs w:val="32"/>
          <w:rtl/>
        </w:rPr>
        <w:t xml:space="preserve">حل 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نشوء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البنية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القاعدية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للشخصية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>:</w:t>
      </w:r>
    </w:p>
    <w:p w:rsidR="00690688" w:rsidRPr="00173AD6" w:rsidRDefault="00216AFD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</w:rPr>
      </w:pPr>
      <w:r w:rsidRPr="00173AD6">
        <w:rPr>
          <w:rFonts w:asciiTheme="minorBidi" w:hAnsiTheme="minorBidi"/>
          <w:b/>
          <w:bCs/>
          <w:sz w:val="32"/>
          <w:szCs w:val="32"/>
          <w:rtl/>
        </w:rPr>
        <w:t>2-1 -</w:t>
      </w:r>
      <w:r w:rsidR="00F659D7" w:rsidRPr="00173AD6">
        <w:rPr>
          <w:rFonts w:asciiTheme="minorBidi" w:hAnsiTheme="minorBidi"/>
          <w:b/>
          <w:bCs/>
          <w:sz w:val="32"/>
          <w:szCs w:val="32"/>
          <w:rtl/>
        </w:rPr>
        <w:t>المرحلة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DE274B" w:rsidRPr="00173AD6">
        <w:rPr>
          <w:rFonts w:asciiTheme="minorBidi" w:hAnsiTheme="minorBidi"/>
          <w:b/>
          <w:bCs/>
          <w:sz w:val="32"/>
          <w:szCs w:val="32"/>
          <w:rtl/>
        </w:rPr>
        <w:t>الأولى</w:t>
      </w:r>
      <w:r w:rsidR="00F659D7" w:rsidRPr="00173AD6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F659D7" w:rsidRPr="00173AD6">
        <w:rPr>
          <w:rFonts w:asciiTheme="minorBidi" w:hAnsiTheme="minorBidi"/>
          <w:sz w:val="32"/>
          <w:szCs w:val="32"/>
          <w:rtl/>
        </w:rPr>
        <w:t>تنطلق</w:t>
      </w:r>
      <w:r w:rsidR="00C80B55" w:rsidRPr="00173AD6">
        <w:rPr>
          <w:rFonts w:asciiTheme="minorBidi" w:hAnsiTheme="minorBidi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المرحلة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F33FB1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الأولى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: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تنطلق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الولادة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يكون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>الأنا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حالة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اللاتمايز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النفسي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الجسدي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،لكنه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سرعان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ما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يبدأ في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التمايز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تدريجيا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مع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جروحه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الهو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هذا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تحت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>تأثير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النضج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العناية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العلاقة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مع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E801EA" w:rsidRPr="00173AD6">
        <w:rPr>
          <w:rFonts w:asciiTheme="minorBidi" w:hAnsiTheme="minorBidi"/>
          <w:color w:val="000000"/>
          <w:sz w:val="32"/>
          <w:szCs w:val="32"/>
          <w:rtl/>
        </w:rPr>
        <w:t>الأم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علاقة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76664" w:rsidRPr="00173AD6">
        <w:rPr>
          <w:rFonts w:asciiTheme="minorBidi" w:hAnsiTheme="minorBidi"/>
          <w:color w:val="000000"/>
          <w:sz w:val="32"/>
          <w:szCs w:val="32"/>
          <w:rtl/>
        </w:rPr>
        <w:t>أم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 xml:space="preserve"> طفل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>(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B76664" w:rsidRPr="00173AD6">
        <w:rPr>
          <w:rFonts w:asciiTheme="minorBidi" w:hAnsiTheme="minorBidi"/>
          <w:color w:val="000000"/>
          <w:sz w:val="32"/>
          <w:szCs w:val="32"/>
          <w:rtl/>
        </w:rPr>
        <w:t>إذا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تميزت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الظروف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الداخلية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الخارجية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بالاضطر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>ا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يحدث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تسجيل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لخطوط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الضعف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>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نقاط التثبيثات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>(</w:t>
      </w:r>
    </w:p>
    <w:p w:rsidR="00AF26F1" w:rsidRPr="00173AD6" w:rsidRDefault="00216AFD" w:rsidP="00D7455A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  <w:rtl/>
        </w:rPr>
      </w:pPr>
      <w:r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2-2- 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المرحلة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الثانية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: </w:t>
      </w:r>
      <w:r w:rsidR="00D7455A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نلاحظ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هنا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تكوين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قبل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منظمة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نوعية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>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ذهانية،عصابية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(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حسب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خطوط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القوة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المحددة  بمعطيات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E801EA" w:rsidRPr="00173AD6">
        <w:rPr>
          <w:rFonts w:asciiTheme="minorBidi" w:hAnsiTheme="minorBidi"/>
          <w:color w:val="000000"/>
          <w:sz w:val="32"/>
          <w:szCs w:val="32"/>
          <w:rtl/>
        </w:rPr>
        <w:t>وارثيه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جهة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التجارب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الموضوعية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E801EA" w:rsidRPr="00173AD6">
        <w:rPr>
          <w:rFonts w:asciiTheme="minorBidi" w:hAnsiTheme="minorBidi"/>
          <w:color w:val="000000"/>
          <w:sz w:val="32"/>
          <w:szCs w:val="32"/>
          <w:rtl/>
        </w:rPr>
        <w:t xml:space="preserve">النزوات </w:t>
      </w:r>
      <w:r w:rsidR="00145CF1" w:rsidRPr="00173AD6">
        <w:rPr>
          <w:rFonts w:asciiTheme="minorBidi" w:hAnsiTheme="minorBidi"/>
          <w:color w:val="000000"/>
          <w:sz w:val="32"/>
          <w:szCs w:val="32"/>
          <w:rtl/>
        </w:rPr>
        <w:t>ا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لجزئية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>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فمية،شرجية،قضيبية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(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يسمح بتكوين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تدريجي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للشخصية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،ويتطور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الليبيدو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يتقدم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تبعا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للعلاقات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مع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الوالدين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ثم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أف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رد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المحيط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،تسقط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كل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التجارب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ففي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النفسية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على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شكل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ص</w:t>
      </w:r>
      <w:r w:rsidR="00E40414" w:rsidRPr="00173AD6">
        <w:rPr>
          <w:rFonts w:asciiTheme="minorBidi" w:hAnsiTheme="minorBidi"/>
          <w:color w:val="000000"/>
          <w:sz w:val="32"/>
          <w:szCs w:val="32"/>
          <w:rtl/>
        </w:rPr>
        <w:t>را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صدمات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تقمصات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ايجابية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تبدأ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ميكانيزمات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الدفاع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النفسي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تنتظم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بطريقة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تفاعلية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تنتظم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تدريجيا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نفسية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الفرد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تصنف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حسب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العناصر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E40414" w:rsidRPr="00173AD6">
        <w:rPr>
          <w:rFonts w:asciiTheme="minorBidi" w:hAnsiTheme="minorBidi"/>
          <w:color w:val="000000"/>
          <w:sz w:val="32"/>
          <w:szCs w:val="32"/>
          <w:rtl/>
        </w:rPr>
        <w:t>الأولية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فتنتج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منظمة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داخلية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ذات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خطوط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انشطار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تلاحم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التي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تكون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غير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قابلة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فيما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بعد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للتغيير</w:t>
      </w:r>
    </w:p>
    <w:p w:rsidR="00690688" w:rsidRPr="00173AD6" w:rsidRDefault="00216AFD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</w:rPr>
      </w:pPr>
      <w:r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lastRenderedPageBreak/>
        <w:t>2-3-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المرحلة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الثالثة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: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مع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نهاية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البلوغ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تكون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ثابتة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مادام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صاحبها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يتعرض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إلى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الصدمات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النفسية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،فيبقى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ذو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عصابية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ذهانية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سوية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أن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الأعراض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تظهر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E40414" w:rsidRPr="00173AD6">
        <w:rPr>
          <w:rFonts w:asciiTheme="minorBidi" w:hAnsiTheme="minorBidi"/>
          <w:color w:val="000000"/>
          <w:sz w:val="32"/>
          <w:szCs w:val="32"/>
          <w:rtl/>
        </w:rPr>
        <w:t>المر</w:t>
      </w:r>
      <w:r w:rsidR="00145CF1" w:rsidRPr="00173AD6">
        <w:rPr>
          <w:rFonts w:asciiTheme="minorBidi" w:hAnsiTheme="minorBidi"/>
          <w:color w:val="000000"/>
          <w:sz w:val="32"/>
          <w:szCs w:val="32"/>
          <w:rtl/>
        </w:rPr>
        <w:t>ا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هقة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نعتبرها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سوية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أعراض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الذهان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العصاب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(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،لكن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يمكن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66D40" w:rsidRPr="00173AD6">
        <w:rPr>
          <w:rFonts w:asciiTheme="minorBidi" w:hAnsiTheme="minorBidi"/>
          <w:color w:val="000000"/>
          <w:sz w:val="32"/>
          <w:szCs w:val="32"/>
          <w:rtl/>
        </w:rPr>
        <w:t>لأي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حدث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66D40" w:rsidRPr="00173AD6">
        <w:rPr>
          <w:rFonts w:asciiTheme="minorBidi" w:hAnsiTheme="minorBidi"/>
          <w:color w:val="000000"/>
          <w:sz w:val="32"/>
          <w:szCs w:val="32"/>
          <w:rtl/>
        </w:rPr>
        <w:t>أن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يحدث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شرخا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حسب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خطوط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القوة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الضعف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فالبنية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العصابية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145C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تتموضع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فيها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الص</w:t>
      </w:r>
      <w:r w:rsidR="00366D40" w:rsidRPr="00173AD6">
        <w:rPr>
          <w:rFonts w:asciiTheme="minorBidi" w:hAnsiTheme="minorBidi"/>
          <w:color w:val="000000"/>
          <w:sz w:val="32"/>
          <w:szCs w:val="32"/>
          <w:rtl/>
        </w:rPr>
        <w:t xml:space="preserve">راع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66D40" w:rsidRPr="00173AD6">
        <w:rPr>
          <w:rFonts w:asciiTheme="minorBidi" w:hAnsiTheme="minorBidi"/>
          <w:color w:val="000000"/>
          <w:sz w:val="32"/>
          <w:szCs w:val="32"/>
          <w:rtl/>
        </w:rPr>
        <w:t>الأنا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النزوات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الذهانية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يقتصر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ثباتها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على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سيطرة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الإنكار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على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جزء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الواقع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سيطرة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الدفاعات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الأثرية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القديمة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الحالات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الحدية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الحالات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البينية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التي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تتوسط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البنيتين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145CF1" w:rsidRPr="00173AD6">
        <w:rPr>
          <w:rFonts w:asciiTheme="minorBidi" w:hAnsiTheme="minorBidi"/>
          <w:color w:val="000000"/>
          <w:sz w:val="32"/>
          <w:szCs w:val="32"/>
          <w:rtl/>
        </w:rPr>
        <w:t>الثابتين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العصابية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الذهانية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يتعلق</w:t>
      </w:r>
      <w:r w:rsidR="00AF26F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الأمر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في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الحالات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الحدية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بمظا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ه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رها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المختلفة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الاكتئابية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الخوافية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مشتقاتها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هي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 xml:space="preserve">الانحرافات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،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أمراض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الطبع،و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تظهر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هذه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الحالات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كمنظمة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هشة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قابلة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للتغير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التطور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(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ليست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كبنية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145CF1" w:rsidRPr="00173AD6">
        <w:rPr>
          <w:rFonts w:asciiTheme="minorBidi" w:hAnsiTheme="minorBidi"/>
          <w:color w:val="000000"/>
          <w:sz w:val="32"/>
          <w:szCs w:val="32"/>
          <w:rtl/>
        </w:rPr>
        <w:t>ثابتة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لأنها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ممكن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أن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تتطور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612D3" w:rsidRPr="00173AD6">
        <w:rPr>
          <w:rFonts w:asciiTheme="minorBidi" w:hAnsiTheme="minorBidi"/>
          <w:color w:val="000000"/>
          <w:sz w:val="32"/>
          <w:szCs w:val="32"/>
          <w:rtl/>
        </w:rPr>
        <w:t>إلى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مسار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الذهان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أو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ع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صاب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)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لكن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تبقى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دائما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أساسها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حدية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>(</w:t>
      </w:r>
      <w:r w:rsidR="00F33FB1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</w:p>
    <w:p w:rsidR="00690688" w:rsidRPr="00173AD6" w:rsidRDefault="00BF0FB6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</w:rPr>
      </w:pPr>
      <w:r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2-4-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مكونات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  <w:rtl/>
        </w:rPr>
        <w:t>الشخصية</w:t>
      </w:r>
      <w:r w:rsidR="00690688" w:rsidRPr="00173AD6">
        <w:rPr>
          <w:rFonts w:asciiTheme="minorBidi" w:hAnsiTheme="minorBidi"/>
          <w:b/>
          <w:bCs/>
          <w:color w:val="000000"/>
          <w:sz w:val="32"/>
          <w:szCs w:val="32"/>
        </w:rPr>
        <w:t xml:space="preserve">: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تقتصر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مكونات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ما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وا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رء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علم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النفس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لبنية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الشخصية</w:t>
      </w:r>
      <w:r w:rsidR="00690688"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690688" w:rsidRPr="00173AD6">
        <w:rPr>
          <w:rFonts w:asciiTheme="minorBidi" w:hAnsiTheme="minorBidi"/>
          <w:color w:val="000000"/>
          <w:sz w:val="32"/>
          <w:szCs w:val="32"/>
          <w:rtl/>
        </w:rPr>
        <w:t>على</w:t>
      </w:r>
    </w:p>
    <w:p w:rsidR="00690688" w:rsidRPr="00173AD6" w:rsidRDefault="00690688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</w:rPr>
      </w:pPr>
      <w:r w:rsidRPr="00173AD6">
        <w:rPr>
          <w:rFonts w:asciiTheme="minorBidi" w:hAnsiTheme="minorBidi"/>
          <w:color w:val="000000"/>
          <w:sz w:val="32"/>
          <w:szCs w:val="32"/>
        </w:rPr>
        <w:t>-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مستوى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النكوص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الليبيدو</w:t>
      </w:r>
      <w:proofErr w:type="gramStart"/>
      <w:r w:rsidRPr="00173AD6">
        <w:rPr>
          <w:rFonts w:asciiTheme="minorBidi" w:hAnsiTheme="minorBidi"/>
          <w:color w:val="000000"/>
          <w:sz w:val="32"/>
          <w:szCs w:val="32"/>
        </w:rPr>
        <w:t>)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proofErr w:type="gramEnd"/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يكون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على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أساس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نقاط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التثبيت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يكون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التثبيت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في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المرحلة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التي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استنفذت</w:t>
      </w:r>
      <w:r w:rsidR="001A1FD9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اكبر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كم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من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الطاقة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ثبت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بها</w:t>
      </w:r>
      <w:r w:rsidRPr="00173AD6">
        <w:rPr>
          <w:rFonts w:asciiTheme="minorBidi" w:hAnsiTheme="minorBidi"/>
          <w:color w:val="000000"/>
          <w:sz w:val="32"/>
          <w:szCs w:val="32"/>
        </w:rPr>
        <w:t>)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الطاقة</w:t>
      </w:r>
      <w:r w:rsidRPr="00173AD6">
        <w:rPr>
          <w:rFonts w:asciiTheme="minorBidi" w:hAnsiTheme="minorBidi"/>
          <w:color w:val="000000"/>
          <w:sz w:val="32"/>
          <w:szCs w:val="32"/>
        </w:rPr>
        <w:t>(</w:t>
      </w:r>
    </w:p>
    <w:p w:rsidR="00690688" w:rsidRPr="00173AD6" w:rsidRDefault="00690688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</w:rPr>
      </w:pPr>
      <w:r w:rsidRPr="00173AD6">
        <w:rPr>
          <w:rFonts w:asciiTheme="minorBidi" w:hAnsiTheme="minorBidi"/>
          <w:color w:val="000000"/>
          <w:sz w:val="32"/>
          <w:szCs w:val="32"/>
        </w:rPr>
        <w:t>-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نوع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القلق</w:t>
      </w:r>
    </w:p>
    <w:p w:rsidR="00690688" w:rsidRPr="00173AD6" w:rsidRDefault="00690688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</w:rPr>
      </w:pPr>
      <w:r w:rsidRPr="00173AD6">
        <w:rPr>
          <w:rFonts w:asciiTheme="minorBidi" w:hAnsiTheme="minorBidi"/>
          <w:color w:val="000000"/>
          <w:sz w:val="32"/>
          <w:szCs w:val="32"/>
        </w:rPr>
        <w:t>-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نوع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العلاقة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مع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الموضوع</w:t>
      </w:r>
      <w:proofErr w:type="gramStart"/>
      <w:r w:rsidRPr="00173AD6">
        <w:rPr>
          <w:rFonts w:asciiTheme="minorBidi" w:hAnsiTheme="minorBidi"/>
          <w:color w:val="000000"/>
          <w:sz w:val="32"/>
          <w:szCs w:val="32"/>
        </w:rPr>
        <w:t>)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طبيعة</w:t>
      </w:r>
      <w:proofErr w:type="gramEnd"/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الصر</w:t>
      </w:r>
      <w:r w:rsidR="001A1FD9" w:rsidRPr="00173AD6">
        <w:rPr>
          <w:rFonts w:asciiTheme="minorBidi" w:hAnsiTheme="minorBidi"/>
          <w:color w:val="000000"/>
          <w:sz w:val="32"/>
          <w:szCs w:val="32"/>
          <w:rtl/>
        </w:rPr>
        <w:t>ا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ع</w:t>
      </w:r>
      <w:r w:rsidRPr="00173AD6">
        <w:rPr>
          <w:rFonts w:asciiTheme="minorBidi" w:hAnsiTheme="minorBidi"/>
          <w:color w:val="000000"/>
          <w:sz w:val="32"/>
          <w:szCs w:val="32"/>
        </w:rPr>
        <w:t>(</w:t>
      </w:r>
    </w:p>
    <w:p w:rsidR="006E6377" w:rsidRPr="00173AD6" w:rsidRDefault="00690688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FF"/>
          <w:sz w:val="32"/>
          <w:szCs w:val="32"/>
          <w:rtl/>
        </w:rPr>
      </w:pPr>
      <w:r w:rsidRPr="00173AD6">
        <w:rPr>
          <w:rFonts w:asciiTheme="minorBidi" w:hAnsiTheme="minorBidi"/>
          <w:color w:val="000000"/>
          <w:sz w:val="32"/>
          <w:szCs w:val="32"/>
        </w:rPr>
        <w:t>-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ميكانيزمات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الدفاع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المستخدمة</w:t>
      </w:r>
      <w:r w:rsidR="00647BAE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و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يكون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التشخيص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الفارقي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على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345884" w:rsidRPr="00173AD6">
        <w:rPr>
          <w:rFonts w:asciiTheme="minorBidi" w:hAnsiTheme="minorBidi"/>
          <w:color w:val="000000"/>
          <w:sz w:val="32"/>
          <w:szCs w:val="32"/>
          <w:rtl/>
        </w:rPr>
        <w:t>أساس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هذه</w:t>
      </w:r>
      <w:r w:rsidRPr="00173AD6">
        <w:rPr>
          <w:rFonts w:asciiTheme="minorBidi" w:hAnsiTheme="minorBidi"/>
          <w:color w:val="000000"/>
          <w:sz w:val="32"/>
          <w:szCs w:val="32"/>
        </w:rPr>
        <w:t xml:space="preserve"> </w:t>
      </w:r>
      <w:r w:rsidRPr="00173AD6">
        <w:rPr>
          <w:rFonts w:asciiTheme="minorBidi" w:hAnsiTheme="minorBidi"/>
          <w:color w:val="000000"/>
          <w:sz w:val="32"/>
          <w:szCs w:val="32"/>
          <w:rtl/>
        </w:rPr>
        <w:t>المكونات</w:t>
      </w:r>
      <w:r w:rsidR="001A1FD9" w:rsidRPr="00173AD6">
        <w:rPr>
          <w:rFonts w:asciiTheme="minorBidi" w:hAnsiTheme="minorBidi"/>
          <w:color w:val="000000"/>
          <w:sz w:val="32"/>
          <w:szCs w:val="32"/>
          <w:rtl/>
        </w:rPr>
        <w:t xml:space="preserve"> </w:t>
      </w:r>
      <w:hyperlink r:id="rId5" w:history="1">
        <w:r w:rsidR="006E6377" w:rsidRPr="00173AD6">
          <w:rPr>
            <w:rStyle w:val="Lienhypertexte"/>
            <w:rFonts w:asciiTheme="minorBidi" w:hAnsiTheme="minorBidi"/>
            <w:sz w:val="32"/>
            <w:szCs w:val="32"/>
          </w:rPr>
          <w:t>https://web.facebook.com</w:t>
        </w:r>
      </w:hyperlink>
      <w:r w:rsidR="006E6377" w:rsidRPr="00173AD6">
        <w:rPr>
          <w:rFonts w:asciiTheme="minorBidi" w:hAnsiTheme="minorBidi"/>
          <w:color w:val="0000FF"/>
          <w:sz w:val="32"/>
          <w:szCs w:val="32"/>
          <w:rtl/>
        </w:rPr>
        <w:t xml:space="preserve"> </w:t>
      </w:r>
    </w:p>
    <w:p w:rsidR="006E6377" w:rsidRPr="00173AD6" w:rsidRDefault="006E6377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/>
          <w:sz w:val="32"/>
          <w:szCs w:val="32"/>
          <w:rtl/>
        </w:rPr>
      </w:pPr>
    </w:p>
    <w:p w:rsidR="007540B1" w:rsidRPr="00173AD6" w:rsidRDefault="00BF0FB6" w:rsidP="00173AD6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173AD6">
        <w:rPr>
          <w:rFonts w:asciiTheme="minorBidi" w:hAnsiTheme="minorBidi"/>
          <w:b/>
          <w:bCs/>
          <w:sz w:val="32"/>
          <w:szCs w:val="32"/>
          <w:rtl/>
          <w:lang w:bidi="ar-DZ"/>
        </w:rPr>
        <w:t>3-</w:t>
      </w:r>
      <w:r w:rsidR="00980DF0" w:rsidRPr="00173AD6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العرض </w:t>
      </w:r>
      <w:r w:rsidR="00980DF0" w:rsidRPr="00173AD6">
        <w:rPr>
          <w:rFonts w:asciiTheme="minorBidi" w:hAnsiTheme="minorBidi"/>
          <w:sz w:val="32"/>
          <w:szCs w:val="32"/>
          <w:rtl/>
          <w:lang w:bidi="ar-DZ"/>
        </w:rPr>
        <w:t xml:space="preserve">: </w:t>
      </w:r>
      <w:r w:rsidR="00267157" w:rsidRPr="00173AD6">
        <w:rPr>
          <w:rFonts w:asciiTheme="minorBidi" w:hAnsiTheme="minorBidi"/>
          <w:sz w:val="32"/>
          <w:szCs w:val="32"/>
          <w:rtl/>
          <w:lang w:bidi="ar-DZ"/>
        </w:rPr>
        <w:t xml:space="preserve">هناك من الباحثيين من يميز بين العرض و الإشارة حيث يشير هدا الأخير </w:t>
      </w:r>
      <w:r w:rsidR="000856E9" w:rsidRPr="00173AD6">
        <w:rPr>
          <w:rFonts w:asciiTheme="minorBidi" w:hAnsiTheme="minorBidi"/>
          <w:sz w:val="32"/>
          <w:szCs w:val="32"/>
          <w:rtl/>
          <w:lang w:bidi="ar-DZ"/>
        </w:rPr>
        <w:t>إلى</w:t>
      </w:r>
      <w:r w:rsidR="00267157" w:rsidRPr="00173AD6">
        <w:rPr>
          <w:rFonts w:asciiTheme="minorBidi" w:hAnsiTheme="minorBidi"/>
          <w:sz w:val="32"/>
          <w:szCs w:val="32"/>
          <w:rtl/>
          <w:lang w:bidi="ar-DZ"/>
        </w:rPr>
        <w:t xml:space="preserve"> المظهر الموضوعي </w:t>
      </w:r>
      <w:r w:rsidR="004C62D3" w:rsidRPr="00173AD6">
        <w:rPr>
          <w:rFonts w:asciiTheme="minorBidi" w:hAnsiTheme="minorBidi"/>
          <w:sz w:val="32"/>
          <w:szCs w:val="32"/>
          <w:rtl/>
          <w:lang w:bidi="ar-DZ"/>
        </w:rPr>
        <w:t xml:space="preserve">الملموس لحالة مرضية او باتولوجية ، اما العرض فتشير </w:t>
      </w:r>
      <w:r w:rsidR="000856E9" w:rsidRPr="00173AD6">
        <w:rPr>
          <w:rFonts w:asciiTheme="minorBidi" w:hAnsiTheme="minorBidi"/>
          <w:sz w:val="32"/>
          <w:szCs w:val="32"/>
          <w:rtl/>
          <w:lang w:bidi="ar-DZ"/>
        </w:rPr>
        <w:t>إلى</w:t>
      </w:r>
      <w:r w:rsidR="004C62D3" w:rsidRPr="00173AD6">
        <w:rPr>
          <w:rFonts w:asciiTheme="minorBidi" w:hAnsiTheme="minorBidi"/>
          <w:sz w:val="32"/>
          <w:szCs w:val="32"/>
          <w:rtl/>
          <w:lang w:bidi="ar-DZ"/>
        </w:rPr>
        <w:t xml:space="preserve"> الشكاوي الشخصية الذاتية </w:t>
      </w:r>
      <w:r w:rsidR="000856E9" w:rsidRPr="00173AD6">
        <w:rPr>
          <w:rFonts w:asciiTheme="minorBidi" w:hAnsiTheme="minorBidi"/>
          <w:sz w:val="32"/>
          <w:szCs w:val="32"/>
          <w:rtl/>
          <w:lang w:bidi="ar-DZ"/>
        </w:rPr>
        <w:t>إلي</w:t>
      </w:r>
      <w:r w:rsidR="004C62D3" w:rsidRPr="00173AD6">
        <w:rPr>
          <w:rFonts w:asciiTheme="minorBidi" w:hAnsiTheme="minorBidi"/>
          <w:sz w:val="32"/>
          <w:szCs w:val="32"/>
          <w:rtl/>
          <w:lang w:bidi="ar-DZ"/>
        </w:rPr>
        <w:t xml:space="preserve"> يتقدم بها المفحوص . وهو </w:t>
      </w:r>
      <w:r w:rsidR="008A607D" w:rsidRPr="00173AD6">
        <w:rPr>
          <w:rFonts w:asciiTheme="minorBidi" w:hAnsiTheme="minorBidi"/>
          <w:sz w:val="32"/>
          <w:szCs w:val="32"/>
          <w:rtl/>
          <w:lang w:bidi="ar-DZ"/>
        </w:rPr>
        <w:t xml:space="preserve">ما </w:t>
      </w:r>
      <w:r w:rsidR="000856E9" w:rsidRPr="00173AD6">
        <w:rPr>
          <w:rFonts w:asciiTheme="minorBidi" w:hAnsiTheme="minorBidi"/>
          <w:sz w:val="32"/>
          <w:szCs w:val="32"/>
          <w:rtl/>
          <w:lang w:bidi="ar-DZ"/>
        </w:rPr>
        <w:t>أكد</w:t>
      </w:r>
      <w:r w:rsidR="008A607D" w:rsidRPr="00173AD6">
        <w:rPr>
          <w:rFonts w:asciiTheme="minorBidi" w:hAnsiTheme="minorBidi"/>
          <w:sz w:val="32"/>
          <w:szCs w:val="32"/>
          <w:rtl/>
          <w:lang w:bidi="ar-DZ"/>
        </w:rPr>
        <w:t xml:space="preserve"> عليه مؤلفوا </w:t>
      </w:r>
      <w:r w:rsidR="008A607D" w:rsidRPr="00173AD6">
        <w:rPr>
          <w:rFonts w:asciiTheme="minorBidi" w:hAnsiTheme="minorBidi"/>
          <w:sz w:val="32"/>
          <w:szCs w:val="32"/>
          <w:lang w:bidi="ar-DZ"/>
        </w:rPr>
        <w:t xml:space="preserve">DSM  </w:t>
      </w:r>
      <w:r w:rsidR="008A607D" w:rsidRPr="00173AD6">
        <w:rPr>
          <w:rFonts w:asciiTheme="minorBidi" w:hAnsiTheme="minorBidi"/>
          <w:sz w:val="32"/>
          <w:szCs w:val="32"/>
          <w:rtl/>
          <w:lang w:bidi="ar-DZ"/>
        </w:rPr>
        <w:t xml:space="preserve"> اللذين </w:t>
      </w:r>
      <w:r w:rsidR="007540B1" w:rsidRPr="00173AD6">
        <w:rPr>
          <w:rFonts w:asciiTheme="minorBidi" w:hAnsiTheme="minorBidi"/>
          <w:sz w:val="32"/>
          <w:szCs w:val="32"/>
          <w:rtl/>
          <w:lang w:bidi="ar-DZ"/>
        </w:rPr>
        <w:t xml:space="preserve">يرون بان العرض يحدد في الشكاوي الذاتية ويشمل الإشارات الموضوعية لحالة باتولوجية </w:t>
      </w:r>
    </w:p>
    <w:p w:rsidR="00F659D7" w:rsidRPr="00173AD6" w:rsidRDefault="000856E9" w:rsidP="00173AD6">
      <w:pPr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173AD6">
        <w:rPr>
          <w:rFonts w:asciiTheme="minorBidi" w:hAnsiTheme="minorBidi"/>
          <w:sz w:val="32"/>
          <w:szCs w:val="32"/>
          <w:rtl/>
          <w:lang w:bidi="ar-DZ"/>
        </w:rPr>
        <w:lastRenderedPageBreak/>
        <w:t>أما</w:t>
      </w:r>
      <w:r w:rsidR="007540B1" w:rsidRPr="00173AD6">
        <w:rPr>
          <w:rFonts w:asciiTheme="minorBidi" w:hAnsiTheme="minorBidi"/>
          <w:sz w:val="32"/>
          <w:szCs w:val="32"/>
          <w:rtl/>
          <w:lang w:bidi="ar-DZ"/>
        </w:rPr>
        <w:t xml:space="preserve"> فرويد فيرى بان العرض يتضمن بعدا لاشعوريا وهو ترجمة للصراع النفسي ولا</w:t>
      </w:r>
      <w:r w:rsidR="00647BAE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7540B1" w:rsidRPr="00173AD6">
        <w:rPr>
          <w:rFonts w:asciiTheme="minorBidi" w:hAnsiTheme="minorBidi"/>
          <w:sz w:val="32"/>
          <w:szCs w:val="32"/>
          <w:rtl/>
          <w:lang w:bidi="ar-DZ"/>
        </w:rPr>
        <w:t xml:space="preserve">يمكن له </w:t>
      </w:r>
      <w:r w:rsidRPr="00173AD6">
        <w:rPr>
          <w:rFonts w:asciiTheme="minorBidi" w:hAnsiTheme="minorBidi"/>
          <w:sz w:val="32"/>
          <w:szCs w:val="32"/>
          <w:rtl/>
          <w:lang w:bidi="ar-DZ"/>
        </w:rPr>
        <w:t>إن</w:t>
      </w:r>
      <w:r w:rsidR="007540B1" w:rsidRPr="00173AD6">
        <w:rPr>
          <w:rFonts w:asciiTheme="minorBidi" w:hAnsiTheme="minorBidi"/>
          <w:sz w:val="32"/>
          <w:szCs w:val="32"/>
          <w:rtl/>
          <w:lang w:bidi="ar-DZ"/>
        </w:rPr>
        <w:t xml:space="preserve"> يكون 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له </w:t>
      </w:r>
      <w:r w:rsidR="00647BAE" w:rsidRPr="00173AD6">
        <w:rPr>
          <w:rFonts w:asciiTheme="minorBidi" w:hAnsiTheme="minorBidi"/>
          <w:sz w:val="32"/>
          <w:szCs w:val="32"/>
          <w:rtl/>
          <w:lang w:bidi="ar-DZ"/>
        </w:rPr>
        <w:t>أن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 يكون لوحده إشارة لنمط البنية </w:t>
      </w:r>
      <w:r w:rsidR="00E34D26" w:rsidRPr="00173AD6">
        <w:rPr>
          <w:rFonts w:asciiTheme="minorBidi" w:hAnsiTheme="minorBidi"/>
          <w:sz w:val="32"/>
          <w:szCs w:val="32"/>
          <w:rtl/>
          <w:lang w:bidi="ar-DZ"/>
        </w:rPr>
        <w:t>أو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 التنظيم النفسي للفرد </w:t>
      </w:r>
      <w:r w:rsidR="00B76664" w:rsidRPr="00173AD6">
        <w:rPr>
          <w:rFonts w:asciiTheme="minorBidi" w:hAnsiTheme="minorBidi"/>
          <w:sz w:val="32"/>
          <w:szCs w:val="32"/>
          <w:rtl/>
          <w:lang w:bidi="ar-DZ"/>
        </w:rPr>
        <w:t>و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 زملة </w:t>
      </w:r>
      <w:r w:rsidR="00B76664" w:rsidRPr="00173AD6">
        <w:rPr>
          <w:rFonts w:asciiTheme="minorBidi" w:hAnsiTheme="minorBidi"/>
          <w:sz w:val="32"/>
          <w:szCs w:val="32"/>
          <w:rtl/>
          <w:lang w:bidi="ar-DZ"/>
        </w:rPr>
        <w:t>الأعراض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B76664" w:rsidRPr="00173AD6">
        <w:rPr>
          <w:rFonts w:asciiTheme="minorBidi" w:hAnsiTheme="minorBidi"/>
          <w:sz w:val="32"/>
          <w:szCs w:val="32"/>
          <w:rtl/>
          <w:lang w:bidi="ar-DZ"/>
        </w:rPr>
        <w:t>أو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 التناذر فيشر </w:t>
      </w:r>
      <w:r w:rsidR="00B76664" w:rsidRPr="00173AD6">
        <w:rPr>
          <w:rFonts w:asciiTheme="minorBidi" w:hAnsiTheme="minorBidi"/>
          <w:sz w:val="32"/>
          <w:szCs w:val="32"/>
          <w:rtl/>
          <w:lang w:bidi="ar-DZ"/>
        </w:rPr>
        <w:t>إلى</w:t>
      </w:r>
      <w:r w:rsidR="00E37E6E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1F7124" w:rsidRPr="00173AD6">
        <w:rPr>
          <w:rFonts w:asciiTheme="minorBidi" w:hAnsiTheme="minorBidi"/>
          <w:sz w:val="32"/>
          <w:szCs w:val="32"/>
          <w:rtl/>
          <w:lang w:bidi="ar-DZ"/>
        </w:rPr>
        <w:t xml:space="preserve">مجموع الإشارات و </w:t>
      </w:r>
      <w:r w:rsidR="00B76664" w:rsidRPr="00173AD6">
        <w:rPr>
          <w:rFonts w:asciiTheme="minorBidi" w:hAnsiTheme="minorBidi"/>
          <w:sz w:val="32"/>
          <w:szCs w:val="32"/>
          <w:rtl/>
          <w:lang w:bidi="ar-DZ"/>
        </w:rPr>
        <w:t>الإعراض</w:t>
      </w:r>
      <w:r w:rsidR="001F7124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DE274B" w:rsidRPr="00173AD6">
        <w:rPr>
          <w:rFonts w:asciiTheme="minorBidi" w:hAnsiTheme="minorBidi"/>
          <w:sz w:val="32"/>
          <w:szCs w:val="32"/>
          <w:rtl/>
          <w:lang w:bidi="ar-DZ"/>
        </w:rPr>
        <w:t xml:space="preserve">المتلازمة التي تسير جنبا </w:t>
      </w:r>
      <w:r w:rsidR="00B76664" w:rsidRPr="00173AD6">
        <w:rPr>
          <w:rFonts w:asciiTheme="minorBidi" w:hAnsiTheme="minorBidi"/>
          <w:sz w:val="32"/>
          <w:szCs w:val="32"/>
          <w:rtl/>
          <w:lang w:bidi="ar-DZ"/>
        </w:rPr>
        <w:t>إلى</w:t>
      </w:r>
      <w:r w:rsidR="00DE274B" w:rsidRPr="00173AD6">
        <w:rPr>
          <w:rFonts w:asciiTheme="minorBidi" w:hAnsiTheme="minorBidi"/>
          <w:sz w:val="32"/>
          <w:szCs w:val="32"/>
          <w:rtl/>
          <w:lang w:bidi="ar-DZ"/>
        </w:rPr>
        <w:t xml:space="preserve"> جنب ، و يشكل تلازمها و اقترانها مع بعضها البعض تظاهرة مرضية خاصة قائمة بذاتها .</w:t>
      </w:r>
      <w:r w:rsidR="0029000F" w:rsidRPr="00173AD6">
        <w:rPr>
          <w:rFonts w:asciiTheme="minorBidi" w:hAnsiTheme="minorBidi"/>
          <w:sz w:val="32"/>
          <w:szCs w:val="32"/>
          <w:rtl/>
          <w:lang w:bidi="ar-DZ"/>
        </w:rPr>
        <w:t>(</w:t>
      </w:r>
      <w:r w:rsidR="00DE274B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A607D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29000F" w:rsidRPr="00173AD6">
        <w:rPr>
          <w:rFonts w:asciiTheme="minorBidi" w:hAnsiTheme="minorBidi"/>
          <w:sz w:val="32"/>
          <w:szCs w:val="32"/>
          <w:rtl/>
          <w:lang w:bidi="ar-DZ"/>
        </w:rPr>
        <w:t xml:space="preserve">حافري زهية </w:t>
      </w:r>
      <w:r w:rsidR="00173AD6">
        <w:rPr>
          <w:rFonts w:asciiTheme="minorBidi" w:hAnsiTheme="minorBidi" w:hint="cs"/>
          <w:sz w:val="32"/>
          <w:szCs w:val="32"/>
          <w:rtl/>
          <w:lang w:bidi="ar-DZ"/>
        </w:rPr>
        <w:t>، 2015،</w:t>
      </w:r>
      <w:r w:rsidR="00E34D26" w:rsidRPr="00173AD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192344" w:rsidRPr="00173AD6">
        <w:rPr>
          <w:rFonts w:asciiTheme="minorBidi" w:hAnsiTheme="minorBidi"/>
          <w:sz w:val="32"/>
          <w:szCs w:val="32"/>
          <w:rtl/>
          <w:lang w:bidi="ar-DZ"/>
        </w:rPr>
        <w:t xml:space="preserve">ص 16 </w:t>
      </w:r>
      <w:r w:rsidR="002E66CA" w:rsidRPr="00173AD6">
        <w:rPr>
          <w:rFonts w:asciiTheme="minorBidi" w:hAnsiTheme="minorBidi"/>
          <w:sz w:val="32"/>
          <w:szCs w:val="32"/>
          <w:rtl/>
          <w:lang w:bidi="ar-DZ"/>
        </w:rPr>
        <w:t>)</w:t>
      </w:r>
    </w:p>
    <w:p w:rsidR="00CA1E6D" w:rsidRPr="00173AD6" w:rsidRDefault="00BF0FB6" w:rsidP="00173AD6">
      <w:pPr>
        <w:bidi/>
        <w:spacing w:line="36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3-1-</w:t>
      </w:r>
      <w:r w:rsidR="00980DF0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و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ظيفة العرض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 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العرض هو رد فعل او تعبير نفسي عن </w:t>
      </w:r>
      <w:r w:rsidR="00980DF0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للفرد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ككل يهدف </w:t>
      </w:r>
      <w:r w:rsidR="00980DF0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إلى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صيانة قيمة وتقدير الذات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3-2-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أهداف العرض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 xml:space="preserve">أولا: 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لأهداف الأولية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وهي الأهداف الذاتية التي من خلالها يستطيع الفرد تحقيق الإشباع ولو على حساب خسائر من ناحية أخرى، ومن أهم هذه الأهداف الأولية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السيطرة على القلق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حل الصراع </w:t>
      </w:r>
      <w:r w:rsidR="008A4D23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العمل على حله من خلال استخدام واحدة </w:t>
      </w:r>
      <w:r w:rsidR="008A4D23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8A4D23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أكثر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من الحيل الدفاعية،وترى مدرسة التحليل النفسي </w:t>
      </w:r>
      <w:r w:rsidR="00980DF0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أن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العرض هو حل ودي </w:t>
      </w:r>
      <w:r w:rsidR="008A4D23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حل وسط بين طرفين متصارعين وبذلك هو صورة كاريكاتورية يرسمها المريض ليرمز به عن شيئ محضور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امتصاص الطاقات النفسية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إشباع الدوافع بشكل مقبول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تهدئة الضمير الهائج عن طريق عقاب الذات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proofErr w:type="gramStart"/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ثانيا</w:t>
      </w:r>
      <w:proofErr w:type="gramEnd"/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 xml:space="preserve"> 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الأهداف الثانوية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هي الأهداف الخارجية التي يكون في تحقيقها مغانم وأرباح من البيئة الخارجية واهم هذه الأهداف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لفت الانتباه وجلب اهتمام المحيط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الهروب من المواجهة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تجنب الأعمال التي لا يحبها الفرد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تعويض النقص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>-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الفوز بمحبة الآخرين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lastRenderedPageBreak/>
        <w:t xml:space="preserve">-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التحكم في بعض الأشخاص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3</w:t>
      </w:r>
      <w:r w:rsidR="00F33C8C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-3--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 xml:space="preserve">. 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تصنيف العرض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  <w:t xml:space="preserve">    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إن الأعراض متداخلة والتصنيف هو فقط للمعرفة والدراسة ( الجهاز النفسي ليس منقسم ولكن متكامل) ويختلف تصنيف العرض من حيث كونه داخلي أو خارجي، نفسي أو عضوي المنشأ وكذا الوظيفة التي تظهر فيها الأعراض ( الوظائف العقلية، وظائف الجسم او النواحي الانفعالية</w:t>
      </w:r>
      <w:r w:rsidR="006E637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)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ا</w:t>
      </w:r>
      <w:r w:rsidR="0049730F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لأعراض الداخلية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</w:t>
      </w:r>
      <w:r w:rsidR="004154F5">
        <w:rPr>
          <w:rFonts w:asciiTheme="minorBidi" w:eastAsia="Times New Roman" w:hAnsiTheme="minorBidi" w:hint="cs"/>
          <w:color w:val="000000"/>
          <w:sz w:val="32"/>
          <w:szCs w:val="32"/>
          <w:rtl/>
          <w:lang w:eastAsia="fr-FR"/>
        </w:rPr>
        <w:t xml:space="preserve">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لا تلاحظ مباشرة لكن من تعبيراتها الداخلية مثل الخوف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 xml:space="preserve">. </w:t>
      </w:r>
    </w:p>
    <w:p w:rsidR="0049730F" w:rsidRPr="00173AD6" w:rsidRDefault="00F33C8C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ب</w:t>
      </w:r>
      <w:r w:rsidR="0049730F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الأعراض الخارجية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</w:t>
      </w:r>
      <w:r w:rsidR="004154F5">
        <w:rPr>
          <w:rFonts w:asciiTheme="minorBidi" w:eastAsia="Times New Roman" w:hAnsiTheme="minorBidi" w:hint="cs"/>
          <w:color w:val="000000"/>
          <w:sz w:val="32"/>
          <w:szCs w:val="32"/>
          <w:rtl/>
          <w:lang w:eastAsia="fr-FR"/>
        </w:rPr>
        <w:t xml:space="preserve"> 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هي الواضحة والظاهرة كفرط إفراز العرق أثناء القلق والجمود في حالات الفصام</w:t>
      </w:r>
    </w:p>
    <w:p w:rsidR="00DC7C74" w:rsidRPr="00173AD6" w:rsidRDefault="00F33C8C" w:rsidP="00A95635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ج</w:t>
      </w:r>
      <w:r w:rsidR="0049730F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الأعراض عضوية المنشأ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تحدث نتيجة تغيرات فسيولوجية 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اضطراب في أجهزة الجسم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br/>
      </w: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د</w:t>
      </w:r>
      <w:r w:rsidR="0049730F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-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 xml:space="preserve"> 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الأعراض نفسية المنشأ</w:t>
      </w:r>
      <w:r w:rsidR="00E76E16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fr-FR"/>
        </w:rPr>
        <w:t>: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 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تكون تعبيرا عن اللاشعور ومنها اضطرابات </w:t>
      </w:r>
      <w:r w:rsidR="00284E13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الإدراك</w:t>
      </w:r>
      <w:r w:rsidR="00E76E16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، اضطرابات التفكير والذاكرة والانتباه، اضطرابات الكلام</w:t>
      </w:r>
      <w:r w:rsidR="00DC7C74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DC7C74" w:rsidRPr="00173AD6">
        <w:rPr>
          <w:rFonts w:asciiTheme="minorBidi" w:hAnsiTheme="minorBidi"/>
        </w:rPr>
        <w:t>ps://crazypedagogie.</w:t>
      </w:r>
      <w:proofErr w:type="gramStart"/>
      <w:r w:rsidR="00DC7C74" w:rsidRPr="00173AD6">
        <w:rPr>
          <w:rFonts w:asciiTheme="minorBidi" w:hAnsiTheme="minorBidi"/>
        </w:rPr>
        <w:t>bloght</w:t>
      </w:r>
      <w:proofErr w:type="gramEnd"/>
    </w:p>
    <w:p w:rsidR="00493C05" w:rsidRDefault="00F33C8C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4-</w:t>
      </w:r>
      <w:r w:rsidR="00493C05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التشخيص</w:t>
      </w:r>
      <w:r w:rsidR="00493C05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: </w:t>
      </w:r>
      <w:r w:rsidR="00FD37F7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 Sc</w:t>
      </w:r>
      <w:r w:rsidR="003F7BDF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hmeidetK 2002 </w:t>
      </w:r>
      <w:r w:rsidR="003F7BDF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 w:bidi="ar-DZ"/>
        </w:rPr>
        <w:t xml:space="preserve"> حسب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أساسا</w:t>
      </w:r>
      <w:r w:rsidR="00493C05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عبارة  عن فرضية ولكن ليست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تأكيد</w:t>
      </w:r>
      <w:r w:rsidR="00493C05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نهائي في أي حال من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الأحوال</w:t>
      </w:r>
      <w:r w:rsidR="00493C05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و ليس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إلصاق</w:t>
      </w:r>
      <w:r w:rsidR="00493C05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بطاقة 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(</w:t>
      </w:r>
      <w:r w:rsidR="00EC2AC0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Etique tege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)</w:t>
      </w:r>
      <w:r w:rsidR="00EC2AC0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</w:t>
      </w:r>
      <w:r w:rsidR="00F31044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لارجعة فيها فالتشخيص يبقى مفتوحا 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للمناقشة و 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إعادة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طرح التساؤلات أ ن استدعى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الأمر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،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حتى نفي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مأتم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طرحه عندما تستجد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أمور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في الفرد المشخص ، ويمكن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للأخصائي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أن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يؤكد 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ينفي فرضيته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التشخيصية</w:t>
      </w:r>
      <w:r w:rsidR="00007BB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من خلال </w:t>
      </w:r>
      <w:r w:rsidR="0094117C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طرح عدد من </w:t>
      </w:r>
      <w:r w:rsidR="00F907F2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الأسئلة</w:t>
      </w:r>
      <w:r w:rsidR="0094117C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</w:p>
    <w:p w:rsidR="004154F5" w:rsidRPr="00173AD6" w:rsidRDefault="004154F5" w:rsidP="004154F5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</w:p>
    <w:p w:rsidR="0094117C" w:rsidRPr="00173AD6" w:rsidRDefault="0094117C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-كيف يدير المريض قلقه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’’؟</w:t>
      </w:r>
    </w:p>
    <w:p w:rsidR="00DE1E51" w:rsidRPr="00173AD6" w:rsidRDefault="00F907F2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-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كيف يوظف المريض </w:t>
      </w:r>
      <w:r w:rsidR="00216AF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آلياته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الدفاعية </w:t>
      </w:r>
    </w:p>
    <w:p w:rsidR="00DE1E51" w:rsidRPr="00173AD6" w:rsidRDefault="00F907F2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-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كيف يستجيب المريض 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للصراعات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ضد </w:t>
      </w:r>
      <w:r w:rsidR="00D15B09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رغباته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</w:p>
    <w:p w:rsidR="00DE1E51" w:rsidRPr="00173AD6" w:rsidRDefault="00F907F2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lastRenderedPageBreak/>
        <w:t>-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كيف يدير </w:t>
      </w:r>
      <w:proofErr w:type="gramStart"/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المريض</w:t>
      </w:r>
      <w:proofErr w:type="gramEnd"/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علاقته </w:t>
      </w:r>
      <w:r w:rsidR="003F7BDF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بالآخرين</w:t>
      </w:r>
      <w:r w:rsidR="00DE1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و علاقته مع الواقع </w:t>
      </w:r>
    </w:p>
    <w:p w:rsidR="00DE1E51" w:rsidRPr="00173AD6" w:rsidRDefault="00654966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 w:bidi="ar-DZ"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فطبيعة القلق، نمط من العلاقة الموضوعية،  الميكانزمات الدفاعية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الأساسية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، طريقة التعبير الاعتيادية عن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الأعراض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.كلها تشكل الخطوات اللازمة لوضع فرضية التشخيص و المرتبط بنوعية التوظيف العقلي </w:t>
      </w:r>
      <w:r w:rsidR="00FD37F7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</w:p>
    <w:p w:rsidR="00284E13" w:rsidRPr="00173AD6" w:rsidRDefault="00F33C8C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>5- ا</w:t>
      </w:r>
      <w:r w:rsidR="00284E13" w:rsidRPr="00173AD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fr-FR"/>
        </w:rPr>
        <w:t xml:space="preserve">لآليات الدفاعية </w:t>
      </w:r>
      <w:r w:rsidR="00284E13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: </w:t>
      </w:r>
      <w:r w:rsidR="00610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طهرت كلمة الدفاع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لأول</w:t>
      </w:r>
      <w:r w:rsidR="00610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مرة عام 1894 في دراسة فوريد وهي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أقدم</w:t>
      </w:r>
      <w:r w:rsidR="00610E51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ممثل عن وجهة النظر الدينامية في التحليل النفسي، 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وأنا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فرويد طورت فكرتها ، تعرفها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بأنها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نشاط خاص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بالأنا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يعمل على حماية الفرد من التهديدات الحادة وتشير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إلى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ثورة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الأنا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على التمثيلات و العواطف </w:t>
      </w:r>
      <w:r w:rsidR="00902A2A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(</w:t>
      </w:r>
      <w:r w:rsidR="00902A2A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bergere</w:t>
      </w:r>
      <w:r w:rsidR="00C92164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tK 200</w:t>
      </w:r>
      <w:r w:rsidR="00ED67C2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3</w:t>
      </w:r>
      <w:r w:rsidR="00C92164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p 108)</w:t>
      </w:r>
      <w:r w:rsidR="00902A2A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</w:t>
      </w:r>
      <w:r w:rsidR="0014499D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.</w:t>
      </w:r>
      <w:r w:rsidR="00C92164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(</w:t>
      </w:r>
    </w:p>
    <w:p w:rsidR="0014499D" w:rsidRPr="00173AD6" w:rsidRDefault="002D4CA4" w:rsidP="00173AD6">
      <w:pPr>
        <w:bidi/>
        <w:spacing w:line="360" w:lineRule="auto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المؤلمة </w:t>
      </w:r>
      <w:r w:rsidR="00F33C8C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أو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غير المحتملة وهي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أنماط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مختلفة من العمليات التي يمكن للدفاع ان يتخصص فيها ، تتنوع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الآليات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السائدة تبعا لنمط </w:t>
      </w:r>
      <w:r w:rsidR="00FE69B7"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الإصابة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موضوع البحث وتبعا للمرحلة التكوينية موضوع الدراسة وتبعا لدرجة الارصان الدفاعي للصراع ( لابلاش وبوتتالس 1977 ص 132)</w:t>
      </w:r>
    </w:p>
    <w:p w:rsidR="0029000F" w:rsidRPr="00173AD6" w:rsidRDefault="0029000F" w:rsidP="00173AD6">
      <w:pPr>
        <w:bidi/>
        <w:spacing w:line="360" w:lineRule="auto"/>
        <w:ind w:left="360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173AD6">
        <w:rPr>
          <w:rFonts w:asciiTheme="minorBidi" w:hAnsiTheme="minorBidi"/>
          <w:b/>
          <w:bCs/>
          <w:sz w:val="32"/>
          <w:szCs w:val="32"/>
          <w:rtl/>
        </w:rPr>
        <w:t xml:space="preserve">المراجع </w:t>
      </w:r>
      <w:r w:rsidR="00C25ECE" w:rsidRPr="00173AD6">
        <w:rPr>
          <w:rFonts w:asciiTheme="minorBidi" w:hAnsiTheme="minorBidi"/>
          <w:b/>
          <w:bCs/>
          <w:sz w:val="32"/>
          <w:szCs w:val="32"/>
          <w:rtl/>
        </w:rPr>
        <w:t>:</w:t>
      </w:r>
      <w:proofErr w:type="gramEnd"/>
    </w:p>
    <w:p w:rsidR="00532DF9" w:rsidRPr="00173AD6" w:rsidRDefault="0029000F" w:rsidP="00173AD6">
      <w:pPr>
        <w:bidi/>
        <w:spacing w:line="360" w:lineRule="auto"/>
        <w:ind w:left="360"/>
        <w:rPr>
          <w:rFonts w:asciiTheme="minorBidi" w:hAnsiTheme="minorBidi"/>
          <w:sz w:val="32"/>
          <w:szCs w:val="32"/>
          <w:rtl/>
        </w:rPr>
      </w:pPr>
      <w:r w:rsidRPr="00173AD6">
        <w:rPr>
          <w:rFonts w:asciiTheme="minorBidi" w:hAnsiTheme="minorBidi"/>
          <w:sz w:val="32"/>
          <w:szCs w:val="32"/>
          <w:rtl/>
        </w:rPr>
        <w:t xml:space="preserve">لابلاش ، جان بونتاليس جان 1985 معجم مصطلحات التحليل النفسي (ط(1) بيروت المؤسسة الجامعية للدراسات و النشر </w:t>
      </w:r>
      <w:r w:rsidR="00E917EC" w:rsidRPr="00173AD6">
        <w:rPr>
          <w:rFonts w:asciiTheme="minorBidi" w:hAnsiTheme="minorBidi"/>
          <w:sz w:val="32"/>
          <w:szCs w:val="32"/>
          <w:rtl/>
        </w:rPr>
        <w:t xml:space="preserve">  </w:t>
      </w:r>
    </w:p>
    <w:p w:rsidR="00532DF9" w:rsidRPr="00173AD6" w:rsidRDefault="00DC7C74" w:rsidP="00173AD6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173AD6">
        <w:rPr>
          <w:rFonts w:asciiTheme="minorBidi" w:hAnsiTheme="minorBidi"/>
          <w:sz w:val="28"/>
          <w:szCs w:val="28"/>
          <w:rtl/>
        </w:rPr>
        <w:t>-</w:t>
      </w:r>
      <w:r w:rsidR="00532DF9" w:rsidRPr="00173AD6">
        <w:rPr>
          <w:rFonts w:asciiTheme="minorBidi" w:hAnsiTheme="minorBidi"/>
          <w:sz w:val="28"/>
          <w:szCs w:val="28"/>
          <w:rtl/>
        </w:rPr>
        <w:t>حافري</w:t>
      </w:r>
      <w:r w:rsidR="00532DF9" w:rsidRPr="00173AD6">
        <w:rPr>
          <w:rFonts w:asciiTheme="minorBidi" w:hAnsiTheme="minorBidi"/>
          <w:sz w:val="28"/>
          <w:szCs w:val="28"/>
        </w:rPr>
        <w:t xml:space="preserve"> </w:t>
      </w:r>
      <w:r w:rsidR="00532DF9" w:rsidRPr="00173AD6">
        <w:rPr>
          <w:rFonts w:asciiTheme="minorBidi" w:hAnsiTheme="minorBidi"/>
          <w:sz w:val="28"/>
          <w:szCs w:val="28"/>
          <w:rtl/>
        </w:rPr>
        <w:t>،زهية</w:t>
      </w:r>
      <w:r w:rsidR="00532DF9" w:rsidRPr="00173AD6">
        <w:rPr>
          <w:rFonts w:asciiTheme="minorBidi" w:hAnsiTheme="minorBidi"/>
          <w:sz w:val="28"/>
          <w:szCs w:val="28"/>
        </w:rPr>
        <w:t xml:space="preserve"> </w:t>
      </w:r>
      <w:r w:rsidR="00532DF9" w:rsidRPr="00173AD6">
        <w:rPr>
          <w:rFonts w:asciiTheme="minorBidi" w:hAnsiTheme="minorBidi"/>
          <w:sz w:val="28"/>
          <w:szCs w:val="28"/>
          <w:rtl/>
        </w:rPr>
        <w:t>غنية</w:t>
      </w:r>
      <w:r w:rsidR="00532DF9" w:rsidRPr="00173AD6">
        <w:rPr>
          <w:rFonts w:asciiTheme="minorBidi" w:hAnsiTheme="minorBidi"/>
          <w:sz w:val="28"/>
          <w:szCs w:val="28"/>
        </w:rPr>
        <w:t xml:space="preserve">) </w:t>
      </w:r>
      <w:r w:rsidR="00532DF9" w:rsidRPr="00173AD6">
        <w:rPr>
          <w:rFonts w:asciiTheme="minorBidi" w:hAnsiTheme="minorBidi"/>
          <w:sz w:val="28"/>
          <w:szCs w:val="28"/>
          <w:rtl/>
        </w:rPr>
        <w:t>2015)</w:t>
      </w:r>
      <w:r w:rsidR="00532DF9" w:rsidRPr="00173AD6">
        <w:rPr>
          <w:rFonts w:asciiTheme="minorBidi" w:hAnsiTheme="minorBidi"/>
          <w:sz w:val="28"/>
          <w:szCs w:val="28"/>
        </w:rPr>
        <w:t>.</w:t>
      </w:r>
      <w:proofErr w:type="gramStart"/>
      <w:r w:rsidR="00532DF9" w:rsidRPr="00173AD6">
        <w:rPr>
          <w:rFonts w:asciiTheme="minorBidi" w:hAnsiTheme="minorBidi"/>
          <w:sz w:val="28"/>
          <w:szCs w:val="28"/>
          <w:rtl/>
        </w:rPr>
        <w:t>مطبوعة</w:t>
      </w:r>
      <w:proofErr w:type="gramEnd"/>
      <w:r w:rsidR="00532DF9" w:rsidRPr="00173AD6">
        <w:rPr>
          <w:rFonts w:asciiTheme="minorBidi" w:hAnsiTheme="minorBidi"/>
          <w:sz w:val="28"/>
          <w:szCs w:val="28"/>
        </w:rPr>
        <w:t xml:space="preserve"> </w:t>
      </w:r>
      <w:r w:rsidR="00532DF9" w:rsidRPr="00173AD6">
        <w:rPr>
          <w:rFonts w:asciiTheme="minorBidi" w:hAnsiTheme="minorBidi"/>
          <w:sz w:val="28"/>
          <w:szCs w:val="28"/>
          <w:rtl/>
        </w:rPr>
        <w:t>علم</w:t>
      </w:r>
      <w:r w:rsidR="00532DF9" w:rsidRPr="00173AD6">
        <w:rPr>
          <w:rFonts w:asciiTheme="minorBidi" w:hAnsiTheme="minorBidi"/>
          <w:sz w:val="28"/>
          <w:szCs w:val="28"/>
        </w:rPr>
        <w:t xml:space="preserve"> </w:t>
      </w:r>
      <w:r w:rsidR="00532DF9" w:rsidRPr="00173AD6">
        <w:rPr>
          <w:rFonts w:asciiTheme="minorBidi" w:hAnsiTheme="minorBidi"/>
          <w:sz w:val="28"/>
          <w:szCs w:val="28"/>
          <w:rtl/>
        </w:rPr>
        <w:t>النفس</w:t>
      </w:r>
      <w:r w:rsidR="00532DF9" w:rsidRPr="00173AD6">
        <w:rPr>
          <w:rFonts w:asciiTheme="minorBidi" w:hAnsiTheme="minorBidi"/>
          <w:sz w:val="28"/>
          <w:szCs w:val="28"/>
        </w:rPr>
        <w:t xml:space="preserve"> </w:t>
      </w:r>
      <w:r w:rsidR="00532DF9" w:rsidRPr="00173AD6">
        <w:rPr>
          <w:rFonts w:asciiTheme="minorBidi" w:hAnsiTheme="minorBidi"/>
          <w:sz w:val="28"/>
          <w:szCs w:val="28"/>
          <w:rtl/>
        </w:rPr>
        <w:t>المرضي</w:t>
      </w:r>
      <w:r w:rsidR="00532DF9" w:rsidRPr="00173AD6">
        <w:rPr>
          <w:rFonts w:asciiTheme="minorBidi" w:hAnsiTheme="minorBidi"/>
          <w:sz w:val="28"/>
          <w:szCs w:val="28"/>
        </w:rPr>
        <w:t>.</w:t>
      </w:r>
      <w:r w:rsidR="00532DF9" w:rsidRPr="00173AD6">
        <w:rPr>
          <w:rFonts w:asciiTheme="minorBidi" w:hAnsiTheme="minorBidi"/>
          <w:sz w:val="28"/>
          <w:szCs w:val="28"/>
          <w:rtl/>
        </w:rPr>
        <w:t>جامعة</w:t>
      </w:r>
      <w:r w:rsidR="00532DF9" w:rsidRPr="00173AD6">
        <w:rPr>
          <w:rFonts w:asciiTheme="minorBidi" w:hAnsiTheme="minorBidi"/>
          <w:sz w:val="28"/>
          <w:szCs w:val="28"/>
        </w:rPr>
        <w:t xml:space="preserve"> </w:t>
      </w:r>
      <w:r w:rsidR="00532DF9" w:rsidRPr="00173AD6">
        <w:rPr>
          <w:rFonts w:asciiTheme="minorBidi" w:hAnsiTheme="minorBidi"/>
          <w:sz w:val="28"/>
          <w:szCs w:val="28"/>
          <w:rtl/>
        </w:rPr>
        <w:t>سطيف</w:t>
      </w:r>
    </w:p>
    <w:p w:rsidR="00EA1B42" w:rsidRPr="00173AD6" w:rsidRDefault="00EA1B42" w:rsidP="00173AD6">
      <w:pPr>
        <w:bidi/>
        <w:spacing w:line="360" w:lineRule="auto"/>
        <w:ind w:left="360"/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</w:pPr>
      <w:proofErr w:type="gramStart"/>
      <w:r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bergeretK</w:t>
      </w:r>
      <w:proofErr w:type="gramEnd"/>
      <w:r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2000</w:t>
      </w:r>
      <w:r w:rsidR="00ED67C2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 </w:t>
      </w:r>
      <w:r w:rsidR="00600C1C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la </w:t>
      </w:r>
      <w:r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p</w:t>
      </w:r>
      <w:r w:rsidR="00600C1C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erso</w:t>
      </w:r>
      <w:r w:rsidR="000D75EF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n</w:t>
      </w:r>
      <w:r w:rsidR="00600C1C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nalit</w:t>
      </w:r>
      <w:r w:rsidR="000D75EF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e nermale et pat</w:t>
      </w:r>
      <w:r w:rsidR="00057E17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ologique </w:t>
      </w:r>
      <w:r w:rsidR="00240A51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france </w:t>
      </w:r>
      <w:r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</w:t>
      </w:r>
      <w:r w:rsidR="00240A51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.</w:t>
      </w:r>
      <w:r w:rsidR="00C25ECE"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>dunot .</w:t>
      </w: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 xml:space="preserve"> .</w:t>
      </w:r>
    </w:p>
    <w:p w:rsidR="00C25ECE" w:rsidRPr="00173AD6" w:rsidRDefault="00C25ECE" w:rsidP="00173AD6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rtl/>
          <w:lang w:eastAsia="fr-FR"/>
        </w:rPr>
        <w:t>مواقع الانترنات</w:t>
      </w:r>
    </w:p>
    <w:p w:rsidR="0029000F" w:rsidRPr="00173AD6" w:rsidRDefault="005E2504" w:rsidP="00173AD6">
      <w:pPr>
        <w:bidi/>
        <w:spacing w:line="360" w:lineRule="auto"/>
        <w:ind w:left="360"/>
        <w:rPr>
          <w:rFonts w:asciiTheme="minorBidi" w:hAnsiTheme="minorBidi"/>
          <w:color w:val="0000FF"/>
          <w:sz w:val="32"/>
          <w:szCs w:val="32"/>
          <w:rtl/>
        </w:rPr>
      </w:pPr>
      <w:hyperlink r:id="rId6" w:history="1">
        <w:r w:rsidR="0029000F" w:rsidRPr="00173AD6">
          <w:rPr>
            <w:rStyle w:val="Lienhypertexte"/>
            <w:rFonts w:asciiTheme="minorBidi" w:hAnsiTheme="minorBidi"/>
            <w:sz w:val="32"/>
            <w:szCs w:val="32"/>
          </w:rPr>
          <w:t>https://web.facebook.com</w:t>
        </w:r>
      </w:hyperlink>
    </w:p>
    <w:p w:rsidR="00C25ECE" w:rsidRPr="00173AD6" w:rsidRDefault="00EA1B42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rtl/>
        </w:rPr>
      </w:pPr>
      <w:r w:rsidRPr="00173AD6">
        <w:rPr>
          <w:rFonts w:asciiTheme="minorBidi" w:eastAsia="Times New Roman" w:hAnsiTheme="minorBidi"/>
          <w:color w:val="000000"/>
          <w:sz w:val="32"/>
          <w:szCs w:val="32"/>
          <w:lang w:eastAsia="fr-FR"/>
        </w:rPr>
        <w:t xml:space="preserve"> </w:t>
      </w:r>
      <w:r w:rsidR="00532DF9" w:rsidRPr="00173AD6">
        <w:rPr>
          <w:rFonts w:asciiTheme="minorBidi" w:hAnsiTheme="minorBidi"/>
        </w:rPr>
        <w:t>ps://crazypedagogie.bloght</w:t>
      </w:r>
      <w:r w:rsidR="00420DD0" w:rsidRPr="00173AD6">
        <w:rPr>
          <w:rFonts w:asciiTheme="minorBidi" w:hAnsiTheme="minorBidi"/>
          <w:rtl/>
        </w:rPr>
        <w:t xml:space="preserve">     </w:t>
      </w:r>
    </w:p>
    <w:p w:rsidR="00C25ECE" w:rsidRPr="00173AD6" w:rsidRDefault="00C25ECE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rtl/>
        </w:rPr>
      </w:pPr>
    </w:p>
    <w:p w:rsidR="002D0C3B" w:rsidRPr="00173AD6" w:rsidRDefault="00C25ECE" w:rsidP="00173AD6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173AD6">
        <w:rPr>
          <w:rFonts w:asciiTheme="minorBidi" w:hAnsiTheme="minorBidi"/>
          <w:rtl/>
        </w:rPr>
        <w:t xml:space="preserve">    </w:t>
      </w:r>
    </w:p>
    <w:sectPr w:rsidR="002D0C3B" w:rsidRPr="00173AD6" w:rsidSect="002D0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0932"/>
    <w:multiLevelType w:val="hybridMultilevel"/>
    <w:tmpl w:val="1A58191E"/>
    <w:lvl w:ilvl="0" w:tplc="B2D89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554E8B"/>
    <w:rsid w:val="00007BB1"/>
    <w:rsid w:val="00057E17"/>
    <w:rsid w:val="000856E9"/>
    <w:rsid w:val="000B4207"/>
    <w:rsid w:val="000D75EF"/>
    <w:rsid w:val="000F15DF"/>
    <w:rsid w:val="0014499D"/>
    <w:rsid w:val="00145CF1"/>
    <w:rsid w:val="00173AD6"/>
    <w:rsid w:val="001751BA"/>
    <w:rsid w:val="00192344"/>
    <w:rsid w:val="001A1FD9"/>
    <w:rsid w:val="001F7124"/>
    <w:rsid w:val="00216AFD"/>
    <w:rsid w:val="00240A51"/>
    <w:rsid w:val="00266F0D"/>
    <w:rsid w:val="00267157"/>
    <w:rsid w:val="00284E13"/>
    <w:rsid w:val="0029000F"/>
    <w:rsid w:val="002D0C3B"/>
    <w:rsid w:val="002D4CA4"/>
    <w:rsid w:val="002E66CA"/>
    <w:rsid w:val="00305B5B"/>
    <w:rsid w:val="00345884"/>
    <w:rsid w:val="00366D40"/>
    <w:rsid w:val="00372DAD"/>
    <w:rsid w:val="003B495B"/>
    <w:rsid w:val="003F7BDF"/>
    <w:rsid w:val="004154F5"/>
    <w:rsid w:val="00420DD0"/>
    <w:rsid w:val="004612D3"/>
    <w:rsid w:val="00493C05"/>
    <w:rsid w:val="0049730F"/>
    <w:rsid w:val="004C62D3"/>
    <w:rsid w:val="0051419C"/>
    <w:rsid w:val="00532DF9"/>
    <w:rsid w:val="00554E8B"/>
    <w:rsid w:val="005E1BA6"/>
    <w:rsid w:val="005E2504"/>
    <w:rsid w:val="00600C1C"/>
    <w:rsid w:val="00610E51"/>
    <w:rsid w:val="00647BAE"/>
    <w:rsid w:val="00653774"/>
    <w:rsid w:val="00654966"/>
    <w:rsid w:val="0067210D"/>
    <w:rsid w:val="00690688"/>
    <w:rsid w:val="006D7B5B"/>
    <w:rsid w:val="006E6377"/>
    <w:rsid w:val="007540B1"/>
    <w:rsid w:val="008218B4"/>
    <w:rsid w:val="008A4D23"/>
    <w:rsid w:val="008A607D"/>
    <w:rsid w:val="008C0642"/>
    <w:rsid w:val="008E170C"/>
    <w:rsid w:val="008E30E2"/>
    <w:rsid w:val="00902A2A"/>
    <w:rsid w:val="0094117C"/>
    <w:rsid w:val="00980DF0"/>
    <w:rsid w:val="009A0DF8"/>
    <w:rsid w:val="009E43F2"/>
    <w:rsid w:val="00A47FDB"/>
    <w:rsid w:val="00A95635"/>
    <w:rsid w:val="00AA0147"/>
    <w:rsid w:val="00AF26F1"/>
    <w:rsid w:val="00B553B8"/>
    <w:rsid w:val="00B76664"/>
    <w:rsid w:val="00BF0FB6"/>
    <w:rsid w:val="00C25ECE"/>
    <w:rsid w:val="00C4202D"/>
    <w:rsid w:val="00C80B55"/>
    <w:rsid w:val="00C92164"/>
    <w:rsid w:val="00CA1E6D"/>
    <w:rsid w:val="00D038FD"/>
    <w:rsid w:val="00D041C3"/>
    <w:rsid w:val="00D15B09"/>
    <w:rsid w:val="00D50F00"/>
    <w:rsid w:val="00D7455A"/>
    <w:rsid w:val="00DC7C74"/>
    <w:rsid w:val="00DE1E51"/>
    <w:rsid w:val="00DE274B"/>
    <w:rsid w:val="00E07307"/>
    <w:rsid w:val="00E34D26"/>
    <w:rsid w:val="00E37E6E"/>
    <w:rsid w:val="00E40414"/>
    <w:rsid w:val="00E76E16"/>
    <w:rsid w:val="00E801EA"/>
    <w:rsid w:val="00E917EC"/>
    <w:rsid w:val="00EA1B42"/>
    <w:rsid w:val="00EC2AC0"/>
    <w:rsid w:val="00ED67C2"/>
    <w:rsid w:val="00F31044"/>
    <w:rsid w:val="00F33C8C"/>
    <w:rsid w:val="00F33FB1"/>
    <w:rsid w:val="00F659D7"/>
    <w:rsid w:val="00F907F2"/>
    <w:rsid w:val="00FD37F7"/>
    <w:rsid w:val="00FE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17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3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facebook.com" TargetMode="External"/><Relationship Id="rId5" Type="http://schemas.openxmlformats.org/officeDocument/2006/relationships/hyperlink" Target="https://web.face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AYYOUB</dc:creator>
  <cp:lastModifiedBy>AYYOUB</cp:lastModifiedBy>
  <cp:revision>4</cp:revision>
  <dcterms:created xsi:type="dcterms:W3CDTF">2021-01-02T22:12:00Z</dcterms:created>
  <dcterms:modified xsi:type="dcterms:W3CDTF">2021-01-02T22:13:00Z</dcterms:modified>
</cp:coreProperties>
</file>