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225" w:rsidRPr="00612CD5" w:rsidRDefault="00EC4CE2" w:rsidP="00EC4CE2">
      <w:pPr>
        <w:bidi/>
        <w:spacing w:line="360" w:lineRule="auto"/>
        <w:jc w:val="center"/>
        <w:rPr>
          <w:rFonts w:ascii="Times New Roman" w:hAnsi="Times New Roman" w:cs="Times New Roman"/>
          <w:b/>
          <w:bCs/>
          <w:sz w:val="32"/>
          <w:szCs w:val="32"/>
          <w:u w:val="single"/>
          <w:rtl/>
          <w:lang w:bidi="ar-DZ"/>
        </w:rPr>
      </w:pPr>
      <w:r w:rsidRPr="00612CD5">
        <w:rPr>
          <w:rFonts w:ascii="Times New Roman" w:hAnsi="Times New Roman" w:cs="Times New Roman"/>
          <w:b/>
          <w:bCs/>
          <w:sz w:val="32"/>
          <w:szCs w:val="32"/>
          <w:u w:val="single"/>
          <w:rtl/>
          <w:lang w:bidi="ar-DZ"/>
        </w:rPr>
        <w:t>الجمهورية الجزائرية الديمقراطية الشعبية</w:t>
      </w:r>
    </w:p>
    <w:p w:rsidR="00EC4CE2" w:rsidRPr="00612CD5" w:rsidRDefault="00EC4CE2" w:rsidP="00EC4CE2">
      <w:pPr>
        <w:bidi/>
        <w:spacing w:line="360" w:lineRule="auto"/>
        <w:jc w:val="center"/>
        <w:rPr>
          <w:rFonts w:ascii="Times New Roman" w:hAnsi="Times New Roman" w:cs="Times New Roman"/>
          <w:b/>
          <w:bCs/>
          <w:sz w:val="32"/>
          <w:szCs w:val="32"/>
          <w:u w:val="single"/>
          <w:rtl/>
          <w:lang w:bidi="ar-DZ"/>
        </w:rPr>
      </w:pPr>
      <w:r w:rsidRPr="00612CD5">
        <w:rPr>
          <w:rFonts w:ascii="Times New Roman" w:hAnsi="Times New Roman" w:cs="Times New Roman" w:hint="cs"/>
          <w:b/>
          <w:bCs/>
          <w:sz w:val="32"/>
          <w:szCs w:val="32"/>
          <w:u w:val="single"/>
          <w:rtl/>
          <w:lang w:bidi="ar-DZ"/>
        </w:rPr>
        <w:t>وزارة</w:t>
      </w:r>
      <w:r w:rsidRPr="00612CD5">
        <w:rPr>
          <w:rFonts w:ascii="Times New Roman" w:hAnsi="Times New Roman" w:cs="Times New Roman"/>
          <w:b/>
          <w:bCs/>
          <w:sz w:val="32"/>
          <w:szCs w:val="32"/>
          <w:u w:val="single"/>
          <w:rtl/>
          <w:lang w:bidi="ar-DZ"/>
        </w:rPr>
        <w:t xml:space="preserve"> التعليم العالي</w:t>
      </w:r>
    </w:p>
    <w:p w:rsidR="00EC4CE2" w:rsidRPr="00EC4CE2" w:rsidRDefault="00EC4CE2" w:rsidP="00EC4CE2">
      <w:pPr>
        <w:bidi/>
        <w:spacing w:line="360" w:lineRule="auto"/>
        <w:rPr>
          <w:rFonts w:ascii="Times New Roman" w:hAnsi="Times New Roman" w:cs="Times New Roman"/>
          <w:sz w:val="32"/>
          <w:szCs w:val="32"/>
          <w:rtl/>
          <w:lang w:bidi="ar-DZ"/>
        </w:rPr>
      </w:pPr>
    </w:p>
    <w:p w:rsidR="00EC4CE2" w:rsidRPr="00612CD5" w:rsidRDefault="00EC4CE2" w:rsidP="00EC4CE2">
      <w:pPr>
        <w:bidi/>
        <w:spacing w:line="360" w:lineRule="auto"/>
        <w:jc w:val="center"/>
        <w:rPr>
          <w:rFonts w:ascii="Times New Roman" w:hAnsi="Times New Roman" w:cs="Times New Roman"/>
          <w:b/>
          <w:bCs/>
          <w:sz w:val="32"/>
          <w:szCs w:val="32"/>
          <w:rtl/>
          <w:lang w:bidi="ar-DZ"/>
        </w:rPr>
      </w:pPr>
      <w:r w:rsidRPr="00612CD5">
        <w:rPr>
          <w:rFonts w:ascii="Times New Roman" w:hAnsi="Times New Roman" w:cs="Times New Roman"/>
          <w:b/>
          <w:bCs/>
          <w:sz w:val="32"/>
          <w:szCs w:val="32"/>
          <w:rtl/>
          <w:lang w:bidi="ar-DZ"/>
        </w:rPr>
        <w:t>جامعة 8 ماي 1945 قالمة</w:t>
      </w:r>
    </w:p>
    <w:p w:rsidR="00EC4CE2" w:rsidRPr="00EC4CE2" w:rsidRDefault="00EC4CE2" w:rsidP="00EC4CE2">
      <w:pPr>
        <w:bidi/>
        <w:spacing w:line="360" w:lineRule="auto"/>
        <w:jc w:val="center"/>
        <w:rPr>
          <w:rFonts w:ascii="Times New Roman" w:hAnsi="Times New Roman" w:cs="Times New Roman"/>
          <w:sz w:val="32"/>
          <w:szCs w:val="32"/>
          <w:rtl/>
          <w:lang w:bidi="ar-DZ"/>
        </w:rPr>
      </w:pPr>
    </w:p>
    <w:p w:rsidR="00EC4CE2" w:rsidRPr="00612CD5" w:rsidRDefault="00EC4CE2" w:rsidP="00EC4CE2">
      <w:pPr>
        <w:bidi/>
        <w:spacing w:line="360" w:lineRule="auto"/>
        <w:jc w:val="center"/>
        <w:rPr>
          <w:rFonts w:ascii="Times New Roman" w:hAnsi="Times New Roman" w:cs="Times New Roman"/>
          <w:b/>
          <w:bCs/>
          <w:sz w:val="32"/>
          <w:szCs w:val="32"/>
          <w:rtl/>
          <w:lang w:bidi="ar-DZ"/>
        </w:rPr>
      </w:pPr>
      <w:r w:rsidRPr="00612CD5">
        <w:rPr>
          <w:rFonts w:ascii="Times New Roman" w:hAnsi="Times New Roman" w:cs="Times New Roman"/>
          <w:b/>
          <w:bCs/>
          <w:sz w:val="32"/>
          <w:szCs w:val="32"/>
          <w:rtl/>
          <w:lang w:bidi="ar-DZ"/>
        </w:rPr>
        <w:t xml:space="preserve">السنة أولى ماستر: </w:t>
      </w:r>
      <w:r w:rsidR="00612CD5" w:rsidRPr="00612CD5">
        <w:rPr>
          <w:rFonts w:ascii="Times New Roman" w:hAnsi="Times New Roman" w:cs="Times New Roman" w:hint="cs"/>
          <w:b/>
          <w:bCs/>
          <w:sz w:val="32"/>
          <w:szCs w:val="32"/>
          <w:rtl/>
          <w:lang w:bidi="ar-DZ"/>
        </w:rPr>
        <w:t xml:space="preserve">- </w:t>
      </w:r>
      <w:r w:rsidRPr="00612CD5">
        <w:rPr>
          <w:rFonts w:ascii="Times New Roman" w:hAnsi="Times New Roman" w:cs="Times New Roman"/>
          <w:b/>
          <w:bCs/>
          <w:sz w:val="32"/>
          <w:szCs w:val="32"/>
          <w:rtl/>
          <w:lang w:bidi="ar-DZ"/>
        </w:rPr>
        <w:t>قانون عام</w:t>
      </w:r>
      <w:r w:rsidR="00612CD5" w:rsidRPr="00612CD5">
        <w:rPr>
          <w:rFonts w:ascii="Times New Roman" w:hAnsi="Times New Roman" w:cs="Times New Roman" w:hint="cs"/>
          <w:b/>
          <w:bCs/>
          <w:sz w:val="32"/>
          <w:szCs w:val="32"/>
          <w:rtl/>
          <w:lang w:bidi="ar-DZ"/>
        </w:rPr>
        <w:t xml:space="preserve"> - </w:t>
      </w:r>
    </w:p>
    <w:p w:rsidR="00EC4CE2" w:rsidRPr="00EC4CE2" w:rsidRDefault="00EC4CE2" w:rsidP="00EC4CE2">
      <w:pPr>
        <w:bidi/>
        <w:spacing w:line="360" w:lineRule="auto"/>
        <w:jc w:val="center"/>
        <w:rPr>
          <w:rFonts w:ascii="Times New Roman" w:hAnsi="Times New Roman" w:cs="Times New Roman"/>
          <w:sz w:val="32"/>
          <w:szCs w:val="32"/>
          <w:rtl/>
          <w:lang w:bidi="ar-DZ"/>
        </w:rPr>
      </w:pPr>
      <w:r w:rsidRPr="00EC4CE2">
        <w:rPr>
          <w:rFonts w:ascii="Times New Roman" w:hAnsi="Times New Roman" w:cs="Times New Roman"/>
          <w:sz w:val="32"/>
          <w:szCs w:val="32"/>
          <w:rtl/>
          <w:lang w:bidi="ar-DZ"/>
        </w:rPr>
        <w:t>السداسي الأول</w:t>
      </w:r>
    </w:p>
    <w:p w:rsidR="00EC4CE2" w:rsidRPr="00EC4CE2" w:rsidRDefault="00EC4CE2" w:rsidP="00EC4CE2">
      <w:pPr>
        <w:bidi/>
        <w:spacing w:line="360" w:lineRule="auto"/>
        <w:jc w:val="center"/>
        <w:rPr>
          <w:rFonts w:ascii="Times New Roman" w:hAnsi="Times New Roman" w:cs="Times New Roman"/>
          <w:sz w:val="32"/>
          <w:szCs w:val="32"/>
          <w:rtl/>
          <w:lang w:bidi="ar-DZ"/>
        </w:rPr>
      </w:pPr>
    </w:p>
    <w:p w:rsidR="00EC4CE2" w:rsidRPr="00EC4CE2" w:rsidRDefault="00EC4CE2" w:rsidP="00EC4CE2">
      <w:pPr>
        <w:bidi/>
        <w:spacing w:line="360" w:lineRule="auto"/>
        <w:jc w:val="center"/>
        <w:rPr>
          <w:rFonts w:ascii="Times New Roman" w:hAnsi="Times New Roman" w:cs="Times New Roman"/>
          <w:sz w:val="32"/>
          <w:szCs w:val="32"/>
          <w:rtl/>
          <w:lang w:bidi="ar-DZ"/>
        </w:rPr>
      </w:pPr>
      <w:r w:rsidRPr="00612CD5">
        <w:rPr>
          <w:rFonts w:ascii="Times New Roman" w:hAnsi="Times New Roman" w:cs="Times New Roman"/>
          <w:b/>
          <w:bCs/>
          <w:sz w:val="32"/>
          <w:szCs w:val="32"/>
          <w:u w:val="single"/>
          <w:rtl/>
          <w:lang w:bidi="ar-DZ"/>
        </w:rPr>
        <w:t>المقياس:</w:t>
      </w:r>
      <w:r w:rsidRPr="00EC4CE2">
        <w:rPr>
          <w:rFonts w:ascii="Times New Roman" w:hAnsi="Times New Roman" w:cs="Times New Roman"/>
          <w:sz w:val="32"/>
          <w:szCs w:val="32"/>
          <w:rtl/>
          <w:lang w:bidi="ar-DZ"/>
        </w:rPr>
        <w:t xml:space="preserve"> </w:t>
      </w:r>
      <w:bookmarkStart w:id="0" w:name="_GoBack"/>
      <w:r w:rsidRPr="00612CD5">
        <w:rPr>
          <w:rFonts w:ascii="Times New Roman" w:hAnsi="Times New Roman" w:cs="Times New Roman"/>
          <w:b/>
          <w:bCs/>
          <w:sz w:val="32"/>
          <w:szCs w:val="32"/>
          <w:rtl/>
          <w:lang w:bidi="ar-DZ"/>
        </w:rPr>
        <w:t xml:space="preserve">السلطات الإدارية المستقلة </w:t>
      </w:r>
      <w:bookmarkEnd w:id="0"/>
      <w:r w:rsidRPr="00612CD5">
        <w:rPr>
          <w:rFonts w:ascii="Times New Roman" w:hAnsi="Times New Roman" w:cs="Times New Roman"/>
          <w:b/>
          <w:bCs/>
          <w:sz w:val="32"/>
          <w:szCs w:val="32"/>
          <w:rtl/>
          <w:lang w:bidi="ar-DZ"/>
        </w:rPr>
        <w:t>(محاضرات)</w:t>
      </w:r>
    </w:p>
    <w:p w:rsidR="00EC4CE2" w:rsidRDefault="00EC4CE2" w:rsidP="00EC4CE2">
      <w:pPr>
        <w:bidi/>
        <w:spacing w:line="360" w:lineRule="auto"/>
        <w:jc w:val="center"/>
        <w:rPr>
          <w:rFonts w:ascii="Times New Roman" w:hAnsi="Times New Roman" w:cs="Times New Roman"/>
          <w:sz w:val="32"/>
          <w:szCs w:val="32"/>
          <w:rtl/>
          <w:lang w:bidi="ar-DZ"/>
        </w:rPr>
      </w:pPr>
    </w:p>
    <w:p w:rsidR="00EC4CE2" w:rsidRPr="00EC4CE2" w:rsidRDefault="00EC4CE2" w:rsidP="00EC4CE2">
      <w:pPr>
        <w:bidi/>
        <w:spacing w:line="360" w:lineRule="auto"/>
        <w:jc w:val="center"/>
        <w:rPr>
          <w:rFonts w:ascii="Times New Roman" w:hAnsi="Times New Roman" w:cs="Times New Roman"/>
          <w:sz w:val="32"/>
          <w:szCs w:val="32"/>
          <w:rtl/>
          <w:lang w:bidi="ar-DZ"/>
        </w:rPr>
      </w:pPr>
    </w:p>
    <w:p w:rsidR="00EC4CE2" w:rsidRPr="00EC4CE2" w:rsidRDefault="00EC4CE2" w:rsidP="00EC4CE2">
      <w:pPr>
        <w:bidi/>
        <w:spacing w:line="360" w:lineRule="auto"/>
        <w:jc w:val="both"/>
        <w:rPr>
          <w:rFonts w:ascii="Times New Roman" w:hAnsi="Times New Roman" w:cs="Times New Roman"/>
          <w:sz w:val="32"/>
          <w:szCs w:val="32"/>
          <w:rtl/>
          <w:lang w:bidi="ar-DZ"/>
        </w:rPr>
      </w:pPr>
    </w:p>
    <w:p w:rsidR="00EC4CE2" w:rsidRDefault="00EC4CE2" w:rsidP="00EC4CE2">
      <w:pPr>
        <w:bidi/>
        <w:spacing w:line="360" w:lineRule="auto"/>
        <w:jc w:val="both"/>
        <w:rPr>
          <w:rFonts w:ascii="Times New Roman" w:hAnsi="Times New Roman" w:cs="Times New Roman"/>
          <w:b/>
          <w:bCs/>
          <w:sz w:val="32"/>
          <w:szCs w:val="32"/>
          <w:rtl/>
          <w:lang w:bidi="ar-DZ"/>
        </w:rPr>
      </w:pPr>
    </w:p>
    <w:p w:rsidR="00612CD5" w:rsidRDefault="00612CD5" w:rsidP="00612CD5">
      <w:pPr>
        <w:bidi/>
        <w:spacing w:line="360" w:lineRule="auto"/>
        <w:jc w:val="both"/>
        <w:rPr>
          <w:rFonts w:ascii="Times New Roman" w:hAnsi="Times New Roman" w:cs="Times New Roman"/>
          <w:b/>
          <w:bCs/>
          <w:sz w:val="32"/>
          <w:szCs w:val="32"/>
          <w:rtl/>
          <w:lang w:bidi="ar-DZ"/>
        </w:rPr>
      </w:pPr>
    </w:p>
    <w:p w:rsidR="00612CD5" w:rsidRDefault="00612CD5" w:rsidP="00612CD5">
      <w:pPr>
        <w:bidi/>
        <w:spacing w:line="360" w:lineRule="auto"/>
        <w:jc w:val="both"/>
        <w:rPr>
          <w:rFonts w:ascii="Times New Roman" w:hAnsi="Times New Roman" w:cs="Times New Roman"/>
          <w:b/>
          <w:bCs/>
          <w:sz w:val="32"/>
          <w:szCs w:val="32"/>
          <w:rtl/>
          <w:lang w:bidi="ar-DZ"/>
        </w:rPr>
      </w:pPr>
    </w:p>
    <w:p w:rsidR="00612CD5" w:rsidRDefault="00612CD5" w:rsidP="00612CD5">
      <w:pPr>
        <w:bidi/>
        <w:spacing w:line="360" w:lineRule="auto"/>
        <w:jc w:val="both"/>
        <w:rPr>
          <w:rFonts w:ascii="Times New Roman" w:hAnsi="Times New Roman" w:cs="Times New Roman"/>
          <w:b/>
          <w:bCs/>
          <w:sz w:val="32"/>
          <w:szCs w:val="32"/>
          <w:rtl/>
          <w:lang w:bidi="ar-DZ"/>
        </w:rPr>
      </w:pPr>
    </w:p>
    <w:p w:rsidR="00612CD5" w:rsidRDefault="00612CD5" w:rsidP="00612CD5">
      <w:pPr>
        <w:bidi/>
        <w:spacing w:line="360" w:lineRule="auto"/>
        <w:jc w:val="both"/>
        <w:rPr>
          <w:rFonts w:ascii="Times New Roman" w:hAnsi="Times New Roman" w:cs="Times New Roman"/>
          <w:b/>
          <w:bCs/>
          <w:sz w:val="48"/>
          <w:szCs w:val="48"/>
          <w:rtl/>
          <w:lang w:bidi="ar-DZ"/>
        </w:rPr>
      </w:pPr>
    </w:p>
    <w:p w:rsidR="00612CD5" w:rsidRDefault="00612CD5" w:rsidP="00612CD5">
      <w:pPr>
        <w:bidi/>
        <w:spacing w:line="360" w:lineRule="auto"/>
        <w:jc w:val="both"/>
        <w:rPr>
          <w:rFonts w:ascii="Times New Roman" w:hAnsi="Times New Roman" w:cs="Times New Roman"/>
          <w:b/>
          <w:bCs/>
          <w:sz w:val="48"/>
          <w:szCs w:val="48"/>
          <w:rtl/>
          <w:lang w:bidi="ar-DZ"/>
        </w:rPr>
      </w:pPr>
    </w:p>
    <w:p w:rsidR="00EC4CE2" w:rsidRDefault="00EC4CE2" w:rsidP="00EC4CE2">
      <w:pPr>
        <w:bidi/>
        <w:spacing w:line="360" w:lineRule="auto"/>
        <w:rPr>
          <w:rFonts w:ascii="Times New Roman" w:hAnsi="Times New Roman" w:cs="Times New Roman"/>
          <w:sz w:val="32"/>
          <w:szCs w:val="32"/>
          <w:rtl/>
          <w:lang w:bidi="ar-DZ"/>
        </w:rPr>
      </w:pPr>
    </w:p>
    <w:p w:rsidR="00EC4CE2" w:rsidRPr="00E64B87" w:rsidRDefault="00EC4CE2" w:rsidP="00EC4CE2">
      <w:pPr>
        <w:bidi/>
        <w:spacing w:line="360" w:lineRule="auto"/>
        <w:jc w:val="center"/>
        <w:rPr>
          <w:rFonts w:ascii="Times New Roman" w:hAnsi="Times New Roman" w:cs="Times New Roman"/>
          <w:b/>
          <w:bCs/>
          <w:sz w:val="40"/>
          <w:szCs w:val="40"/>
          <w:rtl/>
          <w:lang w:bidi="ar-DZ"/>
        </w:rPr>
      </w:pPr>
      <w:r w:rsidRPr="00E64B87">
        <w:rPr>
          <w:rFonts w:ascii="Times New Roman" w:hAnsi="Times New Roman" w:cs="Times New Roman" w:hint="cs"/>
          <w:b/>
          <w:bCs/>
          <w:sz w:val="40"/>
          <w:szCs w:val="40"/>
          <w:rtl/>
          <w:lang w:bidi="ar-DZ"/>
        </w:rPr>
        <w:lastRenderedPageBreak/>
        <w:t>المحاضرة الأولى: ظهور السلطات الإدارية المستقلة في الدول الغربية</w:t>
      </w:r>
    </w:p>
    <w:p w:rsidR="00EC4CE2" w:rsidRPr="00612CD5" w:rsidRDefault="00EC4CE2" w:rsidP="00EC4CE2">
      <w:pPr>
        <w:bidi/>
        <w:spacing w:line="360" w:lineRule="auto"/>
        <w:jc w:val="both"/>
        <w:rPr>
          <w:rFonts w:ascii="Times New Roman" w:hAnsi="Times New Roman" w:cs="Times New Roman"/>
          <w:b/>
          <w:bCs/>
          <w:sz w:val="36"/>
          <w:szCs w:val="36"/>
          <w:u w:val="single"/>
          <w:rtl/>
          <w:lang w:bidi="ar-DZ"/>
        </w:rPr>
      </w:pPr>
      <w:r w:rsidRPr="00612CD5">
        <w:rPr>
          <w:rFonts w:ascii="Times New Roman" w:hAnsi="Times New Roman" w:cs="Times New Roman" w:hint="cs"/>
          <w:b/>
          <w:bCs/>
          <w:sz w:val="36"/>
          <w:szCs w:val="36"/>
          <w:u w:val="single"/>
          <w:rtl/>
          <w:lang w:bidi="ar-DZ"/>
        </w:rPr>
        <w:t>تمهيد:</w:t>
      </w:r>
    </w:p>
    <w:p w:rsidR="00EC4CE2" w:rsidRDefault="00EC4CE2" w:rsidP="00EC4CE2">
      <w:pPr>
        <w:bidi/>
        <w:spacing w:line="360" w:lineRule="auto"/>
        <w:jc w:val="both"/>
        <w:rPr>
          <w:rFonts w:ascii="Times New Roman" w:hAnsi="Times New Roman" w:cs="Times New Roman"/>
          <w:sz w:val="32"/>
          <w:szCs w:val="32"/>
          <w:rtl/>
          <w:lang w:bidi="ar-DZ"/>
        </w:rPr>
      </w:pPr>
      <w:r>
        <w:rPr>
          <w:rFonts w:ascii="Times New Roman" w:hAnsi="Times New Roman" w:cs="Times New Roman"/>
          <w:sz w:val="32"/>
          <w:szCs w:val="32"/>
          <w:rtl/>
          <w:lang w:bidi="ar-DZ"/>
        </w:rPr>
        <w:tab/>
      </w:r>
      <w:r>
        <w:rPr>
          <w:rFonts w:ascii="Times New Roman" w:hAnsi="Times New Roman" w:cs="Times New Roman" w:hint="cs"/>
          <w:sz w:val="32"/>
          <w:szCs w:val="32"/>
          <w:rtl/>
          <w:lang w:bidi="ar-DZ"/>
        </w:rPr>
        <w:t xml:space="preserve">يتكون </w:t>
      </w:r>
      <w:r w:rsidR="007727EE">
        <w:rPr>
          <w:rFonts w:ascii="Times New Roman" w:hAnsi="Times New Roman" w:cs="Times New Roman" w:hint="cs"/>
          <w:sz w:val="32"/>
          <w:szCs w:val="32"/>
          <w:rtl/>
          <w:lang w:bidi="ar-DZ"/>
        </w:rPr>
        <w:t>النظام الهيكلي للدولة من عدة هيئات وجدت مع وجودها تتمثل في السلطات التقليدية الثلاث (تشريعية، تنفيذية، قضائية) المعترف بها في اغلب دساتير الدول، غير أنّه ومع تغير دور الدولة من دولة حارسة إلى دولة متدخلة، أدّى ذلك إلى حتمية ظهور هيئات جديدة غير مألوفة في النظام المؤسساتي للدولة، أطلق عليها مصطلح ''السلطات الإدارية المستقلة''.</w:t>
      </w:r>
    </w:p>
    <w:p w:rsidR="007727EE" w:rsidRDefault="007727EE" w:rsidP="007727EE">
      <w:pPr>
        <w:bidi/>
        <w:spacing w:line="360" w:lineRule="auto"/>
        <w:jc w:val="both"/>
        <w:rPr>
          <w:rFonts w:ascii="Times New Roman" w:hAnsi="Times New Roman" w:cs="Times New Roman"/>
          <w:sz w:val="32"/>
          <w:szCs w:val="32"/>
          <w:rtl/>
          <w:lang w:bidi="ar-DZ"/>
        </w:rPr>
      </w:pPr>
      <w:r>
        <w:rPr>
          <w:rFonts w:ascii="Times New Roman" w:hAnsi="Times New Roman" w:cs="Times New Roman"/>
          <w:sz w:val="32"/>
          <w:szCs w:val="32"/>
          <w:rtl/>
          <w:lang w:bidi="ar-DZ"/>
        </w:rPr>
        <w:tab/>
      </w:r>
      <w:r>
        <w:rPr>
          <w:rFonts w:ascii="Times New Roman" w:hAnsi="Times New Roman" w:cs="Times New Roman" w:hint="cs"/>
          <w:sz w:val="32"/>
          <w:szCs w:val="32"/>
          <w:rtl/>
          <w:lang w:bidi="ar-DZ"/>
        </w:rPr>
        <w:t xml:space="preserve">إن ظاهرة إنشاء السلطات الإدارية المستقلة هي استجابة سياسية لطرق جديدة في ضبط الأنشطة الاقتصادية والاجتماعية، وشفافية التدخل العمومي وذلك بالسماح بمشاركة أوسع لأشخاص مؤهلين في ضبط الأنشطة الاقتصادية </w:t>
      </w:r>
      <w:r w:rsidR="00086C6E">
        <w:rPr>
          <w:rFonts w:ascii="Times New Roman" w:hAnsi="Times New Roman" w:cs="Times New Roman" w:hint="cs"/>
          <w:sz w:val="32"/>
          <w:szCs w:val="32"/>
          <w:rtl/>
          <w:lang w:bidi="ar-DZ"/>
        </w:rPr>
        <w:t xml:space="preserve">والاجتماعية ، وشفافية التدخل العمومي وذلك بالسماح بمشاركة أوسع لأشخاص مؤهلين في ضبط النشاطات الحساسة، وبالنظر للمبررات القوية التي دفعت إلى إنشاء هذه النماذج من السلطات، سواء تمثلت في المبررات العامة وهي الضبط وتمكين الحقوق أو الخاصة بكل دولة به وبكل هيئة على </w:t>
      </w:r>
      <w:r w:rsidR="00612CD5">
        <w:rPr>
          <w:rFonts w:ascii="Times New Roman" w:hAnsi="Times New Roman" w:cs="Times New Roman" w:hint="cs"/>
          <w:sz w:val="32"/>
          <w:szCs w:val="32"/>
          <w:rtl/>
          <w:lang w:bidi="ar-DZ"/>
        </w:rPr>
        <w:t>ح</w:t>
      </w:r>
      <w:r w:rsidR="00086C6E">
        <w:rPr>
          <w:rFonts w:ascii="Times New Roman" w:hAnsi="Times New Roman" w:cs="Times New Roman" w:hint="cs"/>
          <w:sz w:val="32"/>
          <w:szCs w:val="32"/>
          <w:rtl/>
          <w:lang w:bidi="ar-DZ"/>
        </w:rPr>
        <w:t xml:space="preserve">دى، وبالنظر لحركة التسارع التي شهدتها هذه السلطات في العشريتين الأخيرتين والتي تحولت بفضلها هذه الهيئات الى ظاهرة عالمية والقلب النابض </w:t>
      </w:r>
      <w:r w:rsidR="00612CD5">
        <w:rPr>
          <w:rFonts w:ascii="Times New Roman" w:hAnsi="Times New Roman" w:cs="Times New Roman" w:hint="cs"/>
          <w:sz w:val="32"/>
          <w:szCs w:val="32"/>
          <w:rtl/>
          <w:lang w:bidi="ar-DZ"/>
        </w:rPr>
        <w:t>لل</w:t>
      </w:r>
      <w:r w:rsidR="00086C6E">
        <w:rPr>
          <w:rFonts w:ascii="Times New Roman" w:hAnsi="Times New Roman" w:cs="Times New Roman" w:hint="cs"/>
          <w:sz w:val="32"/>
          <w:szCs w:val="32"/>
          <w:rtl/>
          <w:lang w:bidi="ar-DZ"/>
        </w:rPr>
        <w:t>ضبط الاقتصادي وتمكين الحقوق، يمكن القول أنه من الصعب بل من المستحيل الاستغناء عن هذه الهيئات، رغم أن العالم العربي عرفها في فترة متأخرة من الزمن مقارنة بظهورها في العالم الغربي خاصة أمريكا، بريطانيا وفرنسا.</w:t>
      </w:r>
    </w:p>
    <w:p w:rsidR="00086C6E" w:rsidRDefault="00086C6E" w:rsidP="00086C6E">
      <w:pPr>
        <w:bidi/>
        <w:spacing w:line="360" w:lineRule="auto"/>
        <w:jc w:val="both"/>
        <w:rPr>
          <w:rFonts w:ascii="Times New Roman" w:hAnsi="Times New Roman" w:cs="Times New Roman"/>
          <w:sz w:val="32"/>
          <w:szCs w:val="32"/>
          <w:rtl/>
          <w:lang w:bidi="ar-DZ"/>
        </w:rPr>
      </w:pPr>
      <w:r>
        <w:rPr>
          <w:rFonts w:ascii="Times New Roman" w:hAnsi="Times New Roman" w:cs="Times New Roman"/>
          <w:sz w:val="32"/>
          <w:szCs w:val="32"/>
          <w:rtl/>
          <w:lang w:bidi="ar-DZ"/>
        </w:rPr>
        <w:tab/>
      </w:r>
      <w:r>
        <w:rPr>
          <w:rFonts w:ascii="Times New Roman" w:hAnsi="Times New Roman" w:cs="Times New Roman" w:hint="cs"/>
          <w:sz w:val="32"/>
          <w:szCs w:val="32"/>
          <w:rtl/>
          <w:lang w:bidi="ar-DZ"/>
        </w:rPr>
        <w:t>أخذت هذه الظاهرة في الانتشار مع العول</w:t>
      </w:r>
      <w:r w:rsidR="00612CD5">
        <w:rPr>
          <w:rFonts w:ascii="Times New Roman" w:hAnsi="Times New Roman" w:cs="Times New Roman" w:hint="cs"/>
          <w:sz w:val="32"/>
          <w:szCs w:val="32"/>
          <w:rtl/>
          <w:lang w:bidi="ar-DZ"/>
        </w:rPr>
        <w:t>م</w:t>
      </w:r>
      <w:r>
        <w:rPr>
          <w:rFonts w:ascii="Times New Roman" w:hAnsi="Times New Roman" w:cs="Times New Roman" w:hint="cs"/>
          <w:sz w:val="32"/>
          <w:szCs w:val="32"/>
          <w:rtl/>
          <w:lang w:bidi="ar-DZ"/>
        </w:rPr>
        <w:t>ة في مطلع القرن الواحد والعشرين، مما أدى إلى تقبل هذه الفكرة لدى الرأي العربي خاصة في مصر والمغرب العربي، وكان دليلهم في ذلك المشرع الفرنسي.</w:t>
      </w:r>
    </w:p>
    <w:p w:rsidR="00086C6E" w:rsidRDefault="00086C6E" w:rsidP="00DB17CE">
      <w:pPr>
        <w:bidi/>
        <w:spacing w:line="360" w:lineRule="auto"/>
        <w:jc w:val="both"/>
        <w:rPr>
          <w:rFonts w:ascii="Times New Roman" w:hAnsi="Times New Roman" w:cs="Times New Roman"/>
          <w:sz w:val="32"/>
          <w:szCs w:val="32"/>
          <w:rtl/>
          <w:lang w:bidi="ar-DZ"/>
        </w:rPr>
      </w:pPr>
      <w:r>
        <w:rPr>
          <w:rFonts w:ascii="Times New Roman" w:hAnsi="Times New Roman" w:cs="Times New Roman"/>
          <w:sz w:val="32"/>
          <w:szCs w:val="32"/>
          <w:rtl/>
          <w:lang w:bidi="ar-DZ"/>
        </w:rPr>
        <w:tab/>
      </w:r>
      <w:r>
        <w:rPr>
          <w:rFonts w:ascii="Times New Roman" w:hAnsi="Times New Roman" w:cs="Times New Roman" w:hint="cs"/>
          <w:sz w:val="32"/>
          <w:szCs w:val="32"/>
          <w:rtl/>
          <w:lang w:bidi="ar-DZ"/>
        </w:rPr>
        <w:t xml:space="preserve">الأمر الذي يطرح عدة تساؤلات حول </w:t>
      </w:r>
      <w:r w:rsidR="00612CD5">
        <w:rPr>
          <w:rFonts w:ascii="Times New Roman" w:hAnsi="Times New Roman" w:cs="Times New Roman" w:hint="cs"/>
          <w:sz w:val="32"/>
          <w:szCs w:val="32"/>
          <w:rtl/>
          <w:lang w:bidi="ar-DZ"/>
        </w:rPr>
        <w:t xml:space="preserve">ظهورها </w:t>
      </w:r>
      <w:r>
        <w:rPr>
          <w:rFonts w:ascii="Times New Roman" w:hAnsi="Times New Roman" w:cs="Times New Roman" w:hint="cs"/>
          <w:sz w:val="32"/>
          <w:szCs w:val="32"/>
          <w:rtl/>
          <w:lang w:bidi="ar-DZ"/>
        </w:rPr>
        <w:t>سواء في القانون الغربي او القانون العربي:</w:t>
      </w:r>
    </w:p>
    <w:p w:rsidR="00612CD5" w:rsidRDefault="00612CD5" w:rsidP="00DB17CE">
      <w:pPr>
        <w:bidi/>
        <w:spacing w:line="360" w:lineRule="auto"/>
        <w:jc w:val="both"/>
        <w:rPr>
          <w:rFonts w:ascii="Times New Roman" w:hAnsi="Times New Roman" w:cs="Times New Roman"/>
          <w:b/>
          <w:bCs/>
          <w:sz w:val="36"/>
          <w:szCs w:val="36"/>
          <w:rtl/>
          <w:lang w:bidi="ar-DZ"/>
        </w:rPr>
      </w:pPr>
    </w:p>
    <w:p w:rsidR="00DB17CE" w:rsidRPr="00FB5F0F" w:rsidRDefault="00DB17CE" w:rsidP="00612CD5">
      <w:pPr>
        <w:bidi/>
        <w:spacing w:line="360" w:lineRule="auto"/>
        <w:jc w:val="both"/>
        <w:rPr>
          <w:rFonts w:ascii="Times New Roman" w:hAnsi="Times New Roman" w:cs="Times New Roman"/>
          <w:b/>
          <w:bCs/>
          <w:sz w:val="36"/>
          <w:szCs w:val="36"/>
          <w:rtl/>
          <w:lang w:bidi="ar-DZ"/>
        </w:rPr>
      </w:pPr>
      <w:r w:rsidRPr="00FB5F0F">
        <w:rPr>
          <w:rFonts w:ascii="Times New Roman" w:hAnsi="Times New Roman" w:cs="Times New Roman" w:hint="cs"/>
          <w:b/>
          <w:bCs/>
          <w:sz w:val="36"/>
          <w:szCs w:val="36"/>
          <w:rtl/>
          <w:lang w:bidi="ar-DZ"/>
        </w:rPr>
        <w:lastRenderedPageBreak/>
        <w:t>أولا: ظهور السلطات الإدارية المستقلة في الد</w:t>
      </w:r>
      <w:r w:rsidR="00612CD5">
        <w:rPr>
          <w:rFonts w:ascii="Times New Roman" w:hAnsi="Times New Roman" w:cs="Times New Roman" w:hint="cs"/>
          <w:b/>
          <w:bCs/>
          <w:sz w:val="36"/>
          <w:szCs w:val="36"/>
          <w:rtl/>
          <w:lang w:bidi="ar-DZ"/>
        </w:rPr>
        <w:t>ول</w:t>
      </w:r>
      <w:r w:rsidRPr="00FB5F0F">
        <w:rPr>
          <w:rFonts w:ascii="Times New Roman" w:hAnsi="Times New Roman" w:cs="Times New Roman" w:hint="cs"/>
          <w:b/>
          <w:bCs/>
          <w:sz w:val="36"/>
          <w:szCs w:val="36"/>
          <w:rtl/>
          <w:lang w:bidi="ar-DZ"/>
        </w:rPr>
        <w:t xml:space="preserve"> الغربية:</w:t>
      </w:r>
    </w:p>
    <w:p w:rsidR="00DB17CE" w:rsidRPr="00FB5F0F" w:rsidRDefault="00DB17CE" w:rsidP="00DB17CE">
      <w:pPr>
        <w:bidi/>
        <w:spacing w:line="360" w:lineRule="auto"/>
        <w:jc w:val="both"/>
        <w:rPr>
          <w:rFonts w:ascii="Times New Roman" w:hAnsi="Times New Roman" w:cs="Times New Roman"/>
          <w:b/>
          <w:bCs/>
          <w:sz w:val="36"/>
          <w:szCs w:val="36"/>
          <w:rtl/>
          <w:lang w:bidi="ar-DZ"/>
        </w:rPr>
      </w:pPr>
      <w:r w:rsidRPr="00FB5F0F">
        <w:rPr>
          <w:rFonts w:ascii="Times New Roman" w:hAnsi="Times New Roman" w:cs="Times New Roman" w:hint="cs"/>
          <w:b/>
          <w:bCs/>
          <w:sz w:val="36"/>
          <w:szCs w:val="36"/>
          <w:rtl/>
          <w:lang w:bidi="ar-DZ"/>
        </w:rPr>
        <w:t>1- ظهورها في الولايات المتحدة الأمريكية:</w:t>
      </w:r>
    </w:p>
    <w:p w:rsidR="00556961" w:rsidRDefault="00F77CFC" w:rsidP="00FB5F0F">
      <w:pPr>
        <w:bidi/>
        <w:spacing w:line="360" w:lineRule="auto"/>
        <w:jc w:val="both"/>
        <w:rPr>
          <w:rFonts w:ascii="Times New Roman" w:hAnsi="Times New Roman" w:cs="Times New Roman"/>
          <w:sz w:val="32"/>
          <w:szCs w:val="32"/>
          <w:rtl/>
          <w:lang w:bidi="ar-DZ"/>
        </w:rPr>
      </w:pPr>
      <w:r w:rsidRPr="00F77CFC">
        <w:rPr>
          <w:rFonts w:ascii="Times New Roman" w:hAnsi="Times New Roman" w:cs="Times New Roman"/>
          <w:sz w:val="32"/>
          <w:szCs w:val="32"/>
          <w:rtl/>
          <w:lang w:bidi="ar-DZ"/>
        </w:rPr>
        <w:tab/>
      </w:r>
      <w:r w:rsidRPr="00F77CFC">
        <w:rPr>
          <w:rFonts w:ascii="Times New Roman" w:hAnsi="Times New Roman" w:cs="Times New Roman" w:hint="cs"/>
          <w:sz w:val="32"/>
          <w:szCs w:val="32"/>
          <w:rtl/>
          <w:lang w:bidi="ar-DZ"/>
        </w:rPr>
        <w:t xml:space="preserve">عرفت </w:t>
      </w:r>
      <w:proofErr w:type="spellStart"/>
      <w:r w:rsidRPr="00F77CFC">
        <w:rPr>
          <w:rFonts w:ascii="Times New Roman" w:hAnsi="Times New Roman" w:cs="Times New Roman" w:hint="cs"/>
          <w:sz w:val="32"/>
          <w:szCs w:val="32"/>
          <w:rtl/>
          <w:lang w:bidi="ar-DZ"/>
        </w:rPr>
        <w:t>الو.م.أ</w:t>
      </w:r>
      <w:proofErr w:type="spellEnd"/>
      <w:r w:rsidRPr="00F77CFC">
        <w:rPr>
          <w:rFonts w:ascii="Times New Roman" w:hAnsi="Times New Roman" w:cs="Times New Roman" w:hint="cs"/>
          <w:sz w:val="32"/>
          <w:szCs w:val="32"/>
          <w:rtl/>
          <w:lang w:bidi="ar-DZ"/>
        </w:rPr>
        <w:t xml:space="preserve"> فكرة انشاء مؤسسات أو هيئات مستقلة خارج قواعد ومبادئ </w:t>
      </w:r>
      <w:r w:rsidR="00946093">
        <w:rPr>
          <w:rFonts w:ascii="Times New Roman" w:hAnsi="Times New Roman" w:cs="Times New Roman" w:hint="cs"/>
          <w:sz w:val="32"/>
          <w:szCs w:val="32"/>
          <w:rtl/>
          <w:lang w:bidi="ar-DZ"/>
        </w:rPr>
        <w:t xml:space="preserve">الوظيفة العامة منذ وقت طويل، فقد تم انشاء أول هيئة مستقلة سنة 1889م، وهي اللجنة التجارية بين الولايات المتحدة الأمريكية، وكانت هذه اللجنة تتبع وزارة الداخلية منذ انشائها عام 1887، وتم فصلها عن وزارة الداخلية عام 1889م، لتصبح هيئة مستقلة بعد مضي مدة </w:t>
      </w:r>
      <w:r w:rsidR="00C12F78">
        <w:rPr>
          <w:rFonts w:ascii="Times New Roman" w:hAnsi="Times New Roman" w:cs="Times New Roman" w:hint="cs"/>
          <w:sz w:val="32"/>
          <w:szCs w:val="32"/>
          <w:rtl/>
          <w:lang w:bidi="ar-DZ"/>
        </w:rPr>
        <w:t xml:space="preserve">من الزمن وببط، تم وضع الوكالات الأولى المستقلة في طرف الكونغرس وذلك في ظروف </w:t>
      </w:r>
      <w:proofErr w:type="spellStart"/>
      <w:r w:rsidR="00C12F78">
        <w:rPr>
          <w:rFonts w:ascii="Times New Roman" w:hAnsi="Times New Roman" w:cs="Times New Roman" w:hint="cs"/>
          <w:sz w:val="32"/>
          <w:szCs w:val="32"/>
          <w:rtl/>
          <w:lang w:bidi="ar-DZ"/>
        </w:rPr>
        <w:t>نزاعية</w:t>
      </w:r>
      <w:proofErr w:type="spellEnd"/>
      <w:r w:rsidR="00556961">
        <w:rPr>
          <w:rFonts w:ascii="Times New Roman" w:hAnsi="Times New Roman" w:cs="Times New Roman" w:hint="cs"/>
          <w:sz w:val="32"/>
          <w:szCs w:val="32"/>
          <w:rtl/>
          <w:lang w:bidi="ar-DZ"/>
        </w:rPr>
        <w:t xml:space="preserve">، خاصة عند تدخل الرئيس الأمريكي (روزفلت) في تعيين الرئيس والأعضاء أو </w:t>
      </w:r>
      <w:r w:rsidR="00612CD5">
        <w:rPr>
          <w:rFonts w:ascii="Times New Roman" w:hAnsi="Times New Roman" w:cs="Times New Roman" w:hint="cs"/>
          <w:sz w:val="32"/>
          <w:szCs w:val="32"/>
          <w:rtl/>
          <w:lang w:bidi="ar-DZ"/>
        </w:rPr>
        <w:t>لإنهاء</w:t>
      </w:r>
      <w:r w:rsidR="00556961">
        <w:rPr>
          <w:rFonts w:ascii="Times New Roman" w:hAnsi="Times New Roman" w:cs="Times New Roman" w:hint="cs"/>
          <w:sz w:val="32"/>
          <w:szCs w:val="32"/>
          <w:rtl/>
          <w:lang w:bidi="ar-DZ"/>
        </w:rPr>
        <w:t xml:space="preserve"> مهامهم، مما يمس باستقلالية هذه الوكالات، ولم ينته أمر هذا النزاع إلا بعد صدور قرار المحكمة العليا الأمريكية في سنة 1935م والذي أ</w:t>
      </w:r>
      <w:r w:rsidR="00612CD5">
        <w:rPr>
          <w:rFonts w:ascii="Times New Roman" w:hAnsi="Times New Roman" w:cs="Times New Roman" w:hint="cs"/>
          <w:sz w:val="32"/>
          <w:szCs w:val="32"/>
          <w:rtl/>
          <w:lang w:bidi="ar-DZ"/>
        </w:rPr>
        <w:t>ق</w:t>
      </w:r>
      <w:r w:rsidR="00556961">
        <w:rPr>
          <w:rFonts w:ascii="Times New Roman" w:hAnsi="Times New Roman" w:cs="Times New Roman" w:hint="cs"/>
          <w:sz w:val="32"/>
          <w:szCs w:val="32"/>
          <w:rtl/>
          <w:lang w:bidi="ar-DZ"/>
        </w:rPr>
        <w:t>ر ما يلي:</w:t>
      </w:r>
    </w:p>
    <w:p w:rsidR="00556961" w:rsidRPr="00D77228" w:rsidRDefault="00556961" w:rsidP="00556961">
      <w:pPr>
        <w:bidi/>
        <w:spacing w:line="360" w:lineRule="auto"/>
        <w:ind w:firstLine="708"/>
        <w:jc w:val="both"/>
        <w:rPr>
          <w:rFonts w:ascii="Times New Roman" w:hAnsi="Times New Roman" w:cs="Times New Roman"/>
          <w:b/>
          <w:bCs/>
          <w:sz w:val="32"/>
          <w:szCs w:val="32"/>
          <w:rtl/>
          <w:lang w:bidi="ar-DZ"/>
        </w:rPr>
      </w:pPr>
      <w:r w:rsidRPr="00D77228">
        <w:rPr>
          <w:rFonts w:ascii="Times New Roman" w:hAnsi="Times New Roman" w:cs="Times New Roman" w:hint="cs"/>
          <w:b/>
          <w:bCs/>
          <w:sz w:val="32"/>
          <w:szCs w:val="32"/>
          <w:rtl/>
          <w:lang w:bidi="ar-DZ"/>
        </w:rPr>
        <w:t>''إنهاء مهام عضو من اللجنة الفيدرالية للتجارة من طرف الرئيس الأمريكي وذلك قبل نهاية عهدته القانونية والعادية يعد عملا غير مشروعا''</w:t>
      </w:r>
      <w:r w:rsidR="00D77228">
        <w:rPr>
          <w:rFonts w:ascii="Times New Roman" w:hAnsi="Times New Roman" w:cs="Times New Roman" w:hint="cs"/>
          <w:b/>
          <w:bCs/>
          <w:sz w:val="32"/>
          <w:szCs w:val="32"/>
          <w:rtl/>
          <w:lang w:bidi="ar-DZ"/>
        </w:rPr>
        <w:t>.</w:t>
      </w:r>
    </w:p>
    <w:p w:rsidR="00556961" w:rsidRDefault="00556961" w:rsidP="00556961">
      <w:pPr>
        <w:bidi/>
        <w:spacing w:line="360" w:lineRule="auto"/>
        <w:ind w:firstLine="708"/>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جاء في القرار أيضا أنه: </w:t>
      </w:r>
      <w:r w:rsidRPr="00D77228">
        <w:rPr>
          <w:rFonts w:ascii="Times New Roman" w:hAnsi="Times New Roman" w:cs="Times New Roman" w:hint="cs"/>
          <w:b/>
          <w:bCs/>
          <w:sz w:val="32"/>
          <w:szCs w:val="32"/>
          <w:rtl/>
          <w:lang w:bidi="ar-DZ"/>
        </w:rPr>
        <w:t>''... فيما يخص اختيار الأعضاء فإن الكونغرس حرّ في ممارسة ذلك دون تصريح من أعضاء الإدارة الأمريكية وفي هذا السياق فإنه لم يخالف القواعد الدستورية''</w:t>
      </w:r>
      <w:r w:rsidR="00D77228">
        <w:rPr>
          <w:rFonts w:ascii="Times New Roman" w:hAnsi="Times New Roman" w:cs="Times New Roman" w:hint="cs"/>
          <w:b/>
          <w:bCs/>
          <w:sz w:val="32"/>
          <w:szCs w:val="32"/>
          <w:rtl/>
          <w:lang w:bidi="ar-DZ"/>
        </w:rPr>
        <w:t>.</w:t>
      </w:r>
    </w:p>
    <w:p w:rsidR="00FB5F0F" w:rsidRDefault="00C12F78" w:rsidP="00556961">
      <w:pPr>
        <w:bidi/>
        <w:spacing w:line="360" w:lineRule="auto"/>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2D41E1">
        <w:rPr>
          <w:rFonts w:ascii="Times New Roman" w:hAnsi="Times New Roman" w:cs="Times New Roman"/>
          <w:sz w:val="32"/>
          <w:szCs w:val="32"/>
          <w:rtl/>
          <w:lang w:bidi="ar-DZ"/>
        </w:rPr>
        <w:tab/>
      </w:r>
      <w:r w:rsidR="002D41E1">
        <w:rPr>
          <w:rFonts w:ascii="Times New Roman" w:hAnsi="Times New Roman" w:cs="Times New Roman" w:hint="cs"/>
          <w:sz w:val="32"/>
          <w:szCs w:val="32"/>
          <w:rtl/>
          <w:lang w:bidi="ar-DZ"/>
        </w:rPr>
        <w:t>رغم كل هذه النزاعات التي وقعت بين السلطة التنفيذية والكونغرس، إلا أن مهام الوكالا</w:t>
      </w:r>
      <w:r w:rsidR="002D41E1">
        <w:rPr>
          <w:rFonts w:ascii="Times New Roman" w:hAnsi="Times New Roman" w:cs="Times New Roman" w:hint="eastAsia"/>
          <w:sz w:val="32"/>
          <w:szCs w:val="32"/>
          <w:rtl/>
          <w:lang w:bidi="ar-DZ"/>
        </w:rPr>
        <w:t>ت</w:t>
      </w:r>
      <w:r w:rsidR="002D41E1">
        <w:rPr>
          <w:rFonts w:ascii="Times New Roman" w:hAnsi="Times New Roman" w:cs="Times New Roman" w:hint="cs"/>
          <w:sz w:val="32"/>
          <w:szCs w:val="32"/>
          <w:rtl/>
          <w:lang w:bidi="ar-DZ"/>
        </w:rPr>
        <w:t xml:space="preserve"> في م أ لم تكن محددة بل كانت في مجالات </w:t>
      </w:r>
      <w:r w:rsidR="005F4831">
        <w:rPr>
          <w:rFonts w:ascii="Times New Roman" w:hAnsi="Times New Roman" w:cs="Times New Roman" w:hint="cs"/>
          <w:sz w:val="32"/>
          <w:szCs w:val="32"/>
          <w:rtl/>
          <w:lang w:bidi="ar-DZ"/>
        </w:rPr>
        <w:t>جد حساسة في ال</w:t>
      </w:r>
      <w:r w:rsidR="00612CD5">
        <w:rPr>
          <w:rFonts w:ascii="Times New Roman" w:hAnsi="Times New Roman" w:cs="Times New Roman" w:hint="cs"/>
          <w:sz w:val="32"/>
          <w:szCs w:val="32"/>
          <w:rtl/>
          <w:lang w:bidi="ar-DZ"/>
        </w:rPr>
        <w:t>م</w:t>
      </w:r>
      <w:r w:rsidR="005F4831">
        <w:rPr>
          <w:rFonts w:ascii="Times New Roman" w:hAnsi="Times New Roman" w:cs="Times New Roman" w:hint="cs"/>
          <w:sz w:val="32"/>
          <w:szCs w:val="32"/>
          <w:rtl/>
          <w:lang w:bidi="ar-DZ"/>
        </w:rPr>
        <w:t>جال الاقتصادي والمالي، كتنظيم السياسة الم</w:t>
      </w:r>
      <w:r w:rsidR="00612CD5">
        <w:rPr>
          <w:rFonts w:ascii="Times New Roman" w:hAnsi="Times New Roman" w:cs="Times New Roman" w:hint="cs"/>
          <w:sz w:val="32"/>
          <w:szCs w:val="32"/>
          <w:rtl/>
          <w:lang w:bidi="ar-DZ"/>
        </w:rPr>
        <w:t>ا</w:t>
      </w:r>
      <w:r w:rsidR="005F4831">
        <w:rPr>
          <w:rFonts w:ascii="Times New Roman" w:hAnsi="Times New Roman" w:cs="Times New Roman" w:hint="cs"/>
          <w:sz w:val="32"/>
          <w:szCs w:val="32"/>
          <w:rtl/>
          <w:lang w:bidi="ar-DZ"/>
        </w:rPr>
        <w:t>لية ومراقبة عمليات البورصة، والحماية ضد الممارسات المنافية للم</w:t>
      </w:r>
      <w:r w:rsidR="00F5246E">
        <w:rPr>
          <w:rFonts w:ascii="Times New Roman" w:hAnsi="Times New Roman" w:cs="Times New Roman" w:hint="cs"/>
          <w:sz w:val="32"/>
          <w:szCs w:val="32"/>
          <w:rtl/>
          <w:lang w:bidi="ar-DZ"/>
        </w:rPr>
        <w:t>نافسة.</w:t>
      </w:r>
    </w:p>
    <w:p w:rsidR="00F5246E" w:rsidRDefault="00F5246E" w:rsidP="00F5246E">
      <w:pPr>
        <w:bidi/>
        <w:spacing w:line="360" w:lineRule="auto"/>
        <w:jc w:val="both"/>
        <w:rPr>
          <w:rFonts w:ascii="Times New Roman" w:hAnsi="Times New Roman" w:cs="Times New Roman"/>
          <w:sz w:val="32"/>
          <w:szCs w:val="32"/>
          <w:rtl/>
          <w:lang w:bidi="ar-DZ"/>
        </w:rPr>
      </w:pPr>
      <w:r>
        <w:rPr>
          <w:rFonts w:ascii="Times New Roman" w:hAnsi="Times New Roman" w:cs="Times New Roman"/>
          <w:sz w:val="32"/>
          <w:szCs w:val="32"/>
          <w:rtl/>
          <w:lang w:bidi="ar-DZ"/>
        </w:rPr>
        <w:tab/>
      </w:r>
      <w:r>
        <w:rPr>
          <w:rFonts w:ascii="Times New Roman" w:hAnsi="Times New Roman" w:cs="Times New Roman" w:hint="cs"/>
          <w:sz w:val="32"/>
          <w:szCs w:val="32"/>
          <w:rtl/>
          <w:lang w:bidi="ar-DZ"/>
        </w:rPr>
        <w:t xml:space="preserve">تعدد الوكالات المستقلة في </w:t>
      </w:r>
      <w:proofErr w:type="spellStart"/>
      <w:r>
        <w:rPr>
          <w:rFonts w:ascii="Times New Roman" w:hAnsi="Times New Roman" w:cs="Times New Roman" w:hint="cs"/>
          <w:sz w:val="32"/>
          <w:szCs w:val="32"/>
          <w:rtl/>
          <w:lang w:bidi="ar-DZ"/>
        </w:rPr>
        <w:t>الو.</w:t>
      </w:r>
      <w:proofErr w:type="gramStart"/>
      <w:r>
        <w:rPr>
          <w:rFonts w:ascii="Times New Roman" w:hAnsi="Times New Roman" w:cs="Times New Roman" w:hint="cs"/>
          <w:sz w:val="32"/>
          <w:szCs w:val="32"/>
          <w:rtl/>
          <w:lang w:bidi="ar-DZ"/>
        </w:rPr>
        <w:t>م.أ</w:t>
      </w:r>
      <w:proofErr w:type="spellEnd"/>
      <w:proofErr w:type="gramEnd"/>
      <w:r>
        <w:rPr>
          <w:rFonts w:ascii="Times New Roman" w:hAnsi="Times New Roman" w:cs="Times New Roman" w:hint="cs"/>
          <w:sz w:val="32"/>
          <w:szCs w:val="32"/>
          <w:rtl/>
          <w:lang w:bidi="ar-DZ"/>
        </w:rPr>
        <w:t xml:space="preserve"> إذ بلغت 57 سلطة نذكر منها:</w:t>
      </w:r>
    </w:p>
    <w:p w:rsidR="002111CC" w:rsidRPr="002111CC" w:rsidRDefault="002111CC" w:rsidP="002111CC">
      <w:pPr>
        <w:numPr>
          <w:ilvl w:val="0"/>
          <w:numId w:val="2"/>
        </w:numPr>
        <w:bidi/>
        <w:spacing w:line="360" w:lineRule="auto"/>
        <w:rPr>
          <w:rFonts w:ascii="Times New Roman" w:hAnsi="Times New Roman" w:cs="Times New Roman"/>
          <w:sz w:val="32"/>
          <w:szCs w:val="32"/>
          <w:lang w:bidi="ar-DZ"/>
        </w:rPr>
      </w:pPr>
      <w:r w:rsidRPr="002111CC">
        <w:rPr>
          <w:rFonts w:ascii="Times New Roman" w:hAnsi="Times New Roman" w:cs="Times New Roman" w:hint="cs"/>
          <w:sz w:val="32"/>
          <w:szCs w:val="32"/>
          <w:rtl/>
          <w:lang w:bidi="ar-DZ"/>
        </w:rPr>
        <w:t>اللجنة الفيدرالية للتجارة</w:t>
      </w:r>
    </w:p>
    <w:p w:rsidR="002111CC" w:rsidRPr="002111CC" w:rsidRDefault="002111CC" w:rsidP="002111CC">
      <w:pPr>
        <w:numPr>
          <w:ilvl w:val="0"/>
          <w:numId w:val="2"/>
        </w:numPr>
        <w:bidi/>
        <w:spacing w:line="360" w:lineRule="auto"/>
        <w:rPr>
          <w:rFonts w:ascii="Times New Roman" w:hAnsi="Times New Roman" w:cs="Times New Roman"/>
          <w:sz w:val="32"/>
          <w:szCs w:val="32"/>
          <w:lang w:bidi="ar-DZ"/>
        </w:rPr>
      </w:pPr>
      <w:r w:rsidRPr="002111CC">
        <w:rPr>
          <w:rFonts w:ascii="Times New Roman" w:hAnsi="Times New Roman" w:cs="Times New Roman" w:hint="cs"/>
          <w:sz w:val="32"/>
          <w:szCs w:val="32"/>
          <w:rtl/>
          <w:lang w:bidi="ar-DZ"/>
        </w:rPr>
        <w:t>لجنة الأمن والصرف</w:t>
      </w:r>
    </w:p>
    <w:p w:rsidR="002111CC" w:rsidRPr="002111CC" w:rsidRDefault="002111CC" w:rsidP="002111CC">
      <w:pPr>
        <w:numPr>
          <w:ilvl w:val="0"/>
          <w:numId w:val="2"/>
        </w:numPr>
        <w:bidi/>
        <w:spacing w:line="360" w:lineRule="auto"/>
        <w:rPr>
          <w:rFonts w:ascii="Times New Roman" w:hAnsi="Times New Roman" w:cs="Times New Roman"/>
          <w:sz w:val="32"/>
          <w:szCs w:val="32"/>
          <w:lang w:bidi="ar-DZ"/>
        </w:rPr>
      </w:pPr>
      <w:r w:rsidRPr="002111CC">
        <w:rPr>
          <w:rFonts w:ascii="Times New Roman" w:hAnsi="Times New Roman" w:cs="Times New Roman" w:hint="cs"/>
          <w:sz w:val="32"/>
          <w:szCs w:val="32"/>
          <w:rtl/>
          <w:lang w:bidi="ar-DZ"/>
        </w:rPr>
        <w:t>لجنة ضبط الطاقة النووية</w:t>
      </w:r>
    </w:p>
    <w:p w:rsidR="002111CC" w:rsidRPr="002111CC" w:rsidRDefault="002111CC" w:rsidP="002111CC">
      <w:pPr>
        <w:numPr>
          <w:ilvl w:val="0"/>
          <w:numId w:val="2"/>
        </w:numPr>
        <w:bidi/>
        <w:spacing w:line="360" w:lineRule="auto"/>
        <w:rPr>
          <w:rFonts w:ascii="Times New Roman" w:hAnsi="Times New Roman" w:cs="Times New Roman"/>
          <w:sz w:val="32"/>
          <w:szCs w:val="32"/>
          <w:lang w:bidi="ar-DZ"/>
        </w:rPr>
      </w:pPr>
      <w:r w:rsidRPr="002111CC">
        <w:rPr>
          <w:rFonts w:ascii="Times New Roman" w:hAnsi="Times New Roman" w:cs="Times New Roman" w:hint="cs"/>
          <w:sz w:val="32"/>
          <w:szCs w:val="32"/>
          <w:rtl/>
          <w:lang w:bidi="ar-DZ"/>
        </w:rPr>
        <w:lastRenderedPageBreak/>
        <w:t>اللجنة الفيدرالية للاتصالات وكالة حماية البيئة</w:t>
      </w:r>
    </w:p>
    <w:p w:rsidR="002111CC" w:rsidRPr="002111CC" w:rsidRDefault="002111CC" w:rsidP="002111CC">
      <w:pPr>
        <w:numPr>
          <w:ilvl w:val="0"/>
          <w:numId w:val="2"/>
        </w:numPr>
        <w:bidi/>
        <w:spacing w:line="360" w:lineRule="auto"/>
        <w:rPr>
          <w:rFonts w:ascii="Times New Roman" w:hAnsi="Times New Roman" w:cs="Times New Roman"/>
          <w:sz w:val="32"/>
          <w:szCs w:val="32"/>
          <w:lang w:bidi="ar-DZ"/>
        </w:rPr>
      </w:pPr>
      <w:r w:rsidRPr="002111CC">
        <w:rPr>
          <w:rFonts w:ascii="Times New Roman" w:hAnsi="Times New Roman" w:cs="Times New Roman" w:hint="cs"/>
          <w:sz w:val="32"/>
          <w:szCs w:val="32"/>
          <w:rtl/>
          <w:lang w:bidi="ar-DZ"/>
        </w:rPr>
        <w:t>اللجنة الفيدرالية للعمل</w:t>
      </w:r>
    </w:p>
    <w:p w:rsidR="002111CC" w:rsidRPr="002111CC" w:rsidRDefault="002111CC" w:rsidP="002111CC">
      <w:pPr>
        <w:numPr>
          <w:ilvl w:val="0"/>
          <w:numId w:val="2"/>
        </w:numPr>
        <w:bidi/>
        <w:spacing w:line="360" w:lineRule="auto"/>
        <w:rPr>
          <w:rFonts w:ascii="Times New Roman" w:hAnsi="Times New Roman" w:cs="Times New Roman"/>
          <w:sz w:val="32"/>
          <w:szCs w:val="32"/>
          <w:lang w:bidi="ar-DZ"/>
        </w:rPr>
      </w:pPr>
      <w:r w:rsidRPr="002111CC">
        <w:rPr>
          <w:rFonts w:ascii="Times New Roman" w:hAnsi="Times New Roman" w:cs="Times New Roman" w:hint="cs"/>
          <w:sz w:val="32"/>
          <w:szCs w:val="32"/>
          <w:rtl/>
          <w:lang w:bidi="ar-DZ"/>
        </w:rPr>
        <w:t xml:space="preserve">الإدارة </w:t>
      </w:r>
      <w:r>
        <w:rPr>
          <w:rFonts w:ascii="Times New Roman" w:hAnsi="Times New Roman" w:cs="Times New Roman" w:hint="cs"/>
          <w:sz w:val="32"/>
          <w:szCs w:val="32"/>
          <w:rtl/>
          <w:lang w:bidi="ar-DZ"/>
        </w:rPr>
        <w:t>ا</w:t>
      </w:r>
      <w:r w:rsidRPr="002111CC">
        <w:rPr>
          <w:rFonts w:ascii="Times New Roman" w:hAnsi="Times New Roman" w:cs="Times New Roman" w:hint="cs"/>
          <w:sz w:val="32"/>
          <w:szCs w:val="32"/>
          <w:rtl/>
          <w:lang w:bidi="ar-DZ"/>
        </w:rPr>
        <w:t>لوطنية للفضاء والملاحقة الجوية</w:t>
      </w:r>
    </w:p>
    <w:p w:rsidR="002111CC" w:rsidRPr="002111CC" w:rsidRDefault="002111CC" w:rsidP="006A4BD4">
      <w:pPr>
        <w:bidi/>
        <w:spacing w:line="360" w:lineRule="auto"/>
        <w:ind w:firstLine="360"/>
        <w:jc w:val="both"/>
        <w:rPr>
          <w:rFonts w:ascii="Times New Roman" w:hAnsi="Times New Roman" w:cs="Times New Roman"/>
          <w:sz w:val="32"/>
          <w:szCs w:val="32"/>
          <w:rtl/>
          <w:lang w:bidi="ar-DZ"/>
        </w:rPr>
      </w:pPr>
      <w:r w:rsidRPr="002111CC">
        <w:rPr>
          <w:rFonts w:ascii="Times New Roman" w:hAnsi="Times New Roman" w:cs="Times New Roman" w:hint="cs"/>
          <w:sz w:val="32"/>
          <w:szCs w:val="32"/>
          <w:rtl/>
          <w:lang w:bidi="ar-DZ"/>
        </w:rPr>
        <w:t>وما تجد</w:t>
      </w:r>
      <w:r>
        <w:rPr>
          <w:rFonts w:ascii="Times New Roman" w:hAnsi="Times New Roman" w:cs="Times New Roman" w:hint="cs"/>
          <w:sz w:val="32"/>
          <w:szCs w:val="32"/>
          <w:rtl/>
          <w:lang w:bidi="ar-DZ"/>
        </w:rPr>
        <w:t>ر</w:t>
      </w:r>
      <w:r w:rsidRPr="002111CC">
        <w:rPr>
          <w:rFonts w:ascii="Times New Roman" w:hAnsi="Times New Roman" w:cs="Times New Roman" w:hint="cs"/>
          <w:sz w:val="32"/>
          <w:szCs w:val="32"/>
          <w:rtl/>
          <w:lang w:bidi="ar-DZ"/>
        </w:rPr>
        <w:t xml:space="preserve"> الإشارة إلى ان المشرع الأ</w:t>
      </w:r>
      <w:r>
        <w:rPr>
          <w:rFonts w:ascii="Times New Roman" w:hAnsi="Times New Roman" w:cs="Times New Roman" w:hint="cs"/>
          <w:sz w:val="32"/>
          <w:szCs w:val="32"/>
          <w:rtl/>
          <w:lang w:bidi="ar-DZ"/>
        </w:rPr>
        <w:t>مريكي</w:t>
      </w:r>
      <w:r w:rsidRPr="002111CC">
        <w:rPr>
          <w:rFonts w:ascii="Times New Roman" w:hAnsi="Times New Roman" w:cs="Times New Roman" w:hint="cs"/>
          <w:sz w:val="32"/>
          <w:szCs w:val="32"/>
          <w:rtl/>
          <w:lang w:bidi="ar-DZ"/>
        </w:rPr>
        <w:t xml:space="preserve"> اصطلح تسميات مختلفة على السلطات الإدارية المستقلة مثل: لجان مجالس مكاتب.</w:t>
      </w:r>
      <w:r>
        <w:rPr>
          <w:rFonts w:ascii="Times New Roman" w:hAnsi="Times New Roman" w:cs="Times New Roman" w:hint="cs"/>
          <w:sz w:val="32"/>
          <w:szCs w:val="32"/>
          <w:rtl/>
          <w:lang w:bidi="ar-DZ"/>
        </w:rPr>
        <w:t>..</w:t>
      </w:r>
    </w:p>
    <w:p w:rsidR="002111CC" w:rsidRPr="002111CC" w:rsidRDefault="002111CC" w:rsidP="006A4BD4">
      <w:pPr>
        <w:bidi/>
        <w:spacing w:line="360" w:lineRule="auto"/>
        <w:ind w:firstLine="360"/>
        <w:jc w:val="both"/>
        <w:rPr>
          <w:rFonts w:ascii="Times New Roman" w:hAnsi="Times New Roman" w:cs="Times New Roman"/>
          <w:sz w:val="32"/>
          <w:szCs w:val="32"/>
          <w:rtl/>
          <w:lang w:bidi="ar-DZ"/>
        </w:rPr>
      </w:pPr>
      <w:r w:rsidRPr="002111CC">
        <w:rPr>
          <w:rFonts w:ascii="Times New Roman" w:hAnsi="Times New Roman" w:cs="Times New Roman" w:hint="cs"/>
          <w:sz w:val="32"/>
          <w:szCs w:val="32"/>
          <w:rtl/>
          <w:lang w:bidi="ar-DZ"/>
        </w:rPr>
        <w:t xml:space="preserve">ويبقى انشاء هذه الوكالات في </w:t>
      </w:r>
      <w:proofErr w:type="spellStart"/>
      <w:r w:rsidRPr="002111CC">
        <w:rPr>
          <w:rFonts w:ascii="Times New Roman" w:hAnsi="Times New Roman" w:cs="Times New Roman" w:hint="cs"/>
          <w:sz w:val="32"/>
          <w:szCs w:val="32"/>
          <w:rtl/>
          <w:lang w:bidi="ar-DZ"/>
        </w:rPr>
        <w:t>الو.</w:t>
      </w:r>
      <w:proofErr w:type="gramStart"/>
      <w:r w:rsidRPr="002111CC">
        <w:rPr>
          <w:rFonts w:ascii="Times New Roman" w:hAnsi="Times New Roman" w:cs="Times New Roman" w:hint="cs"/>
          <w:sz w:val="32"/>
          <w:szCs w:val="32"/>
          <w:rtl/>
          <w:lang w:bidi="ar-DZ"/>
        </w:rPr>
        <w:t>م.أ</w:t>
      </w:r>
      <w:proofErr w:type="spellEnd"/>
      <w:proofErr w:type="gramEnd"/>
      <w:r w:rsidRPr="002111CC">
        <w:rPr>
          <w:rFonts w:ascii="Times New Roman" w:hAnsi="Times New Roman" w:cs="Times New Roman" w:hint="cs"/>
          <w:sz w:val="32"/>
          <w:szCs w:val="32"/>
          <w:rtl/>
          <w:lang w:bidi="ar-DZ"/>
        </w:rPr>
        <w:t xml:space="preserve"> مردّه خلفية سياسية تتعلق برغبة </w:t>
      </w:r>
      <w:proofErr w:type="spellStart"/>
      <w:r w:rsidRPr="002111CC">
        <w:rPr>
          <w:rFonts w:ascii="Times New Roman" w:hAnsi="Times New Roman" w:cs="Times New Roman" w:hint="cs"/>
          <w:sz w:val="32"/>
          <w:szCs w:val="32"/>
          <w:rtl/>
          <w:lang w:bidi="ar-DZ"/>
        </w:rPr>
        <w:t>الكونغلاس</w:t>
      </w:r>
      <w:proofErr w:type="spellEnd"/>
      <w:r w:rsidRPr="002111CC">
        <w:rPr>
          <w:rFonts w:ascii="Times New Roman" w:hAnsi="Times New Roman" w:cs="Times New Roman" w:hint="cs"/>
          <w:sz w:val="32"/>
          <w:szCs w:val="32"/>
          <w:rtl/>
          <w:lang w:bidi="ar-DZ"/>
        </w:rPr>
        <w:t xml:space="preserve"> في غزل هذه الهيئات الإدارية عن تأثير الرئاسة والوزارات أي السلطة </w:t>
      </w:r>
      <w:r>
        <w:rPr>
          <w:rFonts w:ascii="Times New Roman" w:hAnsi="Times New Roman" w:cs="Times New Roman" w:hint="cs"/>
          <w:sz w:val="32"/>
          <w:szCs w:val="32"/>
          <w:rtl/>
          <w:lang w:bidi="ar-DZ"/>
        </w:rPr>
        <w:t>التنفيذية</w:t>
      </w:r>
      <w:r w:rsidRPr="002111CC">
        <w:rPr>
          <w:rFonts w:ascii="Times New Roman" w:hAnsi="Times New Roman" w:cs="Times New Roman" w:hint="cs"/>
          <w:sz w:val="32"/>
          <w:szCs w:val="32"/>
          <w:rtl/>
          <w:lang w:bidi="ar-DZ"/>
        </w:rPr>
        <w:t>.</w:t>
      </w:r>
    </w:p>
    <w:p w:rsidR="002111CC" w:rsidRPr="002111CC" w:rsidRDefault="002111CC" w:rsidP="006A4BD4">
      <w:pPr>
        <w:bidi/>
        <w:spacing w:line="360" w:lineRule="auto"/>
        <w:jc w:val="both"/>
        <w:rPr>
          <w:rFonts w:ascii="Times New Roman" w:hAnsi="Times New Roman" w:cs="Times New Roman"/>
          <w:b/>
          <w:bCs/>
          <w:sz w:val="36"/>
          <w:szCs w:val="36"/>
          <w:rtl/>
          <w:lang w:bidi="ar-DZ"/>
        </w:rPr>
      </w:pPr>
      <w:r w:rsidRPr="002111CC">
        <w:rPr>
          <w:rFonts w:ascii="Times New Roman" w:hAnsi="Times New Roman" w:cs="Times New Roman" w:hint="cs"/>
          <w:b/>
          <w:bCs/>
          <w:sz w:val="36"/>
          <w:szCs w:val="36"/>
          <w:rtl/>
          <w:lang w:bidi="ar-DZ"/>
        </w:rPr>
        <w:t>2- ظهورها في بريطانيا:</w:t>
      </w:r>
    </w:p>
    <w:p w:rsidR="002111CC" w:rsidRPr="002111CC" w:rsidRDefault="002111CC" w:rsidP="006A4BD4">
      <w:pPr>
        <w:bidi/>
        <w:spacing w:line="360" w:lineRule="auto"/>
        <w:ind w:firstLine="708"/>
        <w:jc w:val="both"/>
        <w:rPr>
          <w:rFonts w:ascii="Times New Roman" w:hAnsi="Times New Roman" w:cs="Times New Roman"/>
          <w:sz w:val="32"/>
          <w:szCs w:val="32"/>
          <w:rtl/>
          <w:lang w:bidi="ar-DZ"/>
        </w:rPr>
      </w:pPr>
      <w:r w:rsidRPr="002111CC">
        <w:rPr>
          <w:rFonts w:ascii="Times New Roman" w:hAnsi="Times New Roman" w:cs="Times New Roman" w:hint="cs"/>
          <w:sz w:val="32"/>
          <w:szCs w:val="32"/>
          <w:rtl/>
          <w:lang w:bidi="ar-DZ"/>
        </w:rPr>
        <w:t>ظهرت السلطات الإدارية المستقلة في بريطانيا، ولكن بتسمية معايرة تماما، حيث تحمل اسم كونغرس، والمقصود بالعبارة انها بمثابة منظمات غير حكومية شبه مستقلة.</w:t>
      </w:r>
    </w:p>
    <w:p w:rsidR="002111CC" w:rsidRPr="002111CC" w:rsidRDefault="002111CC" w:rsidP="006A4BD4">
      <w:pPr>
        <w:bidi/>
        <w:spacing w:line="360" w:lineRule="auto"/>
        <w:ind w:firstLine="708"/>
        <w:jc w:val="both"/>
        <w:rPr>
          <w:rFonts w:ascii="Times New Roman" w:hAnsi="Times New Roman" w:cs="Times New Roman"/>
          <w:sz w:val="32"/>
          <w:szCs w:val="32"/>
          <w:rtl/>
          <w:lang w:bidi="ar-DZ"/>
        </w:rPr>
      </w:pPr>
      <w:r w:rsidRPr="002111CC">
        <w:rPr>
          <w:rFonts w:ascii="Times New Roman" w:hAnsi="Times New Roman" w:cs="Times New Roman" w:hint="cs"/>
          <w:sz w:val="32"/>
          <w:szCs w:val="32"/>
          <w:rtl/>
          <w:lang w:bidi="ar-DZ"/>
        </w:rPr>
        <w:t xml:space="preserve">ما يلاحظ ان التسمية جاءت غير واضحة، وأن هذه السلطات تجتمع في هيئات ومنظمات جد متعددة، </w:t>
      </w:r>
      <w:r w:rsidR="00E95F92">
        <w:rPr>
          <w:rFonts w:ascii="Times New Roman" w:hAnsi="Times New Roman" w:cs="Times New Roman" w:hint="cs"/>
          <w:sz w:val="32"/>
          <w:szCs w:val="32"/>
          <w:rtl/>
          <w:lang w:bidi="ar-DZ"/>
        </w:rPr>
        <w:t>و</w:t>
      </w:r>
      <w:r w:rsidRPr="002111CC">
        <w:rPr>
          <w:rFonts w:ascii="Times New Roman" w:hAnsi="Times New Roman" w:cs="Times New Roman" w:hint="cs"/>
          <w:sz w:val="32"/>
          <w:szCs w:val="32"/>
          <w:rtl/>
          <w:lang w:bidi="ar-DZ"/>
        </w:rPr>
        <w:t>لهذا يصعب تحليل مفهوم السلطات الإدارية المستقلة في النظام القانوني البريطاني</w:t>
      </w:r>
      <w:r w:rsidR="0087580B">
        <w:rPr>
          <w:rFonts w:ascii="Times New Roman" w:hAnsi="Times New Roman" w:cs="Times New Roman" w:hint="cs"/>
          <w:sz w:val="32"/>
          <w:szCs w:val="32"/>
          <w:rtl/>
          <w:lang w:bidi="ar-DZ"/>
        </w:rPr>
        <w:t>،</w:t>
      </w:r>
      <w:r w:rsidRPr="002111CC">
        <w:rPr>
          <w:rFonts w:ascii="Times New Roman" w:hAnsi="Times New Roman" w:cs="Times New Roman" w:hint="cs"/>
          <w:sz w:val="32"/>
          <w:szCs w:val="32"/>
          <w:rtl/>
          <w:lang w:bidi="ar-DZ"/>
        </w:rPr>
        <w:t xml:space="preserve"> منظمة على أسس ومبادئ تختلف عن تلك المكرسة في النظام القانوني الفرنسي، وعليه فإن البحث في هذه الفئة القانونية الجديدة لا يهم البريطانيين أكثر مما يهم الفرنسيين.</w:t>
      </w:r>
    </w:p>
    <w:p w:rsidR="002111CC" w:rsidRPr="002111CC" w:rsidRDefault="002111CC" w:rsidP="006A4BD4">
      <w:pPr>
        <w:bidi/>
        <w:spacing w:line="360" w:lineRule="auto"/>
        <w:ind w:firstLine="360"/>
        <w:jc w:val="both"/>
        <w:rPr>
          <w:rFonts w:ascii="Times New Roman" w:hAnsi="Times New Roman" w:cs="Times New Roman"/>
          <w:sz w:val="32"/>
          <w:szCs w:val="32"/>
          <w:rtl/>
          <w:lang w:bidi="ar-DZ"/>
        </w:rPr>
      </w:pPr>
      <w:r w:rsidRPr="002111CC">
        <w:rPr>
          <w:rFonts w:ascii="Times New Roman" w:hAnsi="Times New Roman" w:cs="Times New Roman" w:hint="cs"/>
          <w:sz w:val="32"/>
          <w:szCs w:val="32"/>
          <w:rtl/>
          <w:lang w:bidi="ar-DZ"/>
        </w:rPr>
        <w:t xml:space="preserve">تتدخل السلطات الإدارية المستقلة في بريطانيا في </w:t>
      </w:r>
      <w:r w:rsidR="0087580B">
        <w:rPr>
          <w:rFonts w:ascii="Times New Roman" w:hAnsi="Times New Roman" w:cs="Times New Roman" w:hint="cs"/>
          <w:sz w:val="32"/>
          <w:szCs w:val="32"/>
          <w:rtl/>
          <w:lang w:bidi="ar-DZ"/>
        </w:rPr>
        <w:t>عدة</w:t>
      </w:r>
      <w:r w:rsidRPr="002111CC">
        <w:rPr>
          <w:rFonts w:ascii="Times New Roman" w:hAnsi="Times New Roman" w:cs="Times New Roman" w:hint="cs"/>
          <w:sz w:val="32"/>
          <w:szCs w:val="32"/>
          <w:rtl/>
          <w:lang w:bidi="ar-DZ"/>
        </w:rPr>
        <w:t xml:space="preserve"> </w:t>
      </w:r>
      <w:r w:rsidR="0087580B">
        <w:rPr>
          <w:rFonts w:ascii="Times New Roman" w:hAnsi="Times New Roman" w:cs="Times New Roman" w:hint="cs"/>
          <w:sz w:val="32"/>
          <w:szCs w:val="32"/>
          <w:rtl/>
          <w:lang w:bidi="ar-DZ"/>
        </w:rPr>
        <w:t>م</w:t>
      </w:r>
      <w:r w:rsidRPr="002111CC">
        <w:rPr>
          <w:rFonts w:ascii="Times New Roman" w:hAnsi="Times New Roman" w:cs="Times New Roman" w:hint="cs"/>
          <w:sz w:val="32"/>
          <w:szCs w:val="32"/>
          <w:rtl/>
          <w:lang w:bidi="ar-DZ"/>
        </w:rPr>
        <w:t>جالات اقتصادية، اجتماعية، ثقافية</w:t>
      </w:r>
      <w:proofErr w:type="gramStart"/>
      <w:r w:rsidRPr="002111CC">
        <w:rPr>
          <w:rFonts w:ascii="Times New Roman" w:hAnsi="Times New Roman" w:cs="Times New Roman" w:hint="cs"/>
          <w:sz w:val="32"/>
          <w:szCs w:val="32"/>
          <w:rtl/>
          <w:lang w:bidi="ar-DZ"/>
        </w:rPr>
        <w:t>، .</w:t>
      </w:r>
      <w:proofErr w:type="gramEnd"/>
      <w:r w:rsidRPr="002111CC">
        <w:rPr>
          <w:rFonts w:ascii="Times New Roman" w:hAnsi="Times New Roman" w:cs="Times New Roman" w:hint="cs"/>
          <w:sz w:val="32"/>
          <w:szCs w:val="32"/>
          <w:rtl/>
          <w:lang w:bidi="ar-DZ"/>
        </w:rPr>
        <w:t>. الخ وأن وظيفتها تكون إدارية أو ذات طابع شبه قضائي، من أمثلتها:</w:t>
      </w:r>
    </w:p>
    <w:p w:rsidR="002111CC" w:rsidRPr="002111CC" w:rsidRDefault="002111CC" w:rsidP="006A4BD4">
      <w:pPr>
        <w:numPr>
          <w:ilvl w:val="0"/>
          <w:numId w:val="2"/>
        </w:numPr>
        <w:bidi/>
        <w:spacing w:line="360" w:lineRule="auto"/>
        <w:jc w:val="both"/>
        <w:rPr>
          <w:rFonts w:ascii="Times New Roman" w:hAnsi="Times New Roman" w:cs="Times New Roman"/>
          <w:sz w:val="32"/>
          <w:szCs w:val="32"/>
          <w:lang w:bidi="ar-DZ"/>
        </w:rPr>
      </w:pPr>
      <w:r w:rsidRPr="002111CC">
        <w:rPr>
          <w:rFonts w:ascii="Times New Roman" w:hAnsi="Times New Roman" w:cs="Times New Roman" w:hint="cs"/>
          <w:sz w:val="32"/>
          <w:szCs w:val="32"/>
          <w:rtl/>
          <w:lang w:bidi="ar-DZ"/>
        </w:rPr>
        <w:t>مؤسسة الفيلم البريطاني</w:t>
      </w:r>
      <w:r w:rsidR="008B7198">
        <w:rPr>
          <w:rFonts w:ascii="Times New Roman" w:hAnsi="Times New Roman" w:cs="Times New Roman" w:hint="cs"/>
          <w:sz w:val="32"/>
          <w:szCs w:val="32"/>
          <w:rtl/>
          <w:lang w:bidi="ar-DZ"/>
        </w:rPr>
        <w:t>.</w:t>
      </w:r>
    </w:p>
    <w:p w:rsidR="002111CC" w:rsidRPr="002111CC" w:rsidRDefault="002111CC" w:rsidP="006A4BD4">
      <w:pPr>
        <w:numPr>
          <w:ilvl w:val="0"/>
          <w:numId w:val="2"/>
        </w:numPr>
        <w:bidi/>
        <w:spacing w:line="360" w:lineRule="auto"/>
        <w:jc w:val="both"/>
        <w:rPr>
          <w:rFonts w:ascii="Times New Roman" w:hAnsi="Times New Roman" w:cs="Times New Roman"/>
          <w:sz w:val="32"/>
          <w:szCs w:val="32"/>
          <w:lang w:bidi="ar-DZ"/>
        </w:rPr>
      </w:pPr>
      <w:r w:rsidRPr="002111CC">
        <w:rPr>
          <w:rFonts w:ascii="Times New Roman" w:hAnsi="Times New Roman" w:cs="Times New Roman" w:hint="cs"/>
          <w:sz w:val="32"/>
          <w:szCs w:val="32"/>
          <w:rtl/>
          <w:lang w:bidi="ar-DZ"/>
        </w:rPr>
        <w:t>هيئة الإذاعة البريطانية</w:t>
      </w:r>
      <w:r w:rsidR="008B7198">
        <w:rPr>
          <w:rFonts w:ascii="Times New Roman" w:hAnsi="Times New Roman" w:cs="Times New Roman" w:hint="cs"/>
          <w:sz w:val="32"/>
          <w:szCs w:val="32"/>
          <w:rtl/>
          <w:lang w:bidi="ar-DZ"/>
        </w:rPr>
        <w:t>.</w:t>
      </w:r>
    </w:p>
    <w:p w:rsidR="002111CC" w:rsidRPr="002111CC" w:rsidRDefault="002111CC" w:rsidP="006A4BD4">
      <w:pPr>
        <w:numPr>
          <w:ilvl w:val="0"/>
          <w:numId w:val="2"/>
        </w:numPr>
        <w:bidi/>
        <w:spacing w:line="360" w:lineRule="auto"/>
        <w:jc w:val="both"/>
        <w:rPr>
          <w:rFonts w:ascii="Times New Roman" w:hAnsi="Times New Roman" w:cs="Times New Roman"/>
          <w:sz w:val="32"/>
          <w:szCs w:val="32"/>
          <w:lang w:bidi="ar-DZ"/>
        </w:rPr>
      </w:pPr>
      <w:r w:rsidRPr="002111CC">
        <w:rPr>
          <w:rFonts w:ascii="Times New Roman" w:hAnsi="Times New Roman" w:cs="Times New Roman" w:hint="cs"/>
          <w:sz w:val="32"/>
          <w:szCs w:val="32"/>
          <w:rtl/>
          <w:lang w:bidi="ar-DZ"/>
        </w:rPr>
        <w:t>مجلس أبحاث الدواء</w:t>
      </w:r>
      <w:r w:rsidR="008B7198">
        <w:rPr>
          <w:rFonts w:ascii="Times New Roman" w:hAnsi="Times New Roman" w:cs="Times New Roman" w:hint="cs"/>
          <w:sz w:val="32"/>
          <w:szCs w:val="32"/>
          <w:rtl/>
          <w:lang w:bidi="ar-DZ"/>
        </w:rPr>
        <w:t>.</w:t>
      </w:r>
    </w:p>
    <w:p w:rsidR="002111CC" w:rsidRPr="002111CC" w:rsidRDefault="002111CC" w:rsidP="006A4BD4">
      <w:pPr>
        <w:numPr>
          <w:ilvl w:val="0"/>
          <w:numId w:val="2"/>
        </w:numPr>
        <w:bidi/>
        <w:spacing w:line="360" w:lineRule="auto"/>
        <w:jc w:val="both"/>
        <w:rPr>
          <w:rFonts w:ascii="Times New Roman" w:hAnsi="Times New Roman" w:cs="Times New Roman"/>
          <w:sz w:val="32"/>
          <w:szCs w:val="32"/>
          <w:lang w:bidi="ar-DZ"/>
        </w:rPr>
      </w:pPr>
      <w:r w:rsidRPr="002111CC">
        <w:rPr>
          <w:rFonts w:ascii="Times New Roman" w:hAnsi="Times New Roman" w:cs="Times New Roman" w:hint="cs"/>
          <w:sz w:val="32"/>
          <w:szCs w:val="32"/>
          <w:rtl/>
          <w:lang w:bidi="ar-DZ"/>
        </w:rPr>
        <w:t>مركز دراسة البي</w:t>
      </w:r>
      <w:r w:rsidR="008B7198">
        <w:rPr>
          <w:rFonts w:ascii="Times New Roman" w:hAnsi="Times New Roman" w:cs="Times New Roman" w:hint="cs"/>
          <w:sz w:val="32"/>
          <w:szCs w:val="32"/>
          <w:rtl/>
          <w:lang w:bidi="ar-DZ"/>
        </w:rPr>
        <w:t>ئ</w:t>
      </w:r>
      <w:r w:rsidRPr="002111CC">
        <w:rPr>
          <w:rFonts w:ascii="Times New Roman" w:hAnsi="Times New Roman" w:cs="Times New Roman" w:hint="cs"/>
          <w:sz w:val="32"/>
          <w:szCs w:val="32"/>
          <w:rtl/>
          <w:lang w:bidi="ar-DZ"/>
        </w:rPr>
        <w:t>ة</w:t>
      </w:r>
      <w:r w:rsidR="008B7198">
        <w:rPr>
          <w:rFonts w:ascii="Times New Roman" w:hAnsi="Times New Roman" w:cs="Times New Roman" w:hint="cs"/>
          <w:sz w:val="32"/>
          <w:szCs w:val="32"/>
          <w:rtl/>
          <w:lang w:bidi="ar-DZ"/>
        </w:rPr>
        <w:t>.</w:t>
      </w:r>
    </w:p>
    <w:p w:rsidR="002111CC" w:rsidRPr="002111CC" w:rsidRDefault="002111CC" w:rsidP="006A4BD4">
      <w:pPr>
        <w:numPr>
          <w:ilvl w:val="0"/>
          <w:numId w:val="2"/>
        </w:numPr>
        <w:bidi/>
        <w:spacing w:line="360" w:lineRule="auto"/>
        <w:jc w:val="both"/>
        <w:rPr>
          <w:rFonts w:ascii="Times New Roman" w:hAnsi="Times New Roman" w:cs="Times New Roman"/>
          <w:sz w:val="32"/>
          <w:szCs w:val="32"/>
          <w:lang w:bidi="ar-DZ"/>
        </w:rPr>
      </w:pPr>
      <w:r w:rsidRPr="002111CC">
        <w:rPr>
          <w:rFonts w:ascii="Times New Roman" w:hAnsi="Times New Roman" w:cs="Times New Roman" w:hint="cs"/>
          <w:sz w:val="32"/>
          <w:szCs w:val="32"/>
          <w:rtl/>
          <w:lang w:bidi="ar-DZ"/>
        </w:rPr>
        <w:t>سلطة الطيران المدني</w:t>
      </w:r>
      <w:r w:rsidR="008B7198">
        <w:rPr>
          <w:rFonts w:ascii="Times New Roman" w:hAnsi="Times New Roman" w:cs="Times New Roman" w:hint="cs"/>
          <w:sz w:val="32"/>
          <w:szCs w:val="32"/>
          <w:rtl/>
          <w:lang w:bidi="ar-DZ"/>
        </w:rPr>
        <w:t>.</w:t>
      </w:r>
    </w:p>
    <w:p w:rsidR="002111CC" w:rsidRPr="002111CC" w:rsidRDefault="002111CC" w:rsidP="006A4BD4">
      <w:pPr>
        <w:bidi/>
        <w:spacing w:line="360" w:lineRule="auto"/>
        <w:ind w:firstLine="360"/>
        <w:jc w:val="both"/>
        <w:rPr>
          <w:rFonts w:ascii="Times New Roman" w:hAnsi="Times New Roman" w:cs="Times New Roman"/>
          <w:sz w:val="32"/>
          <w:szCs w:val="32"/>
          <w:rtl/>
          <w:lang w:bidi="ar-DZ"/>
        </w:rPr>
      </w:pPr>
      <w:r w:rsidRPr="002111CC">
        <w:rPr>
          <w:rFonts w:ascii="Times New Roman" w:hAnsi="Times New Roman" w:cs="Times New Roman" w:hint="cs"/>
          <w:sz w:val="32"/>
          <w:szCs w:val="32"/>
          <w:rtl/>
          <w:lang w:bidi="ar-DZ"/>
        </w:rPr>
        <w:lastRenderedPageBreak/>
        <w:t>ولقد شكل هذا النوع من الهيئات تطورا وتحديثا للنظام البريطاني، ورغم الاختلافات الموجودة فيما بينها والانتقادات الموجهة لها خاصة من طرف حكومة السيدة تاتشر.</w:t>
      </w:r>
    </w:p>
    <w:p w:rsidR="002111CC" w:rsidRPr="002111CC" w:rsidRDefault="002111CC" w:rsidP="006A4BD4">
      <w:pPr>
        <w:bidi/>
        <w:spacing w:line="360" w:lineRule="auto"/>
        <w:jc w:val="both"/>
        <w:rPr>
          <w:rFonts w:ascii="Times New Roman" w:hAnsi="Times New Roman" w:cs="Times New Roman"/>
          <w:b/>
          <w:bCs/>
          <w:sz w:val="40"/>
          <w:szCs w:val="40"/>
          <w:rtl/>
          <w:lang w:bidi="ar-DZ"/>
        </w:rPr>
      </w:pPr>
      <w:r w:rsidRPr="002111CC">
        <w:rPr>
          <w:rFonts w:ascii="Times New Roman" w:hAnsi="Times New Roman" w:cs="Times New Roman" w:hint="cs"/>
          <w:b/>
          <w:bCs/>
          <w:sz w:val="40"/>
          <w:szCs w:val="40"/>
          <w:rtl/>
          <w:lang w:bidi="ar-DZ"/>
        </w:rPr>
        <w:t>3- ظهورها في فرنسا:</w:t>
      </w:r>
    </w:p>
    <w:p w:rsidR="002111CC" w:rsidRPr="002111CC" w:rsidRDefault="008B7198" w:rsidP="006A4BD4">
      <w:pPr>
        <w:bidi/>
        <w:spacing w:line="360" w:lineRule="auto"/>
        <w:ind w:firstLine="708"/>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ان </w:t>
      </w:r>
      <w:r w:rsidR="002111CC" w:rsidRPr="002111CC">
        <w:rPr>
          <w:rFonts w:ascii="Times New Roman" w:hAnsi="Times New Roman" w:cs="Times New Roman" w:hint="cs"/>
          <w:sz w:val="32"/>
          <w:szCs w:val="32"/>
          <w:rtl/>
          <w:lang w:bidi="ar-DZ"/>
        </w:rPr>
        <w:t>ظهور السلطات الإدارية المستقلة في فرنسا له خلفيات تعدد أسبابها منها ما يرجع الى قصور الإدارية الكلاسيكية عن مسايرة متطلبات المواطنين الإدارية والاقتصادية بم يتوافق والتطور الحاصل، ومنها ما يرجع الى أسباب سياسية واقتصادية محضة، لذلك فظهورها في فرنسا كان وليد الصدفة</w:t>
      </w:r>
      <w:r w:rsidR="00FF59E2">
        <w:rPr>
          <w:rFonts w:ascii="Times New Roman" w:hAnsi="Times New Roman" w:cs="Times New Roman" w:hint="cs"/>
          <w:sz w:val="32"/>
          <w:szCs w:val="32"/>
          <w:rtl/>
          <w:lang w:bidi="ar-DZ"/>
        </w:rPr>
        <w:t>.</w:t>
      </w:r>
      <w:r w:rsidR="002111CC" w:rsidRPr="002111CC">
        <w:rPr>
          <w:rFonts w:ascii="Times New Roman" w:hAnsi="Times New Roman" w:cs="Times New Roman" w:hint="cs"/>
          <w:sz w:val="32"/>
          <w:szCs w:val="32"/>
          <w:rtl/>
          <w:lang w:bidi="ar-DZ"/>
        </w:rPr>
        <w:t xml:space="preserve"> </w:t>
      </w:r>
    </w:p>
    <w:p w:rsidR="002111CC" w:rsidRPr="002111CC" w:rsidRDefault="00FF59E2" w:rsidP="006A4BD4">
      <w:pPr>
        <w:bidi/>
        <w:spacing w:line="360" w:lineRule="auto"/>
        <w:ind w:firstLine="708"/>
        <w:jc w:val="both"/>
        <w:rPr>
          <w:rFonts w:ascii="Times New Roman" w:hAnsi="Times New Roman" w:cs="Times New Roman"/>
          <w:sz w:val="32"/>
          <w:szCs w:val="32"/>
          <w:rtl/>
          <w:lang w:bidi="ar-DZ"/>
        </w:rPr>
      </w:pPr>
      <w:r>
        <w:rPr>
          <w:rFonts w:ascii="Times New Roman" w:hAnsi="Times New Roman" w:cs="Times New Roman" w:hint="cs"/>
          <w:sz w:val="32"/>
          <w:szCs w:val="32"/>
          <w:rtl/>
          <w:lang w:bidi="ar-DZ"/>
        </w:rPr>
        <w:t>ا</w:t>
      </w:r>
      <w:r w:rsidR="002111CC" w:rsidRPr="002111CC">
        <w:rPr>
          <w:rFonts w:ascii="Times New Roman" w:hAnsi="Times New Roman" w:cs="Times New Roman" w:hint="cs"/>
          <w:sz w:val="32"/>
          <w:szCs w:val="32"/>
          <w:rtl/>
          <w:lang w:bidi="ar-DZ"/>
        </w:rPr>
        <w:t xml:space="preserve">ذ أن أغلب السلطات تم انشائها لتشكل حلولا واجابات على المشاكل التي كانت مطروحة، ففي أغلب الحالات </w:t>
      </w:r>
      <w:r>
        <w:rPr>
          <w:rFonts w:ascii="Times New Roman" w:hAnsi="Times New Roman" w:cs="Times New Roman" w:hint="cs"/>
          <w:sz w:val="32"/>
          <w:szCs w:val="32"/>
          <w:rtl/>
          <w:lang w:bidi="ar-DZ"/>
        </w:rPr>
        <w:t>ك</w:t>
      </w:r>
      <w:r w:rsidR="002111CC" w:rsidRPr="002111CC">
        <w:rPr>
          <w:rFonts w:ascii="Times New Roman" w:hAnsi="Times New Roman" w:cs="Times New Roman" w:hint="cs"/>
          <w:sz w:val="32"/>
          <w:szCs w:val="32"/>
          <w:rtl/>
          <w:lang w:bidi="ar-DZ"/>
        </w:rPr>
        <w:t>ان انشاء هذه السل</w:t>
      </w:r>
      <w:r w:rsidR="008B7198">
        <w:rPr>
          <w:rFonts w:ascii="Times New Roman" w:hAnsi="Times New Roman" w:cs="Times New Roman" w:hint="cs"/>
          <w:sz w:val="32"/>
          <w:szCs w:val="32"/>
          <w:rtl/>
          <w:lang w:bidi="ar-DZ"/>
        </w:rPr>
        <w:t>ط</w:t>
      </w:r>
      <w:r w:rsidR="002111CC" w:rsidRPr="002111CC">
        <w:rPr>
          <w:rFonts w:ascii="Times New Roman" w:hAnsi="Times New Roman" w:cs="Times New Roman" w:hint="cs"/>
          <w:sz w:val="32"/>
          <w:szCs w:val="32"/>
          <w:rtl/>
          <w:lang w:bidi="ar-DZ"/>
        </w:rPr>
        <w:t>ات ناتج عن محاولة لإضعاف أو لتحديد تأثير السلطة التنفيذية ع</w:t>
      </w:r>
      <w:r w:rsidR="000F7AD9">
        <w:rPr>
          <w:rFonts w:ascii="Times New Roman" w:hAnsi="Times New Roman" w:cs="Times New Roman" w:hint="cs"/>
          <w:sz w:val="32"/>
          <w:szCs w:val="32"/>
          <w:rtl/>
          <w:lang w:bidi="ar-DZ"/>
        </w:rPr>
        <w:t>لى</w:t>
      </w:r>
      <w:r w:rsidR="002111CC" w:rsidRPr="002111CC">
        <w:rPr>
          <w:rFonts w:ascii="Times New Roman" w:hAnsi="Times New Roman" w:cs="Times New Roman" w:hint="cs"/>
          <w:sz w:val="32"/>
          <w:szCs w:val="32"/>
          <w:rtl/>
          <w:lang w:bidi="ar-DZ"/>
        </w:rPr>
        <w:t xml:space="preserve"> بعض المجالا</w:t>
      </w:r>
      <w:r>
        <w:rPr>
          <w:rFonts w:ascii="Times New Roman" w:hAnsi="Times New Roman" w:cs="Times New Roman" w:hint="cs"/>
          <w:sz w:val="32"/>
          <w:szCs w:val="32"/>
          <w:rtl/>
          <w:lang w:bidi="ar-DZ"/>
        </w:rPr>
        <w:t>ت</w:t>
      </w:r>
      <w:r w:rsidR="002111CC" w:rsidRPr="002111CC">
        <w:rPr>
          <w:rFonts w:ascii="Times New Roman" w:hAnsi="Times New Roman" w:cs="Times New Roman" w:hint="cs"/>
          <w:sz w:val="32"/>
          <w:szCs w:val="32"/>
          <w:rtl/>
          <w:lang w:bidi="ar-DZ"/>
        </w:rPr>
        <w:t xml:space="preserve"> الحساسة في نشاط الدولة وتلك المرتبطة بالنشاط الاقتصادي والمالي.</w:t>
      </w:r>
    </w:p>
    <w:p w:rsidR="002111CC" w:rsidRPr="002111CC" w:rsidRDefault="002111CC" w:rsidP="006A4BD4">
      <w:pPr>
        <w:bidi/>
        <w:spacing w:line="360" w:lineRule="auto"/>
        <w:jc w:val="both"/>
        <w:rPr>
          <w:rFonts w:ascii="Times New Roman" w:hAnsi="Times New Roman" w:cs="Times New Roman"/>
          <w:sz w:val="32"/>
          <w:szCs w:val="32"/>
          <w:rtl/>
          <w:lang w:bidi="ar-DZ"/>
        </w:rPr>
      </w:pPr>
      <w:r w:rsidRPr="002111CC">
        <w:rPr>
          <w:rFonts w:ascii="Times New Roman" w:hAnsi="Times New Roman" w:cs="Times New Roman"/>
          <w:sz w:val="32"/>
          <w:szCs w:val="32"/>
          <w:rtl/>
          <w:lang w:bidi="ar-DZ"/>
        </w:rPr>
        <w:tab/>
      </w:r>
      <w:r w:rsidRPr="002111CC">
        <w:rPr>
          <w:rFonts w:ascii="Times New Roman" w:hAnsi="Times New Roman" w:cs="Times New Roman" w:hint="cs"/>
          <w:sz w:val="32"/>
          <w:szCs w:val="32"/>
          <w:rtl/>
          <w:lang w:bidi="ar-DZ"/>
        </w:rPr>
        <w:t xml:space="preserve">وما تجدر الإشارة إليه ان تاريخ ظهور السلطات الإدارية المستقلة في فرنسا غير محدد، فجانب </w:t>
      </w:r>
      <w:r w:rsidR="000F7AD9">
        <w:rPr>
          <w:rFonts w:ascii="Times New Roman" w:hAnsi="Times New Roman" w:cs="Times New Roman" w:hint="cs"/>
          <w:sz w:val="32"/>
          <w:szCs w:val="32"/>
          <w:rtl/>
          <w:lang w:bidi="ar-DZ"/>
        </w:rPr>
        <w:t>م</w:t>
      </w:r>
      <w:r w:rsidRPr="002111CC">
        <w:rPr>
          <w:rFonts w:ascii="Times New Roman" w:hAnsi="Times New Roman" w:cs="Times New Roman" w:hint="cs"/>
          <w:sz w:val="32"/>
          <w:szCs w:val="32"/>
          <w:rtl/>
          <w:lang w:bidi="ar-DZ"/>
        </w:rPr>
        <w:t>ن الفقه يرى ان أول هذه السلطات نشأ في سنة 1941م، ويشيد إليه لجنة مراقبة البنوك، ثم تتبعها انشاء اللجنة المتساوية الأعضاء للإعلانات والوكالات الصحفية سنة 1950م، وتوالى بعد ذلك ظهور العديد من الهيئات الإدارية المستقلة.</w:t>
      </w:r>
    </w:p>
    <w:p w:rsidR="006A4BD4" w:rsidRPr="006A4BD4" w:rsidRDefault="002111CC" w:rsidP="006A4BD4">
      <w:pPr>
        <w:bidi/>
        <w:spacing w:line="360" w:lineRule="auto"/>
        <w:ind w:firstLine="708"/>
        <w:jc w:val="both"/>
        <w:rPr>
          <w:rFonts w:ascii="Times New Roman" w:hAnsi="Times New Roman" w:cs="Times New Roman"/>
          <w:sz w:val="32"/>
          <w:szCs w:val="32"/>
          <w:rtl/>
          <w:lang w:bidi="ar-DZ"/>
        </w:rPr>
      </w:pPr>
      <w:r w:rsidRPr="002111CC">
        <w:rPr>
          <w:rFonts w:ascii="Times New Roman" w:hAnsi="Times New Roman" w:cs="Times New Roman" w:hint="cs"/>
          <w:sz w:val="32"/>
          <w:szCs w:val="32"/>
          <w:rtl/>
          <w:lang w:bidi="ar-DZ"/>
        </w:rPr>
        <w:t xml:space="preserve">إلا ان جانب من الفقه يرى ان </w:t>
      </w:r>
      <w:r w:rsidR="000F7AD9">
        <w:rPr>
          <w:rFonts w:ascii="Times New Roman" w:hAnsi="Times New Roman" w:cs="Times New Roman" w:hint="cs"/>
          <w:sz w:val="32"/>
          <w:szCs w:val="32"/>
          <w:rtl/>
          <w:lang w:bidi="ar-DZ"/>
        </w:rPr>
        <w:t>أ</w:t>
      </w:r>
      <w:r w:rsidRPr="002111CC">
        <w:rPr>
          <w:rFonts w:ascii="Times New Roman" w:hAnsi="Times New Roman" w:cs="Times New Roman" w:hint="cs"/>
          <w:sz w:val="32"/>
          <w:szCs w:val="32"/>
          <w:rtl/>
          <w:lang w:bidi="ar-DZ"/>
        </w:rPr>
        <w:t xml:space="preserve">ول ظهور لهذه الهيئات كان في السبعينيات القرن الماضي بموجب القانون رقم 78/17 الصادر بتاريخ 6 جانفي 1978م، الذي أنشأ اللجنة الوطنية للإعلام الآلي والحريات، كاستجابة لتطور الاعلام الذي أدى الى </w:t>
      </w:r>
      <w:r w:rsidR="006726AA">
        <w:rPr>
          <w:rFonts w:ascii="Times New Roman" w:hAnsi="Times New Roman" w:cs="Times New Roman" w:hint="cs"/>
          <w:sz w:val="32"/>
          <w:szCs w:val="32"/>
          <w:rtl/>
          <w:lang w:bidi="ar-DZ"/>
        </w:rPr>
        <w:t>ضرورة</w:t>
      </w:r>
      <w:r w:rsidRPr="002111CC">
        <w:rPr>
          <w:rFonts w:ascii="Times New Roman" w:hAnsi="Times New Roman" w:cs="Times New Roman" w:hint="cs"/>
          <w:sz w:val="32"/>
          <w:szCs w:val="32"/>
          <w:rtl/>
          <w:lang w:bidi="ar-DZ"/>
        </w:rPr>
        <w:t xml:space="preserve"> حماية الحريات وإعطاء ضمانات أكثر للمواطنين، وكيفها القانون بانها سلطة إدارية مستقلة، وأنها لا تخضع للسلطة الرئاسية ولا للوصاية</w:t>
      </w:r>
      <w:r w:rsidR="006A4BD4">
        <w:rPr>
          <w:rFonts w:ascii="Times New Roman" w:hAnsi="Times New Roman" w:cs="Times New Roman" w:hint="cs"/>
          <w:sz w:val="32"/>
          <w:szCs w:val="32"/>
          <w:rtl/>
          <w:lang w:bidi="ar-DZ"/>
        </w:rPr>
        <w:t xml:space="preserve"> </w:t>
      </w:r>
      <w:r w:rsidR="006A4BD4" w:rsidRPr="006A4BD4">
        <w:rPr>
          <w:rFonts w:ascii="Times New Roman" w:hAnsi="Times New Roman" w:cs="Times New Roman"/>
          <w:sz w:val="32"/>
          <w:szCs w:val="32"/>
          <w:rtl/>
          <w:lang w:bidi="ar-DZ"/>
        </w:rPr>
        <w:t>الإدارية، تخضع فقط لرقابة القضاء، وبذلك يكون المشرع الفرنسي أول من استعمل عبارة "</w:t>
      </w:r>
      <w:r w:rsidR="006A4BD4" w:rsidRPr="006A4BD4">
        <w:rPr>
          <w:rFonts w:ascii="Times New Roman" w:hAnsi="Times New Roman" w:cs="Times New Roman"/>
          <w:b/>
          <w:bCs/>
          <w:sz w:val="32"/>
          <w:szCs w:val="32"/>
          <w:rtl/>
          <w:lang w:bidi="ar-DZ"/>
        </w:rPr>
        <w:t>السلطات الإدارية المستقلة".</w:t>
      </w:r>
    </w:p>
    <w:p w:rsidR="006A4BD4" w:rsidRPr="006A4BD4" w:rsidRDefault="006A4BD4" w:rsidP="006A4BD4">
      <w:pPr>
        <w:bidi/>
        <w:spacing w:line="360" w:lineRule="auto"/>
        <w:ind w:firstLine="708"/>
        <w:jc w:val="both"/>
        <w:rPr>
          <w:rFonts w:ascii="Times New Roman" w:hAnsi="Times New Roman" w:cs="Times New Roman"/>
          <w:sz w:val="32"/>
          <w:szCs w:val="32"/>
          <w:rtl/>
          <w:lang w:bidi="ar-DZ"/>
        </w:rPr>
      </w:pPr>
      <w:r w:rsidRPr="006A4BD4">
        <w:rPr>
          <w:rFonts w:ascii="Times New Roman" w:hAnsi="Times New Roman" w:cs="Times New Roman"/>
          <w:sz w:val="32"/>
          <w:szCs w:val="32"/>
          <w:rtl/>
          <w:lang w:bidi="ar-DZ"/>
        </w:rPr>
        <w:t xml:space="preserve">بعدها تم إنشاء هيئات أخرى من نفس النموذج أبرزها الهيئة العليا للسمعي البصري في القانون الصادر بتاريخ 29 – 07 – 1982، اللجنة المتعلقة بشفافية وتعددية الصحافة في </w:t>
      </w:r>
      <w:r w:rsidRPr="006A4BD4">
        <w:rPr>
          <w:rFonts w:ascii="Times New Roman" w:hAnsi="Times New Roman" w:cs="Times New Roman"/>
          <w:sz w:val="32"/>
          <w:szCs w:val="32"/>
          <w:rtl/>
          <w:lang w:bidi="ar-DZ"/>
        </w:rPr>
        <w:lastRenderedPageBreak/>
        <w:t xml:space="preserve">القانون 23 – 10 – 1983، أما لجنة عمليات البورصة الفرنسية فقد عرفت </w:t>
      </w:r>
      <w:proofErr w:type="spellStart"/>
      <w:r w:rsidRPr="006A4BD4">
        <w:rPr>
          <w:rFonts w:ascii="Times New Roman" w:hAnsi="Times New Roman" w:cs="Times New Roman"/>
          <w:sz w:val="32"/>
          <w:szCs w:val="32"/>
          <w:rtl/>
          <w:lang w:bidi="ar-DZ"/>
        </w:rPr>
        <w:t>تكييفات</w:t>
      </w:r>
      <w:proofErr w:type="spellEnd"/>
      <w:r w:rsidRPr="006A4BD4">
        <w:rPr>
          <w:rFonts w:ascii="Times New Roman" w:hAnsi="Times New Roman" w:cs="Times New Roman"/>
          <w:sz w:val="32"/>
          <w:szCs w:val="32"/>
          <w:rtl/>
          <w:lang w:bidi="ar-DZ"/>
        </w:rPr>
        <w:t xml:space="preserve"> مختلفة وهذا باختلاف القوانين المنظمة لها، إذ بعد أن كيفها المشرع في ظل الأمر رقم 68 – 23 المؤرخ في 03 – 01 – 1968 بهيئة خاصة ذات طابع عمومي كيّفت في ظل قانون رقم 96 – 597 المؤرخ في 02 – 07 – 1996 بسلطة إدارية مستقلة.</w:t>
      </w:r>
    </w:p>
    <w:p w:rsidR="006A4BD4" w:rsidRPr="006A4BD4" w:rsidRDefault="006A4BD4" w:rsidP="006A4BD4">
      <w:pPr>
        <w:bidi/>
        <w:spacing w:line="360" w:lineRule="auto"/>
        <w:ind w:firstLine="708"/>
        <w:jc w:val="both"/>
        <w:rPr>
          <w:rFonts w:ascii="Times New Roman" w:hAnsi="Times New Roman" w:cs="Times New Roman"/>
          <w:sz w:val="32"/>
          <w:szCs w:val="32"/>
          <w:rtl/>
          <w:lang w:bidi="ar-DZ"/>
        </w:rPr>
      </w:pPr>
      <w:r w:rsidRPr="006A4BD4">
        <w:rPr>
          <w:rFonts w:ascii="Times New Roman" w:hAnsi="Times New Roman" w:cs="Times New Roman"/>
          <w:sz w:val="32"/>
          <w:szCs w:val="32"/>
          <w:rtl/>
          <w:lang w:bidi="ar-DZ"/>
        </w:rPr>
        <w:t xml:space="preserve">نلاحظ أن الفقه الفرنسي يؤكد على أن الخاصية الأساسية لهذه الهيئات والتي تجاوزت 40 هيئة مستقلة هي </w:t>
      </w:r>
      <w:r w:rsidRPr="006A4BD4">
        <w:rPr>
          <w:rFonts w:ascii="Times New Roman" w:hAnsi="Times New Roman" w:cs="Times New Roman"/>
          <w:b/>
          <w:bCs/>
          <w:sz w:val="32"/>
          <w:szCs w:val="32"/>
          <w:rtl/>
          <w:lang w:bidi="ar-DZ"/>
        </w:rPr>
        <w:t>الاستقلالية</w:t>
      </w:r>
      <w:r w:rsidRPr="006A4BD4">
        <w:rPr>
          <w:rFonts w:ascii="Times New Roman" w:hAnsi="Times New Roman" w:cs="Times New Roman"/>
          <w:sz w:val="32"/>
          <w:szCs w:val="32"/>
          <w:rtl/>
          <w:lang w:bidi="ar-DZ"/>
        </w:rPr>
        <w:t xml:space="preserve">، وهي عنصر مميز بين السلطات الإدارية المستقلة والهيئات الكلاسيكية الأخرى، وأن عنصر </w:t>
      </w:r>
      <w:r w:rsidRPr="006A4BD4">
        <w:rPr>
          <w:rFonts w:ascii="Times New Roman" w:hAnsi="Times New Roman" w:cs="Times New Roman" w:hint="cs"/>
          <w:sz w:val="32"/>
          <w:szCs w:val="32"/>
          <w:rtl/>
          <w:lang w:bidi="ar-DZ"/>
        </w:rPr>
        <w:t>الاستقلالية</w:t>
      </w:r>
      <w:r w:rsidRPr="006A4BD4">
        <w:rPr>
          <w:rFonts w:ascii="Times New Roman" w:hAnsi="Times New Roman" w:cs="Times New Roman"/>
          <w:sz w:val="32"/>
          <w:szCs w:val="32"/>
          <w:rtl/>
          <w:lang w:bidi="ar-DZ"/>
        </w:rPr>
        <w:t xml:space="preserve"> </w:t>
      </w:r>
      <w:proofErr w:type="spellStart"/>
      <w:r w:rsidRPr="006A4BD4">
        <w:rPr>
          <w:rFonts w:ascii="Times New Roman" w:hAnsi="Times New Roman" w:cs="Times New Roman"/>
          <w:sz w:val="32"/>
          <w:szCs w:val="32"/>
          <w:rtl/>
          <w:lang w:bidi="ar-DZ"/>
        </w:rPr>
        <w:t>سواءا</w:t>
      </w:r>
      <w:proofErr w:type="spellEnd"/>
      <w:r w:rsidRPr="006A4BD4">
        <w:rPr>
          <w:rFonts w:ascii="Times New Roman" w:hAnsi="Times New Roman" w:cs="Times New Roman"/>
          <w:sz w:val="32"/>
          <w:szCs w:val="32"/>
          <w:rtl/>
          <w:lang w:bidi="ar-DZ"/>
        </w:rPr>
        <w:t xml:space="preserve"> العضوية أو الوظيفية هي التي تسمح للهيئات الإدارية المستقلة بتحقيق المهمة الموكلة لها.</w:t>
      </w:r>
    </w:p>
    <w:p w:rsidR="006A4BD4" w:rsidRPr="006A4BD4" w:rsidRDefault="006A4BD4" w:rsidP="006A4BD4">
      <w:pPr>
        <w:bidi/>
        <w:spacing w:line="360" w:lineRule="auto"/>
        <w:ind w:firstLine="708"/>
        <w:jc w:val="both"/>
        <w:rPr>
          <w:rFonts w:ascii="Times New Roman" w:hAnsi="Times New Roman" w:cs="Times New Roman"/>
          <w:sz w:val="32"/>
          <w:szCs w:val="32"/>
          <w:rtl/>
          <w:lang w:bidi="ar-DZ"/>
        </w:rPr>
      </w:pPr>
      <w:r w:rsidRPr="006A4BD4">
        <w:rPr>
          <w:rFonts w:ascii="Times New Roman" w:hAnsi="Times New Roman" w:cs="Times New Roman" w:hint="cs"/>
          <w:sz w:val="32"/>
          <w:szCs w:val="32"/>
          <w:rtl/>
          <w:lang w:bidi="ar-DZ"/>
        </w:rPr>
        <w:t>وقد انتشر هذا الأسلوب الإداري في ثوبه الفرنسي إلى العديد من الدول، ومنها الجزائر التي اعتمدت هذا النمط حديثا.</w:t>
      </w:r>
    </w:p>
    <w:p w:rsidR="002111CC" w:rsidRPr="002111CC" w:rsidRDefault="002111CC" w:rsidP="000F7AD9">
      <w:pPr>
        <w:bidi/>
        <w:spacing w:line="360" w:lineRule="auto"/>
        <w:ind w:firstLine="708"/>
        <w:rPr>
          <w:rFonts w:ascii="Times New Roman" w:hAnsi="Times New Roman" w:cs="Times New Roman"/>
          <w:sz w:val="32"/>
          <w:szCs w:val="32"/>
          <w:lang w:bidi="ar-DZ"/>
        </w:rPr>
      </w:pPr>
    </w:p>
    <w:p w:rsidR="00EC4CE2" w:rsidRPr="00F77CFC" w:rsidRDefault="00EC4CE2" w:rsidP="00F77CFC">
      <w:pPr>
        <w:bidi/>
        <w:spacing w:line="360" w:lineRule="auto"/>
        <w:rPr>
          <w:rFonts w:ascii="Times New Roman" w:hAnsi="Times New Roman" w:cs="Times New Roman"/>
          <w:sz w:val="32"/>
          <w:szCs w:val="32"/>
          <w:rtl/>
          <w:lang w:bidi="ar-DZ"/>
        </w:rPr>
      </w:pPr>
    </w:p>
    <w:sectPr w:rsidR="00EC4CE2" w:rsidRPr="00F77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531E9"/>
    <w:multiLevelType w:val="hybridMultilevel"/>
    <w:tmpl w:val="43707C6C"/>
    <w:lvl w:ilvl="0" w:tplc="AEF457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055D70"/>
    <w:multiLevelType w:val="hybridMultilevel"/>
    <w:tmpl w:val="839C868E"/>
    <w:lvl w:ilvl="0" w:tplc="A9DC090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E2"/>
    <w:rsid w:val="00086C6E"/>
    <w:rsid w:val="000F7AD9"/>
    <w:rsid w:val="002111CC"/>
    <w:rsid w:val="002D41E1"/>
    <w:rsid w:val="00556961"/>
    <w:rsid w:val="005F4831"/>
    <w:rsid w:val="00612CD5"/>
    <w:rsid w:val="006726AA"/>
    <w:rsid w:val="006A4BD4"/>
    <w:rsid w:val="007727EE"/>
    <w:rsid w:val="0087580B"/>
    <w:rsid w:val="008B7198"/>
    <w:rsid w:val="00946093"/>
    <w:rsid w:val="00C12F78"/>
    <w:rsid w:val="00D77228"/>
    <w:rsid w:val="00DB17CE"/>
    <w:rsid w:val="00E64B87"/>
    <w:rsid w:val="00E95F92"/>
    <w:rsid w:val="00EC4CE2"/>
    <w:rsid w:val="00F5246E"/>
    <w:rsid w:val="00F77CFC"/>
    <w:rsid w:val="00FB5F0F"/>
    <w:rsid w:val="00FC1225"/>
    <w:rsid w:val="00FF59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0E6D"/>
  <w15:chartTrackingRefBased/>
  <w15:docId w15:val="{49FE5B63-E869-4831-B78B-8DA3BE3F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5105-73CF-4C95-9E08-8BD5D179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1002</Words>
  <Characters>5513</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31</cp:revision>
  <dcterms:created xsi:type="dcterms:W3CDTF">2021-01-07T22:12:00Z</dcterms:created>
  <dcterms:modified xsi:type="dcterms:W3CDTF">2021-01-08T15:02:00Z</dcterms:modified>
</cp:coreProperties>
</file>