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F2BE1" w14:textId="28A233A8" w:rsidR="00B3315B" w:rsidRPr="00362CE1" w:rsidRDefault="00362CE1" w:rsidP="00362CE1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362CE1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سؤال في الأعمال التطبيقية: </w:t>
      </w:r>
    </w:p>
    <w:p w14:paraId="71A47CBF" w14:textId="40833E7F" w:rsidR="00362CE1" w:rsidRPr="00362CE1" w:rsidRDefault="00362CE1" w:rsidP="00B25E03">
      <w:pPr>
        <w:bidi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62C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تنص </w:t>
      </w:r>
      <w:r w:rsidRPr="00B25E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المادة 12</w:t>
      </w:r>
      <w:r w:rsidRPr="00362C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</w:t>
      </w:r>
      <w:r w:rsidRPr="00B25E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القانون رقم 03 – 04</w:t>
      </w:r>
      <w:r w:rsidRPr="00362C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الذي عدل وتمم </w:t>
      </w:r>
      <w:r w:rsidRPr="00B25E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المادة 20</w:t>
      </w:r>
      <w:r w:rsidRPr="00362C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B25E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من المرسوم التشريعي رقم 93 – 10</w:t>
      </w:r>
      <w:r w:rsidRPr="00362C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المتعلق ببورصة القيم المنقولة على </w:t>
      </w:r>
      <w:r w:rsidR="00EE742E" w:rsidRPr="00362CE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 يل</w:t>
      </w:r>
      <w:r w:rsidR="00EE742E" w:rsidRPr="00362CE1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ي</w:t>
      </w:r>
      <w:r w:rsidRPr="00362C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14:paraId="122AE717" w14:textId="41A9F9CC" w:rsidR="00362CE1" w:rsidRPr="0013181A" w:rsidRDefault="00362CE1" w:rsidP="0013181A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13181A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"تؤسس سلطة ضبط مستقلة لتنظيم عمليات البورصة ومراقبتها، تتمتع بالشخصية المعنوية والاستقلال المالي وتتكون من رئيس وستة (06) أعضاء".</w:t>
      </w:r>
    </w:p>
    <w:p w14:paraId="6300111F" w14:textId="1C652108" w:rsidR="00362CE1" w:rsidRPr="00362CE1" w:rsidRDefault="00362CE1" w:rsidP="00362CE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62C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 – هل </w:t>
      </w:r>
      <w:r w:rsidR="00EE742E" w:rsidRPr="00362CE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بهذا</w:t>
      </w:r>
      <w:r w:rsidRPr="00362C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يكون المشروع قد كيف صراحة لجنة تنظيم عمليات البورصة</w:t>
      </w:r>
      <w:r w:rsidR="0013181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</w:p>
    <w:p w14:paraId="71827BD0" w14:textId="6EB0F044" w:rsidR="00362CE1" w:rsidRPr="00362CE1" w:rsidRDefault="00362CE1" w:rsidP="00362CE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62CE1">
        <w:rPr>
          <w:rFonts w:ascii="Simplified Arabic" w:hAnsi="Simplified Arabic" w:cs="Simplified Arabic"/>
          <w:sz w:val="32"/>
          <w:szCs w:val="32"/>
          <w:rtl/>
          <w:lang w:bidi="ar-DZ"/>
        </w:rPr>
        <w:t>2 – أدخل المشروع بهذا التعديل تغيير في تشكيلة اللجنة، هل وفق في ذلك</w:t>
      </w:r>
      <w:r w:rsidR="0013181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Pr="00362C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ولماذا؟</w:t>
      </w:r>
    </w:p>
    <w:p w14:paraId="6BE5F340" w14:textId="44345057" w:rsidR="00362CE1" w:rsidRPr="00362CE1" w:rsidRDefault="00362CE1" w:rsidP="00362CE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62C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3 – قيل </w:t>
      </w:r>
      <w:proofErr w:type="gramStart"/>
      <w:r w:rsidRPr="00362CE1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proofErr w:type="gramEnd"/>
      <w:r w:rsidRPr="00362C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لجنة تنظيم عمليات البورصة أكثر السلطات استقلالي</w:t>
      </w:r>
      <w:r w:rsidR="005748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Pr="00362C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وضع مظاهر </w:t>
      </w:r>
      <w:r w:rsidR="005748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استقلاليتها</w:t>
      </w:r>
      <w:r w:rsidRPr="00362CE1">
        <w:rPr>
          <w:rFonts w:ascii="Simplified Arabic" w:hAnsi="Simplified Arabic" w:cs="Simplified Arabic"/>
          <w:sz w:val="32"/>
          <w:szCs w:val="32"/>
          <w:rtl/>
          <w:lang w:bidi="ar-DZ"/>
        </w:rPr>
        <w:t>؟</w:t>
      </w:r>
    </w:p>
    <w:sectPr w:rsidR="00362CE1" w:rsidRPr="00362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E1"/>
    <w:rsid w:val="0013181A"/>
    <w:rsid w:val="00362CE1"/>
    <w:rsid w:val="00574817"/>
    <w:rsid w:val="00B25E03"/>
    <w:rsid w:val="00B3315B"/>
    <w:rsid w:val="00E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4C34"/>
  <w15:chartTrackingRefBased/>
  <w15:docId w15:val="{BF61BAB9-404B-44CF-817F-7178C510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</dc:creator>
  <cp:keywords/>
  <dc:description/>
  <cp:lastModifiedBy>ADMIN-2</cp:lastModifiedBy>
  <cp:revision>6</cp:revision>
  <dcterms:created xsi:type="dcterms:W3CDTF">2021-01-24T12:46:00Z</dcterms:created>
  <dcterms:modified xsi:type="dcterms:W3CDTF">2021-01-27T12:26:00Z</dcterms:modified>
</cp:coreProperties>
</file>