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F2" w:rsidRDefault="002E0979">
      <w:pPr>
        <w:rPr>
          <w:rFonts w:ascii="Simplified Arabic" w:hAnsi="Simplified Arabic" w:cs="Simplified Arabic"/>
          <w:b/>
          <w:bCs/>
          <w:sz w:val="40"/>
          <w:szCs w:val="40"/>
          <w:u w:val="single"/>
          <w:lang w:bidi="ar-DZ"/>
        </w:rPr>
      </w:pPr>
      <w:r w:rsidRPr="002E0979">
        <w:rPr>
          <w:rFonts w:ascii="Simplified Arabic" w:hAnsi="Simplified Arabic" w:cs="Simplified Arabic"/>
          <w:b/>
          <w:bCs/>
          <w:sz w:val="40"/>
          <w:szCs w:val="40"/>
          <w:u w:val="single"/>
          <w:rtl/>
          <w:lang w:bidi="ar-DZ"/>
        </w:rPr>
        <w:t>شبكة ال</w:t>
      </w:r>
      <w:r>
        <w:rPr>
          <w:rFonts w:ascii="Simplified Arabic" w:hAnsi="Simplified Arabic" w:cs="Simplified Arabic"/>
          <w:b/>
          <w:bCs/>
          <w:sz w:val="40"/>
          <w:szCs w:val="40"/>
          <w:u w:val="single"/>
          <w:rtl/>
          <w:lang w:bidi="ar-DZ"/>
        </w:rPr>
        <w:t>مفاهيم المكونة لحقل فلسفة الفعل</w:t>
      </w:r>
      <w:r>
        <w:rPr>
          <w:rFonts w:ascii="Simplified Arabic" w:hAnsi="Simplified Arabic" w:cs="Simplified Arabic" w:hint="cs"/>
          <w:b/>
          <w:bCs/>
          <w:sz w:val="40"/>
          <w:szCs w:val="40"/>
          <w:u w:val="single"/>
          <w:rtl/>
          <w:lang w:bidi="ar-DZ"/>
        </w:rPr>
        <w:t>:</w:t>
      </w:r>
    </w:p>
    <w:p w:rsidR="00C23F17" w:rsidRDefault="00F120F2" w:rsidP="00F120F2">
      <w:pPr>
        <w:rPr>
          <w:rFonts w:ascii="Simplified Arabic" w:hAnsi="Simplified Arabic" w:cs="Simplified Arabic"/>
          <w:sz w:val="40"/>
          <w:szCs w:val="40"/>
          <w:rtl/>
          <w:lang w:bidi="ar-DZ"/>
        </w:rPr>
      </w:pPr>
      <w:r>
        <w:rPr>
          <w:rFonts w:ascii="Simplified Arabic" w:hAnsi="Simplified Arabic" w:cs="Simplified Arabic" w:hint="cs"/>
          <w:sz w:val="40"/>
          <w:szCs w:val="40"/>
          <w:rtl/>
          <w:lang w:bidi="ar-DZ"/>
        </w:rPr>
        <w:t>من خلال هذه المحاضرة سنتعرف على سلسلة المفاهيم المكونة لحقل فلسفة الفعل، فلا شك بأنه توجد العديد من المفاهيم التي تكون خدومة للفعل وتعزز خصائصه، ويمكن تقديم أهمها على النحو الاتي:</w:t>
      </w:r>
    </w:p>
    <w:p w:rsidR="00F120F2" w:rsidRDefault="00153FF6" w:rsidP="00F120F2">
      <w:pPr>
        <w:rPr>
          <w:rFonts w:ascii="Simplified Arabic" w:hAnsi="Simplified Arabic" w:cs="Simplified Arabic"/>
          <w:sz w:val="40"/>
          <w:szCs w:val="40"/>
          <w:rtl/>
          <w:lang w:bidi="ar-DZ"/>
        </w:rPr>
      </w:pPr>
      <w:proofErr w:type="gramStart"/>
      <w:r w:rsidRPr="004D686C">
        <w:rPr>
          <w:rFonts w:ascii="Simplified Arabic" w:hAnsi="Simplified Arabic" w:cs="Simplified Arabic" w:hint="cs"/>
          <w:b/>
          <w:bCs/>
          <w:sz w:val="44"/>
          <w:szCs w:val="44"/>
          <w:u w:val="single"/>
          <w:rtl/>
          <w:lang w:bidi="ar-DZ"/>
        </w:rPr>
        <w:t>الاقتدار</w:t>
      </w:r>
      <w:proofErr w:type="gramEnd"/>
      <w:r w:rsidR="00F120F2" w:rsidRPr="004D686C">
        <w:rPr>
          <w:rFonts w:ascii="Simplified Arabic" w:hAnsi="Simplified Arabic" w:cs="Simplified Arabic" w:hint="cs"/>
          <w:b/>
          <w:bCs/>
          <w:sz w:val="44"/>
          <w:szCs w:val="44"/>
          <w:u w:val="single"/>
          <w:rtl/>
          <w:lang w:bidi="ar-DZ"/>
        </w:rPr>
        <w:t>:</w:t>
      </w:r>
      <w:r w:rsidR="00593CE6">
        <w:rPr>
          <w:rFonts w:ascii="Simplified Arabic" w:hAnsi="Simplified Arabic" w:cs="Simplified Arabic" w:hint="cs"/>
          <w:sz w:val="40"/>
          <w:szCs w:val="40"/>
          <w:rtl/>
          <w:lang w:bidi="ar-DZ"/>
        </w:rPr>
        <w:t>هو المساعي الرامية لإنجاح عملية البناء وإحياء الحالة في النفس الإنسانية، فالفرد المقتدر ذهنيا وبدنيا ومعنويا ونفسيا، هو الذي يشكل نواة لشريحة المقتدرين والمتوثبين نحو التغيير والتقدم.</w:t>
      </w:r>
    </w:p>
    <w:p w:rsidR="00F120F2" w:rsidRPr="00593CE6" w:rsidRDefault="00F120F2" w:rsidP="003919C3">
      <w:pPr>
        <w:rPr>
          <w:rFonts w:ascii="Simplified Arabic" w:hAnsi="Simplified Arabic" w:cs="Simplified Arabic"/>
          <w:sz w:val="40"/>
          <w:szCs w:val="40"/>
          <w:rtl/>
          <w:lang w:val="fr-FR" w:bidi="ar-DZ"/>
        </w:rPr>
      </w:pPr>
      <w:proofErr w:type="gramStart"/>
      <w:r w:rsidRPr="004D686C">
        <w:rPr>
          <w:rFonts w:ascii="Simplified Arabic" w:hAnsi="Simplified Arabic" w:cs="Simplified Arabic" w:hint="cs"/>
          <w:b/>
          <w:bCs/>
          <w:sz w:val="44"/>
          <w:szCs w:val="44"/>
          <w:u w:val="single"/>
          <w:rtl/>
          <w:lang w:bidi="ar-DZ"/>
        </w:rPr>
        <w:t>العزم</w:t>
      </w:r>
      <w:proofErr w:type="gramEnd"/>
      <w:r w:rsidRPr="004D686C">
        <w:rPr>
          <w:rFonts w:ascii="Simplified Arabic" w:hAnsi="Simplified Arabic" w:cs="Simplified Arabic" w:hint="cs"/>
          <w:b/>
          <w:bCs/>
          <w:sz w:val="44"/>
          <w:szCs w:val="44"/>
          <w:u w:val="single"/>
          <w:rtl/>
          <w:lang w:bidi="ar-DZ"/>
        </w:rPr>
        <w:t>:</w:t>
      </w:r>
      <w:r w:rsidR="00593CE6">
        <w:rPr>
          <w:rFonts w:ascii="Simplified Arabic" w:hAnsi="Simplified Arabic" w:cs="Simplified Arabic" w:hint="cs"/>
          <w:sz w:val="40"/>
          <w:szCs w:val="40"/>
          <w:rtl/>
          <w:lang w:bidi="ar-DZ"/>
        </w:rPr>
        <w:t xml:space="preserve"> قال الطبري</w:t>
      </w:r>
      <w:r w:rsidR="00593CE6">
        <w:rPr>
          <w:rFonts w:ascii="Simplified Arabic" w:hAnsi="Simplified Arabic" w:cs="Simplified Arabic" w:hint="cs"/>
          <w:sz w:val="40"/>
          <w:szCs w:val="40"/>
          <w:rtl/>
          <w:lang w:val="fr-FR" w:bidi="ar-DZ"/>
        </w:rPr>
        <w:t>:  ((أصل العزم اعتقاد القلب على الشيء)، قال (ابن عاشور): (إمضاء الرأي وع</w:t>
      </w:r>
      <w:r w:rsidR="003919C3">
        <w:rPr>
          <w:rFonts w:ascii="Simplified Arabic" w:hAnsi="Simplified Arabic" w:cs="Simplified Arabic" w:hint="cs"/>
          <w:sz w:val="40"/>
          <w:szCs w:val="40"/>
          <w:rtl/>
          <w:lang w:val="fr-FR" w:bidi="ar-DZ"/>
        </w:rPr>
        <w:t>دم</w:t>
      </w:r>
      <w:r w:rsidR="00593CE6">
        <w:rPr>
          <w:rFonts w:ascii="Simplified Arabic" w:hAnsi="Simplified Arabic" w:cs="Simplified Arabic" w:hint="cs"/>
          <w:sz w:val="40"/>
          <w:szCs w:val="40"/>
          <w:rtl/>
          <w:lang w:val="fr-FR" w:bidi="ar-DZ"/>
        </w:rPr>
        <w:t xml:space="preserve"> التردد بعد تبين السداد). </w:t>
      </w:r>
      <w:r w:rsidR="0090682B">
        <w:rPr>
          <w:rFonts w:ascii="Simplified Arabic" w:hAnsi="Simplified Arabic" w:cs="Simplified Arabic" w:hint="cs"/>
          <w:sz w:val="40"/>
          <w:szCs w:val="40"/>
          <w:rtl/>
          <w:lang w:val="fr-FR" w:bidi="ar-DZ"/>
        </w:rPr>
        <w:t>وقال (الهروي) : ( العزم تحقيق القصد طوعا أو كرها).</w:t>
      </w:r>
    </w:p>
    <w:p w:rsidR="00F120F2" w:rsidRDefault="00F120F2" w:rsidP="0090682B">
      <w:pPr>
        <w:rPr>
          <w:rFonts w:ascii="Simplified Arabic" w:hAnsi="Simplified Arabic" w:cs="Simplified Arabic"/>
          <w:sz w:val="40"/>
          <w:szCs w:val="40"/>
          <w:rtl/>
          <w:lang w:bidi="ar-DZ"/>
        </w:rPr>
      </w:pPr>
      <w:proofErr w:type="spellStart"/>
      <w:r w:rsidRPr="004D686C">
        <w:rPr>
          <w:rFonts w:ascii="Simplified Arabic" w:hAnsi="Simplified Arabic" w:cs="Simplified Arabic" w:hint="cs"/>
          <w:b/>
          <w:bCs/>
          <w:sz w:val="44"/>
          <w:szCs w:val="44"/>
          <w:u w:val="single"/>
          <w:rtl/>
          <w:lang w:bidi="ar-DZ"/>
        </w:rPr>
        <w:t>الإنفعال</w:t>
      </w:r>
      <w:proofErr w:type="spellEnd"/>
      <w:r w:rsidRPr="004D686C">
        <w:rPr>
          <w:rFonts w:ascii="Simplified Arabic" w:hAnsi="Simplified Arabic" w:cs="Simplified Arabic" w:hint="cs"/>
          <w:b/>
          <w:bCs/>
          <w:sz w:val="44"/>
          <w:szCs w:val="44"/>
          <w:u w:val="single"/>
          <w:rtl/>
          <w:lang w:bidi="ar-DZ"/>
        </w:rPr>
        <w:t>:</w:t>
      </w:r>
      <w:r w:rsidR="0090682B">
        <w:rPr>
          <w:rFonts w:ascii="Simplified Arabic" w:hAnsi="Simplified Arabic" w:cs="Simplified Arabic" w:hint="cs"/>
          <w:sz w:val="40"/>
          <w:szCs w:val="40"/>
          <w:rtl/>
          <w:lang w:bidi="ar-DZ"/>
        </w:rPr>
        <w:t xml:space="preserve"> حالة وجدانية يثيرها مؤثر ما في الكائن الحي، وتصحبها تغيرات فسيولوجية، وتكون الإثارة نتيجة لتعطيل فعل أو سلوك ينزع إليه الفرد أو نتيجة لتحقيق رغبة</w:t>
      </w:r>
      <w:r w:rsidR="003919C3">
        <w:rPr>
          <w:rFonts w:ascii="Simplified Arabic" w:hAnsi="Simplified Arabic" w:cs="Simplified Arabic" w:hint="cs"/>
          <w:sz w:val="40"/>
          <w:szCs w:val="40"/>
          <w:rtl/>
          <w:lang w:bidi="ar-DZ"/>
        </w:rPr>
        <w:t>.</w:t>
      </w:r>
    </w:p>
    <w:p w:rsidR="00F120F2" w:rsidRPr="001930B6" w:rsidRDefault="00F120F2" w:rsidP="003919C3">
      <w:pPr>
        <w:rPr>
          <w:rFonts w:ascii="Simplified Arabic" w:hAnsi="Simplified Arabic" w:cs="Simplified Arabic"/>
          <w:sz w:val="40"/>
          <w:szCs w:val="40"/>
          <w:lang w:val="fr-FR" w:bidi="ar-DZ"/>
        </w:rPr>
      </w:pPr>
      <w:r w:rsidRPr="004D686C">
        <w:rPr>
          <w:rFonts w:ascii="Simplified Arabic" w:hAnsi="Simplified Arabic" w:cs="Simplified Arabic" w:hint="cs"/>
          <w:b/>
          <w:bCs/>
          <w:sz w:val="44"/>
          <w:szCs w:val="44"/>
          <w:u w:val="single"/>
          <w:rtl/>
          <w:lang w:bidi="ar-DZ"/>
        </w:rPr>
        <w:t>الإرادة:</w:t>
      </w:r>
      <w:r w:rsidR="004D686C" w:rsidRPr="004D686C">
        <w:rPr>
          <w:rFonts w:ascii="Simplified Arabic" w:hAnsi="Simplified Arabic" w:cs="Simplified Arabic"/>
          <w:sz w:val="40"/>
          <w:szCs w:val="40"/>
          <w:rtl/>
          <w:lang w:val="fr-FR"/>
        </w:rPr>
        <w:t xml:space="preserve">تعرّف الإرادة في علم الفلسفة على أنها الشعور الداخلي في قلب الإنسان حين يعزم على فعل شيء ما، فمن الأشخاص من يحققه ومنهم من لا يستطيع تحقيقه، كلٌ حسب القوة الداخلية التي يتمتع بها صاحب </w:t>
      </w:r>
      <w:r w:rsidR="004D686C" w:rsidRPr="004D686C">
        <w:rPr>
          <w:rFonts w:ascii="Simplified Arabic" w:hAnsi="Simplified Arabic" w:cs="Simplified Arabic"/>
          <w:sz w:val="40"/>
          <w:szCs w:val="40"/>
          <w:rtl/>
          <w:lang w:val="fr-FR"/>
        </w:rPr>
        <w:lastRenderedPageBreak/>
        <w:t xml:space="preserve">العزم، وهي إحساس عظيم يشعر به القويّ تعبر أفعاله عنها، فالإرادة رغبة ذاتية تختلف من إنسان إلى آخر، وقد عرفها </w:t>
      </w:r>
      <w:r w:rsidR="003919C3">
        <w:rPr>
          <w:rFonts w:ascii="Simplified Arabic" w:hAnsi="Simplified Arabic" w:cs="Simplified Arabic" w:hint="cs"/>
          <w:sz w:val="40"/>
          <w:szCs w:val="40"/>
          <w:rtl/>
          <w:lang w:val="fr-FR"/>
        </w:rPr>
        <w:t>(</w:t>
      </w:r>
      <w:proofErr w:type="spellStart"/>
      <w:r w:rsidR="003919C3">
        <w:rPr>
          <w:rFonts w:ascii="Simplified Arabic" w:hAnsi="Simplified Arabic" w:cs="Simplified Arabic" w:hint="cs"/>
          <w:sz w:val="40"/>
          <w:szCs w:val="40"/>
          <w:rtl/>
          <w:lang w:val="fr-FR"/>
        </w:rPr>
        <w:t>ا</w:t>
      </w:r>
      <w:r w:rsidR="004D686C" w:rsidRPr="004D686C">
        <w:rPr>
          <w:rFonts w:ascii="Simplified Arabic" w:hAnsi="Simplified Arabic" w:cs="Simplified Arabic"/>
          <w:sz w:val="40"/>
          <w:szCs w:val="40"/>
          <w:rtl/>
          <w:lang w:val="fr-FR"/>
        </w:rPr>
        <w:t>نجلز</w:t>
      </w:r>
      <w:proofErr w:type="spellEnd"/>
      <w:r w:rsidR="003919C3">
        <w:rPr>
          <w:rFonts w:ascii="Simplified Arabic" w:hAnsi="Simplified Arabic" w:cs="Simplified Arabic" w:hint="cs"/>
          <w:sz w:val="40"/>
          <w:szCs w:val="40"/>
          <w:rtl/>
          <w:lang w:val="fr-FR"/>
        </w:rPr>
        <w:t>)</w:t>
      </w:r>
      <w:r w:rsidR="004D686C" w:rsidRPr="004D686C">
        <w:rPr>
          <w:rFonts w:ascii="Simplified Arabic" w:hAnsi="Simplified Arabic" w:cs="Simplified Arabic"/>
          <w:sz w:val="40"/>
          <w:szCs w:val="40"/>
          <w:rtl/>
          <w:lang w:val="fr-FR"/>
        </w:rPr>
        <w:t xml:space="preserve"> بأنّها قدرة الإنسان على اتخاذ قراره من تلقاء نفسه، فهي ملكة الاختيار في فعل أمر أو الامتناع عنه، وعرفها آخرون من الفلاسفة على أنها شوق أكيد لتحقيق ما عزم الإنسان على فعله وعقد النفس على تحقيقه</w:t>
      </w:r>
      <w:r w:rsidR="004D686C" w:rsidRPr="004D686C">
        <w:rPr>
          <w:rFonts w:ascii="Simplified Arabic" w:hAnsi="Simplified Arabic" w:cs="Simplified Arabic"/>
          <w:sz w:val="40"/>
          <w:szCs w:val="40"/>
          <w:lang w:bidi="ar-DZ"/>
        </w:rPr>
        <w:t>.</w:t>
      </w:r>
    </w:p>
    <w:p w:rsidR="00F120F2" w:rsidRDefault="00F120F2" w:rsidP="00F120F2">
      <w:pPr>
        <w:rPr>
          <w:rFonts w:ascii="Simplified Arabic" w:hAnsi="Simplified Arabic" w:cs="Simplified Arabic"/>
          <w:sz w:val="40"/>
          <w:szCs w:val="40"/>
          <w:rtl/>
          <w:lang w:bidi="ar-DZ"/>
        </w:rPr>
      </w:pPr>
      <w:proofErr w:type="gramStart"/>
      <w:r w:rsidRPr="004D686C">
        <w:rPr>
          <w:rFonts w:ascii="Simplified Arabic" w:hAnsi="Simplified Arabic" w:cs="Simplified Arabic" w:hint="cs"/>
          <w:b/>
          <w:bCs/>
          <w:sz w:val="44"/>
          <w:szCs w:val="44"/>
          <w:u w:val="single"/>
          <w:rtl/>
          <w:lang w:bidi="ar-DZ"/>
        </w:rPr>
        <w:t>الغاية</w:t>
      </w:r>
      <w:proofErr w:type="gramEnd"/>
      <w:r w:rsidRPr="004D686C">
        <w:rPr>
          <w:rFonts w:ascii="Simplified Arabic" w:hAnsi="Simplified Arabic" w:cs="Simplified Arabic" w:hint="cs"/>
          <w:b/>
          <w:bCs/>
          <w:sz w:val="44"/>
          <w:szCs w:val="44"/>
          <w:u w:val="single"/>
          <w:rtl/>
          <w:lang w:bidi="ar-DZ"/>
        </w:rPr>
        <w:t>:</w:t>
      </w:r>
      <w:r w:rsidR="0090682B">
        <w:rPr>
          <w:rFonts w:ascii="Simplified Arabic" w:hAnsi="Simplified Arabic" w:cs="Simplified Arabic" w:hint="cs"/>
          <w:sz w:val="40"/>
          <w:szCs w:val="40"/>
          <w:rtl/>
          <w:lang w:bidi="ar-DZ"/>
        </w:rPr>
        <w:t xml:space="preserve"> هي القصد والهدف، نهاية ومنتهى، وهي ما لأجله أقدم الفاعل على فعله.</w:t>
      </w:r>
    </w:p>
    <w:p w:rsidR="00F120F2" w:rsidRDefault="00F120F2" w:rsidP="00F120F2">
      <w:pPr>
        <w:rPr>
          <w:rFonts w:ascii="Simplified Arabic" w:hAnsi="Simplified Arabic" w:cs="Simplified Arabic"/>
          <w:sz w:val="40"/>
          <w:szCs w:val="40"/>
          <w:rtl/>
          <w:lang w:bidi="ar-DZ"/>
        </w:rPr>
      </w:pPr>
      <w:r w:rsidRPr="004D686C">
        <w:rPr>
          <w:rFonts w:ascii="Simplified Arabic" w:hAnsi="Simplified Arabic" w:cs="Simplified Arabic" w:hint="cs"/>
          <w:b/>
          <w:bCs/>
          <w:sz w:val="44"/>
          <w:szCs w:val="44"/>
          <w:u w:val="single"/>
          <w:rtl/>
          <w:lang w:bidi="ar-DZ"/>
        </w:rPr>
        <w:t>الطموح</w:t>
      </w:r>
      <w:r>
        <w:rPr>
          <w:rFonts w:ascii="Simplified Arabic" w:hAnsi="Simplified Arabic" w:cs="Simplified Arabic" w:hint="cs"/>
          <w:sz w:val="40"/>
          <w:szCs w:val="40"/>
          <w:rtl/>
          <w:lang w:bidi="ar-DZ"/>
        </w:rPr>
        <w:t>:</w:t>
      </w:r>
      <w:r w:rsidR="0090682B">
        <w:rPr>
          <w:rFonts w:ascii="Simplified Arabic" w:hAnsi="Simplified Arabic" w:cs="Simplified Arabic" w:hint="cs"/>
          <w:sz w:val="40"/>
          <w:szCs w:val="40"/>
          <w:rtl/>
          <w:lang w:bidi="ar-DZ"/>
        </w:rPr>
        <w:t xml:space="preserve"> هو امتلاك الحافز لبلوغ القوة، غالبا ما يكون المسبب له هو الكبت الداخلي العاطفي للمشاكل المحيطة سواء كانت اجتماعية </w:t>
      </w:r>
      <w:proofErr w:type="spellStart"/>
      <w:r w:rsidR="0090682B">
        <w:rPr>
          <w:rFonts w:ascii="Simplified Arabic" w:hAnsi="Simplified Arabic" w:cs="Simplified Arabic" w:hint="cs"/>
          <w:sz w:val="40"/>
          <w:szCs w:val="40"/>
          <w:rtl/>
          <w:lang w:bidi="ar-DZ"/>
        </w:rPr>
        <w:t>او</w:t>
      </w:r>
      <w:r w:rsidR="003919C3">
        <w:rPr>
          <w:rFonts w:ascii="Simplified Arabic" w:hAnsi="Simplified Arabic" w:cs="Simplified Arabic" w:hint="cs"/>
          <w:sz w:val="40"/>
          <w:szCs w:val="40"/>
          <w:rtl/>
          <w:lang w:bidi="ar-DZ"/>
        </w:rPr>
        <w:t>أسرية</w:t>
      </w:r>
      <w:proofErr w:type="spellEnd"/>
      <w:r w:rsidR="00094B8F">
        <w:rPr>
          <w:rFonts w:ascii="Simplified Arabic" w:hAnsi="Simplified Arabic" w:cs="Simplified Arabic" w:hint="cs"/>
          <w:sz w:val="40"/>
          <w:szCs w:val="40"/>
          <w:rtl/>
          <w:lang w:bidi="ar-DZ"/>
        </w:rPr>
        <w:t>...</w:t>
      </w:r>
    </w:p>
    <w:p w:rsidR="00F120F2" w:rsidRDefault="00F120F2" w:rsidP="00F120F2">
      <w:pPr>
        <w:rPr>
          <w:rFonts w:ascii="Simplified Arabic" w:hAnsi="Simplified Arabic" w:cs="Simplified Arabic"/>
          <w:sz w:val="40"/>
          <w:szCs w:val="40"/>
          <w:rtl/>
          <w:lang w:bidi="ar-DZ"/>
        </w:rPr>
      </w:pPr>
      <w:r w:rsidRPr="004D686C">
        <w:rPr>
          <w:rFonts w:ascii="Simplified Arabic" w:hAnsi="Simplified Arabic" w:cs="Simplified Arabic" w:hint="cs"/>
          <w:b/>
          <w:bCs/>
          <w:sz w:val="44"/>
          <w:szCs w:val="44"/>
          <w:u w:val="single"/>
          <w:rtl/>
          <w:lang w:bidi="ar-DZ"/>
        </w:rPr>
        <w:t>التشاؤم:</w:t>
      </w:r>
      <w:r w:rsidR="00094B8F">
        <w:rPr>
          <w:rFonts w:ascii="Simplified Arabic" w:hAnsi="Simplified Arabic" w:cs="Simplified Arabic" w:hint="cs"/>
          <w:sz w:val="40"/>
          <w:szCs w:val="40"/>
          <w:rtl/>
          <w:lang w:bidi="ar-DZ"/>
        </w:rPr>
        <w:t xml:space="preserve"> هو سلوك عقلي، يتوقع نتيجة مرغوبا عنها لموقف معين، والتشاؤم يجعلك </w:t>
      </w:r>
      <w:proofErr w:type="gramStart"/>
      <w:r w:rsidR="00094B8F">
        <w:rPr>
          <w:rFonts w:ascii="Simplified Arabic" w:hAnsi="Simplified Arabic" w:cs="Simplified Arabic" w:hint="cs"/>
          <w:sz w:val="40"/>
          <w:szCs w:val="40"/>
          <w:rtl/>
          <w:lang w:bidi="ar-DZ"/>
        </w:rPr>
        <w:t>تنظر</w:t>
      </w:r>
      <w:proofErr w:type="gramEnd"/>
      <w:r w:rsidR="00094B8F">
        <w:rPr>
          <w:rFonts w:ascii="Simplified Arabic" w:hAnsi="Simplified Arabic" w:cs="Simplified Arabic" w:hint="cs"/>
          <w:sz w:val="40"/>
          <w:szCs w:val="40"/>
          <w:rtl/>
          <w:lang w:bidi="ar-DZ"/>
        </w:rPr>
        <w:t xml:space="preserve"> للعالم بأسلوب يبتسم بمناهضة صارمة للتفاؤل.</w:t>
      </w:r>
    </w:p>
    <w:p w:rsidR="00F120F2" w:rsidRPr="009B0E16" w:rsidRDefault="003919C3" w:rsidP="00F120F2">
      <w:pPr>
        <w:rPr>
          <w:rFonts w:ascii="Simplified Arabic" w:hAnsi="Simplified Arabic" w:cs="Simplified Arabic"/>
          <w:sz w:val="40"/>
          <w:szCs w:val="40"/>
          <w:rtl/>
          <w:lang w:bidi="ar-DZ"/>
        </w:rPr>
      </w:pPr>
      <w:proofErr w:type="gramStart"/>
      <w:r w:rsidRPr="004D686C">
        <w:rPr>
          <w:rFonts w:ascii="Simplified Arabic" w:hAnsi="Simplified Arabic" w:cs="Simplified Arabic" w:hint="cs"/>
          <w:b/>
          <w:bCs/>
          <w:sz w:val="44"/>
          <w:szCs w:val="44"/>
          <w:u w:val="single"/>
          <w:rtl/>
          <w:lang w:bidi="ar-DZ"/>
        </w:rPr>
        <w:t>الانشغال</w:t>
      </w:r>
      <w:proofErr w:type="gramEnd"/>
      <w:r w:rsidR="00F120F2" w:rsidRPr="004D686C">
        <w:rPr>
          <w:rFonts w:ascii="Simplified Arabic" w:hAnsi="Simplified Arabic" w:cs="Simplified Arabic" w:hint="cs"/>
          <w:b/>
          <w:bCs/>
          <w:sz w:val="44"/>
          <w:szCs w:val="44"/>
          <w:u w:val="single"/>
          <w:rtl/>
          <w:lang w:bidi="ar-DZ"/>
        </w:rPr>
        <w:t>:</w:t>
      </w:r>
      <w:r w:rsidR="009B0E16">
        <w:rPr>
          <w:rFonts w:ascii="Simplified Arabic" w:hAnsi="Simplified Arabic" w:cs="Simplified Arabic" w:hint="cs"/>
          <w:sz w:val="40"/>
          <w:szCs w:val="40"/>
          <w:rtl/>
          <w:lang w:bidi="ar-DZ"/>
        </w:rPr>
        <w:t>اضطراب الباب قلقا وهما وغما.</w:t>
      </w:r>
    </w:p>
    <w:p w:rsidR="00F120F2" w:rsidRDefault="00F120F2" w:rsidP="00F120F2">
      <w:pPr>
        <w:rPr>
          <w:rFonts w:ascii="Simplified Arabic" w:hAnsi="Simplified Arabic" w:cs="Simplified Arabic"/>
          <w:sz w:val="40"/>
          <w:szCs w:val="40"/>
          <w:rtl/>
          <w:lang w:bidi="ar-DZ"/>
        </w:rPr>
      </w:pPr>
      <w:proofErr w:type="gramStart"/>
      <w:r w:rsidRPr="004D686C">
        <w:rPr>
          <w:rFonts w:ascii="Simplified Arabic" w:hAnsi="Simplified Arabic" w:cs="Simplified Arabic" w:hint="cs"/>
          <w:b/>
          <w:bCs/>
          <w:sz w:val="44"/>
          <w:szCs w:val="44"/>
          <w:u w:val="single"/>
          <w:rtl/>
          <w:lang w:bidi="ar-DZ"/>
        </w:rPr>
        <w:t>التعاطف</w:t>
      </w:r>
      <w:proofErr w:type="gramEnd"/>
      <w:r w:rsidRPr="004D686C">
        <w:rPr>
          <w:rFonts w:ascii="Simplified Arabic" w:hAnsi="Simplified Arabic" w:cs="Simplified Arabic" w:hint="cs"/>
          <w:b/>
          <w:bCs/>
          <w:sz w:val="44"/>
          <w:szCs w:val="44"/>
          <w:u w:val="single"/>
          <w:rtl/>
          <w:lang w:bidi="ar-DZ"/>
        </w:rPr>
        <w:t>:</w:t>
      </w:r>
      <w:r w:rsidR="00F36E30">
        <w:rPr>
          <w:rFonts w:ascii="Simplified Arabic" w:hAnsi="Simplified Arabic" w:cs="Simplified Arabic" w:hint="cs"/>
          <w:sz w:val="40"/>
          <w:szCs w:val="40"/>
          <w:rtl/>
          <w:lang w:bidi="ar-DZ"/>
        </w:rPr>
        <w:t xml:space="preserve"> وهو قدرة الشخص على فهم مشاعر الآخرين ووضع نفسه مكانهم، وهو نوعان: تعاطف عاطفي، وتعاطف معرفي: وهذا الأخير يكمن في القدرة مواقف الآخرين ومشاعرهم.</w:t>
      </w:r>
    </w:p>
    <w:p w:rsidR="00F120F2" w:rsidRDefault="00F120F2" w:rsidP="00F120F2">
      <w:pPr>
        <w:rPr>
          <w:rFonts w:ascii="Simplified Arabic" w:hAnsi="Simplified Arabic" w:cs="Simplified Arabic"/>
          <w:sz w:val="40"/>
          <w:szCs w:val="40"/>
          <w:rtl/>
          <w:lang w:bidi="ar-DZ"/>
        </w:rPr>
      </w:pPr>
      <w:proofErr w:type="gramStart"/>
      <w:r w:rsidRPr="004D686C">
        <w:rPr>
          <w:rFonts w:ascii="Simplified Arabic" w:hAnsi="Simplified Arabic" w:cs="Simplified Arabic" w:hint="cs"/>
          <w:b/>
          <w:bCs/>
          <w:sz w:val="44"/>
          <w:szCs w:val="44"/>
          <w:u w:val="single"/>
          <w:rtl/>
          <w:lang w:bidi="ar-DZ"/>
        </w:rPr>
        <w:lastRenderedPageBreak/>
        <w:t>النهوض</w:t>
      </w:r>
      <w:proofErr w:type="gramEnd"/>
      <w:r w:rsidRPr="004D686C">
        <w:rPr>
          <w:rFonts w:ascii="Simplified Arabic" w:hAnsi="Simplified Arabic" w:cs="Simplified Arabic" w:hint="cs"/>
          <w:b/>
          <w:bCs/>
          <w:sz w:val="44"/>
          <w:szCs w:val="44"/>
          <w:u w:val="single"/>
          <w:rtl/>
          <w:lang w:bidi="ar-DZ"/>
        </w:rPr>
        <w:t>:</w:t>
      </w:r>
      <w:r w:rsidR="00F36E30">
        <w:rPr>
          <w:rFonts w:ascii="Simplified Arabic" w:hAnsi="Simplified Arabic" w:cs="Simplified Arabic" w:hint="cs"/>
          <w:sz w:val="40"/>
          <w:szCs w:val="40"/>
          <w:rtl/>
          <w:lang w:bidi="ar-DZ"/>
        </w:rPr>
        <w:t>التحولات الاجتماعية والثقافية والاقتصادية ومحاولة تجاوز الماضي.</w:t>
      </w:r>
    </w:p>
    <w:p w:rsidR="004D686C" w:rsidRPr="004D686C" w:rsidRDefault="004D686C" w:rsidP="003919C3">
      <w:pPr>
        <w:rPr>
          <w:rFonts w:ascii="Simplified Arabic" w:hAnsi="Simplified Arabic" w:cs="Simplified Arabic"/>
          <w:sz w:val="40"/>
          <w:szCs w:val="40"/>
          <w:rtl/>
          <w:lang w:bidi="ar-DZ"/>
        </w:rPr>
      </w:pPr>
      <w:r w:rsidRPr="004D686C">
        <w:rPr>
          <w:rFonts w:ascii="Simplified Arabic" w:hAnsi="Simplified Arabic" w:cs="Simplified Arabic" w:hint="cs"/>
          <w:b/>
          <w:bCs/>
          <w:sz w:val="44"/>
          <w:szCs w:val="44"/>
          <w:u w:val="single"/>
          <w:rtl/>
          <w:lang w:bidi="ar-DZ"/>
        </w:rPr>
        <w:t>المسؤولية</w:t>
      </w:r>
      <w:r w:rsidR="00F120F2" w:rsidRPr="004D686C">
        <w:rPr>
          <w:rFonts w:ascii="Simplified Arabic" w:hAnsi="Simplified Arabic" w:cs="Simplified Arabic" w:hint="cs"/>
          <w:b/>
          <w:bCs/>
          <w:sz w:val="44"/>
          <w:szCs w:val="44"/>
          <w:u w:val="single"/>
          <w:rtl/>
          <w:lang w:bidi="ar-DZ"/>
        </w:rPr>
        <w:t>:</w:t>
      </w:r>
      <w:r w:rsidRPr="004D686C">
        <w:rPr>
          <w:rFonts w:ascii="Simplified Arabic" w:hAnsi="Simplified Arabic" w:cs="Simplified Arabic" w:hint="cs"/>
          <w:sz w:val="40"/>
          <w:szCs w:val="40"/>
          <w:rtl/>
          <w:lang w:bidi="ar-DZ"/>
        </w:rPr>
        <w:t>المسؤوليةهيتكليفواختباروابتلاء</w:t>
      </w:r>
      <w:r>
        <w:rPr>
          <w:rFonts w:ascii="Simplified Arabic" w:hAnsi="Simplified Arabic" w:cs="Simplified Arabic" w:hint="cs"/>
          <w:sz w:val="40"/>
          <w:szCs w:val="40"/>
          <w:rtl/>
          <w:lang w:bidi="ar-DZ"/>
        </w:rPr>
        <w:t xml:space="preserve">، </w:t>
      </w:r>
      <w:r w:rsidRPr="004D686C">
        <w:rPr>
          <w:rFonts w:ascii="Simplified Arabic" w:hAnsi="Simplified Arabic" w:cs="Simplified Arabic" w:hint="cs"/>
          <w:sz w:val="40"/>
          <w:szCs w:val="40"/>
          <w:rtl/>
          <w:lang w:bidi="ar-DZ"/>
        </w:rPr>
        <w:t>والمسؤوليةلغةهي</w:t>
      </w:r>
      <w:r w:rsidRPr="004D686C">
        <w:rPr>
          <w:rFonts w:ascii="Simplified Arabic" w:hAnsi="Simplified Arabic" w:cs="Simplified Arabic"/>
          <w:sz w:val="40"/>
          <w:szCs w:val="40"/>
          <w:rtl/>
          <w:lang w:bidi="ar-DZ"/>
        </w:rPr>
        <w:t xml:space="preserve">: </w:t>
      </w:r>
      <w:r w:rsidRPr="004D686C">
        <w:rPr>
          <w:rFonts w:ascii="Simplified Arabic" w:hAnsi="Simplified Arabic" w:cs="Simplified Arabic" w:hint="cs"/>
          <w:sz w:val="40"/>
          <w:szCs w:val="40"/>
          <w:rtl/>
          <w:lang w:bidi="ar-DZ"/>
        </w:rPr>
        <w:t>الأعمالالتييكونالإنسانمطالباًبها</w:t>
      </w:r>
      <w:r>
        <w:rPr>
          <w:rFonts w:ascii="Simplified Arabic" w:hAnsi="Simplified Arabic" w:cs="Simplified Arabic" w:hint="cs"/>
          <w:sz w:val="40"/>
          <w:szCs w:val="40"/>
          <w:rtl/>
          <w:lang w:bidi="ar-DZ"/>
        </w:rPr>
        <w:t xml:space="preserve">، </w:t>
      </w:r>
      <w:r w:rsidRPr="004D686C">
        <w:rPr>
          <w:rFonts w:ascii="Simplified Arabic" w:hAnsi="Simplified Arabic" w:cs="Simplified Arabic" w:hint="cs"/>
          <w:sz w:val="40"/>
          <w:szCs w:val="40"/>
          <w:rtl/>
          <w:lang w:bidi="ar-DZ"/>
        </w:rPr>
        <w:t>أماالمسؤوليةاصطلاحافهيالمقدرةعلىأنيلزمالإنساننفسهأولاً</w:t>
      </w:r>
      <w:r w:rsidRPr="004D686C">
        <w:rPr>
          <w:rFonts w:ascii="Simplified Arabic" w:hAnsi="Simplified Arabic" w:cs="Simplified Arabic"/>
          <w:sz w:val="40"/>
          <w:szCs w:val="40"/>
          <w:rtl/>
          <w:lang w:bidi="ar-DZ"/>
        </w:rPr>
        <w:t xml:space="preserve">, </w:t>
      </w:r>
      <w:r w:rsidRPr="004D686C">
        <w:rPr>
          <w:rFonts w:ascii="Simplified Arabic" w:hAnsi="Simplified Arabic" w:cs="Simplified Arabic" w:hint="cs"/>
          <w:sz w:val="40"/>
          <w:szCs w:val="40"/>
          <w:rtl/>
          <w:lang w:bidi="ar-DZ"/>
        </w:rPr>
        <w:t>والقدرةعلىأنيفيبعدذلكبالتزامهبوساطةجهودهالخاصة</w:t>
      </w:r>
      <w:r w:rsidRPr="004D686C">
        <w:rPr>
          <w:rFonts w:ascii="Simplified Arabic" w:hAnsi="Simplified Arabic" w:cs="Simplified Arabic"/>
          <w:sz w:val="40"/>
          <w:szCs w:val="40"/>
          <w:rtl/>
          <w:lang w:bidi="ar-DZ"/>
        </w:rPr>
        <w:t>.</w:t>
      </w:r>
    </w:p>
    <w:p w:rsidR="00F120F2" w:rsidRDefault="004D686C" w:rsidP="004D686C">
      <w:pPr>
        <w:rPr>
          <w:rFonts w:ascii="Simplified Arabic" w:hAnsi="Simplified Arabic" w:cs="Simplified Arabic"/>
          <w:sz w:val="40"/>
          <w:szCs w:val="40"/>
          <w:rtl/>
          <w:lang w:bidi="ar-DZ"/>
        </w:rPr>
      </w:pPr>
      <w:r w:rsidRPr="004D686C">
        <w:rPr>
          <w:rFonts w:ascii="Simplified Arabic" w:hAnsi="Simplified Arabic" w:cs="Simplified Arabic" w:hint="cs"/>
          <w:sz w:val="40"/>
          <w:szCs w:val="40"/>
          <w:rtl/>
          <w:lang w:bidi="ar-DZ"/>
        </w:rPr>
        <w:t>وقيل</w:t>
      </w:r>
      <w:r w:rsidRPr="004D686C">
        <w:rPr>
          <w:rFonts w:ascii="Simplified Arabic" w:hAnsi="Simplified Arabic" w:cs="Simplified Arabic"/>
          <w:sz w:val="40"/>
          <w:szCs w:val="40"/>
          <w:rtl/>
          <w:lang w:bidi="ar-DZ"/>
        </w:rPr>
        <w:t xml:space="preserve">: </w:t>
      </w:r>
      <w:r w:rsidRPr="004D686C">
        <w:rPr>
          <w:rFonts w:ascii="Simplified Arabic" w:hAnsi="Simplified Arabic" w:cs="Simplified Arabic" w:hint="cs"/>
          <w:sz w:val="40"/>
          <w:szCs w:val="40"/>
          <w:rtl/>
          <w:lang w:bidi="ar-DZ"/>
        </w:rPr>
        <w:t>المسؤوليةحالةيكونفيهاالإنسانصالحاًللمؤاخذةعلىأعمالهوملزماًبتبعاتهاالمختلفة</w:t>
      </w:r>
      <w:r w:rsidRPr="004D686C">
        <w:rPr>
          <w:rFonts w:ascii="Simplified Arabic" w:hAnsi="Simplified Arabic" w:cs="Simplified Arabic"/>
          <w:sz w:val="40"/>
          <w:szCs w:val="40"/>
          <w:rtl/>
          <w:lang w:bidi="ar-DZ"/>
        </w:rPr>
        <w:t>.</w:t>
      </w:r>
    </w:p>
    <w:p w:rsidR="00F120F2" w:rsidRPr="009B0E16" w:rsidRDefault="00F120F2" w:rsidP="00F120F2">
      <w:pPr>
        <w:rPr>
          <w:rFonts w:ascii="Simplified Arabic" w:hAnsi="Simplified Arabic" w:cs="Simplified Arabic"/>
          <w:sz w:val="40"/>
          <w:szCs w:val="40"/>
          <w:rtl/>
          <w:lang w:bidi="ar-DZ"/>
        </w:rPr>
      </w:pPr>
      <w:proofErr w:type="gramStart"/>
      <w:r w:rsidRPr="004D686C">
        <w:rPr>
          <w:rFonts w:ascii="Simplified Arabic" w:hAnsi="Simplified Arabic" w:cs="Simplified Arabic" w:hint="cs"/>
          <w:b/>
          <w:bCs/>
          <w:sz w:val="44"/>
          <w:szCs w:val="44"/>
          <w:u w:val="single"/>
          <w:rtl/>
          <w:lang w:bidi="ar-DZ"/>
        </w:rPr>
        <w:t>التواصل</w:t>
      </w:r>
      <w:proofErr w:type="gramEnd"/>
      <w:r w:rsidRPr="004D686C">
        <w:rPr>
          <w:rFonts w:ascii="Simplified Arabic" w:hAnsi="Simplified Arabic" w:cs="Simplified Arabic" w:hint="cs"/>
          <w:b/>
          <w:bCs/>
          <w:sz w:val="44"/>
          <w:szCs w:val="44"/>
          <w:u w:val="single"/>
          <w:rtl/>
          <w:lang w:bidi="ar-DZ"/>
        </w:rPr>
        <w:t>:</w:t>
      </w:r>
      <w:r w:rsidR="009B0E16">
        <w:rPr>
          <w:rFonts w:ascii="Simplified Arabic" w:hAnsi="Simplified Arabic" w:cs="Simplified Arabic" w:hint="cs"/>
          <w:sz w:val="40"/>
          <w:szCs w:val="40"/>
          <w:rtl/>
          <w:lang w:bidi="ar-DZ"/>
        </w:rPr>
        <w:t>هو حالة من الفهم المتبادل بين نظامين أو كيانين، يكون أحد هذه الأنظمة مرسلا وقتا ما ومن ثم يكون الآخر مستقبلا وفي وقت آخر يتبادل كلا الطرفين المواقع من حيث الإرسال والاستقبال.</w:t>
      </w:r>
    </w:p>
    <w:p w:rsidR="00F120F2" w:rsidRPr="009B0E16" w:rsidRDefault="00F120F2" w:rsidP="00F120F2">
      <w:pPr>
        <w:rPr>
          <w:rFonts w:ascii="Simplified Arabic" w:hAnsi="Simplified Arabic" w:cs="Simplified Arabic"/>
          <w:sz w:val="40"/>
          <w:szCs w:val="40"/>
          <w:rtl/>
          <w:lang w:bidi="ar-DZ"/>
        </w:rPr>
      </w:pPr>
      <w:proofErr w:type="gramStart"/>
      <w:r w:rsidRPr="004D686C">
        <w:rPr>
          <w:rFonts w:ascii="Simplified Arabic" w:hAnsi="Simplified Arabic" w:cs="Simplified Arabic" w:hint="cs"/>
          <w:b/>
          <w:bCs/>
          <w:sz w:val="44"/>
          <w:szCs w:val="44"/>
          <w:u w:val="single"/>
          <w:rtl/>
          <w:lang w:bidi="ar-DZ"/>
        </w:rPr>
        <w:t>الصراع</w:t>
      </w:r>
      <w:proofErr w:type="gramEnd"/>
      <w:r w:rsidRPr="004D686C">
        <w:rPr>
          <w:rFonts w:ascii="Simplified Arabic" w:hAnsi="Simplified Arabic" w:cs="Simplified Arabic" w:hint="cs"/>
          <w:b/>
          <w:bCs/>
          <w:sz w:val="44"/>
          <w:szCs w:val="44"/>
          <w:u w:val="single"/>
          <w:rtl/>
          <w:lang w:bidi="ar-DZ"/>
        </w:rPr>
        <w:t>:</w:t>
      </w:r>
      <w:r w:rsidR="009B0E16">
        <w:rPr>
          <w:rFonts w:ascii="Simplified Arabic" w:hAnsi="Simplified Arabic" w:cs="Simplified Arabic" w:hint="cs"/>
          <w:sz w:val="40"/>
          <w:szCs w:val="40"/>
          <w:rtl/>
          <w:lang w:bidi="ar-DZ"/>
        </w:rPr>
        <w:t>هو حالة سببها تعارض حقيقي أو م</w:t>
      </w:r>
      <w:r w:rsidR="00084387">
        <w:rPr>
          <w:rFonts w:ascii="Simplified Arabic" w:hAnsi="Simplified Arabic" w:cs="Simplified Arabic" w:hint="cs"/>
          <w:sz w:val="40"/>
          <w:szCs w:val="40"/>
          <w:rtl/>
          <w:lang w:bidi="ar-DZ"/>
        </w:rPr>
        <w:t>تخيل للاحتياجات والقيم والمصالح.</w:t>
      </w:r>
    </w:p>
    <w:p w:rsidR="00F120F2" w:rsidRPr="003919C3" w:rsidRDefault="00F120F2" w:rsidP="003919C3">
      <w:pPr>
        <w:rPr>
          <w:rFonts w:ascii="Simplified Arabic" w:hAnsi="Simplified Arabic" w:cs="Simplified Arabic"/>
          <w:sz w:val="40"/>
          <w:szCs w:val="40"/>
          <w:rtl/>
          <w:lang w:bidi="ar-DZ"/>
        </w:rPr>
      </w:pPr>
      <w:proofErr w:type="gramStart"/>
      <w:r w:rsidRPr="004D686C">
        <w:rPr>
          <w:rFonts w:ascii="Simplified Arabic" w:hAnsi="Simplified Arabic" w:cs="Simplified Arabic" w:hint="cs"/>
          <w:b/>
          <w:bCs/>
          <w:sz w:val="44"/>
          <w:szCs w:val="44"/>
          <w:u w:val="single"/>
          <w:rtl/>
          <w:lang w:bidi="ar-DZ"/>
        </w:rPr>
        <w:t>الوعد</w:t>
      </w:r>
      <w:proofErr w:type="gramEnd"/>
      <w:r w:rsidRPr="004D686C">
        <w:rPr>
          <w:rFonts w:ascii="Simplified Arabic" w:hAnsi="Simplified Arabic" w:cs="Simplified Arabic" w:hint="cs"/>
          <w:b/>
          <w:bCs/>
          <w:sz w:val="44"/>
          <w:szCs w:val="44"/>
          <w:u w:val="single"/>
          <w:rtl/>
          <w:lang w:bidi="ar-DZ"/>
        </w:rPr>
        <w:t>:</w:t>
      </w:r>
      <w:r w:rsidR="003919C3" w:rsidRPr="003919C3">
        <w:rPr>
          <w:rFonts w:ascii="Simplified Arabic" w:hAnsi="Simplified Arabic" w:cs="Simplified Arabic"/>
          <w:sz w:val="40"/>
          <w:szCs w:val="40"/>
          <w:rtl/>
        </w:rPr>
        <w:t xml:space="preserve">شكل من أشكال الاتفاقيات يتم بموجبه عقد صفقة بين طرفين، يقوم فيها الطرف الأول بمنح خدمة أو هدية للطرف الثاني في فترة ما في </w:t>
      </w:r>
      <w:r w:rsidR="003919C3" w:rsidRPr="003919C3">
        <w:rPr>
          <w:rFonts w:ascii="Simplified Arabic" w:hAnsi="Simplified Arabic" w:cs="Simplified Arabic"/>
          <w:sz w:val="40"/>
          <w:szCs w:val="40"/>
          <w:rtl/>
        </w:rPr>
        <w:lastRenderedPageBreak/>
        <w:t>المستقبل</w:t>
      </w:r>
      <w:r w:rsidR="003919C3" w:rsidRPr="003919C3">
        <w:rPr>
          <w:rFonts w:ascii="Simplified Arabic" w:hAnsi="Simplified Arabic" w:cs="Simplified Arabic"/>
          <w:sz w:val="40"/>
          <w:szCs w:val="40"/>
          <w:lang w:bidi="ar-DZ"/>
        </w:rPr>
        <w:t>. </w:t>
      </w:r>
      <w:proofErr w:type="gramStart"/>
      <w:r w:rsidR="003919C3">
        <w:rPr>
          <w:rFonts w:ascii="Simplified Arabic" w:hAnsi="Simplified Arabic" w:cs="Simplified Arabic" w:hint="cs"/>
          <w:sz w:val="40"/>
          <w:szCs w:val="40"/>
          <w:rtl/>
        </w:rPr>
        <w:t>و</w:t>
      </w:r>
      <w:r w:rsidR="003919C3" w:rsidRPr="003919C3">
        <w:rPr>
          <w:rFonts w:ascii="Simplified Arabic" w:hAnsi="Simplified Arabic" w:cs="Simplified Arabic"/>
          <w:sz w:val="40"/>
          <w:szCs w:val="40"/>
          <w:rtl/>
        </w:rPr>
        <w:t>في</w:t>
      </w:r>
      <w:proofErr w:type="gramEnd"/>
      <w:r w:rsidR="003919C3" w:rsidRPr="003919C3">
        <w:rPr>
          <w:rFonts w:ascii="Simplified Arabic" w:hAnsi="Simplified Arabic" w:cs="Simplified Arabic"/>
          <w:sz w:val="40"/>
          <w:szCs w:val="40"/>
          <w:lang w:bidi="ar-DZ"/>
        </w:rPr>
        <w:t> </w:t>
      </w:r>
      <w:hyperlink r:id="rId5" w:tooltip="اللغة العربية" w:history="1">
        <w:r w:rsidR="003919C3" w:rsidRPr="003919C3">
          <w:rPr>
            <w:rStyle w:val="Lienhypertexte"/>
            <w:rFonts w:ascii="Simplified Arabic" w:hAnsi="Simplified Arabic" w:cs="Simplified Arabic"/>
            <w:sz w:val="40"/>
            <w:szCs w:val="40"/>
            <w:rtl/>
          </w:rPr>
          <w:t>اللغة العربية</w:t>
        </w:r>
      </w:hyperlink>
      <w:r w:rsidR="003919C3" w:rsidRPr="003919C3">
        <w:rPr>
          <w:rFonts w:ascii="Simplified Arabic" w:hAnsi="Simplified Arabic" w:cs="Simplified Arabic"/>
          <w:sz w:val="40"/>
          <w:szCs w:val="40"/>
          <w:rtl/>
        </w:rPr>
        <w:t>، الكلمة تأتي من الجذر 'و ع د' ويقال وعد فلانٌ فلانًا بالأمر، أي يجريه له أو ينيله إياه</w:t>
      </w:r>
      <w:r w:rsidR="003919C3" w:rsidRPr="003919C3">
        <w:rPr>
          <w:rFonts w:ascii="Simplified Arabic" w:hAnsi="Simplified Arabic" w:cs="Simplified Arabic"/>
          <w:sz w:val="40"/>
          <w:szCs w:val="40"/>
          <w:lang w:bidi="ar-DZ"/>
        </w:rPr>
        <w:t>.</w:t>
      </w:r>
    </w:p>
    <w:p w:rsidR="00F120F2" w:rsidRDefault="00F120F2" w:rsidP="004D686C">
      <w:pPr>
        <w:rPr>
          <w:rFonts w:ascii="Simplified Arabic" w:hAnsi="Simplified Arabic" w:cs="Simplified Arabic"/>
          <w:sz w:val="40"/>
          <w:szCs w:val="40"/>
          <w:rtl/>
          <w:lang w:bidi="ar-DZ"/>
        </w:rPr>
      </w:pPr>
      <w:r w:rsidRPr="004D686C">
        <w:rPr>
          <w:rFonts w:ascii="Simplified Arabic" w:hAnsi="Simplified Arabic" w:cs="Simplified Arabic" w:hint="cs"/>
          <w:b/>
          <w:bCs/>
          <w:sz w:val="44"/>
          <w:szCs w:val="44"/>
          <w:u w:val="single"/>
          <w:rtl/>
          <w:lang w:bidi="ar-DZ"/>
        </w:rPr>
        <w:t>الوجد:</w:t>
      </w:r>
      <w:r w:rsidR="004D686C" w:rsidRPr="004D686C">
        <w:rPr>
          <w:rFonts w:ascii="Simplified Arabic" w:hAnsi="Simplified Arabic" w:cs="Simplified Arabic" w:hint="cs"/>
          <w:sz w:val="40"/>
          <w:szCs w:val="40"/>
          <w:rtl/>
          <w:lang w:bidi="ar-DZ"/>
        </w:rPr>
        <w:t>مايصادفالقلبويَرِدعليهدونتكلُّفوتصنّعمنفزعأوغمّ،أوهولهبيتأجّجمنشهودعارضالقلق</w:t>
      </w:r>
      <w:r w:rsidR="004D686C" w:rsidRPr="004D686C">
        <w:rPr>
          <w:rFonts w:ascii="Simplified Arabic" w:hAnsi="Simplified Arabic" w:cs="Simplified Arabic"/>
          <w:sz w:val="40"/>
          <w:szCs w:val="40"/>
          <w:rtl/>
          <w:lang w:bidi="ar-DZ"/>
        </w:rPr>
        <w:t xml:space="preserve">. </w:t>
      </w:r>
      <w:r w:rsidR="004D686C" w:rsidRPr="004D686C">
        <w:rPr>
          <w:rFonts w:ascii="Simplified Arabic" w:hAnsi="Simplified Arabic" w:cs="Simplified Arabic" w:hint="cs"/>
          <w:sz w:val="40"/>
          <w:szCs w:val="40"/>
          <w:rtl/>
          <w:lang w:bidi="ar-DZ"/>
        </w:rPr>
        <w:t>وللوجدمراتبهي</w:t>
      </w:r>
      <w:r w:rsidR="004D686C" w:rsidRPr="004D686C">
        <w:rPr>
          <w:rFonts w:ascii="Simplified Arabic" w:hAnsi="Simplified Arabic" w:cs="Simplified Arabic"/>
          <w:sz w:val="40"/>
          <w:szCs w:val="40"/>
          <w:rtl/>
          <w:lang w:bidi="ar-DZ"/>
        </w:rPr>
        <w:t xml:space="preserve">: </w:t>
      </w:r>
      <w:r w:rsidR="004D686C" w:rsidRPr="004D686C">
        <w:rPr>
          <w:rFonts w:ascii="Simplified Arabic" w:hAnsi="Simplified Arabic" w:cs="Simplified Arabic" w:hint="cs"/>
          <w:sz w:val="40"/>
          <w:szCs w:val="40"/>
          <w:rtl/>
          <w:lang w:bidi="ar-DZ"/>
        </w:rPr>
        <w:t>التواجد،والوجد،والوجودوهوالمرتبةالعلياوالأخيرة</w:t>
      </w:r>
      <w:r w:rsidR="004D686C" w:rsidRPr="004D686C">
        <w:rPr>
          <w:rFonts w:ascii="Simplified Arabic" w:hAnsi="Simplified Arabic" w:cs="Simplified Arabic"/>
          <w:sz w:val="40"/>
          <w:szCs w:val="40"/>
          <w:rtl/>
          <w:lang w:bidi="ar-DZ"/>
        </w:rPr>
        <w:t>.</w:t>
      </w:r>
    </w:p>
    <w:p w:rsidR="00F120F2" w:rsidRPr="00084387" w:rsidRDefault="00F120F2" w:rsidP="003919C3">
      <w:pPr>
        <w:rPr>
          <w:rFonts w:ascii="Simplified Arabic" w:hAnsi="Simplified Arabic" w:cs="Simplified Arabic"/>
          <w:sz w:val="40"/>
          <w:szCs w:val="40"/>
          <w:rtl/>
          <w:lang w:bidi="ar-DZ"/>
        </w:rPr>
      </w:pPr>
      <w:r w:rsidRPr="004D686C">
        <w:rPr>
          <w:rFonts w:ascii="Simplified Arabic" w:hAnsi="Simplified Arabic" w:cs="Simplified Arabic" w:hint="cs"/>
          <w:b/>
          <w:bCs/>
          <w:sz w:val="44"/>
          <w:szCs w:val="44"/>
          <w:u w:val="single"/>
          <w:rtl/>
          <w:lang w:bidi="ar-DZ"/>
        </w:rPr>
        <w:t>القلق:</w:t>
      </w:r>
      <w:r w:rsidR="003919C3" w:rsidRPr="003919C3">
        <w:rPr>
          <w:rFonts w:ascii="Simplified Arabic" w:hAnsi="Simplified Arabic" w:cs="Simplified Arabic" w:hint="cs"/>
          <w:sz w:val="40"/>
          <w:szCs w:val="40"/>
          <w:rtl/>
          <w:lang w:bidi="ar-DZ"/>
        </w:rPr>
        <w:t>حالةنفسيةوفسيولوجيةتتركبمنتضافرعناصرإدراكيةوجسديةوسلوكية</w:t>
      </w:r>
      <w:r w:rsidR="003919C3" w:rsidRPr="003919C3">
        <w:rPr>
          <w:rFonts w:ascii="Simplified Arabic" w:hAnsi="Simplified Arabic" w:cs="Simplified Arabic"/>
          <w:sz w:val="40"/>
          <w:szCs w:val="40"/>
          <w:rtl/>
          <w:lang w:bidi="ar-DZ"/>
        </w:rPr>
        <w:t xml:space="preserve">. </w:t>
      </w:r>
      <w:r w:rsidR="003919C3" w:rsidRPr="003919C3">
        <w:rPr>
          <w:rFonts w:ascii="Simplified Arabic" w:hAnsi="Simplified Arabic" w:cs="Simplified Arabic" w:hint="cs"/>
          <w:sz w:val="40"/>
          <w:szCs w:val="40"/>
          <w:rtl/>
          <w:lang w:bidi="ar-DZ"/>
        </w:rPr>
        <w:t>لخلقشعورغيرساريرتبطعادةبعدمالارتياحوالخوفأوالتردد</w:t>
      </w:r>
      <w:r w:rsidR="003919C3" w:rsidRPr="003919C3">
        <w:rPr>
          <w:rFonts w:ascii="Simplified Arabic" w:hAnsi="Simplified Arabic" w:cs="Simplified Arabic"/>
          <w:sz w:val="40"/>
          <w:szCs w:val="40"/>
          <w:rtl/>
          <w:lang w:bidi="ar-DZ"/>
        </w:rPr>
        <w:t xml:space="preserve">. </w:t>
      </w:r>
      <w:r w:rsidR="003919C3" w:rsidRPr="003919C3">
        <w:rPr>
          <w:rFonts w:ascii="Simplified Arabic" w:hAnsi="Simplified Arabic" w:cs="Simplified Arabic" w:hint="cs"/>
          <w:sz w:val="40"/>
          <w:szCs w:val="40"/>
          <w:rtl/>
          <w:lang w:bidi="ar-DZ"/>
        </w:rPr>
        <w:t>غا</w:t>
      </w:r>
      <w:bookmarkStart w:id="0" w:name="_GoBack"/>
      <w:bookmarkEnd w:id="0"/>
      <w:r w:rsidR="003919C3" w:rsidRPr="003919C3">
        <w:rPr>
          <w:rFonts w:ascii="Simplified Arabic" w:hAnsi="Simplified Arabic" w:cs="Simplified Arabic" w:hint="cs"/>
          <w:sz w:val="40"/>
          <w:szCs w:val="40"/>
          <w:rtl/>
          <w:lang w:bidi="ar-DZ"/>
        </w:rPr>
        <w:t>لباًمايكونالقلقمصحوباًبسلوكياتتعكسحالةمنالتوتروعدمالارتياحمثلالحركةبخطواتثابتةذهاباًوإياباً،أو</w:t>
      </w:r>
      <w:r w:rsidR="003919C3" w:rsidRPr="00084387">
        <w:rPr>
          <w:rFonts w:ascii="Simplified Arabic" w:hAnsi="Simplified Arabic" w:cs="Simplified Arabic" w:hint="cs"/>
          <w:sz w:val="40"/>
          <w:szCs w:val="40"/>
          <w:rtl/>
          <w:lang w:bidi="ar-DZ"/>
        </w:rPr>
        <w:t>أعراضجسدية،أوالاجترار</w:t>
      </w:r>
      <w:r w:rsidR="003919C3" w:rsidRPr="00084387">
        <w:rPr>
          <w:rFonts w:ascii="Simplified Arabic" w:hAnsi="Simplified Arabic" w:cs="Simplified Arabic"/>
          <w:sz w:val="40"/>
          <w:szCs w:val="40"/>
          <w:rtl/>
          <w:lang w:bidi="ar-DZ"/>
        </w:rPr>
        <w:t>.</w:t>
      </w:r>
    </w:p>
    <w:p w:rsidR="00F120F2" w:rsidRPr="00084387" w:rsidRDefault="00F120F2" w:rsidP="00F120F2">
      <w:pPr>
        <w:rPr>
          <w:rFonts w:ascii="Simplified Arabic" w:hAnsi="Simplified Arabic" w:cs="Simplified Arabic"/>
          <w:sz w:val="40"/>
          <w:szCs w:val="40"/>
          <w:rtl/>
          <w:lang w:bidi="ar-DZ"/>
        </w:rPr>
      </w:pPr>
      <w:proofErr w:type="gramStart"/>
      <w:r w:rsidRPr="00084387">
        <w:rPr>
          <w:rFonts w:ascii="Simplified Arabic" w:hAnsi="Simplified Arabic" w:cs="Simplified Arabic" w:hint="cs"/>
          <w:b/>
          <w:bCs/>
          <w:sz w:val="44"/>
          <w:szCs w:val="44"/>
          <w:u w:val="single"/>
          <w:rtl/>
          <w:lang w:bidi="ar-DZ"/>
        </w:rPr>
        <w:t>المصير</w:t>
      </w:r>
      <w:proofErr w:type="gramEnd"/>
      <w:r w:rsidRPr="00084387">
        <w:rPr>
          <w:rFonts w:ascii="Simplified Arabic" w:hAnsi="Simplified Arabic" w:cs="Simplified Arabic" w:hint="cs"/>
          <w:b/>
          <w:bCs/>
          <w:sz w:val="44"/>
          <w:szCs w:val="44"/>
          <w:u w:val="single"/>
          <w:rtl/>
          <w:lang w:bidi="ar-DZ"/>
        </w:rPr>
        <w:t>:</w:t>
      </w:r>
      <w:r w:rsidR="00084387">
        <w:rPr>
          <w:rFonts w:ascii="Simplified Arabic" w:hAnsi="Simplified Arabic" w:cs="Simplified Arabic" w:hint="cs"/>
          <w:sz w:val="40"/>
          <w:szCs w:val="40"/>
          <w:rtl/>
          <w:lang w:bidi="ar-DZ"/>
        </w:rPr>
        <w:t>ما ينتهي إليه الأمر، أو هو انقلاب الشيء إلى خلاف الحال التي هو عليها: نحو مصير الطين خزفا.</w:t>
      </w:r>
    </w:p>
    <w:p w:rsidR="00F120F2" w:rsidRPr="00084387" w:rsidRDefault="00F120F2" w:rsidP="00F120F2">
      <w:pPr>
        <w:rPr>
          <w:rFonts w:ascii="Simplified Arabic" w:hAnsi="Simplified Arabic" w:cs="Simplified Arabic"/>
          <w:sz w:val="40"/>
          <w:szCs w:val="40"/>
          <w:rtl/>
          <w:lang w:bidi="ar-DZ"/>
        </w:rPr>
      </w:pPr>
      <w:r w:rsidRPr="00084387">
        <w:rPr>
          <w:rFonts w:ascii="Simplified Arabic" w:hAnsi="Simplified Arabic" w:cs="Simplified Arabic" w:hint="cs"/>
          <w:sz w:val="40"/>
          <w:szCs w:val="40"/>
          <w:rtl/>
          <w:lang w:bidi="ar-DZ"/>
        </w:rPr>
        <w:t>ال</w:t>
      </w:r>
      <w:r w:rsidRPr="00084387">
        <w:rPr>
          <w:rFonts w:ascii="Simplified Arabic" w:hAnsi="Simplified Arabic" w:cs="Simplified Arabic" w:hint="cs"/>
          <w:b/>
          <w:bCs/>
          <w:sz w:val="44"/>
          <w:szCs w:val="44"/>
          <w:u w:val="single"/>
          <w:rtl/>
          <w:lang w:bidi="ar-DZ"/>
        </w:rPr>
        <w:t>منعطف:</w:t>
      </w:r>
      <w:r w:rsidR="00084387">
        <w:rPr>
          <w:rFonts w:ascii="Simplified Arabic" w:hAnsi="Simplified Arabic" w:cs="Simplified Arabic" w:hint="cs"/>
          <w:sz w:val="40"/>
          <w:szCs w:val="40"/>
          <w:rtl/>
          <w:lang w:bidi="ar-DZ"/>
        </w:rPr>
        <w:t xml:space="preserve"> يشير </w:t>
      </w:r>
      <w:proofErr w:type="spellStart"/>
      <w:r w:rsidR="00084387">
        <w:rPr>
          <w:rFonts w:ascii="Simplified Arabic" w:hAnsi="Simplified Arabic" w:cs="Simplified Arabic" w:hint="cs"/>
          <w:sz w:val="40"/>
          <w:szCs w:val="40"/>
          <w:rtl/>
          <w:lang w:bidi="ar-DZ"/>
        </w:rPr>
        <w:t>الى</w:t>
      </w:r>
      <w:proofErr w:type="spellEnd"/>
      <w:r w:rsidR="00084387">
        <w:rPr>
          <w:rFonts w:ascii="Simplified Arabic" w:hAnsi="Simplified Arabic" w:cs="Simplified Arabic" w:hint="cs"/>
          <w:sz w:val="40"/>
          <w:szCs w:val="40"/>
          <w:rtl/>
          <w:lang w:bidi="ar-DZ"/>
        </w:rPr>
        <w:t xml:space="preserve"> المنعرج وله دلالة الضيق والخطورة.</w:t>
      </w:r>
    </w:p>
    <w:p w:rsidR="00F120F2" w:rsidRPr="00084387" w:rsidRDefault="00F120F2" w:rsidP="00F120F2">
      <w:pPr>
        <w:rPr>
          <w:rFonts w:ascii="Simplified Arabic" w:hAnsi="Simplified Arabic" w:cs="Simplified Arabic"/>
          <w:sz w:val="40"/>
          <w:szCs w:val="40"/>
          <w:rtl/>
          <w:lang w:bidi="ar-DZ"/>
        </w:rPr>
      </w:pPr>
      <w:r w:rsidRPr="00084387">
        <w:rPr>
          <w:rFonts w:ascii="Simplified Arabic" w:hAnsi="Simplified Arabic" w:cs="Simplified Arabic" w:hint="cs"/>
          <w:b/>
          <w:bCs/>
          <w:sz w:val="44"/>
          <w:szCs w:val="44"/>
          <w:u w:val="single"/>
          <w:rtl/>
          <w:lang w:bidi="ar-DZ"/>
        </w:rPr>
        <w:t>اليسر:</w:t>
      </w:r>
      <w:r w:rsidR="00084387">
        <w:rPr>
          <w:rFonts w:ascii="Simplified Arabic" w:hAnsi="Simplified Arabic" w:cs="Simplified Arabic" w:hint="cs"/>
          <w:sz w:val="40"/>
          <w:szCs w:val="40"/>
          <w:rtl/>
          <w:lang w:bidi="ar-DZ"/>
        </w:rPr>
        <w:t xml:space="preserve"> يفيد دلالة التسهيل </w:t>
      </w:r>
      <w:proofErr w:type="spellStart"/>
      <w:r w:rsidR="00084387">
        <w:rPr>
          <w:rFonts w:ascii="Simplified Arabic" w:hAnsi="Simplified Arabic" w:cs="Simplified Arabic" w:hint="cs"/>
          <w:sz w:val="40"/>
          <w:szCs w:val="40"/>
          <w:rtl/>
          <w:lang w:bidi="ar-DZ"/>
        </w:rPr>
        <w:t>والامكان</w:t>
      </w:r>
      <w:proofErr w:type="spellEnd"/>
      <w:r w:rsidR="00084387">
        <w:rPr>
          <w:rFonts w:ascii="Simplified Arabic" w:hAnsi="Simplified Arabic" w:cs="Simplified Arabic" w:hint="cs"/>
          <w:sz w:val="40"/>
          <w:szCs w:val="40"/>
          <w:rtl/>
          <w:lang w:bidi="ar-DZ"/>
        </w:rPr>
        <w:t>. ويفيد عدم التشديد.</w:t>
      </w:r>
    </w:p>
    <w:p w:rsidR="00F120F2" w:rsidRPr="00084387" w:rsidRDefault="00F120F2" w:rsidP="00F120F2">
      <w:pPr>
        <w:rPr>
          <w:rFonts w:ascii="Simplified Arabic" w:hAnsi="Simplified Arabic" w:cs="Simplified Arabic"/>
          <w:sz w:val="40"/>
          <w:szCs w:val="40"/>
          <w:lang w:bidi="ar-DZ"/>
        </w:rPr>
      </w:pPr>
    </w:p>
    <w:sectPr w:rsidR="00F120F2" w:rsidRPr="00084387" w:rsidSect="002E0979">
      <w:pgSz w:w="11906" w:h="16838"/>
      <w:pgMar w:top="1417" w:right="1417" w:bottom="1417" w:left="1417"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F04231"/>
    <w:rsid w:val="00084387"/>
    <w:rsid w:val="00090F5A"/>
    <w:rsid w:val="00094B8F"/>
    <w:rsid w:val="00153FF6"/>
    <w:rsid w:val="001930B6"/>
    <w:rsid w:val="001E7F66"/>
    <w:rsid w:val="002E0979"/>
    <w:rsid w:val="003919C3"/>
    <w:rsid w:val="004D686C"/>
    <w:rsid w:val="005369C9"/>
    <w:rsid w:val="00556426"/>
    <w:rsid w:val="00593CE6"/>
    <w:rsid w:val="0090682B"/>
    <w:rsid w:val="009B0E16"/>
    <w:rsid w:val="00B309F7"/>
    <w:rsid w:val="00B42B45"/>
    <w:rsid w:val="00C23F17"/>
    <w:rsid w:val="00F04231"/>
    <w:rsid w:val="00F120F2"/>
    <w:rsid w:val="00F36E3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4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68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68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r.wikipedia.org/wiki/%D8%A7%D9%84%D9%84%D8%BA%D8%A9_%D8%A7%D9%84%D8%B9%D8%B1%D8%A8%D9%8A%D8%A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BA321-5ECB-480D-8EA6-AF198243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2021-03-22T11:22:00Z</dcterms:created>
  <dcterms:modified xsi:type="dcterms:W3CDTF">2021-03-22T11:22:00Z</dcterms:modified>
</cp:coreProperties>
</file>