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EE8" w:rsidRPr="00410733" w:rsidRDefault="00410733" w:rsidP="005214A8">
      <w:pPr>
        <w:pBdr>
          <w:bottom w:val="single" w:sz="4" w:space="1" w:color="auto"/>
        </w:pBdr>
        <w:bidi/>
        <w:spacing w:after="0" w:line="240" w:lineRule="auto"/>
        <w:jc w:val="both"/>
        <w:rPr>
          <w:rFonts w:ascii="Sakkal Majalla" w:hAnsi="Sakkal Majalla" w:cs="Sakkal Majalla"/>
          <w:b/>
          <w:bCs/>
          <w:shadow/>
          <w:sz w:val="56"/>
          <w:szCs w:val="56"/>
          <w:rtl/>
          <w:lang w:val="en-US" w:bidi="ar-DZ"/>
        </w:rPr>
      </w:pPr>
      <w:r w:rsidRPr="00410733">
        <w:rPr>
          <w:rFonts w:ascii="Sakkal Majalla" w:hAnsi="Sakkal Majalla" w:cs="Sakkal Majalla" w:hint="cs"/>
          <w:b/>
          <w:bCs/>
          <w:shadow/>
          <w:sz w:val="56"/>
          <w:szCs w:val="56"/>
          <w:rtl/>
          <w:lang w:val="en-US" w:bidi="ar-DZ"/>
        </w:rPr>
        <w:t>د. شرايرية محمد</w:t>
      </w:r>
    </w:p>
    <w:p w:rsidR="00410733" w:rsidRPr="00410733" w:rsidRDefault="00410733" w:rsidP="005214A8">
      <w:pPr>
        <w:pBdr>
          <w:bottom w:val="single" w:sz="4" w:space="1" w:color="auto"/>
        </w:pBdr>
        <w:bidi/>
        <w:spacing w:after="0" w:line="240" w:lineRule="auto"/>
        <w:jc w:val="both"/>
        <w:rPr>
          <w:rFonts w:ascii="Sakkal Majalla" w:hAnsi="Sakkal Majalla" w:cs="Sakkal Majalla"/>
          <w:b/>
          <w:bCs/>
          <w:shadow/>
          <w:sz w:val="40"/>
          <w:szCs w:val="40"/>
          <w:rtl/>
          <w:lang w:val="en-US" w:bidi="ar-DZ"/>
        </w:rPr>
      </w:pPr>
      <w:r>
        <w:rPr>
          <w:rFonts w:ascii="Sakkal Majalla" w:hAnsi="Sakkal Majalla" w:cs="Sakkal Majalla" w:hint="cs"/>
          <w:b/>
          <w:bCs/>
          <w:shadow/>
          <w:sz w:val="40"/>
          <w:szCs w:val="40"/>
          <w:rtl/>
          <w:lang w:val="en-US" w:bidi="ar-DZ"/>
        </w:rPr>
        <w:t xml:space="preserve">   </w:t>
      </w:r>
      <w:r w:rsidRPr="00410733">
        <w:rPr>
          <w:rFonts w:ascii="Sakkal Majalla" w:hAnsi="Sakkal Majalla" w:cs="Sakkal Majalla" w:hint="cs"/>
          <w:b/>
          <w:bCs/>
          <w:shadow/>
          <w:sz w:val="40"/>
          <w:szCs w:val="40"/>
          <w:rtl/>
          <w:lang w:val="en-US" w:bidi="ar-DZ"/>
        </w:rPr>
        <w:t xml:space="preserve"> </w:t>
      </w:r>
      <w:r>
        <w:rPr>
          <w:rFonts w:ascii="Sakkal Majalla" w:hAnsi="Sakkal Majalla" w:cs="Sakkal Majalla" w:hint="cs"/>
          <w:b/>
          <w:bCs/>
          <w:shadow/>
          <w:sz w:val="40"/>
          <w:szCs w:val="40"/>
          <w:rtl/>
          <w:lang w:val="en-US" w:bidi="ar-DZ"/>
        </w:rPr>
        <w:t xml:space="preserve">    </w:t>
      </w:r>
      <w:r w:rsidRPr="00410733">
        <w:rPr>
          <w:rFonts w:ascii="Sakkal Majalla" w:hAnsi="Sakkal Majalla" w:cs="Sakkal Majalla" w:hint="cs"/>
          <w:b/>
          <w:bCs/>
          <w:shadow/>
          <w:sz w:val="40"/>
          <w:szCs w:val="40"/>
          <w:rtl/>
          <w:lang w:val="en-US" w:bidi="ar-DZ"/>
        </w:rPr>
        <w:t>كلية الحقوق</w:t>
      </w:r>
    </w:p>
    <w:p w:rsidR="00410733" w:rsidRPr="00410733" w:rsidRDefault="00410733" w:rsidP="005214A8">
      <w:pPr>
        <w:pBdr>
          <w:bottom w:val="single" w:sz="4" w:space="1" w:color="auto"/>
        </w:pBdr>
        <w:bidi/>
        <w:spacing w:after="0" w:line="240" w:lineRule="auto"/>
        <w:jc w:val="both"/>
        <w:rPr>
          <w:rFonts w:ascii="Sakkal Majalla" w:hAnsi="Sakkal Majalla" w:cs="Sakkal Majalla"/>
          <w:b/>
          <w:bCs/>
          <w:shadow/>
          <w:sz w:val="40"/>
          <w:szCs w:val="40"/>
          <w:rtl/>
          <w:lang w:val="en-US" w:bidi="ar-DZ"/>
        </w:rPr>
      </w:pPr>
      <w:r w:rsidRPr="00410733">
        <w:rPr>
          <w:rFonts w:ascii="Sakkal Majalla" w:hAnsi="Sakkal Majalla" w:cs="Sakkal Majalla" w:hint="cs"/>
          <w:b/>
          <w:bCs/>
          <w:shadow/>
          <w:sz w:val="40"/>
          <w:szCs w:val="40"/>
          <w:rtl/>
          <w:lang w:val="en-US" w:bidi="ar-DZ"/>
        </w:rPr>
        <w:t xml:space="preserve"> جامعة 8 ماي 1945</w:t>
      </w:r>
    </w:p>
    <w:p w:rsidR="00410733" w:rsidRPr="00410733" w:rsidRDefault="00410733" w:rsidP="005214A8">
      <w:pPr>
        <w:pBdr>
          <w:bottom w:val="single" w:sz="4" w:space="1" w:color="auto"/>
        </w:pBdr>
        <w:bidi/>
        <w:spacing w:after="0" w:line="240" w:lineRule="auto"/>
        <w:jc w:val="both"/>
        <w:rPr>
          <w:rFonts w:ascii="Sakkal Majalla" w:hAnsi="Sakkal Majalla" w:cs="Sakkal Majalla"/>
          <w:b/>
          <w:bCs/>
          <w:shadow/>
          <w:sz w:val="40"/>
          <w:szCs w:val="40"/>
          <w:rtl/>
          <w:lang w:val="en-US" w:bidi="ar-DZ"/>
        </w:rPr>
      </w:pPr>
    </w:p>
    <w:p w:rsidR="00410733" w:rsidRDefault="00410733" w:rsidP="005214A8">
      <w:pPr>
        <w:pBdr>
          <w:bottom w:val="single" w:sz="4" w:space="1" w:color="auto"/>
        </w:pBdr>
        <w:bidi/>
        <w:spacing w:after="0" w:line="240" w:lineRule="auto"/>
        <w:jc w:val="both"/>
        <w:rPr>
          <w:rFonts w:ascii="Sakkal Majalla" w:hAnsi="Sakkal Majalla" w:cs="Sakkal Majalla"/>
          <w:b/>
          <w:bCs/>
          <w:shadow/>
          <w:color w:val="7030A0"/>
          <w:sz w:val="40"/>
          <w:szCs w:val="40"/>
          <w:rtl/>
          <w:lang w:val="en-US" w:bidi="ar-DZ"/>
        </w:rPr>
      </w:pPr>
    </w:p>
    <w:p w:rsidR="00410733" w:rsidRDefault="00410733" w:rsidP="005214A8">
      <w:pPr>
        <w:pBdr>
          <w:bottom w:val="single" w:sz="4" w:space="1" w:color="auto"/>
        </w:pBdr>
        <w:bidi/>
        <w:spacing w:after="0" w:line="240" w:lineRule="auto"/>
        <w:jc w:val="both"/>
        <w:rPr>
          <w:rFonts w:ascii="Sakkal Majalla" w:hAnsi="Sakkal Majalla" w:cs="Sakkal Majalla"/>
          <w:b/>
          <w:bCs/>
          <w:shadow/>
          <w:color w:val="7030A0"/>
          <w:sz w:val="40"/>
          <w:szCs w:val="40"/>
          <w:rtl/>
          <w:lang w:val="en-US" w:bidi="ar-DZ"/>
        </w:rPr>
      </w:pPr>
    </w:p>
    <w:p w:rsidR="00FC0EE8" w:rsidRDefault="00FC0EE8" w:rsidP="005214A8">
      <w:pPr>
        <w:pBdr>
          <w:bottom w:val="single" w:sz="4" w:space="1" w:color="auto"/>
        </w:pBdr>
        <w:bidi/>
        <w:spacing w:after="0" w:line="240" w:lineRule="auto"/>
        <w:jc w:val="both"/>
        <w:rPr>
          <w:rFonts w:ascii="Sakkal Majalla" w:hAnsi="Sakkal Majalla" w:cs="Sakkal Majalla"/>
          <w:b/>
          <w:bCs/>
          <w:shadow/>
          <w:color w:val="7030A0"/>
          <w:sz w:val="40"/>
          <w:szCs w:val="40"/>
          <w:rtl/>
          <w:lang w:val="en-US" w:bidi="ar-DZ"/>
        </w:rPr>
      </w:pPr>
    </w:p>
    <w:p w:rsidR="00FC0EE8" w:rsidRDefault="00FC0EE8" w:rsidP="005214A8">
      <w:pPr>
        <w:pBdr>
          <w:bottom w:val="single" w:sz="4" w:space="1" w:color="auto"/>
        </w:pBdr>
        <w:bidi/>
        <w:spacing w:after="0" w:line="240" w:lineRule="auto"/>
        <w:jc w:val="both"/>
        <w:rPr>
          <w:rFonts w:ascii="Sakkal Majalla" w:hAnsi="Sakkal Majalla" w:cs="Sakkal Majalla"/>
          <w:b/>
          <w:bCs/>
          <w:shadow/>
          <w:color w:val="7030A0"/>
          <w:sz w:val="40"/>
          <w:szCs w:val="40"/>
          <w:rtl/>
          <w:lang w:val="en-US" w:bidi="ar-DZ"/>
        </w:rPr>
      </w:pPr>
    </w:p>
    <w:p w:rsidR="00FC0EE8" w:rsidRDefault="00FC0EE8" w:rsidP="005214A8">
      <w:pPr>
        <w:pBdr>
          <w:bottom w:val="single" w:sz="4" w:space="1" w:color="auto"/>
        </w:pBdr>
        <w:bidi/>
        <w:spacing w:after="0" w:line="240" w:lineRule="auto"/>
        <w:jc w:val="both"/>
        <w:rPr>
          <w:rFonts w:ascii="Sakkal Majalla" w:hAnsi="Sakkal Majalla" w:cs="Sakkal Majalla"/>
          <w:b/>
          <w:bCs/>
          <w:shadow/>
          <w:color w:val="7030A0"/>
          <w:sz w:val="40"/>
          <w:szCs w:val="40"/>
          <w:rtl/>
          <w:lang w:val="en-US" w:bidi="ar-DZ"/>
        </w:rPr>
      </w:pPr>
    </w:p>
    <w:p w:rsidR="00FC0EE8" w:rsidRPr="00FC0EE8" w:rsidRDefault="00976E00" w:rsidP="00F8610F">
      <w:pPr>
        <w:pBdr>
          <w:bottom w:val="single" w:sz="4" w:space="1" w:color="auto"/>
        </w:pBdr>
        <w:bidi/>
        <w:spacing w:after="0" w:line="240" w:lineRule="auto"/>
        <w:jc w:val="center"/>
        <w:rPr>
          <w:rFonts w:ascii="Sakkal Majalla" w:hAnsi="Sakkal Majalla" w:cs="DecoType Thuluth"/>
          <w:b/>
          <w:bCs/>
          <w:shadow/>
          <w:color w:val="7030A0"/>
          <w:sz w:val="72"/>
          <w:szCs w:val="72"/>
          <w:rtl/>
          <w:lang w:val="en-US" w:bidi="ar-DZ"/>
        </w:rPr>
      </w:pPr>
      <w:r>
        <w:rPr>
          <w:rFonts w:ascii="Sakkal Majalla" w:hAnsi="Sakkal Majalla" w:cs="DecoType Thuluth" w:hint="cs"/>
          <w:b/>
          <w:bCs/>
          <w:shadow/>
          <w:color w:val="7030A0"/>
          <w:sz w:val="72"/>
          <w:szCs w:val="72"/>
          <w:rtl/>
          <w:lang w:val="en-US" w:bidi="ar-DZ"/>
        </w:rPr>
        <w:t>تنازع   القوانين   في  مسائل   الأسرة</w:t>
      </w:r>
    </w:p>
    <w:p w:rsidR="00FC0EE8" w:rsidRDefault="00FC0EE8" w:rsidP="005214A8">
      <w:pPr>
        <w:pBdr>
          <w:bottom w:val="single" w:sz="4" w:space="1" w:color="auto"/>
        </w:pBdr>
        <w:bidi/>
        <w:spacing w:after="0" w:line="240" w:lineRule="auto"/>
        <w:jc w:val="both"/>
        <w:rPr>
          <w:rFonts w:ascii="Sakkal Majalla" w:hAnsi="Sakkal Majalla" w:cs="Sakkal Majalla"/>
          <w:b/>
          <w:bCs/>
          <w:shadow/>
          <w:color w:val="7030A0"/>
          <w:sz w:val="40"/>
          <w:szCs w:val="40"/>
          <w:rtl/>
          <w:lang w:val="en-US" w:bidi="ar-DZ"/>
        </w:rPr>
      </w:pPr>
    </w:p>
    <w:p w:rsidR="00FC0EE8" w:rsidRDefault="00FC0EE8" w:rsidP="005214A8">
      <w:pPr>
        <w:pBdr>
          <w:bottom w:val="single" w:sz="4" w:space="1" w:color="auto"/>
        </w:pBdr>
        <w:bidi/>
        <w:spacing w:after="0" w:line="240" w:lineRule="auto"/>
        <w:jc w:val="both"/>
        <w:rPr>
          <w:rFonts w:ascii="Sakkal Majalla" w:hAnsi="Sakkal Majalla" w:cs="Sakkal Majalla"/>
          <w:b/>
          <w:bCs/>
          <w:shadow/>
          <w:color w:val="7030A0"/>
          <w:sz w:val="40"/>
          <w:szCs w:val="40"/>
          <w:rtl/>
          <w:lang w:val="en-US" w:bidi="ar-DZ"/>
        </w:rPr>
      </w:pPr>
    </w:p>
    <w:p w:rsidR="00FC0EE8" w:rsidRDefault="00FC0EE8" w:rsidP="005214A8">
      <w:pPr>
        <w:pBdr>
          <w:bottom w:val="single" w:sz="4" w:space="1" w:color="auto"/>
        </w:pBdr>
        <w:bidi/>
        <w:spacing w:after="0" w:line="240" w:lineRule="auto"/>
        <w:jc w:val="both"/>
        <w:rPr>
          <w:rFonts w:ascii="Sakkal Majalla" w:hAnsi="Sakkal Majalla" w:cs="Sakkal Majalla"/>
          <w:b/>
          <w:bCs/>
          <w:shadow/>
          <w:color w:val="7030A0"/>
          <w:sz w:val="40"/>
          <w:szCs w:val="40"/>
          <w:rtl/>
          <w:lang w:val="en-US" w:bidi="ar-DZ"/>
        </w:rPr>
      </w:pPr>
    </w:p>
    <w:p w:rsidR="00FC0EE8" w:rsidRDefault="00FC0EE8" w:rsidP="005214A8">
      <w:pPr>
        <w:pBdr>
          <w:bottom w:val="single" w:sz="4" w:space="1" w:color="auto"/>
        </w:pBdr>
        <w:bidi/>
        <w:spacing w:after="0" w:line="240" w:lineRule="auto"/>
        <w:jc w:val="both"/>
        <w:rPr>
          <w:rFonts w:ascii="Sakkal Majalla" w:hAnsi="Sakkal Majalla" w:cs="Sakkal Majalla"/>
          <w:b/>
          <w:bCs/>
          <w:shadow/>
          <w:color w:val="7030A0"/>
          <w:sz w:val="40"/>
          <w:szCs w:val="40"/>
          <w:rtl/>
          <w:lang w:val="en-US" w:bidi="ar-DZ"/>
        </w:rPr>
      </w:pPr>
    </w:p>
    <w:p w:rsidR="00FC0EE8" w:rsidRDefault="00FC0EE8" w:rsidP="005214A8">
      <w:pPr>
        <w:pBdr>
          <w:bottom w:val="single" w:sz="4" w:space="1" w:color="auto"/>
        </w:pBdr>
        <w:bidi/>
        <w:spacing w:after="0" w:line="240" w:lineRule="auto"/>
        <w:jc w:val="both"/>
        <w:rPr>
          <w:rFonts w:ascii="Sakkal Majalla" w:hAnsi="Sakkal Majalla" w:cs="Sakkal Majalla"/>
          <w:b/>
          <w:bCs/>
          <w:shadow/>
          <w:color w:val="7030A0"/>
          <w:sz w:val="40"/>
          <w:szCs w:val="40"/>
          <w:rtl/>
          <w:lang w:val="en-US" w:bidi="ar-DZ"/>
        </w:rPr>
      </w:pPr>
    </w:p>
    <w:p w:rsidR="00410733" w:rsidRDefault="00410733" w:rsidP="005214A8">
      <w:pPr>
        <w:pBdr>
          <w:bottom w:val="single" w:sz="4" w:space="1" w:color="auto"/>
        </w:pBdr>
        <w:bidi/>
        <w:spacing w:after="0" w:line="240" w:lineRule="auto"/>
        <w:jc w:val="both"/>
        <w:rPr>
          <w:rFonts w:ascii="Sakkal Majalla" w:hAnsi="Sakkal Majalla" w:cs="Sakkal Majalla"/>
          <w:b/>
          <w:bCs/>
          <w:shadow/>
          <w:color w:val="7030A0"/>
          <w:sz w:val="40"/>
          <w:szCs w:val="40"/>
          <w:rtl/>
          <w:lang w:val="en-US" w:bidi="ar-DZ"/>
        </w:rPr>
      </w:pPr>
    </w:p>
    <w:p w:rsidR="00410733" w:rsidRDefault="00410733" w:rsidP="005214A8">
      <w:pPr>
        <w:pBdr>
          <w:bottom w:val="single" w:sz="4" w:space="1" w:color="auto"/>
        </w:pBdr>
        <w:bidi/>
        <w:spacing w:after="0" w:line="240" w:lineRule="auto"/>
        <w:jc w:val="both"/>
        <w:rPr>
          <w:rFonts w:ascii="Sakkal Majalla" w:hAnsi="Sakkal Majalla" w:cs="Sakkal Majalla"/>
          <w:b/>
          <w:bCs/>
          <w:shadow/>
          <w:color w:val="7030A0"/>
          <w:sz w:val="40"/>
          <w:szCs w:val="40"/>
          <w:rtl/>
          <w:lang w:val="en-US" w:bidi="ar-DZ"/>
        </w:rPr>
      </w:pPr>
    </w:p>
    <w:p w:rsidR="00410733" w:rsidRDefault="00410733" w:rsidP="005214A8">
      <w:pPr>
        <w:pBdr>
          <w:bottom w:val="single" w:sz="4" w:space="1" w:color="auto"/>
        </w:pBdr>
        <w:bidi/>
        <w:spacing w:after="0" w:line="240" w:lineRule="auto"/>
        <w:jc w:val="both"/>
        <w:rPr>
          <w:rFonts w:ascii="Sakkal Majalla" w:hAnsi="Sakkal Majalla" w:cs="Sakkal Majalla"/>
          <w:b/>
          <w:bCs/>
          <w:shadow/>
          <w:color w:val="7030A0"/>
          <w:sz w:val="40"/>
          <w:szCs w:val="40"/>
          <w:rtl/>
          <w:lang w:val="en-US" w:bidi="ar-DZ"/>
        </w:rPr>
      </w:pPr>
    </w:p>
    <w:p w:rsidR="00410733" w:rsidRPr="00410733" w:rsidRDefault="00410733" w:rsidP="005214A8">
      <w:pPr>
        <w:pBdr>
          <w:bottom w:val="single" w:sz="4" w:space="1" w:color="auto"/>
        </w:pBdr>
        <w:bidi/>
        <w:spacing w:after="0" w:line="240" w:lineRule="auto"/>
        <w:jc w:val="both"/>
        <w:rPr>
          <w:rFonts w:ascii="Sakkal Majalla" w:hAnsi="Sakkal Majalla" w:cs="Sakkal Majalla"/>
          <w:b/>
          <w:bCs/>
          <w:shadow/>
          <w:sz w:val="40"/>
          <w:szCs w:val="40"/>
          <w:rtl/>
          <w:lang w:val="en-US" w:bidi="ar-DZ"/>
        </w:rPr>
      </w:pPr>
      <w:r w:rsidRPr="00410733">
        <w:rPr>
          <w:rFonts w:ascii="Sakkal Majalla" w:hAnsi="Sakkal Majalla" w:cs="Sakkal Majalla" w:hint="cs"/>
          <w:b/>
          <w:bCs/>
          <w:shadow/>
          <w:sz w:val="40"/>
          <w:szCs w:val="40"/>
          <w:rtl/>
          <w:lang w:val="en-US" w:bidi="ar-DZ"/>
        </w:rPr>
        <w:t xml:space="preserve">                                                                   </w:t>
      </w:r>
      <w:r w:rsidRPr="00410733">
        <w:rPr>
          <w:rFonts w:ascii="Sakkal Majalla" w:hAnsi="Sakkal Majalla" w:cs="Sakkal Majalla" w:hint="cs"/>
          <w:shadow/>
          <w:sz w:val="40"/>
          <w:szCs w:val="40"/>
          <w:rtl/>
          <w:lang w:val="en-US" w:bidi="ar-DZ"/>
        </w:rPr>
        <w:t>المست</w:t>
      </w:r>
      <w:r w:rsidR="008E3E19">
        <w:rPr>
          <w:rFonts w:ascii="Sakkal Majalla" w:hAnsi="Sakkal Majalla" w:cs="Sakkal Majalla" w:hint="cs"/>
          <w:shadow/>
          <w:sz w:val="40"/>
          <w:szCs w:val="40"/>
          <w:rtl/>
          <w:lang w:val="en-US" w:bidi="ar-DZ"/>
        </w:rPr>
        <w:t>وى</w:t>
      </w:r>
      <w:r w:rsidRPr="00410733">
        <w:rPr>
          <w:rFonts w:ascii="Sakkal Majalla" w:hAnsi="Sakkal Majalla" w:cs="Sakkal Majalla" w:hint="cs"/>
          <w:b/>
          <w:bCs/>
          <w:shadow/>
          <w:sz w:val="40"/>
          <w:szCs w:val="40"/>
          <w:rtl/>
          <w:lang w:val="en-US" w:bidi="ar-DZ"/>
        </w:rPr>
        <w:t xml:space="preserve"> : ماستر ــــ السنة ألأولى ـــ</w:t>
      </w:r>
      <w:r w:rsidRPr="00410733">
        <w:rPr>
          <w:rFonts w:ascii="Sakkal Majalla" w:hAnsi="Sakkal Majalla" w:cs="Sakkal Majalla" w:hint="cs"/>
          <w:b/>
          <w:bCs/>
          <w:shadow/>
          <w:sz w:val="40"/>
          <w:szCs w:val="40"/>
          <w:rtl/>
          <w:lang w:val="en-US" w:bidi="ar-DZ"/>
        </w:rPr>
        <w:br/>
        <w:t xml:space="preserve">                                                                 </w:t>
      </w:r>
      <w:r w:rsidRPr="00410733">
        <w:rPr>
          <w:rFonts w:ascii="Sakkal Majalla" w:hAnsi="Sakkal Majalla" w:cs="Sakkal Majalla" w:hint="cs"/>
          <w:shadow/>
          <w:sz w:val="40"/>
          <w:szCs w:val="40"/>
          <w:rtl/>
          <w:lang w:val="en-US" w:bidi="ar-DZ"/>
        </w:rPr>
        <w:t>الاختصاص</w:t>
      </w:r>
      <w:r w:rsidRPr="00410733">
        <w:rPr>
          <w:rFonts w:ascii="Sakkal Majalla" w:hAnsi="Sakkal Majalla" w:cs="Sakkal Majalla" w:hint="cs"/>
          <w:b/>
          <w:bCs/>
          <w:shadow/>
          <w:sz w:val="40"/>
          <w:szCs w:val="40"/>
          <w:rtl/>
          <w:lang w:val="en-US" w:bidi="ar-DZ"/>
        </w:rPr>
        <w:t xml:space="preserve"> : قانون ألأسرة</w:t>
      </w:r>
    </w:p>
    <w:p w:rsidR="00410733" w:rsidRDefault="00410733" w:rsidP="005214A8">
      <w:pPr>
        <w:pBdr>
          <w:bottom w:val="single" w:sz="4" w:space="1" w:color="auto"/>
        </w:pBdr>
        <w:bidi/>
        <w:spacing w:after="0" w:line="240" w:lineRule="auto"/>
        <w:jc w:val="both"/>
        <w:rPr>
          <w:rFonts w:ascii="Sakkal Majalla" w:hAnsi="Sakkal Majalla" w:cs="Sakkal Majalla"/>
          <w:b/>
          <w:bCs/>
          <w:shadow/>
          <w:sz w:val="40"/>
          <w:szCs w:val="40"/>
          <w:lang w:val="en-US" w:bidi="ar-DZ"/>
        </w:rPr>
      </w:pPr>
      <w:r w:rsidRPr="00410733">
        <w:rPr>
          <w:rFonts w:ascii="Sakkal Majalla" w:hAnsi="Sakkal Majalla" w:cs="Sakkal Majalla" w:hint="cs"/>
          <w:b/>
          <w:bCs/>
          <w:shadow/>
          <w:sz w:val="40"/>
          <w:szCs w:val="40"/>
          <w:rtl/>
          <w:lang w:val="en-US" w:bidi="ar-DZ"/>
        </w:rPr>
        <w:t xml:space="preserve">                                                               </w:t>
      </w:r>
      <w:r w:rsidRPr="00410733">
        <w:rPr>
          <w:rFonts w:ascii="Sakkal Majalla" w:hAnsi="Sakkal Majalla" w:cs="Sakkal Majalla" w:hint="cs"/>
          <w:shadow/>
          <w:sz w:val="40"/>
          <w:szCs w:val="40"/>
          <w:rtl/>
          <w:lang w:val="en-US" w:bidi="ar-DZ"/>
        </w:rPr>
        <w:t>المقياس</w:t>
      </w:r>
      <w:r w:rsidRPr="00410733">
        <w:rPr>
          <w:rFonts w:ascii="Sakkal Majalla" w:hAnsi="Sakkal Majalla" w:cs="Sakkal Majalla" w:hint="cs"/>
          <w:b/>
          <w:bCs/>
          <w:shadow/>
          <w:sz w:val="40"/>
          <w:szCs w:val="40"/>
          <w:rtl/>
          <w:lang w:val="en-US" w:bidi="ar-DZ"/>
        </w:rPr>
        <w:t xml:space="preserve"> : تنازع القوانين في مسائل الأسرة</w:t>
      </w:r>
    </w:p>
    <w:p w:rsidR="00000C9E" w:rsidRPr="00410733" w:rsidRDefault="00000C9E" w:rsidP="00000C9E">
      <w:pPr>
        <w:pBdr>
          <w:bottom w:val="single" w:sz="4" w:space="1" w:color="auto"/>
        </w:pBdr>
        <w:bidi/>
        <w:spacing w:after="0" w:line="240" w:lineRule="auto"/>
        <w:jc w:val="center"/>
        <w:rPr>
          <w:rFonts w:ascii="Sakkal Majalla" w:hAnsi="Sakkal Majalla" w:cs="Sakkal Majalla" w:hint="cs"/>
          <w:b/>
          <w:bCs/>
          <w:shadow/>
          <w:sz w:val="40"/>
          <w:szCs w:val="40"/>
          <w:rtl/>
          <w:lang w:val="en-US" w:bidi="ar-DZ"/>
        </w:rPr>
      </w:pPr>
      <w:r>
        <w:rPr>
          <w:rFonts w:ascii="Sakkal Majalla" w:hAnsi="Sakkal Majalla" w:cs="Sakkal Majalla" w:hint="cs"/>
          <w:b/>
          <w:bCs/>
          <w:shadow/>
          <w:sz w:val="40"/>
          <w:szCs w:val="40"/>
          <w:rtl/>
          <w:lang w:val="en-US" w:bidi="ar-DZ"/>
        </w:rPr>
        <w:t xml:space="preserve">                                                      2020   /  2021</w:t>
      </w:r>
    </w:p>
    <w:tbl>
      <w:tblPr>
        <w:tblpPr w:leftFromText="141" w:rightFromText="141" w:vertAnchor="page" w:horzAnchor="page" w:tblpX="2319" w:tblpY="100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27"/>
      </w:tblGrid>
      <w:tr w:rsidR="00FC3495" w:rsidTr="00FC3495">
        <w:trPr>
          <w:trHeight w:val="864"/>
        </w:trPr>
        <w:tc>
          <w:tcPr>
            <w:tcW w:w="6127" w:type="dxa"/>
          </w:tcPr>
          <w:p w:rsidR="00FC3495" w:rsidRPr="00EB2BAA" w:rsidRDefault="00FC3495" w:rsidP="00FC3495">
            <w:pPr>
              <w:bidi/>
              <w:spacing w:after="0" w:line="240" w:lineRule="auto"/>
              <w:jc w:val="both"/>
              <w:rPr>
                <w:rFonts w:ascii="Sakkal Majalla" w:hAnsi="Sakkal Majalla" w:cs="Sakkal Majalla"/>
                <w:b/>
                <w:bCs/>
                <w:shadow/>
                <w:color w:val="C00000"/>
                <w:sz w:val="52"/>
                <w:szCs w:val="52"/>
                <w:rtl/>
                <w:lang w:val="en-US" w:bidi="ar-DZ"/>
              </w:rPr>
            </w:pPr>
            <w:r w:rsidRPr="00EB2BAA">
              <w:rPr>
                <w:rFonts w:ascii="Sakkal Majalla" w:hAnsi="Sakkal Majalla" w:cs="Sakkal Majalla" w:hint="cs"/>
                <w:b/>
                <w:bCs/>
                <w:shadow/>
                <w:color w:val="C00000"/>
                <w:sz w:val="52"/>
                <w:szCs w:val="52"/>
                <w:rtl/>
                <w:lang w:val="en-US" w:bidi="ar-DZ"/>
              </w:rPr>
              <w:lastRenderedPageBreak/>
              <w:t xml:space="preserve">القانون الواجب التطبيق على الزواج </w:t>
            </w:r>
          </w:p>
        </w:tc>
      </w:tr>
    </w:tbl>
    <w:p w:rsidR="00FC0EE8" w:rsidRDefault="00FC0EE8" w:rsidP="005214A8">
      <w:pPr>
        <w:pBdr>
          <w:bottom w:val="single" w:sz="4" w:space="1" w:color="auto"/>
        </w:pBdr>
        <w:bidi/>
        <w:spacing w:after="0" w:line="240" w:lineRule="auto"/>
        <w:jc w:val="both"/>
        <w:rPr>
          <w:rFonts w:ascii="Sakkal Majalla" w:hAnsi="Sakkal Majalla" w:cs="Sakkal Majalla"/>
          <w:b/>
          <w:bCs/>
          <w:shadow/>
          <w:color w:val="7030A0"/>
          <w:sz w:val="40"/>
          <w:szCs w:val="40"/>
          <w:rtl/>
          <w:lang w:val="en-US" w:bidi="ar-DZ"/>
        </w:rPr>
      </w:pPr>
    </w:p>
    <w:p w:rsidR="00410733" w:rsidRDefault="00410733" w:rsidP="005214A8">
      <w:pPr>
        <w:bidi/>
        <w:spacing w:after="0" w:line="240" w:lineRule="auto"/>
        <w:jc w:val="both"/>
        <w:rPr>
          <w:rFonts w:ascii="Sakkal Majalla" w:hAnsi="Sakkal Majalla" w:cs="Sakkal Majalla"/>
          <w:b/>
          <w:bCs/>
          <w:shadow/>
          <w:color w:val="7030A0"/>
          <w:sz w:val="40"/>
          <w:szCs w:val="40"/>
          <w:rtl/>
          <w:lang w:val="en-US" w:bidi="ar-DZ"/>
        </w:rPr>
      </w:pPr>
    </w:p>
    <w:p w:rsidR="00F0455A" w:rsidRDefault="00410733" w:rsidP="005214A8">
      <w:pPr>
        <w:bidi/>
        <w:spacing w:after="0" w:line="240" w:lineRule="auto"/>
        <w:jc w:val="both"/>
        <w:rPr>
          <w:rFonts w:ascii="Sakkal Majalla" w:hAnsi="Sakkal Majalla" w:cs="Sakkal Majalla"/>
          <w:color w:val="C00000"/>
          <w:sz w:val="40"/>
          <w:szCs w:val="40"/>
          <w:rtl/>
          <w:lang w:val="en-US" w:bidi="ar-DZ"/>
        </w:rPr>
      </w:pPr>
      <w:r w:rsidRPr="003B72D0">
        <w:rPr>
          <w:rFonts w:ascii="Sakkal Majalla" w:hAnsi="Sakkal Majalla" w:cs="Sakkal Majalla" w:hint="cs"/>
          <w:b/>
          <w:bCs/>
          <w:color w:val="C00000"/>
          <w:sz w:val="40"/>
          <w:szCs w:val="40"/>
          <w:rtl/>
          <w:lang w:val="en-US" w:bidi="ar-DZ"/>
        </w:rPr>
        <w:t>1</w:t>
      </w:r>
      <w:r w:rsidR="009E27B6" w:rsidRPr="003B72D0">
        <w:rPr>
          <w:rFonts w:ascii="Sakkal Majalla" w:hAnsi="Sakkal Majalla" w:cs="Sakkal Majalla" w:hint="cs"/>
          <w:b/>
          <w:bCs/>
          <w:color w:val="C00000"/>
          <w:sz w:val="40"/>
          <w:szCs w:val="40"/>
          <w:rtl/>
          <w:lang w:val="en-US" w:bidi="ar-DZ"/>
        </w:rPr>
        <w:t xml:space="preserve">ــــ </w:t>
      </w:r>
      <w:r w:rsidR="00F0455A" w:rsidRPr="003B72D0">
        <w:rPr>
          <w:rFonts w:ascii="Sakkal Majalla" w:hAnsi="Sakkal Majalla" w:cs="Sakkal Majalla" w:hint="cs"/>
          <w:b/>
          <w:bCs/>
          <w:color w:val="C00000"/>
          <w:sz w:val="40"/>
          <w:szCs w:val="40"/>
          <w:rtl/>
          <w:lang w:val="en-US" w:bidi="ar-DZ"/>
        </w:rPr>
        <w:t>تحديد مفهوم الزواج</w:t>
      </w:r>
      <w:r w:rsidR="00F0455A" w:rsidRPr="003B72D0">
        <w:rPr>
          <w:rFonts w:ascii="Sakkal Majalla" w:hAnsi="Sakkal Majalla" w:cs="Sakkal Majalla" w:hint="cs"/>
          <w:color w:val="C00000"/>
          <w:sz w:val="40"/>
          <w:szCs w:val="40"/>
          <w:rtl/>
          <w:lang w:val="en-US" w:bidi="ar-DZ"/>
        </w:rPr>
        <w:t xml:space="preserve"> : </w:t>
      </w:r>
    </w:p>
    <w:p w:rsidR="00FC3495" w:rsidRPr="003B72D0" w:rsidRDefault="00FC3495" w:rsidP="00FC3495">
      <w:pPr>
        <w:bidi/>
        <w:spacing w:after="0" w:line="240" w:lineRule="auto"/>
        <w:jc w:val="both"/>
        <w:rPr>
          <w:rFonts w:ascii="Sakkal Majalla" w:hAnsi="Sakkal Majalla" w:cs="Sakkal Majalla"/>
          <w:color w:val="C00000"/>
          <w:sz w:val="40"/>
          <w:szCs w:val="40"/>
          <w:rtl/>
          <w:lang w:val="en-US" w:bidi="ar-DZ"/>
        </w:rPr>
      </w:pPr>
    </w:p>
    <w:p w:rsidR="00F0455A" w:rsidRDefault="00D44EBD"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  عرّفت المادة </w:t>
      </w:r>
      <w:r w:rsidR="00F0455A">
        <w:rPr>
          <w:rFonts w:ascii="Sakkal Majalla" w:hAnsi="Sakkal Majalla" w:cs="Sakkal Majalla" w:hint="cs"/>
          <w:sz w:val="40"/>
          <w:szCs w:val="40"/>
          <w:rtl/>
          <w:lang w:val="en-US" w:bidi="ar-DZ"/>
        </w:rPr>
        <w:t xml:space="preserve"> </w:t>
      </w:r>
      <w:r>
        <w:rPr>
          <w:rFonts w:ascii="Sakkal Majalla" w:hAnsi="Sakkal Majalla" w:cs="Sakkal Majalla" w:hint="cs"/>
          <w:sz w:val="40"/>
          <w:szCs w:val="40"/>
          <w:rtl/>
          <w:lang w:val="en-US" w:bidi="ar-DZ"/>
        </w:rPr>
        <w:t xml:space="preserve">4 </w:t>
      </w:r>
      <w:r w:rsidR="00F0455A">
        <w:rPr>
          <w:rFonts w:ascii="Sakkal Majalla" w:hAnsi="Sakkal Majalla" w:cs="Sakkal Majalla" w:hint="cs"/>
          <w:sz w:val="40"/>
          <w:szCs w:val="40"/>
          <w:rtl/>
          <w:lang w:val="en-US" w:bidi="ar-DZ"/>
        </w:rPr>
        <w:t xml:space="preserve">من قانون ألأسرة الجزائري </w:t>
      </w:r>
      <w:r w:rsidR="00C255AC">
        <w:rPr>
          <w:rFonts w:ascii="Sakkal Majalla" w:hAnsi="Sakkal Majalla" w:cs="Sakkal Majalla" w:hint="cs"/>
          <w:sz w:val="40"/>
          <w:szCs w:val="40"/>
          <w:rtl/>
          <w:lang w:val="en-US" w:bidi="ar-DZ"/>
        </w:rPr>
        <w:t xml:space="preserve">وفقا للتعديل الحاصل سنة 2005، </w:t>
      </w:r>
      <w:r w:rsidR="00F0455A">
        <w:rPr>
          <w:rFonts w:ascii="Sakkal Majalla" w:hAnsi="Sakkal Majalla" w:cs="Sakkal Majalla" w:hint="cs"/>
          <w:sz w:val="40"/>
          <w:szCs w:val="40"/>
          <w:rtl/>
          <w:lang w:val="en-US" w:bidi="ar-DZ"/>
        </w:rPr>
        <w:t xml:space="preserve">الزواج </w:t>
      </w:r>
      <w:r>
        <w:rPr>
          <w:rFonts w:ascii="Sakkal Majalla" w:hAnsi="Sakkal Majalla" w:cs="Sakkal Majalla" w:hint="cs"/>
          <w:sz w:val="40"/>
          <w:szCs w:val="40"/>
          <w:rtl/>
          <w:lang w:val="en-US" w:bidi="ar-DZ"/>
        </w:rPr>
        <w:t>بأنه</w:t>
      </w:r>
      <w:r w:rsidR="00F0455A">
        <w:rPr>
          <w:rFonts w:ascii="Sakkal Majalla" w:hAnsi="Sakkal Majalla" w:cs="Sakkal Majalla" w:hint="cs"/>
          <w:sz w:val="40"/>
          <w:szCs w:val="40"/>
          <w:rtl/>
          <w:lang w:val="en-US" w:bidi="ar-DZ"/>
        </w:rPr>
        <w:t xml:space="preserve"> : " </w:t>
      </w:r>
      <w:r>
        <w:rPr>
          <w:rFonts w:ascii="Sakkal Majalla" w:hAnsi="Sakkal Majalla" w:cs="Sakkal Majalla" w:hint="cs"/>
          <w:sz w:val="40"/>
          <w:szCs w:val="40"/>
          <w:rtl/>
          <w:lang w:val="en-US" w:bidi="ar-DZ"/>
        </w:rPr>
        <w:t xml:space="preserve"> هو </w:t>
      </w:r>
      <w:r w:rsidR="00C255AC">
        <w:rPr>
          <w:rFonts w:ascii="Sakkal Majalla" w:hAnsi="Sakkal Majalla" w:cs="Sakkal Majalla" w:hint="cs"/>
          <w:sz w:val="40"/>
          <w:szCs w:val="40"/>
          <w:rtl/>
          <w:lang w:val="en-US" w:bidi="ar-DZ"/>
        </w:rPr>
        <w:t xml:space="preserve"> عقد </w:t>
      </w:r>
      <w:r>
        <w:rPr>
          <w:rFonts w:ascii="Sakkal Majalla" w:hAnsi="Sakkal Majalla" w:cs="Sakkal Majalla" w:hint="cs"/>
          <w:sz w:val="40"/>
          <w:szCs w:val="40"/>
          <w:rtl/>
          <w:lang w:val="en-US" w:bidi="ar-DZ"/>
        </w:rPr>
        <w:t xml:space="preserve"> رضائي يتم بين رجل و امرأة  على الوجه الشرعي، من أهدافه،  تكوين أسرة أساسها المودة و الرحمة و التعاون و إحصان الزوجين و المحافظة على الأنساب".</w:t>
      </w:r>
    </w:p>
    <w:p w:rsidR="00F0455A" w:rsidRDefault="00104643"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   </w:t>
      </w:r>
      <w:r w:rsidR="00D44EBD">
        <w:rPr>
          <w:rFonts w:ascii="Sakkal Majalla" w:hAnsi="Sakkal Majalla" w:cs="Sakkal Majalla" w:hint="cs"/>
          <w:sz w:val="40"/>
          <w:szCs w:val="40"/>
          <w:rtl/>
          <w:lang w:val="en-US" w:bidi="ar-DZ"/>
        </w:rPr>
        <w:t xml:space="preserve">بهذا المعنى ، الزواج هو </w:t>
      </w:r>
      <w:r w:rsidR="00F0455A">
        <w:rPr>
          <w:rFonts w:ascii="Sakkal Majalla" w:hAnsi="Sakkal Majalla" w:cs="Sakkal Majalla" w:hint="cs"/>
          <w:sz w:val="40"/>
          <w:szCs w:val="40"/>
          <w:rtl/>
          <w:lang w:val="en-US" w:bidi="ar-DZ"/>
        </w:rPr>
        <w:t xml:space="preserve"> الرابطة التي تجمع بين ذكر و أنثى من بني البشر و الرّامية إلى تكوين عائلة و إلى المحافظة على بقاء الجنس البشري دون غيرها.</w:t>
      </w:r>
    </w:p>
    <w:p w:rsidR="00F0455A" w:rsidRDefault="00F0455A"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 بهذا المعنى، فإن العلاقات الأخرى التي تبنتها بعض التشريعات و على رأسها الاعتراف بالزواج بين شخصين من نفس الجنس ؛ أي زواج المثليين.، و إن كان يتعين الإشارة إليه، لأن من شأن منازعاتهم أن  تطرح أما القاضي الوطني،و بالنتيجة لذلك يفصل فيها بالكيفية التي يحددها القانون.</w:t>
      </w:r>
    </w:p>
    <w:p w:rsidR="00F0455A" w:rsidRDefault="00F0455A"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   </w:t>
      </w:r>
      <w:r w:rsidR="006B0AAE">
        <w:rPr>
          <w:rFonts w:ascii="Sakkal Majalla" w:hAnsi="Sakkal Majalla" w:cs="Sakkal Majalla" w:hint="cs"/>
          <w:sz w:val="40"/>
          <w:szCs w:val="40"/>
          <w:rtl/>
          <w:lang w:val="en-US" w:bidi="ar-DZ"/>
        </w:rPr>
        <w:t xml:space="preserve">  و  يشمل الزواج ، الزواج بعقد مكتوب او بعقد غير </w:t>
      </w:r>
      <w:r w:rsidR="00104643">
        <w:rPr>
          <w:rFonts w:ascii="Sakkal Majalla" w:hAnsi="Sakkal Majalla" w:cs="Sakkal Majalla" w:hint="cs"/>
          <w:sz w:val="40"/>
          <w:szCs w:val="40"/>
          <w:rtl/>
          <w:lang w:val="en-US" w:bidi="ar-DZ"/>
        </w:rPr>
        <w:t>مكتوب</w:t>
      </w:r>
      <w:r w:rsidR="006B0AAE">
        <w:rPr>
          <w:rFonts w:ascii="Sakkal Majalla" w:hAnsi="Sakkal Majalla" w:cs="Sakkal Majalla" w:hint="cs"/>
          <w:sz w:val="40"/>
          <w:szCs w:val="40"/>
          <w:rtl/>
          <w:lang w:val="en-US" w:bidi="ar-DZ"/>
        </w:rPr>
        <w:t xml:space="preserve"> ( زواج عرفي)،و الزواج الصحيح و الزواج الفاسد و الزواج بواحدة  و الزواج </w:t>
      </w:r>
      <w:r w:rsidR="00104643">
        <w:rPr>
          <w:rFonts w:ascii="Sakkal Majalla" w:hAnsi="Sakkal Majalla" w:cs="Sakkal Majalla" w:hint="cs"/>
          <w:sz w:val="40"/>
          <w:szCs w:val="40"/>
          <w:rtl/>
          <w:lang w:val="en-US" w:bidi="ar-DZ"/>
        </w:rPr>
        <w:t>بأكثر</w:t>
      </w:r>
      <w:r w:rsidR="006B0AAE">
        <w:rPr>
          <w:rFonts w:ascii="Sakkal Majalla" w:hAnsi="Sakkal Majalla" w:cs="Sakkal Majalla" w:hint="cs"/>
          <w:sz w:val="40"/>
          <w:szCs w:val="40"/>
          <w:rtl/>
          <w:lang w:val="en-US" w:bidi="ar-DZ"/>
        </w:rPr>
        <w:t xml:space="preserve"> من واحدة.</w:t>
      </w:r>
    </w:p>
    <w:p w:rsidR="0009684D" w:rsidRDefault="00104643"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 و في الغالب تسبق الزواج الخطبة، يتعين تناولها.</w:t>
      </w:r>
    </w:p>
    <w:p w:rsidR="00FC3495" w:rsidRDefault="006B0AAE" w:rsidP="00FC3495">
      <w:pPr>
        <w:bidi/>
        <w:spacing w:after="0" w:line="240" w:lineRule="auto"/>
        <w:jc w:val="both"/>
        <w:rPr>
          <w:rFonts w:ascii="Sakkal Majalla" w:hAnsi="Sakkal Majalla" w:cs="Sakkal Majalla"/>
          <w:sz w:val="40"/>
          <w:szCs w:val="40"/>
          <w:rtl/>
          <w:lang w:val="en-US" w:bidi="ar-DZ"/>
        </w:rPr>
      </w:pPr>
      <w:r w:rsidRPr="003B72D0">
        <w:rPr>
          <w:rFonts w:ascii="Sakkal Majalla" w:hAnsi="Sakkal Majalla" w:cs="Sakkal Majalla" w:hint="cs"/>
          <w:color w:val="C00000"/>
          <w:sz w:val="40"/>
          <w:szCs w:val="40"/>
          <w:rtl/>
          <w:lang w:val="en-US" w:bidi="ar-DZ"/>
        </w:rPr>
        <w:t xml:space="preserve"> </w:t>
      </w:r>
      <w:r w:rsidR="00410733" w:rsidRPr="003B72D0">
        <w:rPr>
          <w:rFonts w:ascii="Sakkal Majalla" w:hAnsi="Sakkal Majalla" w:cs="Sakkal Majalla" w:hint="cs"/>
          <w:b/>
          <w:bCs/>
          <w:color w:val="C00000"/>
          <w:sz w:val="40"/>
          <w:szCs w:val="40"/>
          <w:rtl/>
          <w:lang w:val="en-US" w:bidi="ar-DZ"/>
        </w:rPr>
        <w:t>2</w:t>
      </w:r>
      <w:r w:rsidR="009E27B6" w:rsidRPr="003B72D0">
        <w:rPr>
          <w:rFonts w:ascii="Sakkal Majalla" w:hAnsi="Sakkal Majalla" w:cs="Sakkal Majalla" w:hint="cs"/>
          <w:color w:val="C00000"/>
          <w:sz w:val="40"/>
          <w:szCs w:val="40"/>
          <w:rtl/>
          <w:lang w:val="en-US" w:bidi="ar-DZ"/>
        </w:rPr>
        <w:t xml:space="preserve"> ــــ</w:t>
      </w:r>
      <w:r w:rsidR="009E27B6">
        <w:rPr>
          <w:rFonts w:ascii="Sakkal Majalla" w:hAnsi="Sakkal Majalla" w:cs="Sakkal Majalla" w:hint="cs"/>
          <w:sz w:val="40"/>
          <w:szCs w:val="40"/>
          <w:rtl/>
          <w:lang w:val="en-US" w:bidi="ar-DZ"/>
        </w:rPr>
        <w:t xml:space="preserve"> </w:t>
      </w:r>
      <w:r w:rsidRPr="0009684D">
        <w:rPr>
          <w:rFonts w:ascii="Sakkal Majalla" w:hAnsi="Sakkal Majalla" w:cs="Sakkal Majalla" w:hint="cs"/>
          <w:color w:val="C00000"/>
          <w:sz w:val="40"/>
          <w:szCs w:val="40"/>
          <w:rtl/>
          <w:lang w:val="en-US" w:bidi="ar-DZ"/>
        </w:rPr>
        <w:t>ا</w:t>
      </w:r>
      <w:r w:rsidRPr="0009684D">
        <w:rPr>
          <w:rFonts w:ascii="Sakkal Majalla" w:hAnsi="Sakkal Majalla" w:cs="Sakkal Majalla" w:hint="cs"/>
          <w:b/>
          <w:bCs/>
          <w:color w:val="C00000"/>
          <w:sz w:val="40"/>
          <w:szCs w:val="40"/>
          <w:rtl/>
          <w:lang w:val="en-US" w:bidi="ar-DZ"/>
        </w:rPr>
        <w:t>لخطبة</w:t>
      </w:r>
      <w:r w:rsidRPr="006B0AAE">
        <w:rPr>
          <w:rFonts w:ascii="Sakkal Majalla" w:hAnsi="Sakkal Majalla" w:cs="Sakkal Majalla" w:hint="cs"/>
          <w:b/>
          <w:bCs/>
          <w:sz w:val="40"/>
          <w:szCs w:val="40"/>
          <w:rtl/>
          <w:lang w:val="en-US" w:bidi="ar-DZ"/>
        </w:rPr>
        <w:t xml:space="preserve"> </w:t>
      </w:r>
      <w:r>
        <w:rPr>
          <w:rFonts w:ascii="Sakkal Majalla" w:hAnsi="Sakkal Majalla" w:cs="Sakkal Majalla" w:hint="cs"/>
          <w:sz w:val="40"/>
          <w:szCs w:val="40"/>
          <w:rtl/>
          <w:lang w:val="en-US" w:bidi="ar-DZ"/>
        </w:rPr>
        <w:t xml:space="preserve">: </w:t>
      </w:r>
    </w:p>
    <w:p w:rsidR="00A24C8A" w:rsidRDefault="00F05A7B"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  </w:t>
      </w:r>
      <w:r w:rsidR="00A24C8A">
        <w:rPr>
          <w:rFonts w:ascii="Sakkal Majalla" w:hAnsi="Sakkal Majalla" w:cs="Sakkal Majalla" w:hint="cs"/>
          <w:sz w:val="40"/>
          <w:szCs w:val="40"/>
          <w:rtl/>
          <w:lang w:val="en-US" w:bidi="ar-DZ"/>
        </w:rPr>
        <w:t xml:space="preserve">  نصت المادة 5 من قانون ألأسرة على الخطبة،و عرفتها على أنها : " الخطبة وعد بالزواج . يجوز للطرفين العدول عن الخطبة ... ". </w:t>
      </w:r>
      <w:r w:rsidR="00A24C8A">
        <w:rPr>
          <w:rFonts w:ascii="Sakkal Majalla" w:hAnsi="Sakkal Majalla" w:cs="Sakkal Majalla" w:hint="cs"/>
          <w:sz w:val="40"/>
          <w:szCs w:val="40"/>
          <w:rtl/>
          <w:lang w:val="en-US" w:bidi="ar-DZ"/>
        </w:rPr>
        <w:tab/>
      </w:r>
    </w:p>
    <w:p w:rsidR="006B0AAE" w:rsidRDefault="006B0AAE"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 هل تدخل الخطبة في نطاق الزواج ؟</w:t>
      </w:r>
    </w:p>
    <w:p w:rsidR="006B0AAE" w:rsidRDefault="006B0AAE"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 نص قانون ألأسرة الجزائري على الخطبة بالمادة 5 منه : "</w:t>
      </w:r>
    </w:p>
    <w:p w:rsidR="006B0AAE" w:rsidRDefault="006B0AAE"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lastRenderedPageBreak/>
        <w:t xml:space="preserve">     </w:t>
      </w:r>
      <w:r w:rsidR="00A7326E">
        <w:rPr>
          <w:rFonts w:ascii="Sakkal Majalla" w:hAnsi="Sakkal Majalla" w:cs="Sakkal Majalla" w:hint="cs"/>
          <w:sz w:val="40"/>
          <w:szCs w:val="40"/>
          <w:rtl/>
          <w:lang w:val="en-US" w:bidi="ar-DZ"/>
        </w:rPr>
        <w:t>ن</w:t>
      </w:r>
      <w:r>
        <w:rPr>
          <w:rFonts w:ascii="Sakkal Majalla" w:hAnsi="Sakkal Majalla" w:cs="Sakkal Majalla" w:hint="cs"/>
          <w:sz w:val="40"/>
          <w:szCs w:val="40"/>
          <w:rtl/>
          <w:lang w:val="en-US" w:bidi="ar-DZ"/>
        </w:rPr>
        <w:t>ص القانون صراحة على أن الخطبة ليس</w:t>
      </w:r>
      <w:r w:rsidR="00F05A7B">
        <w:rPr>
          <w:rFonts w:ascii="Sakkal Majalla" w:hAnsi="Sakkal Majalla" w:cs="Sakkal Majalla" w:hint="cs"/>
          <w:sz w:val="40"/>
          <w:szCs w:val="40"/>
          <w:rtl/>
          <w:lang w:val="en-US" w:bidi="ar-DZ"/>
        </w:rPr>
        <w:t>ت زواجا، فه</w:t>
      </w:r>
      <w:r>
        <w:rPr>
          <w:rFonts w:ascii="Sakkal Majalla" w:hAnsi="Sakkal Majalla" w:cs="Sakkal Majalla" w:hint="cs"/>
          <w:sz w:val="40"/>
          <w:szCs w:val="40"/>
          <w:rtl/>
          <w:lang w:val="en-US" w:bidi="ar-DZ"/>
        </w:rPr>
        <w:t xml:space="preserve">ي ليست إلا تمهيدا للرابطة الزوجية و إن كانت لا تقيد أحد من المتواعدين فإنها تنشأ علاقات بين الخطيبين لا يمكن تجريدها من </w:t>
      </w:r>
      <w:r w:rsidR="00F05A7B">
        <w:rPr>
          <w:rFonts w:ascii="Sakkal Majalla" w:hAnsi="Sakkal Majalla" w:cs="Sakkal Majalla" w:hint="cs"/>
          <w:sz w:val="40"/>
          <w:szCs w:val="40"/>
          <w:rtl/>
          <w:lang w:val="en-US" w:bidi="ar-DZ"/>
        </w:rPr>
        <w:t>أي</w:t>
      </w:r>
      <w:r>
        <w:rPr>
          <w:rFonts w:ascii="Sakkal Majalla" w:hAnsi="Sakkal Majalla" w:cs="Sakkal Majalla" w:hint="cs"/>
          <w:sz w:val="40"/>
          <w:szCs w:val="40"/>
          <w:rtl/>
          <w:lang w:val="en-US" w:bidi="ar-DZ"/>
        </w:rPr>
        <w:t xml:space="preserve"> أثر قانوني.</w:t>
      </w:r>
    </w:p>
    <w:p w:rsidR="006B0AAE" w:rsidRDefault="006B0AAE" w:rsidP="005214A8">
      <w:pPr>
        <w:bidi/>
        <w:spacing w:after="0" w:line="240" w:lineRule="auto"/>
        <w:jc w:val="both"/>
        <w:rPr>
          <w:rFonts w:ascii="Sakkal Majalla" w:hAnsi="Sakkal Majalla" w:cs="Sakkal Majalla"/>
          <w:sz w:val="40"/>
          <w:szCs w:val="40"/>
          <w:lang w:val="en-US" w:bidi="ar-DZ"/>
        </w:rPr>
      </w:pPr>
      <w:r>
        <w:rPr>
          <w:rFonts w:ascii="Sakkal Majalla" w:hAnsi="Sakkal Majalla" w:cs="Sakkal Majalla" w:hint="cs"/>
          <w:sz w:val="40"/>
          <w:szCs w:val="40"/>
          <w:rtl/>
          <w:lang w:val="en-US" w:bidi="ar-DZ"/>
        </w:rPr>
        <w:t xml:space="preserve">    و لما كانت الخطبة قابلة لأن تكون موضوعا لعلاقة دولية فلا بد من إدراجها ضمن فئة </w:t>
      </w:r>
      <w:r w:rsidR="00F05A7B">
        <w:rPr>
          <w:rFonts w:ascii="Sakkal Majalla" w:hAnsi="Sakkal Majalla" w:cs="Sakkal Majalla" w:hint="cs"/>
          <w:sz w:val="40"/>
          <w:szCs w:val="40"/>
          <w:rtl/>
          <w:lang w:val="en-US" w:bidi="ar-DZ"/>
        </w:rPr>
        <w:t xml:space="preserve">من فئات التصنيف </w:t>
      </w:r>
      <w:r>
        <w:rPr>
          <w:rFonts w:ascii="Sakkal Majalla" w:hAnsi="Sakkal Majalla" w:cs="Sakkal Majalla" w:hint="cs"/>
          <w:sz w:val="40"/>
          <w:szCs w:val="40"/>
          <w:rtl/>
          <w:lang w:val="en-US" w:bidi="ar-DZ"/>
        </w:rPr>
        <w:t>القانوني ليتسنى حل ما قد ينشأ حول الوضعيات القانونية التي يتولّد عنها من تنازع بين القوانين</w:t>
      </w:r>
      <w:r w:rsidR="00732D7D">
        <w:rPr>
          <w:rFonts w:ascii="Sakkal Majalla" w:hAnsi="Sakkal Majalla" w:cs="Sakkal Majalla" w:hint="cs"/>
          <w:sz w:val="40"/>
          <w:szCs w:val="40"/>
          <w:rtl/>
          <w:lang w:val="en-US" w:bidi="ar-DZ"/>
        </w:rPr>
        <w:t xml:space="preserve"> </w:t>
      </w:r>
    </w:p>
    <w:p w:rsidR="00E24FB6" w:rsidRDefault="00E24FB6"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sz w:val="40"/>
          <w:szCs w:val="40"/>
          <w:lang w:val="en-US" w:bidi="ar-DZ"/>
        </w:rPr>
        <w:t xml:space="preserve">  </w:t>
      </w:r>
      <w:r>
        <w:rPr>
          <w:rFonts w:ascii="Sakkal Majalla" w:hAnsi="Sakkal Majalla" w:cs="Sakkal Majalla" w:hint="cs"/>
          <w:sz w:val="40"/>
          <w:szCs w:val="40"/>
          <w:rtl/>
          <w:lang w:val="en-US" w:bidi="ar-DZ"/>
        </w:rPr>
        <w:t xml:space="preserve">   هناك اختلاف كبير بين ألأنظمة القانونية في تكييفها : </w:t>
      </w:r>
    </w:p>
    <w:p w:rsidR="00E24FB6" w:rsidRDefault="00F91401" w:rsidP="001A5392">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  </w:t>
      </w:r>
      <w:r w:rsidR="001A5392" w:rsidRPr="001A5392">
        <w:rPr>
          <w:rFonts w:ascii="Sakkal Majalla" w:hAnsi="Sakkal Majalla" w:cs="Sakkal Majalla" w:hint="cs"/>
          <w:b/>
          <w:bCs/>
          <w:sz w:val="40"/>
          <w:szCs w:val="40"/>
          <w:rtl/>
          <w:lang w:val="en-US" w:bidi="ar-DZ"/>
        </w:rPr>
        <w:t>ـــــــــــ</w:t>
      </w:r>
      <w:r w:rsidR="0009684D">
        <w:rPr>
          <w:rFonts w:ascii="Sakkal Majalla" w:hAnsi="Sakkal Majalla" w:cs="Sakkal Majalla" w:hint="cs"/>
          <w:sz w:val="40"/>
          <w:szCs w:val="40"/>
          <w:rtl/>
          <w:lang w:val="en-US" w:bidi="ar-DZ"/>
        </w:rPr>
        <w:t xml:space="preserve"> </w:t>
      </w:r>
      <w:r w:rsidR="001A5392">
        <w:rPr>
          <w:rFonts w:ascii="Sakkal Majalla" w:hAnsi="Sakkal Majalla" w:cs="Sakkal Majalla" w:hint="cs"/>
          <w:sz w:val="40"/>
          <w:szCs w:val="40"/>
          <w:rtl/>
          <w:lang w:val="en-US" w:bidi="ar-DZ"/>
        </w:rPr>
        <w:t>ا</w:t>
      </w:r>
      <w:r w:rsidR="00E24FB6">
        <w:rPr>
          <w:rFonts w:ascii="Sakkal Majalla" w:hAnsi="Sakkal Majalla" w:cs="Sakkal Majalla" w:hint="cs"/>
          <w:sz w:val="40"/>
          <w:szCs w:val="40"/>
          <w:rtl/>
          <w:lang w:val="en-US" w:bidi="ar-DZ"/>
        </w:rPr>
        <w:t>لخطبة عقد عادي</w:t>
      </w:r>
      <w:r w:rsidR="0009684D">
        <w:rPr>
          <w:rFonts w:ascii="Sakkal Majalla" w:hAnsi="Sakkal Majalla" w:cs="Sakkal Majalla" w:hint="cs"/>
          <w:sz w:val="40"/>
          <w:szCs w:val="40"/>
          <w:rtl/>
          <w:lang w:val="en-US" w:bidi="ar-DZ"/>
        </w:rPr>
        <w:t>،</w:t>
      </w:r>
      <w:r w:rsidR="00E24FB6">
        <w:rPr>
          <w:rFonts w:ascii="Sakkal Majalla" w:hAnsi="Sakkal Majalla" w:cs="Sakkal Majalla" w:hint="cs"/>
          <w:sz w:val="40"/>
          <w:szCs w:val="40"/>
          <w:rtl/>
          <w:lang w:val="en-US" w:bidi="ar-DZ"/>
        </w:rPr>
        <w:t xml:space="preserve"> </w:t>
      </w:r>
    </w:p>
    <w:p w:rsidR="00E24FB6" w:rsidRDefault="001A5392"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  </w:t>
      </w:r>
      <w:r w:rsidRPr="001A5392">
        <w:rPr>
          <w:rFonts w:ascii="Sakkal Majalla" w:hAnsi="Sakkal Majalla" w:cs="Sakkal Majalla" w:hint="cs"/>
          <w:b/>
          <w:bCs/>
          <w:sz w:val="40"/>
          <w:szCs w:val="40"/>
          <w:rtl/>
          <w:lang w:val="en-US" w:bidi="ar-DZ"/>
        </w:rPr>
        <w:t>ـــــــــــ</w:t>
      </w:r>
      <w:r>
        <w:rPr>
          <w:rFonts w:ascii="Sakkal Majalla" w:hAnsi="Sakkal Majalla" w:cs="Sakkal Majalla" w:hint="cs"/>
          <w:sz w:val="40"/>
          <w:szCs w:val="40"/>
          <w:rtl/>
          <w:lang w:val="en-US" w:bidi="ar-DZ"/>
        </w:rPr>
        <w:t xml:space="preserve"> </w:t>
      </w:r>
      <w:r w:rsidR="00E24FB6">
        <w:rPr>
          <w:rFonts w:ascii="Sakkal Majalla" w:hAnsi="Sakkal Majalla" w:cs="Sakkal Majalla" w:hint="cs"/>
          <w:sz w:val="40"/>
          <w:szCs w:val="40"/>
          <w:rtl/>
          <w:lang w:val="en-US" w:bidi="ar-DZ"/>
        </w:rPr>
        <w:t xml:space="preserve">الخطبة اتفاق  ذا طبيعة عائلية </w:t>
      </w:r>
      <w:r w:rsidR="00F05A7B">
        <w:rPr>
          <w:rFonts w:ascii="Sakkal Majalla" w:hAnsi="Sakkal Majalla" w:cs="Sakkal Majalla" w:hint="cs"/>
          <w:sz w:val="40"/>
          <w:szCs w:val="40"/>
          <w:rtl/>
          <w:lang w:val="en-US" w:bidi="ar-DZ"/>
        </w:rPr>
        <w:t xml:space="preserve">، فهي مقدمة للزواج، </w:t>
      </w:r>
      <w:r w:rsidR="0034472C">
        <w:rPr>
          <w:rFonts w:ascii="Sakkal Majalla" w:hAnsi="Sakkal Majalla" w:cs="Sakkal Majalla" w:hint="cs"/>
          <w:sz w:val="40"/>
          <w:szCs w:val="40"/>
          <w:rtl/>
          <w:lang w:val="en-US" w:bidi="ar-DZ"/>
        </w:rPr>
        <w:t xml:space="preserve"> كما هو الحال في القانون الجزائري وفقا لصريح نص الفقرة ألوى من المادة 5 من قانون الأسرة الجزائري.</w:t>
      </w:r>
    </w:p>
    <w:p w:rsidR="00E24FB6" w:rsidRDefault="001A5392" w:rsidP="005214A8">
      <w:pPr>
        <w:bidi/>
        <w:spacing w:after="0" w:line="240" w:lineRule="auto"/>
        <w:jc w:val="both"/>
        <w:rPr>
          <w:rFonts w:ascii="Sakkal Majalla" w:hAnsi="Sakkal Majalla" w:cs="Sakkal Majalla"/>
          <w:sz w:val="40"/>
          <w:szCs w:val="40"/>
          <w:rtl/>
          <w:lang w:val="en-US" w:bidi="ar-DZ"/>
        </w:rPr>
      </w:pPr>
      <w:r w:rsidRPr="001A5392">
        <w:rPr>
          <w:rFonts w:ascii="Sakkal Majalla" w:hAnsi="Sakkal Majalla" w:cs="Sakkal Majalla" w:hint="cs"/>
          <w:b/>
          <w:bCs/>
          <w:sz w:val="40"/>
          <w:szCs w:val="40"/>
          <w:rtl/>
          <w:lang w:val="en-US" w:bidi="ar-DZ"/>
        </w:rPr>
        <w:t>ـــــــــــ</w:t>
      </w:r>
      <w:r>
        <w:rPr>
          <w:rFonts w:ascii="Sakkal Majalla" w:hAnsi="Sakkal Majalla" w:cs="Sakkal Majalla" w:hint="cs"/>
          <w:sz w:val="40"/>
          <w:szCs w:val="40"/>
          <w:rtl/>
          <w:lang w:val="en-US" w:bidi="ar-DZ"/>
        </w:rPr>
        <w:t xml:space="preserve">  الخطبة</w:t>
      </w:r>
      <w:r w:rsidR="003B72D0">
        <w:rPr>
          <w:rFonts w:ascii="Sakkal Majalla" w:hAnsi="Sakkal Majalla" w:cs="Sakkal Majalla" w:hint="cs"/>
          <w:sz w:val="40"/>
          <w:szCs w:val="40"/>
          <w:rtl/>
          <w:lang w:val="en-US" w:bidi="ar-DZ"/>
        </w:rPr>
        <w:t xml:space="preserve"> </w:t>
      </w:r>
      <w:r w:rsidR="00E24FB6">
        <w:rPr>
          <w:rFonts w:ascii="Sakkal Majalla" w:hAnsi="Sakkal Majalla" w:cs="Sakkal Majalla" w:hint="cs"/>
          <w:sz w:val="40"/>
          <w:szCs w:val="40"/>
          <w:rtl/>
          <w:lang w:val="en-US" w:bidi="ar-DZ"/>
        </w:rPr>
        <w:t xml:space="preserve">حالة من حالات المسؤولية </w:t>
      </w:r>
      <w:r w:rsidR="0009684D">
        <w:rPr>
          <w:rFonts w:ascii="Sakkal Majalla" w:hAnsi="Sakkal Majalla" w:cs="Sakkal Majalla" w:hint="cs"/>
          <w:sz w:val="40"/>
          <w:szCs w:val="40"/>
          <w:rtl/>
          <w:lang w:val="en-US" w:bidi="ar-DZ"/>
        </w:rPr>
        <w:t>المدنية .</w:t>
      </w:r>
    </w:p>
    <w:p w:rsidR="00E24FB6" w:rsidRDefault="00E24FB6" w:rsidP="001A5392">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 و ب</w:t>
      </w:r>
      <w:r w:rsidR="001A5392">
        <w:rPr>
          <w:rFonts w:ascii="Sakkal Majalla" w:hAnsi="Sakkal Majalla" w:cs="Sakkal Majalla" w:hint="cs"/>
          <w:sz w:val="40"/>
          <w:szCs w:val="40"/>
          <w:rtl/>
          <w:lang w:val="en-US" w:bidi="ar-DZ"/>
        </w:rPr>
        <w:t>ال</w:t>
      </w:r>
      <w:r>
        <w:rPr>
          <w:rFonts w:ascii="Sakkal Majalla" w:hAnsi="Sakkal Majalla" w:cs="Sakkal Majalla" w:hint="cs"/>
          <w:sz w:val="40"/>
          <w:szCs w:val="40"/>
          <w:rtl/>
          <w:lang w:val="en-US" w:bidi="ar-DZ"/>
        </w:rPr>
        <w:t xml:space="preserve">تالي فالقانون الواجب التطبيق </w:t>
      </w:r>
      <w:r w:rsidR="001A5392">
        <w:rPr>
          <w:rFonts w:ascii="Sakkal Majalla" w:hAnsi="Sakkal Majalla" w:cs="Sakkal Majalla" w:hint="cs"/>
          <w:sz w:val="40"/>
          <w:szCs w:val="40"/>
          <w:rtl/>
          <w:lang w:val="en-US" w:bidi="ar-DZ"/>
        </w:rPr>
        <w:t>على الخطبة</w:t>
      </w:r>
      <w:r>
        <w:rPr>
          <w:rFonts w:ascii="Sakkal Majalla" w:hAnsi="Sakkal Majalla" w:cs="Sakkal Majalla" w:hint="cs"/>
          <w:sz w:val="40"/>
          <w:szCs w:val="40"/>
          <w:rtl/>
          <w:lang w:val="en-US" w:bidi="ar-DZ"/>
        </w:rPr>
        <w:t xml:space="preserve">، يتحدد </w:t>
      </w:r>
      <w:r w:rsidR="0009684D">
        <w:rPr>
          <w:rFonts w:ascii="Sakkal Majalla" w:hAnsi="Sakkal Majalla" w:cs="Sakkal Majalla" w:hint="cs"/>
          <w:sz w:val="40"/>
          <w:szCs w:val="40"/>
          <w:rtl/>
          <w:lang w:val="en-US" w:bidi="ar-DZ"/>
        </w:rPr>
        <w:t xml:space="preserve">وفقا للطبيعة التي أضفيت عليها. </w:t>
      </w:r>
    </w:p>
    <w:p w:rsidR="00E24FB6" w:rsidRDefault="0009684D"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   </w:t>
      </w:r>
      <w:r w:rsidR="00E24FB6">
        <w:rPr>
          <w:rFonts w:ascii="Sakkal Majalla" w:hAnsi="Sakkal Majalla" w:cs="Sakkal Majalla" w:hint="cs"/>
          <w:sz w:val="40"/>
          <w:szCs w:val="40"/>
          <w:rtl/>
          <w:lang w:val="en-US" w:bidi="ar-DZ"/>
        </w:rPr>
        <w:t>إذا كانت الخطبة عقدا،  فالقانون الواجب التطبيق علييها هو  قانون الإرادة المنصوص عليه بالمادة 18 من القانون المدني،</w:t>
      </w:r>
    </w:p>
    <w:p w:rsidR="00E24FB6" w:rsidRDefault="00936872" w:rsidP="005214A8">
      <w:pPr>
        <w:bidi/>
        <w:spacing w:after="0" w:line="240" w:lineRule="auto"/>
        <w:jc w:val="both"/>
        <w:rPr>
          <w:rFonts w:ascii="Sakkal Majalla" w:hAnsi="Sakkal Majalla" w:cs="Sakkal Majalla"/>
          <w:b/>
          <w:bCs/>
          <w:sz w:val="40"/>
          <w:szCs w:val="40"/>
          <w:rtl/>
          <w:lang w:val="en-US" w:bidi="ar-DZ"/>
        </w:rPr>
      </w:pPr>
      <w:r>
        <w:rPr>
          <w:rFonts w:ascii="Sakkal Majalla" w:hAnsi="Sakkal Majalla" w:cs="Sakkal Majalla" w:hint="cs"/>
          <w:sz w:val="40"/>
          <w:szCs w:val="40"/>
          <w:rtl/>
          <w:lang w:val="en-US" w:bidi="ar-DZ"/>
        </w:rPr>
        <w:t xml:space="preserve">   </w:t>
      </w:r>
      <w:r w:rsidR="00E24FB6">
        <w:rPr>
          <w:rFonts w:ascii="Sakkal Majalla" w:hAnsi="Sakkal Majalla" w:cs="Sakkal Majalla" w:hint="cs"/>
          <w:sz w:val="40"/>
          <w:szCs w:val="40"/>
          <w:rtl/>
          <w:lang w:val="en-US" w:bidi="ar-DZ"/>
        </w:rPr>
        <w:t xml:space="preserve">و إذا كُيّفت على أنها مقدّمة للزواج،  فالقانون الواجب التطبيق هو  القانون الشخصي، و إذا كيّفت على أنها حالة من حالات المسؤولية </w:t>
      </w:r>
      <w:r>
        <w:rPr>
          <w:rFonts w:ascii="Sakkal Majalla" w:hAnsi="Sakkal Majalla" w:cs="Sakkal Majalla" w:hint="cs"/>
          <w:sz w:val="40"/>
          <w:szCs w:val="40"/>
          <w:rtl/>
          <w:lang w:val="en-US" w:bidi="ar-DZ"/>
        </w:rPr>
        <w:t>المدنية</w:t>
      </w:r>
      <w:r w:rsidR="00E24FB6">
        <w:rPr>
          <w:rFonts w:ascii="Sakkal Majalla" w:hAnsi="Sakkal Majalla" w:cs="Sakkal Majalla" w:hint="cs"/>
          <w:sz w:val="40"/>
          <w:szCs w:val="40"/>
          <w:rtl/>
          <w:lang w:val="en-US" w:bidi="ar-DZ"/>
        </w:rPr>
        <w:t xml:space="preserve"> ، فالقانون الواجب التطبيق هو  قانون الجنحة ( مكان إجراء الخطبة).</w:t>
      </w:r>
      <w:r w:rsidRPr="00936872">
        <w:rPr>
          <w:rFonts w:ascii="Sakkal Majalla" w:hAnsi="Sakkal Majalla" w:cs="Sakkal Majalla"/>
          <w:b/>
          <w:bCs/>
          <w:sz w:val="40"/>
          <w:szCs w:val="40"/>
          <w:lang w:val="en-US" w:bidi="ar-DZ"/>
        </w:rPr>
        <w:t xml:space="preserve"> Lex loci delicti</w:t>
      </w:r>
    </w:p>
    <w:p w:rsidR="001A5392" w:rsidRDefault="001A5392" w:rsidP="001A5392">
      <w:pPr>
        <w:bidi/>
        <w:spacing w:after="0" w:line="240" w:lineRule="auto"/>
        <w:jc w:val="both"/>
        <w:rPr>
          <w:rFonts w:ascii="Sakkal Majalla" w:hAnsi="Sakkal Majalla" w:cs="Sakkal Majalla"/>
          <w:sz w:val="40"/>
          <w:szCs w:val="40"/>
          <w:rtl/>
          <w:lang w:val="en-US" w:bidi="ar-DZ"/>
        </w:rPr>
      </w:pPr>
      <w:r w:rsidRPr="001A5392">
        <w:rPr>
          <w:rFonts w:ascii="Sakkal Majalla" w:hAnsi="Sakkal Majalla" w:cs="Sakkal Majalla" w:hint="cs"/>
          <w:color w:val="000000" w:themeColor="text1"/>
          <w:sz w:val="40"/>
          <w:szCs w:val="40"/>
          <w:rtl/>
          <w:lang w:val="en-US" w:bidi="ar-DZ"/>
        </w:rPr>
        <w:t>المشرع الجزائر</w:t>
      </w:r>
      <w:r>
        <w:rPr>
          <w:rFonts w:ascii="Sakkal Majalla" w:hAnsi="Sakkal Majalla" w:cs="Sakkal Majalla" w:hint="cs"/>
          <w:sz w:val="40"/>
          <w:szCs w:val="40"/>
          <w:rtl/>
          <w:lang w:val="en-US" w:bidi="ar-DZ"/>
        </w:rPr>
        <w:t xml:space="preserve"> اعتبرها مقدمة للزواج، و لكن ليس زواجا، و لم يرد حكما يتعلق</w:t>
      </w:r>
    </w:p>
    <w:p w:rsidR="00E24FB6" w:rsidRDefault="00E24FB6"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بها بمقتضى نصوص التنازع، الجزائرية،  و بالتالي باعتبارها تقترب بل تكاد تندمج في فئة ألأحوال الشخصية</w:t>
      </w:r>
      <w:r w:rsidR="0009684D">
        <w:rPr>
          <w:rFonts w:ascii="Sakkal Majalla" w:hAnsi="Sakkal Majalla" w:cs="Sakkal Majalla" w:hint="cs"/>
          <w:sz w:val="40"/>
          <w:szCs w:val="40"/>
          <w:rtl/>
          <w:lang w:val="en-US" w:bidi="ar-DZ"/>
        </w:rPr>
        <w:t xml:space="preserve"> اندماجا كليا</w:t>
      </w:r>
      <w:r>
        <w:rPr>
          <w:rFonts w:ascii="Sakkal Majalla" w:hAnsi="Sakkal Majalla" w:cs="Sakkal Majalla" w:hint="cs"/>
          <w:sz w:val="40"/>
          <w:szCs w:val="40"/>
          <w:rtl/>
          <w:lang w:val="en-US" w:bidi="ar-DZ"/>
        </w:rPr>
        <w:t xml:space="preserve">، فمن البداهة أن القانون الواجب التطبيق هو القانون الشخصي للخطيبين، غير أنه غياب التنصيص </w:t>
      </w:r>
      <w:r>
        <w:rPr>
          <w:rFonts w:ascii="Sakkal Majalla" w:hAnsi="Sakkal Majalla" w:cs="Sakkal Majalla" w:hint="cs"/>
          <w:sz w:val="40"/>
          <w:szCs w:val="40"/>
          <w:rtl/>
          <w:lang w:val="en-US" w:bidi="ar-DZ"/>
        </w:rPr>
        <w:lastRenderedPageBreak/>
        <w:t>على ذلك، لا يمكن الجز م بذلك، و يبقى الأمر</w:t>
      </w:r>
      <w:r w:rsidR="0009684D">
        <w:rPr>
          <w:rFonts w:ascii="Sakkal Majalla" w:hAnsi="Sakkal Majalla" w:cs="Sakkal Majalla" w:hint="cs"/>
          <w:sz w:val="40"/>
          <w:szCs w:val="40"/>
          <w:rtl/>
          <w:lang w:val="en-US" w:bidi="ar-DZ"/>
        </w:rPr>
        <w:t xml:space="preserve"> متروكا</w:t>
      </w:r>
      <w:r>
        <w:rPr>
          <w:rFonts w:ascii="Sakkal Majalla" w:hAnsi="Sakkal Majalla" w:cs="Sakkal Majalla" w:hint="cs"/>
          <w:sz w:val="40"/>
          <w:szCs w:val="40"/>
          <w:rtl/>
          <w:lang w:val="en-US" w:bidi="ar-DZ"/>
        </w:rPr>
        <w:t xml:space="preserve"> </w:t>
      </w:r>
      <w:r w:rsidR="00A64D35">
        <w:rPr>
          <w:rFonts w:ascii="Sakkal Majalla" w:hAnsi="Sakkal Majalla" w:cs="Sakkal Majalla" w:hint="cs"/>
          <w:sz w:val="40"/>
          <w:szCs w:val="40"/>
          <w:rtl/>
          <w:lang w:val="en-US" w:bidi="ar-DZ"/>
        </w:rPr>
        <w:t>للقضاء</w:t>
      </w:r>
      <w:r w:rsidR="0009684D">
        <w:rPr>
          <w:rFonts w:ascii="Sakkal Majalla" w:hAnsi="Sakkal Majalla" w:cs="Sakkal Majalla" w:hint="cs"/>
          <w:sz w:val="40"/>
          <w:szCs w:val="40"/>
          <w:rtl/>
          <w:lang w:val="en-US" w:bidi="ar-DZ"/>
        </w:rPr>
        <w:t xml:space="preserve"> </w:t>
      </w:r>
      <w:r w:rsidR="00A64D35">
        <w:rPr>
          <w:rFonts w:ascii="Sakkal Majalla" w:hAnsi="Sakkal Majalla" w:cs="Sakkal Majalla" w:hint="cs"/>
          <w:sz w:val="40"/>
          <w:szCs w:val="40"/>
          <w:rtl/>
          <w:lang w:val="en-US" w:bidi="ar-DZ"/>
        </w:rPr>
        <w:t>لتحديد ذلك في انتظار سن نص خاص بالخطبة.</w:t>
      </w:r>
      <w:r>
        <w:rPr>
          <w:rFonts w:ascii="Sakkal Majalla" w:hAnsi="Sakkal Majalla" w:cs="Sakkal Majalla" w:hint="cs"/>
          <w:sz w:val="40"/>
          <w:szCs w:val="40"/>
          <w:rtl/>
          <w:lang w:val="en-US" w:bidi="ar-DZ"/>
        </w:rPr>
        <w:t xml:space="preserve"> </w:t>
      </w:r>
    </w:p>
    <w:p w:rsidR="003B66F8" w:rsidRDefault="003B66F8"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  غير  أنه و قياسا على الزواج ، أخضعها البعض  لقانون الخطيبين فيما يتعلق بالشروط الموضوعية،و أخضع الشروط الشكلية للقاعدة المكرسة بالمادة 19 من القانون المدني هو قانون مكان الإبرام</w:t>
      </w:r>
      <w:r w:rsidR="003E58B1">
        <w:rPr>
          <w:rFonts w:ascii="Sakkal Majalla" w:hAnsi="Sakkal Majalla" w:cs="Sakkal Majalla" w:hint="cs"/>
          <w:sz w:val="40"/>
          <w:szCs w:val="40"/>
          <w:rtl/>
          <w:lang w:val="en-US" w:bidi="ar-DZ"/>
        </w:rPr>
        <w:t>(قانون المحل).</w:t>
      </w:r>
    </w:p>
    <w:p w:rsidR="00A64D35" w:rsidRPr="00A64D35" w:rsidRDefault="00A64D35" w:rsidP="005214A8">
      <w:pPr>
        <w:bidi/>
        <w:spacing w:after="0" w:line="240" w:lineRule="auto"/>
        <w:jc w:val="both"/>
        <w:rPr>
          <w:rFonts w:ascii="Sakkal Majalla" w:hAnsi="Sakkal Majalla" w:cs="Sakkal Majalla"/>
          <w:sz w:val="40"/>
          <w:szCs w:val="40"/>
          <w:lang w:bidi="ar-DZ"/>
        </w:rPr>
      </w:pPr>
      <w:r>
        <w:rPr>
          <w:rFonts w:ascii="Sakkal Majalla" w:hAnsi="Sakkal Majalla" w:cs="Sakkal Majalla" w:hint="cs"/>
          <w:sz w:val="40"/>
          <w:szCs w:val="40"/>
          <w:rtl/>
          <w:lang w:val="en-US" w:bidi="ar-DZ"/>
        </w:rPr>
        <w:t xml:space="preserve">في </w:t>
      </w:r>
      <w:r w:rsidRPr="00410733">
        <w:rPr>
          <w:rFonts w:ascii="Sakkal Majalla" w:hAnsi="Sakkal Majalla" w:cs="Sakkal Majalla" w:hint="cs"/>
          <w:b/>
          <w:bCs/>
          <w:sz w:val="40"/>
          <w:szCs w:val="40"/>
          <w:rtl/>
          <w:lang w:val="en-US" w:bidi="ar-DZ"/>
        </w:rPr>
        <w:t>فرنسا</w:t>
      </w:r>
      <w:r>
        <w:rPr>
          <w:rFonts w:ascii="Sakkal Majalla" w:hAnsi="Sakkal Majalla" w:cs="Sakkal Majalla" w:hint="cs"/>
          <w:sz w:val="40"/>
          <w:szCs w:val="40"/>
          <w:rtl/>
          <w:lang w:val="en-US" w:bidi="ar-DZ"/>
        </w:rPr>
        <w:t xml:space="preserve">، استنادا إلى معطيات القانون الداخلي اتجه الفقه الفرنسي إلى  إدماج الخطبة ضمن الالتزامات التقصيرية ( الجنحية)،و حتى القضاء الذي هو نادر  بشأن المسالة تبنى نفس التوجه.  </w:t>
      </w:r>
      <w:r>
        <w:rPr>
          <w:rFonts w:ascii="Sakkal Majalla" w:hAnsi="Sakkal Majalla" w:cs="Sakkal Majalla"/>
          <w:sz w:val="40"/>
          <w:szCs w:val="40"/>
          <w:lang w:bidi="ar-DZ"/>
        </w:rPr>
        <w:t xml:space="preserve">.        </w:t>
      </w:r>
    </w:p>
    <w:p w:rsidR="006B0AAE" w:rsidRDefault="00A81E50"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و مثل هذا الحل يمكن أن يجد تطبيقا له </w:t>
      </w:r>
      <w:r w:rsidR="003E58B1">
        <w:rPr>
          <w:rFonts w:ascii="Sakkal Majalla" w:hAnsi="Sakkal Majalla" w:cs="Sakkal Majalla" w:hint="cs"/>
          <w:sz w:val="40"/>
          <w:szCs w:val="40"/>
          <w:rtl/>
          <w:lang w:val="en-US" w:bidi="ar-DZ"/>
        </w:rPr>
        <w:t>بشأن  آثار الخطبة</w:t>
      </w:r>
      <w:r>
        <w:rPr>
          <w:rFonts w:ascii="Sakkal Majalla" w:hAnsi="Sakkal Majalla" w:cs="Sakkal Majalla" w:hint="cs"/>
          <w:sz w:val="40"/>
          <w:szCs w:val="40"/>
          <w:rtl/>
          <w:lang w:val="en-US" w:bidi="ar-DZ"/>
        </w:rPr>
        <w:t xml:space="preserve"> في نطاق القانون الجزائري، </w:t>
      </w:r>
      <w:r w:rsidR="003E58B1">
        <w:rPr>
          <w:rFonts w:ascii="Sakkal Majalla" w:hAnsi="Sakkal Majalla" w:cs="Sakkal Majalla" w:hint="cs"/>
          <w:sz w:val="40"/>
          <w:szCs w:val="40"/>
          <w:rtl/>
          <w:lang w:val="en-US" w:bidi="ar-DZ"/>
        </w:rPr>
        <w:t xml:space="preserve"> متى ترتب عن عدول أحدهما  ضرار للأخر، </w:t>
      </w:r>
      <w:r>
        <w:rPr>
          <w:rFonts w:ascii="Sakkal Majalla" w:hAnsi="Sakkal Majalla" w:cs="Sakkal Majalla" w:hint="cs"/>
          <w:sz w:val="40"/>
          <w:szCs w:val="40"/>
          <w:rtl/>
          <w:lang w:val="en-US" w:bidi="ar-DZ"/>
        </w:rPr>
        <w:t>بحيث تترتب مسؤولية</w:t>
      </w:r>
      <w:r w:rsidR="003E58B1">
        <w:rPr>
          <w:rFonts w:ascii="Sakkal Majalla" w:hAnsi="Sakkal Majalla" w:cs="Sakkal Majalla" w:hint="cs"/>
          <w:sz w:val="40"/>
          <w:szCs w:val="40"/>
          <w:rtl/>
          <w:lang w:val="en-US" w:bidi="ar-DZ"/>
        </w:rPr>
        <w:t xml:space="preserve"> مدنية تقصيرية،و بالتالي فالقانون الواجب التطبيق هو القانون الذي يحكم </w:t>
      </w:r>
      <w:r>
        <w:rPr>
          <w:rFonts w:ascii="Sakkal Majalla" w:hAnsi="Sakkal Majalla" w:cs="Sakkal Majalla" w:hint="cs"/>
          <w:sz w:val="40"/>
          <w:szCs w:val="40"/>
          <w:rtl/>
          <w:lang w:val="en-US" w:bidi="ar-DZ"/>
        </w:rPr>
        <w:t xml:space="preserve">الالتزامات الغير التعاقدية، و وفقا للمادة 20  من القانون المدني الجزائري. هو قانون البلد الذي وقع في افعل المنشئ للالتزام ( قانون المحل ــ مكان) الذي وقع ،و هنا هو المكان الذي تم فيه العدول، </w:t>
      </w:r>
    </w:p>
    <w:p w:rsidR="002F1F0B" w:rsidRDefault="00434BC2" w:rsidP="005214A8">
      <w:pPr>
        <w:bidi/>
        <w:spacing w:after="0" w:line="240" w:lineRule="auto"/>
        <w:jc w:val="both"/>
        <w:rPr>
          <w:rFonts w:ascii="Sakkal Majalla" w:hAnsi="Sakkal Majalla" w:cs="Sakkal Majalla"/>
          <w:sz w:val="40"/>
          <w:szCs w:val="40"/>
          <w:lang w:val="en-US" w:bidi="ar-DZ"/>
        </w:rPr>
      </w:pPr>
      <w:r>
        <w:rPr>
          <w:rFonts w:ascii="Sakkal Majalla" w:hAnsi="Sakkal Majalla" w:cs="Sakkal Majalla" w:hint="cs"/>
          <w:sz w:val="40"/>
          <w:szCs w:val="40"/>
          <w:rtl/>
          <w:lang w:val="en-US" w:bidi="ar-DZ"/>
        </w:rPr>
        <w:t xml:space="preserve">     </w:t>
      </w:r>
      <w:r w:rsidR="002F1F0B">
        <w:rPr>
          <w:rFonts w:ascii="Sakkal Majalla" w:hAnsi="Sakkal Majalla" w:cs="Sakkal Majalla" w:hint="cs"/>
          <w:sz w:val="40"/>
          <w:szCs w:val="40"/>
          <w:rtl/>
          <w:lang w:val="en-US" w:bidi="ar-DZ"/>
        </w:rPr>
        <w:t>أما</w:t>
      </w:r>
      <w:r>
        <w:rPr>
          <w:rFonts w:ascii="Sakkal Majalla" w:hAnsi="Sakkal Majalla" w:cs="Sakkal Majalla" w:hint="cs"/>
          <w:sz w:val="40"/>
          <w:szCs w:val="40"/>
          <w:rtl/>
          <w:lang w:val="en-US" w:bidi="ar-DZ"/>
        </w:rPr>
        <w:t xml:space="preserve"> الهدايا التي تم تبادلها بين الخاطب و الخطوبة كالحلي و ا يقدمه عادة الخاطب للخطوبة خلال المناسبات و الأعياد، لم تلق حلا موحدا لدى الفقه.</w:t>
      </w:r>
      <w:r w:rsidR="0099603D">
        <w:rPr>
          <w:rFonts w:ascii="Sakkal Majalla" w:hAnsi="Sakkal Majalla" w:cs="Sakkal Majalla" w:hint="cs"/>
          <w:sz w:val="40"/>
          <w:szCs w:val="40"/>
          <w:rtl/>
          <w:lang w:val="en-US" w:bidi="ar-DZ"/>
        </w:rPr>
        <w:t xml:space="preserve"> فأخضعها البعض لقانون جنسية الخطيبين على أساس أنها تدخل في مسألة انعقاد الخطبة.  في حين يرى البعض أن الالتزام برد الهدايا يرجع إلى قانون محل تحقق الإثراء لكون أن هذا الالتزام برد الهدايا هو تطبيق من تطبيقات الإثراء بلا سبب.</w:t>
      </w:r>
    </w:p>
    <w:p w:rsidR="0099603D" w:rsidRDefault="00410733"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b/>
          <w:bCs/>
          <w:color w:val="C00000"/>
          <w:sz w:val="40"/>
          <w:szCs w:val="40"/>
          <w:rtl/>
          <w:lang w:val="en-US" w:bidi="ar-DZ"/>
        </w:rPr>
        <w:t xml:space="preserve">3 ـــــ </w:t>
      </w:r>
      <w:r w:rsidR="0099603D" w:rsidRPr="009A5712">
        <w:rPr>
          <w:rFonts w:ascii="Sakkal Majalla" w:hAnsi="Sakkal Majalla" w:cs="Sakkal Majalla" w:hint="cs"/>
          <w:b/>
          <w:bCs/>
          <w:color w:val="C00000"/>
          <w:sz w:val="40"/>
          <w:szCs w:val="40"/>
          <w:rtl/>
          <w:lang w:val="en-US" w:bidi="ar-DZ"/>
        </w:rPr>
        <w:t>مفهوم الشروط الموضوعية للزواج</w:t>
      </w:r>
      <w:r w:rsidR="0099603D">
        <w:rPr>
          <w:rFonts w:ascii="Sakkal Majalla" w:hAnsi="Sakkal Majalla" w:cs="Sakkal Majalla" w:hint="cs"/>
          <w:sz w:val="40"/>
          <w:szCs w:val="40"/>
          <w:rtl/>
          <w:lang w:val="en-US" w:bidi="ar-DZ"/>
        </w:rPr>
        <w:t xml:space="preserve"> : </w:t>
      </w:r>
    </w:p>
    <w:p w:rsidR="0099603D" w:rsidRDefault="0099603D"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   تختلف ألأنظمة القانونية بشكل بيّن  بشأن ما تعتبره شروطا موضوعية من عدمه،و بالتالي فأول إشكالية تصادف قاضي الدعوى هو تكييف المسالة </w:t>
      </w:r>
      <w:r>
        <w:rPr>
          <w:rFonts w:ascii="Sakkal Majalla" w:hAnsi="Sakkal Majalla" w:cs="Sakkal Majalla" w:hint="cs"/>
          <w:sz w:val="40"/>
          <w:szCs w:val="40"/>
          <w:rtl/>
          <w:lang w:val="en-US" w:bidi="ar-DZ"/>
        </w:rPr>
        <w:lastRenderedPageBreak/>
        <w:t xml:space="preserve">المطروحة عليه، حتى يتسنى له لاحقا إعمال قاعدة </w:t>
      </w:r>
      <w:r w:rsidR="009A5712">
        <w:rPr>
          <w:rFonts w:ascii="Sakkal Majalla" w:hAnsi="Sakkal Majalla" w:cs="Sakkal Majalla" w:hint="cs"/>
          <w:sz w:val="40"/>
          <w:szCs w:val="40"/>
          <w:rtl/>
          <w:lang w:val="en-US" w:bidi="ar-DZ"/>
        </w:rPr>
        <w:t>الإ</w:t>
      </w:r>
      <w:r>
        <w:rPr>
          <w:rFonts w:ascii="Sakkal Majalla" w:hAnsi="Sakkal Majalla" w:cs="Sakkal Majalla" w:hint="cs"/>
          <w:sz w:val="40"/>
          <w:szCs w:val="40"/>
          <w:rtl/>
          <w:lang w:val="en-US" w:bidi="ar-DZ"/>
        </w:rPr>
        <w:t>سناد المقررة و  با</w:t>
      </w:r>
      <w:r w:rsidR="009A5712">
        <w:rPr>
          <w:rFonts w:ascii="Sakkal Majalla" w:hAnsi="Sakkal Majalla" w:cs="Sakkal Majalla" w:hint="cs"/>
          <w:sz w:val="40"/>
          <w:szCs w:val="40"/>
          <w:rtl/>
          <w:lang w:val="en-US" w:bidi="ar-DZ"/>
        </w:rPr>
        <w:t>ل</w:t>
      </w:r>
      <w:r>
        <w:rPr>
          <w:rFonts w:ascii="Sakkal Majalla" w:hAnsi="Sakkal Majalla" w:cs="Sakkal Majalla" w:hint="cs"/>
          <w:sz w:val="40"/>
          <w:szCs w:val="40"/>
          <w:rtl/>
          <w:lang w:val="en-US" w:bidi="ar-DZ"/>
        </w:rPr>
        <w:t>نتيجة تحديد القانون الواجب التطبيق على النزاع لمعروض عليه.</w:t>
      </w:r>
    </w:p>
    <w:p w:rsidR="00FC07BC" w:rsidRDefault="009A5712"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   لانعقاد الزواج صحيحا تعين توافر مجموعة من الشروط الموضوعية( الشروط و الأركان )، و هي وفقا لقانون ألأسرة الجزائري : </w:t>
      </w:r>
    </w:p>
    <w:p w:rsidR="009A5712" w:rsidRDefault="00795AB2"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                          </w:t>
      </w:r>
      <w:r w:rsidR="00FC07BC">
        <w:rPr>
          <w:rFonts w:ascii="Sakkal Majalla" w:hAnsi="Sakkal Majalla" w:cs="Sakkal Majalla" w:hint="cs"/>
          <w:sz w:val="40"/>
          <w:szCs w:val="40"/>
          <w:rtl/>
          <w:lang w:val="en-US" w:bidi="ar-DZ"/>
        </w:rPr>
        <w:t xml:space="preserve">     ( المواد 9 ، 23، 25، 26، 27 ق. أسرة)</w:t>
      </w:r>
    </w:p>
    <w:p w:rsidR="009A5712" w:rsidRDefault="00795AB2"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    </w:t>
      </w:r>
      <w:r w:rsidR="006B0AAE">
        <w:rPr>
          <w:rFonts w:ascii="Sakkal Majalla" w:hAnsi="Sakkal Majalla" w:cs="Sakkal Majalla" w:hint="cs"/>
          <w:sz w:val="40"/>
          <w:szCs w:val="40"/>
          <w:rtl/>
          <w:lang w:val="en-US" w:bidi="ar-DZ"/>
        </w:rPr>
        <w:t xml:space="preserve"> ـــــــ الرّضا  </w:t>
      </w:r>
      <w:r w:rsidR="00BC41EE">
        <w:rPr>
          <w:rFonts w:ascii="Sakkal Majalla" w:hAnsi="Sakkal Majalla" w:cs="Sakkal Majalla" w:hint="cs"/>
          <w:sz w:val="40"/>
          <w:szCs w:val="40"/>
          <w:rtl/>
          <w:lang w:val="en-US" w:bidi="ar-DZ"/>
        </w:rPr>
        <w:t xml:space="preserve">: </w:t>
      </w:r>
      <w:r w:rsidR="009A5712">
        <w:rPr>
          <w:rFonts w:ascii="Sakkal Majalla" w:hAnsi="Sakkal Majalla" w:cs="Sakkal Majalla" w:hint="cs"/>
          <w:sz w:val="40"/>
          <w:szCs w:val="40"/>
          <w:rtl/>
          <w:lang w:val="en-US" w:bidi="ar-DZ"/>
        </w:rPr>
        <w:t>رضا الزوجين.</w:t>
      </w:r>
      <w:r w:rsidR="006B0AAE">
        <w:rPr>
          <w:rFonts w:ascii="Sakkal Majalla" w:hAnsi="Sakkal Majalla" w:cs="Sakkal Majalla" w:hint="cs"/>
          <w:sz w:val="40"/>
          <w:szCs w:val="40"/>
          <w:rtl/>
          <w:lang w:val="en-US" w:bidi="ar-DZ"/>
        </w:rPr>
        <w:t xml:space="preserve"> </w:t>
      </w:r>
    </w:p>
    <w:p w:rsidR="00410733" w:rsidRDefault="006B0AAE"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    </w:t>
      </w:r>
      <w:r w:rsidR="009A5712">
        <w:rPr>
          <w:rFonts w:ascii="Sakkal Majalla" w:hAnsi="Sakkal Majalla" w:cs="Sakkal Majalla" w:hint="cs"/>
          <w:sz w:val="40"/>
          <w:szCs w:val="40"/>
          <w:rtl/>
          <w:lang w:val="en-US" w:bidi="ar-DZ"/>
        </w:rPr>
        <w:t xml:space="preserve">ــــــ الأهلية </w:t>
      </w:r>
      <w:r w:rsidR="00F77EB6">
        <w:rPr>
          <w:rFonts w:ascii="Sakkal Majalla" w:hAnsi="Sakkal Majalla" w:cs="Sakkal Majalla" w:hint="cs"/>
          <w:sz w:val="40"/>
          <w:szCs w:val="40"/>
          <w:rtl/>
          <w:lang w:val="en-US" w:bidi="ar-DZ"/>
        </w:rPr>
        <w:t xml:space="preserve">: وفقا للمادة 7 ق. </w:t>
      </w:r>
      <w:r w:rsidR="00BC41EE">
        <w:rPr>
          <w:rFonts w:ascii="Sakkal Majalla" w:hAnsi="Sakkal Majalla" w:cs="Sakkal Majalla" w:hint="cs"/>
          <w:sz w:val="40"/>
          <w:szCs w:val="40"/>
          <w:rtl/>
          <w:lang w:val="en-US" w:bidi="ar-DZ"/>
        </w:rPr>
        <w:t>أسرة</w:t>
      </w:r>
      <w:r w:rsidR="00F77EB6">
        <w:rPr>
          <w:rFonts w:ascii="Sakkal Majalla" w:hAnsi="Sakkal Majalla" w:cs="Sakkal Majalla" w:hint="cs"/>
          <w:sz w:val="40"/>
          <w:szCs w:val="40"/>
          <w:rtl/>
          <w:lang w:val="en-US" w:bidi="ar-DZ"/>
        </w:rPr>
        <w:t>، اكتمال 19 سنة  بالنسبة للرجل و المرأة</w:t>
      </w:r>
      <w:r w:rsidR="00BC41EE">
        <w:rPr>
          <w:rFonts w:ascii="Sakkal Majalla" w:hAnsi="Sakkal Majalla" w:cs="Sakkal Majalla" w:hint="cs"/>
          <w:sz w:val="40"/>
          <w:szCs w:val="40"/>
          <w:rtl/>
          <w:lang w:val="en-US" w:bidi="ar-DZ"/>
        </w:rPr>
        <w:t xml:space="preserve">، و </w:t>
      </w:r>
      <w:r w:rsidR="00410733">
        <w:rPr>
          <w:rFonts w:ascii="Sakkal Majalla" w:hAnsi="Sakkal Majalla" w:cs="Sakkal Majalla" w:hint="cs"/>
          <w:sz w:val="40"/>
          <w:szCs w:val="40"/>
          <w:rtl/>
          <w:lang w:val="en-US" w:bidi="ar-DZ"/>
        </w:rPr>
        <w:t xml:space="preserve">   </w:t>
      </w:r>
    </w:p>
    <w:p w:rsidR="00FC07BC" w:rsidRDefault="00410733"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                      </w:t>
      </w:r>
      <w:r w:rsidR="00BC41EE">
        <w:rPr>
          <w:rFonts w:ascii="Sakkal Majalla" w:hAnsi="Sakkal Majalla" w:cs="Sakkal Majalla" w:hint="cs"/>
          <w:sz w:val="40"/>
          <w:szCs w:val="40"/>
          <w:rtl/>
          <w:lang w:val="en-US" w:bidi="ar-DZ"/>
        </w:rPr>
        <w:t>ا</w:t>
      </w:r>
      <w:r w:rsidR="00795AB2">
        <w:rPr>
          <w:rFonts w:ascii="Sakkal Majalla" w:hAnsi="Sakkal Majalla" w:cs="Sakkal Majalla" w:hint="cs"/>
          <w:sz w:val="40"/>
          <w:szCs w:val="40"/>
          <w:rtl/>
          <w:lang w:val="en-US" w:bidi="ar-DZ"/>
        </w:rPr>
        <w:t>ن</w:t>
      </w:r>
      <w:r w:rsidR="00BC41EE">
        <w:rPr>
          <w:rFonts w:ascii="Sakkal Majalla" w:hAnsi="Sakkal Majalla" w:cs="Sakkal Majalla" w:hint="cs"/>
          <w:sz w:val="40"/>
          <w:szCs w:val="40"/>
          <w:rtl/>
          <w:lang w:val="en-US" w:bidi="ar-DZ"/>
        </w:rPr>
        <w:t xml:space="preserve"> يتعلق بها من إمكانية الترخيص من قبل القاضي)</w:t>
      </w:r>
    </w:p>
    <w:p w:rsidR="009A5712" w:rsidRDefault="00FC07BC"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   ــــــ </w:t>
      </w:r>
      <w:r w:rsidR="009A5712">
        <w:rPr>
          <w:rFonts w:ascii="Sakkal Majalla" w:hAnsi="Sakkal Majalla" w:cs="Sakkal Majalla" w:hint="cs"/>
          <w:sz w:val="40"/>
          <w:szCs w:val="40"/>
          <w:rtl/>
          <w:lang w:val="en-US" w:bidi="ar-DZ"/>
        </w:rPr>
        <w:t xml:space="preserve"> </w:t>
      </w:r>
      <w:r w:rsidR="007F25A9">
        <w:rPr>
          <w:rFonts w:ascii="Sakkal Majalla" w:hAnsi="Sakkal Majalla" w:cs="Sakkal Majalla" w:hint="cs"/>
          <w:sz w:val="40"/>
          <w:szCs w:val="40"/>
          <w:rtl/>
          <w:lang w:val="en-US" w:bidi="ar-DZ"/>
        </w:rPr>
        <w:t xml:space="preserve">الولي و صلاحية </w:t>
      </w:r>
      <w:r w:rsidR="006B0AAE">
        <w:rPr>
          <w:rFonts w:ascii="Sakkal Majalla" w:hAnsi="Sakkal Majalla" w:cs="Sakkal Majalla" w:hint="cs"/>
          <w:sz w:val="40"/>
          <w:szCs w:val="40"/>
          <w:rtl/>
          <w:lang w:val="en-US" w:bidi="ar-DZ"/>
        </w:rPr>
        <w:t xml:space="preserve"> </w:t>
      </w:r>
      <w:r w:rsidR="007F25A9">
        <w:rPr>
          <w:rFonts w:ascii="Sakkal Majalla" w:hAnsi="Sakkal Majalla" w:cs="Sakkal Majalla" w:hint="cs"/>
          <w:sz w:val="40"/>
          <w:szCs w:val="40"/>
          <w:rtl/>
          <w:lang w:val="en-US" w:bidi="ar-DZ"/>
        </w:rPr>
        <w:t xml:space="preserve">المرأة </w:t>
      </w:r>
      <w:r w:rsidR="009A5712">
        <w:rPr>
          <w:rFonts w:ascii="Sakkal Majalla" w:hAnsi="Sakkal Majalla" w:cs="Sakkal Majalla" w:hint="cs"/>
          <w:sz w:val="40"/>
          <w:szCs w:val="40"/>
          <w:rtl/>
          <w:lang w:val="en-US" w:bidi="ar-DZ"/>
        </w:rPr>
        <w:t>أن</w:t>
      </w:r>
      <w:r w:rsidR="007F25A9">
        <w:rPr>
          <w:rFonts w:ascii="Sakkal Majalla" w:hAnsi="Sakkal Majalla" w:cs="Sakkal Majalla" w:hint="cs"/>
          <w:sz w:val="40"/>
          <w:szCs w:val="40"/>
          <w:rtl/>
          <w:lang w:val="en-US" w:bidi="ar-DZ"/>
        </w:rPr>
        <w:t xml:space="preserve"> تزوج نفسها</w:t>
      </w:r>
      <w:r w:rsidR="00410733">
        <w:rPr>
          <w:rFonts w:ascii="Sakkal Majalla" w:hAnsi="Sakkal Majalla" w:cs="Sakkal Majalla" w:hint="cs"/>
          <w:sz w:val="40"/>
          <w:szCs w:val="40"/>
          <w:rtl/>
          <w:lang w:val="en-US" w:bidi="ar-DZ"/>
        </w:rPr>
        <w:t>،</w:t>
      </w:r>
      <w:r w:rsidR="007F25A9">
        <w:rPr>
          <w:rFonts w:ascii="Sakkal Majalla" w:hAnsi="Sakkal Majalla" w:cs="Sakkal Majalla" w:hint="cs"/>
          <w:sz w:val="40"/>
          <w:szCs w:val="40"/>
          <w:rtl/>
          <w:lang w:val="en-US" w:bidi="ar-DZ"/>
        </w:rPr>
        <w:t xml:space="preserve">                      </w:t>
      </w:r>
      <w:r w:rsidR="006B0AAE">
        <w:rPr>
          <w:rFonts w:ascii="Sakkal Majalla" w:hAnsi="Sakkal Majalla" w:cs="Sakkal Majalla" w:hint="cs"/>
          <w:sz w:val="40"/>
          <w:szCs w:val="40"/>
          <w:rtl/>
          <w:lang w:val="en-US" w:bidi="ar-DZ"/>
        </w:rPr>
        <w:t xml:space="preserve">                   </w:t>
      </w:r>
      <w:r w:rsidR="007F25A9">
        <w:rPr>
          <w:rFonts w:ascii="Sakkal Majalla" w:hAnsi="Sakkal Majalla" w:cs="Sakkal Majalla" w:hint="cs"/>
          <w:sz w:val="40"/>
          <w:szCs w:val="40"/>
          <w:rtl/>
          <w:lang w:val="en-US" w:bidi="ar-DZ"/>
        </w:rPr>
        <w:t xml:space="preserve">       </w:t>
      </w:r>
      <w:r w:rsidR="006B0AAE">
        <w:rPr>
          <w:rFonts w:ascii="Sakkal Majalla" w:hAnsi="Sakkal Majalla" w:cs="Sakkal Majalla" w:hint="cs"/>
          <w:sz w:val="40"/>
          <w:szCs w:val="40"/>
          <w:rtl/>
          <w:lang w:val="en-US" w:bidi="ar-DZ"/>
        </w:rPr>
        <w:t xml:space="preserve"> </w:t>
      </w:r>
      <w:r w:rsidR="009A5712">
        <w:rPr>
          <w:rFonts w:ascii="Sakkal Majalla" w:hAnsi="Sakkal Majalla" w:cs="Sakkal Majalla" w:hint="cs"/>
          <w:sz w:val="40"/>
          <w:szCs w:val="40"/>
          <w:rtl/>
          <w:lang w:val="en-US" w:bidi="ar-DZ"/>
        </w:rPr>
        <w:t xml:space="preserve">   </w:t>
      </w:r>
    </w:p>
    <w:p w:rsidR="006B0AAE" w:rsidRDefault="006B0AAE"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ـــــــ  </w:t>
      </w:r>
      <w:r w:rsidR="007F25A9">
        <w:rPr>
          <w:rFonts w:ascii="Sakkal Majalla" w:hAnsi="Sakkal Majalla" w:cs="Sakkal Majalla" w:hint="cs"/>
          <w:sz w:val="40"/>
          <w:szCs w:val="40"/>
          <w:rtl/>
          <w:lang w:val="en-US" w:bidi="ar-DZ"/>
        </w:rPr>
        <w:t>اختلاف الدّين</w:t>
      </w:r>
    </w:p>
    <w:p w:rsidR="009A5712" w:rsidRDefault="009A5712"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ــــــ الصداق ( المهر).</w:t>
      </w:r>
    </w:p>
    <w:p w:rsidR="00B24CE0" w:rsidRDefault="006B0AAE"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ـــــــ  </w:t>
      </w:r>
      <w:r w:rsidR="001A5392">
        <w:rPr>
          <w:rFonts w:ascii="Sakkal Majalla" w:hAnsi="Sakkal Majalla" w:cs="Sakkal Majalla" w:hint="cs"/>
          <w:sz w:val="40"/>
          <w:szCs w:val="40"/>
          <w:rtl/>
          <w:lang w:val="en-US" w:bidi="ar-DZ"/>
        </w:rPr>
        <w:t xml:space="preserve"> </w:t>
      </w:r>
      <w:r w:rsidR="007F25A9">
        <w:rPr>
          <w:rFonts w:ascii="Sakkal Majalla" w:hAnsi="Sakkal Majalla" w:cs="Sakkal Majalla" w:hint="cs"/>
          <w:sz w:val="40"/>
          <w:szCs w:val="40"/>
          <w:rtl/>
          <w:lang w:val="en-US" w:bidi="ar-DZ"/>
        </w:rPr>
        <w:t>تعدد الزوجات  ـــــــ أجل العدّة</w:t>
      </w:r>
      <w:r w:rsidR="00B24CE0">
        <w:rPr>
          <w:rFonts w:ascii="Sakkal Majalla" w:hAnsi="Sakkal Majalla" w:cs="Sakkal Majalla" w:hint="cs"/>
          <w:sz w:val="40"/>
          <w:szCs w:val="40"/>
          <w:rtl/>
          <w:lang w:val="en-US" w:bidi="ar-DZ"/>
        </w:rPr>
        <w:t xml:space="preserve">       </w:t>
      </w:r>
    </w:p>
    <w:p w:rsidR="009A5712" w:rsidRDefault="001A5392"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ـــــــ  </w:t>
      </w:r>
      <w:r w:rsidR="009A5712">
        <w:rPr>
          <w:rFonts w:ascii="Sakkal Majalla" w:hAnsi="Sakkal Majalla" w:cs="Sakkal Majalla" w:hint="cs"/>
          <w:sz w:val="40"/>
          <w:szCs w:val="40"/>
          <w:rtl/>
          <w:lang w:val="en-US" w:bidi="ar-DZ"/>
        </w:rPr>
        <w:t>الشهود</w:t>
      </w:r>
    </w:p>
    <w:p w:rsidR="009A5712" w:rsidRDefault="001A5392"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ـــــــ  </w:t>
      </w:r>
      <w:r w:rsidR="009A5712">
        <w:rPr>
          <w:rFonts w:ascii="Sakkal Majalla" w:hAnsi="Sakkal Majalla" w:cs="Sakkal Majalla" w:hint="cs"/>
          <w:sz w:val="40"/>
          <w:szCs w:val="40"/>
          <w:rtl/>
          <w:lang w:val="en-US" w:bidi="ar-DZ"/>
        </w:rPr>
        <w:t>انتفاء الموانع</w:t>
      </w:r>
      <w:r w:rsidR="00FC07BC">
        <w:rPr>
          <w:rFonts w:ascii="Sakkal Majalla" w:hAnsi="Sakkal Majalla" w:cs="Sakkal Majalla" w:hint="cs"/>
          <w:sz w:val="40"/>
          <w:szCs w:val="40"/>
          <w:rtl/>
          <w:lang w:val="en-US" w:bidi="ar-DZ"/>
        </w:rPr>
        <w:t xml:space="preserve"> الشرعية</w:t>
      </w:r>
      <w:r w:rsidR="009A5712">
        <w:rPr>
          <w:rFonts w:ascii="Sakkal Majalla" w:hAnsi="Sakkal Majalla" w:cs="Sakkal Majalla" w:hint="cs"/>
          <w:sz w:val="40"/>
          <w:szCs w:val="40"/>
          <w:rtl/>
          <w:lang w:val="en-US" w:bidi="ar-DZ"/>
        </w:rPr>
        <w:t xml:space="preserve"> المؤبدة أو </w:t>
      </w:r>
      <w:r w:rsidR="00FC07BC">
        <w:rPr>
          <w:rFonts w:ascii="Sakkal Majalla" w:hAnsi="Sakkal Majalla" w:cs="Sakkal Majalla" w:hint="cs"/>
          <w:sz w:val="40"/>
          <w:szCs w:val="40"/>
          <w:rtl/>
          <w:lang w:val="en-US" w:bidi="ar-DZ"/>
        </w:rPr>
        <w:t>المؤقته (محرمات بالقرابة، بالمصاهرة، بالرضاع)</w:t>
      </w:r>
    </w:p>
    <w:p w:rsidR="00410733" w:rsidRDefault="001A5392" w:rsidP="001A5392">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ـــــــ  </w:t>
      </w:r>
      <w:r w:rsidR="00B5506E">
        <w:rPr>
          <w:rFonts w:ascii="Sakkal Majalla" w:hAnsi="Sakkal Majalla" w:cs="Sakkal Majalla" w:hint="cs"/>
          <w:sz w:val="40"/>
          <w:szCs w:val="40"/>
          <w:rtl/>
          <w:lang w:val="en-US" w:bidi="ar-DZ"/>
        </w:rPr>
        <w:t>تقدم وثيقة طبية من طالب الزواج لا يزيد تاريخها تاريخها عن 3 أشهر تثبت خلوهما من أي مرض أو أي عامل قد يشكل خطرا يتعارض ع الزواج.</w:t>
      </w:r>
    </w:p>
    <w:p w:rsidR="006B0AAE" w:rsidRDefault="00410733" w:rsidP="005214A8">
      <w:pPr>
        <w:bidi/>
        <w:spacing w:after="0" w:line="240" w:lineRule="auto"/>
        <w:jc w:val="both"/>
        <w:rPr>
          <w:rFonts w:ascii="Sakkal Majalla" w:hAnsi="Sakkal Majalla" w:cs="Sakkal Majalla"/>
          <w:b/>
          <w:bCs/>
          <w:color w:val="C00000"/>
          <w:sz w:val="40"/>
          <w:szCs w:val="40"/>
          <w:rtl/>
          <w:lang w:val="en-US" w:bidi="ar-DZ"/>
        </w:rPr>
      </w:pPr>
      <w:r>
        <w:rPr>
          <w:rFonts w:ascii="Sakkal Majalla" w:hAnsi="Sakkal Majalla" w:cs="Sakkal Majalla" w:hint="cs"/>
          <w:b/>
          <w:bCs/>
          <w:color w:val="C00000"/>
          <w:sz w:val="40"/>
          <w:szCs w:val="40"/>
          <w:rtl/>
          <w:lang w:val="en-US" w:bidi="ar-DZ"/>
        </w:rPr>
        <w:t xml:space="preserve">4 ــــ </w:t>
      </w:r>
      <w:r w:rsidR="007F25A9" w:rsidRPr="00B24CE0">
        <w:rPr>
          <w:rFonts w:ascii="Sakkal Majalla" w:hAnsi="Sakkal Majalla" w:cs="Sakkal Majalla" w:hint="cs"/>
          <w:b/>
          <w:bCs/>
          <w:color w:val="C00000"/>
          <w:sz w:val="40"/>
          <w:szCs w:val="40"/>
          <w:rtl/>
          <w:lang w:val="en-US" w:bidi="ar-DZ"/>
        </w:rPr>
        <w:t xml:space="preserve">القانون </w:t>
      </w:r>
      <w:r w:rsidR="00CF0FDE">
        <w:rPr>
          <w:rFonts w:ascii="Sakkal Majalla" w:hAnsi="Sakkal Majalla" w:cs="Sakkal Majalla" w:hint="cs"/>
          <w:b/>
          <w:bCs/>
          <w:color w:val="C00000"/>
          <w:sz w:val="40"/>
          <w:szCs w:val="40"/>
          <w:rtl/>
          <w:lang w:val="en-US" w:bidi="ar-DZ"/>
        </w:rPr>
        <w:t>الواجب التطبيق</w:t>
      </w:r>
      <w:r>
        <w:rPr>
          <w:rFonts w:ascii="Sakkal Majalla" w:hAnsi="Sakkal Majalla" w:cs="Sakkal Majalla" w:hint="cs"/>
          <w:b/>
          <w:bCs/>
          <w:color w:val="C00000"/>
          <w:sz w:val="40"/>
          <w:szCs w:val="40"/>
          <w:rtl/>
          <w:lang w:val="en-US" w:bidi="ar-DZ"/>
        </w:rPr>
        <w:t xml:space="preserve"> على الشروط الم</w:t>
      </w:r>
      <w:r w:rsidR="00D02DEE">
        <w:rPr>
          <w:rFonts w:ascii="Sakkal Majalla" w:hAnsi="Sakkal Majalla" w:cs="Sakkal Majalla" w:hint="cs"/>
          <w:b/>
          <w:bCs/>
          <w:color w:val="C00000"/>
          <w:sz w:val="40"/>
          <w:szCs w:val="40"/>
          <w:rtl/>
          <w:lang w:val="en-US" w:bidi="ar-DZ"/>
        </w:rPr>
        <w:t>و</w:t>
      </w:r>
      <w:r>
        <w:rPr>
          <w:rFonts w:ascii="Sakkal Majalla" w:hAnsi="Sakkal Majalla" w:cs="Sakkal Majalla" w:hint="cs"/>
          <w:b/>
          <w:bCs/>
          <w:color w:val="C00000"/>
          <w:sz w:val="40"/>
          <w:szCs w:val="40"/>
          <w:rtl/>
          <w:lang w:val="en-US" w:bidi="ar-DZ"/>
        </w:rPr>
        <w:t>ضوعية للزواج</w:t>
      </w:r>
      <w:r w:rsidR="007F25A9" w:rsidRPr="00B24CE0">
        <w:rPr>
          <w:rFonts w:ascii="Sakkal Majalla" w:hAnsi="Sakkal Majalla" w:cs="Sakkal Majalla" w:hint="cs"/>
          <w:b/>
          <w:bCs/>
          <w:color w:val="C00000"/>
          <w:sz w:val="40"/>
          <w:szCs w:val="40"/>
          <w:rtl/>
          <w:lang w:val="en-US" w:bidi="ar-DZ"/>
        </w:rPr>
        <w:t xml:space="preserve"> : </w:t>
      </w:r>
    </w:p>
    <w:p w:rsidR="00A51867" w:rsidRDefault="00A51867" w:rsidP="005214A8">
      <w:pPr>
        <w:bidi/>
        <w:spacing w:after="0" w:line="240" w:lineRule="auto"/>
        <w:jc w:val="both"/>
        <w:rPr>
          <w:rFonts w:ascii="Sakkal Majalla" w:hAnsi="Sakkal Majalla" w:cs="Sakkal Majalla"/>
          <w:color w:val="000000" w:themeColor="text1"/>
          <w:sz w:val="40"/>
          <w:szCs w:val="40"/>
          <w:rtl/>
          <w:lang w:val="en-US" w:bidi="ar-DZ"/>
        </w:rPr>
      </w:pPr>
      <w:r>
        <w:rPr>
          <w:rFonts w:ascii="Sakkal Majalla" w:hAnsi="Sakkal Majalla" w:cs="Sakkal Majalla" w:hint="cs"/>
          <w:color w:val="000000" w:themeColor="text1"/>
          <w:sz w:val="40"/>
          <w:szCs w:val="40"/>
          <w:rtl/>
          <w:lang w:val="en-US" w:bidi="ar-DZ"/>
        </w:rPr>
        <w:t xml:space="preserve">   يتعين التمييز بين ما إذا كانت الزوجين لهما جنسية مشتركة، و في حالة اختلاف الجنسية.</w:t>
      </w:r>
    </w:p>
    <w:p w:rsidR="00A51867" w:rsidRDefault="00410733" w:rsidP="005214A8">
      <w:pPr>
        <w:bidi/>
        <w:spacing w:after="0" w:line="240" w:lineRule="auto"/>
        <w:jc w:val="both"/>
        <w:rPr>
          <w:rFonts w:ascii="Sakkal Majalla" w:hAnsi="Sakkal Majalla" w:cs="Sakkal Majalla"/>
          <w:color w:val="000000" w:themeColor="text1"/>
          <w:sz w:val="40"/>
          <w:szCs w:val="40"/>
          <w:rtl/>
          <w:lang w:val="en-US" w:bidi="ar-DZ"/>
        </w:rPr>
      </w:pPr>
      <w:r>
        <w:rPr>
          <w:rFonts w:ascii="Sakkal Majalla" w:hAnsi="Sakkal Majalla" w:cs="Sakkal Majalla" w:hint="cs"/>
          <w:b/>
          <w:bCs/>
          <w:color w:val="C00000"/>
          <w:sz w:val="40"/>
          <w:szCs w:val="40"/>
          <w:rtl/>
          <w:lang w:val="en-US" w:bidi="ar-DZ"/>
        </w:rPr>
        <w:t>4 ــــــ 1</w:t>
      </w:r>
      <w:r w:rsidR="00A51867" w:rsidRPr="00410733">
        <w:rPr>
          <w:rFonts w:ascii="Sakkal Majalla" w:hAnsi="Sakkal Majalla" w:cs="Sakkal Majalla" w:hint="cs"/>
          <w:b/>
          <w:bCs/>
          <w:color w:val="C00000"/>
          <w:sz w:val="40"/>
          <w:szCs w:val="40"/>
          <w:rtl/>
          <w:lang w:val="en-US" w:bidi="ar-DZ"/>
        </w:rPr>
        <w:t xml:space="preserve"> ـــــ القانون الواجب التطبيق على الشروط الموضوعية للزواج في حالة اتحاد جنسية الزوجين</w:t>
      </w:r>
      <w:r w:rsidR="00A51867">
        <w:rPr>
          <w:rFonts w:ascii="Sakkal Majalla" w:hAnsi="Sakkal Majalla" w:cs="Sakkal Majalla" w:hint="cs"/>
          <w:color w:val="000000" w:themeColor="text1"/>
          <w:sz w:val="40"/>
          <w:szCs w:val="40"/>
          <w:rtl/>
          <w:lang w:val="en-US" w:bidi="ar-DZ"/>
        </w:rPr>
        <w:t xml:space="preserve">: </w:t>
      </w:r>
    </w:p>
    <w:p w:rsidR="00A51867" w:rsidRDefault="00A51867" w:rsidP="005214A8">
      <w:pPr>
        <w:bidi/>
        <w:spacing w:after="0" w:line="240" w:lineRule="auto"/>
        <w:jc w:val="both"/>
        <w:rPr>
          <w:rFonts w:ascii="Sakkal Majalla" w:hAnsi="Sakkal Majalla" w:cs="Sakkal Majalla"/>
          <w:color w:val="000000" w:themeColor="text1"/>
          <w:sz w:val="40"/>
          <w:szCs w:val="40"/>
          <w:rtl/>
          <w:lang w:val="en-US" w:bidi="ar-DZ"/>
        </w:rPr>
      </w:pPr>
      <w:r>
        <w:rPr>
          <w:rFonts w:ascii="Sakkal Majalla" w:hAnsi="Sakkal Majalla" w:cs="Sakkal Majalla" w:hint="cs"/>
          <w:color w:val="000000" w:themeColor="text1"/>
          <w:sz w:val="40"/>
          <w:szCs w:val="40"/>
          <w:rtl/>
          <w:lang w:val="en-US" w:bidi="ar-DZ"/>
        </w:rPr>
        <w:t xml:space="preserve">  القانون الواجب التطبيق على الشروط الموضعية للزواج مثل : السن المتطلب للزواج، الجنس ( زواج بين شخصين من جنسين مختلفين؛ اي بين رجل و </w:t>
      </w:r>
      <w:r w:rsidR="00FC3495">
        <w:rPr>
          <w:rFonts w:ascii="Sakkal Majalla" w:hAnsi="Sakkal Majalla" w:cs="Sakkal Majalla" w:hint="cs"/>
          <w:color w:val="000000" w:themeColor="text1"/>
          <w:sz w:val="40"/>
          <w:szCs w:val="40"/>
          <w:rtl/>
          <w:lang w:val="en-US" w:bidi="ar-DZ"/>
        </w:rPr>
        <w:lastRenderedPageBreak/>
        <w:t>امرأة</w:t>
      </w:r>
      <w:r>
        <w:rPr>
          <w:rFonts w:ascii="Sakkal Majalla" w:hAnsi="Sakkal Majalla" w:cs="Sakkal Majalla" w:hint="cs"/>
          <w:color w:val="000000" w:themeColor="text1"/>
          <w:sz w:val="40"/>
          <w:szCs w:val="40"/>
          <w:rtl/>
          <w:lang w:val="en-US" w:bidi="ar-DZ"/>
        </w:rPr>
        <w:t>، أم زواج بين شخصين من نفس الجنس؛ أي زواج المثليين )،و ألأهلية المتطلبة لصحة الزواج، هذه المسألة تندرج ضمن الحالة الشخصية؛ بمعنى القانون الوطني هذا  إذا كانت لهما جنسية مشتركة؛ بمعنى ينتميان إلى دولة واحد بجنسيتها.</w:t>
      </w:r>
    </w:p>
    <w:p w:rsidR="00A51867" w:rsidRPr="009E27B6" w:rsidRDefault="00410733" w:rsidP="005214A8">
      <w:pPr>
        <w:tabs>
          <w:tab w:val="left" w:pos="7923"/>
        </w:tabs>
        <w:bidi/>
        <w:spacing w:after="0" w:line="240" w:lineRule="auto"/>
        <w:jc w:val="both"/>
        <w:rPr>
          <w:rFonts w:ascii="Sakkal Majalla" w:hAnsi="Sakkal Majalla" w:cs="Sakkal Majalla"/>
          <w:b/>
          <w:bCs/>
          <w:color w:val="C00000"/>
          <w:sz w:val="40"/>
          <w:szCs w:val="40"/>
          <w:rtl/>
          <w:lang w:val="en-US" w:bidi="ar-DZ"/>
        </w:rPr>
      </w:pPr>
      <w:r>
        <w:rPr>
          <w:rFonts w:ascii="Sakkal Majalla" w:hAnsi="Sakkal Majalla" w:cs="Sakkal Majalla" w:hint="cs"/>
          <w:b/>
          <w:bCs/>
          <w:color w:val="C00000"/>
          <w:sz w:val="40"/>
          <w:szCs w:val="40"/>
          <w:rtl/>
          <w:lang w:val="en-US" w:bidi="ar-DZ"/>
        </w:rPr>
        <w:t>4 ــــــ 1</w:t>
      </w:r>
      <w:r w:rsidRPr="00410733">
        <w:rPr>
          <w:rFonts w:ascii="Sakkal Majalla" w:hAnsi="Sakkal Majalla" w:cs="Sakkal Majalla" w:hint="cs"/>
          <w:b/>
          <w:bCs/>
          <w:color w:val="C00000"/>
          <w:sz w:val="40"/>
          <w:szCs w:val="40"/>
          <w:rtl/>
          <w:lang w:val="en-US" w:bidi="ar-DZ"/>
        </w:rPr>
        <w:t xml:space="preserve"> ـــــ </w:t>
      </w:r>
      <w:r w:rsidR="00A51867" w:rsidRPr="009E27B6">
        <w:rPr>
          <w:rFonts w:ascii="Sakkal Majalla" w:hAnsi="Sakkal Majalla" w:cs="Sakkal Majalla" w:hint="cs"/>
          <w:b/>
          <w:bCs/>
          <w:color w:val="C00000"/>
          <w:sz w:val="40"/>
          <w:szCs w:val="40"/>
          <w:rtl/>
          <w:lang w:val="en-US" w:bidi="ar-DZ"/>
        </w:rPr>
        <w:t xml:space="preserve">القانون الواجب التطبيق على الشروط الموضوعية للزواج في حالة اختلاف جنسية الزوجين الجنسية: </w:t>
      </w:r>
    </w:p>
    <w:p w:rsidR="00B5506E" w:rsidRPr="00B5506E" w:rsidRDefault="00CF0FDE" w:rsidP="005214A8">
      <w:pPr>
        <w:bidi/>
        <w:spacing w:after="0" w:line="240" w:lineRule="auto"/>
        <w:jc w:val="both"/>
        <w:rPr>
          <w:rFonts w:ascii="Sakkal Majalla" w:hAnsi="Sakkal Majalla" w:cs="Sakkal Majalla"/>
          <w:color w:val="000000" w:themeColor="text1"/>
          <w:sz w:val="40"/>
          <w:szCs w:val="40"/>
          <w:rtl/>
          <w:lang w:val="en-US" w:bidi="ar-DZ"/>
        </w:rPr>
      </w:pPr>
      <w:r>
        <w:rPr>
          <w:rFonts w:ascii="Sakkal Majalla" w:hAnsi="Sakkal Majalla" w:cs="Sakkal Majalla" w:hint="cs"/>
          <w:color w:val="000000" w:themeColor="text1"/>
          <w:sz w:val="40"/>
          <w:szCs w:val="40"/>
          <w:rtl/>
          <w:lang w:val="en-US" w:bidi="ar-DZ"/>
        </w:rPr>
        <w:t xml:space="preserve">    ح</w:t>
      </w:r>
      <w:r w:rsidR="00B5506E">
        <w:rPr>
          <w:rFonts w:ascii="Sakkal Majalla" w:hAnsi="Sakkal Majalla" w:cs="Sakkal Majalla" w:hint="cs"/>
          <w:color w:val="000000" w:themeColor="text1"/>
          <w:sz w:val="40"/>
          <w:szCs w:val="40"/>
          <w:rtl/>
          <w:lang w:val="en-US" w:bidi="ar-DZ"/>
        </w:rPr>
        <w:t>دّدت المادة 11 من لقانون المدني الجزائري</w:t>
      </w:r>
      <w:r>
        <w:rPr>
          <w:rFonts w:ascii="Sakkal Majalla" w:hAnsi="Sakkal Majalla" w:cs="Sakkal Majalla" w:hint="cs"/>
          <w:color w:val="000000" w:themeColor="text1"/>
          <w:sz w:val="40"/>
          <w:szCs w:val="40"/>
          <w:rtl/>
          <w:lang w:val="en-US" w:bidi="ar-DZ"/>
        </w:rPr>
        <w:t xml:space="preserve"> وفقا للتعدي الحاصل سنة 2005، </w:t>
      </w:r>
      <w:r w:rsidR="00B5506E">
        <w:rPr>
          <w:rFonts w:ascii="Sakkal Majalla" w:hAnsi="Sakkal Majalla" w:cs="Sakkal Majalla" w:hint="cs"/>
          <w:color w:val="000000" w:themeColor="text1"/>
          <w:sz w:val="40"/>
          <w:szCs w:val="40"/>
          <w:rtl/>
          <w:lang w:val="en-US" w:bidi="ar-DZ"/>
        </w:rPr>
        <w:t xml:space="preserve"> القانون الواجب التطبيق على الشروط الموضوعية </w:t>
      </w:r>
      <w:r>
        <w:rPr>
          <w:rFonts w:ascii="Sakkal Majalla" w:hAnsi="Sakkal Majalla" w:cs="Sakkal Majalla" w:hint="cs"/>
          <w:color w:val="000000" w:themeColor="text1"/>
          <w:sz w:val="40"/>
          <w:szCs w:val="40"/>
          <w:rtl/>
          <w:lang w:val="en-US" w:bidi="ar-DZ"/>
        </w:rPr>
        <w:t xml:space="preserve">للزواج بنصها صراحة على " ... الشروط الموضوعية...)،  متجاوزة </w:t>
      </w:r>
      <w:r w:rsidR="00A51867">
        <w:rPr>
          <w:rFonts w:ascii="Sakkal Majalla" w:hAnsi="Sakkal Majalla" w:cs="Sakkal Majalla" w:hint="cs"/>
          <w:color w:val="000000" w:themeColor="text1"/>
          <w:sz w:val="40"/>
          <w:szCs w:val="40"/>
          <w:rtl/>
          <w:lang w:val="en-US" w:bidi="ar-DZ"/>
        </w:rPr>
        <w:t>الا</w:t>
      </w:r>
      <w:r>
        <w:rPr>
          <w:rFonts w:ascii="Sakkal Majalla" w:hAnsi="Sakkal Majalla" w:cs="Sakkal Majalla" w:hint="cs"/>
          <w:color w:val="000000" w:themeColor="text1"/>
          <w:sz w:val="40"/>
          <w:szCs w:val="40"/>
          <w:rtl/>
          <w:lang w:val="en-US" w:bidi="ar-DZ"/>
        </w:rPr>
        <w:t>نتقاد الذي كن موجها لمضمونها قبل التعديل ، بحيث كانت المادة في صيغتها القديمة تشير  إلى الزواج دون تحديد ما إذا كان الأمر يتعلق بالشروط الموضوعية أم الشروط الشكلية أم كليهما معا.</w:t>
      </w:r>
    </w:p>
    <w:p w:rsidR="00410733" w:rsidRDefault="00016E9B" w:rsidP="00D92AD4">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  </w:t>
      </w:r>
      <w:r w:rsidR="00A51867">
        <w:rPr>
          <w:rFonts w:ascii="Sakkal Majalla" w:hAnsi="Sakkal Majalla" w:cs="Sakkal Majalla" w:hint="cs"/>
          <w:sz w:val="40"/>
          <w:szCs w:val="40"/>
          <w:rtl/>
          <w:lang w:val="en-US" w:bidi="ar-DZ"/>
        </w:rPr>
        <w:t xml:space="preserve"> فرغم تحدي</w:t>
      </w:r>
      <w:r>
        <w:rPr>
          <w:rFonts w:ascii="Sakkal Majalla" w:hAnsi="Sakkal Majalla" w:cs="Sakkal Majalla" w:hint="cs"/>
          <w:sz w:val="40"/>
          <w:szCs w:val="40"/>
          <w:rtl/>
          <w:lang w:val="en-US" w:bidi="ar-DZ"/>
        </w:rPr>
        <w:t xml:space="preserve">د </w:t>
      </w:r>
      <w:r w:rsidR="00A51867">
        <w:rPr>
          <w:rFonts w:ascii="Sakkal Majalla" w:hAnsi="Sakkal Majalla" w:cs="Sakkal Majalla" w:hint="cs"/>
          <w:sz w:val="40"/>
          <w:szCs w:val="40"/>
          <w:rtl/>
          <w:lang w:val="en-US" w:bidi="ar-DZ"/>
        </w:rPr>
        <w:t>أن القانون الواجب التطبيق هو قانون كل من الزوجين ، أي القانون الشخصي لكيليهما (</w:t>
      </w:r>
      <w:r w:rsidR="007F25A9">
        <w:rPr>
          <w:rFonts w:ascii="Sakkal Majalla" w:hAnsi="Sakkal Majalla" w:cs="Sakkal Majalla" w:hint="cs"/>
          <w:sz w:val="40"/>
          <w:szCs w:val="40"/>
          <w:rtl/>
          <w:lang w:val="en-US" w:bidi="ar-DZ"/>
        </w:rPr>
        <w:t xml:space="preserve"> أي جنسية كل منهما</w:t>
      </w:r>
      <w:r w:rsidR="00A51867">
        <w:rPr>
          <w:rFonts w:ascii="Sakkal Majalla" w:hAnsi="Sakkal Majalla" w:cs="Sakkal Majalla" w:hint="cs"/>
          <w:sz w:val="40"/>
          <w:szCs w:val="40"/>
          <w:rtl/>
          <w:lang w:val="en-US" w:bidi="ar-DZ"/>
        </w:rPr>
        <w:t>)</w:t>
      </w:r>
      <w:r w:rsidR="007F25A9">
        <w:rPr>
          <w:rFonts w:ascii="Sakkal Majalla" w:hAnsi="Sakkal Majalla" w:cs="Sakkal Majalla" w:hint="cs"/>
          <w:sz w:val="40"/>
          <w:szCs w:val="40"/>
          <w:rtl/>
          <w:lang w:val="en-US" w:bidi="ar-DZ"/>
        </w:rPr>
        <w:t xml:space="preserve">.  و لكن كيف يتعين تطبيق هذا القانون، </w:t>
      </w:r>
      <w:r w:rsidR="007F25A9" w:rsidRPr="007F25A9">
        <w:rPr>
          <w:rFonts w:ascii="Sakkal Majalla" w:hAnsi="Sakkal Majalla" w:cs="Sakkal Majalla" w:hint="cs"/>
          <w:b/>
          <w:bCs/>
          <w:color w:val="7030A0"/>
          <w:sz w:val="40"/>
          <w:szCs w:val="40"/>
          <w:rtl/>
          <w:lang w:val="en-US" w:bidi="ar-DZ"/>
        </w:rPr>
        <w:t xml:space="preserve">هل يطبق بشكل تجميعي </w:t>
      </w:r>
      <w:r w:rsidR="00DF3B35" w:rsidRPr="007F25A9">
        <w:rPr>
          <w:rFonts w:ascii="Sakkal Majalla" w:hAnsi="Sakkal Majalla" w:cs="Sakkal Majalla" w:hint="cs"/>
          <w:b/>
          <w:bCs/>
          <w:color w:val="7030A0"/>
          <w:sz w:val="40"/>
          <w:szCs w:val="40"/>
          <w:rtl/>
          <w:lang w:val="en-US" w:bidi="ar-DZ"/>
        </w:rPr>
        <w:t>آ</w:t>
      </w:r>
      <w:r w:rsidR="00DF3B35">
        <w:rPr>
          <w:rFonts w:ascii="Sakkal Majalla" w:hAnsi="Sakkal Majalla" w:cs="Sakkal Majalla" w:hint="cs"/>
          <w:b/>
          <w:bCs/>
          <w:color w:val="7030A0"/>
          <w:sz w:val="40"/>
          <w:szCs w:val="40"/>
          <w:rtl/>
          <w:lang w:val="en-US" w:bidi="ar-DZ"/>
        </w:rPr>
        <w:t>م</w:t>
      </w:r>
      <w:r w:rsidR="007F25A9" w:rsidRPr="007F25A9">
        <w:rPr>
          <w:rFonts w:ascii="Sakkal Majalla" w:hAnsi="Sakkal Majalla" w:cs="Sakkal Majalla" w:hint="cs"/>
          <w:b/>
          <w:bCs/>
          <w:color w:val="7030A0"/>
          <w:sz w:val="40"/>
          <w:szCs w:val="40"/>
          <w:rtl/>
          <w:lang w:val="en-US" w:bidi="ar-DZ"/>
        </w:rPr>
        <w:t xml:space="preserve"> بشكل توزيعي </w:t>
      </w:r>
      <w:r w:rsidR="007F25A9">
        <w:rPr>
          <w:rFonts w:ascii="Sakkal Majalla" w:hAnsi="Sakkal Majalla" w:cs="Sakkal Majalla" w:hint="cs"/>
          <w:sz w:val="40"/>
          <w:szCs w:val="40"/>
          <w:rtl/>
          <w:lang w:val="en-US" w:bidi="ar-DZ"/>
        </w:rPr>
        <w:t xml:space="preserve"> ؟</w:t>
      </w:r>
    </w:p>
    <w:p w:rsidR="00A51867" w:rsidRPr="00D92AD4" w:rsidRDefault="00410733" w:rsidP="005214A8">
      <w:pPr>
        <w:tabs>
          <w:tab w:val="left" w:pos="7923"/>
        </w:tabs>
        <w:bidi/>
        <w:spacing w:after="0" w:line="240" w:lineRule="auto"/>
        <w:jc w:val="both"/>
        <w:rPr>
          <w:rFonts w:ascii="Sakkal Majalla" w:hAnsi="Sakkal Majalla" w:cs="Sakkal Majalla"/>
          <w:b/>
          <w:bCs/>
          <w:color w:val="C00000"/>
          <w:sz w:val="40"/>
          <w:szCs w:val="40"/>
          <w:rtl/>
          <w:lang w:val="en-US" w:bidi="ar-DZ"/>
        </w:rPr>
      </w:pPr>
      <w:r>
        <w:rPr>
          <w:rFonts w:ascii="Sakkal Majalla" w:hAnsi="Sakkal Majalla" w:cs="Sakkal Majalla" w:hint="cs"/>
          <w:b/>
          <w:bCs/>
          <w:color w:val="C00000"/>
          <w:sz w:val="40"/>
          <w:szCs w:val="40"/>
          <w:rtl/>
          <w:lang w:val="en-US" w:bidi="ar-DZ"/>
        </w:rPr>
        <w:t>4 ــــــ 1</w:t>
      </w:r>
      <w:r w:rsidRPr="00410733">
        <w:rPr>
          <w:rFonts w:ascii="Sakkal Majalla" w:hAnsi="Sakkal Majalla" w:cs="Sakkal Majalla" w:hint="cs"/>
          <w:b/>
          <w:bCs/>
          <w:color w:val="C00000"/>
          <w:sz w:val="40"/>
          <w:szCs w:val="40"/>
          <w:rtl/>
          <w:lang w:val="en-US" w:bidi="ar-DZ"/>
        </w:rPr>
        <w:t xml:space="preserve"> ـــــ </w:t>
      </w:r>
      <w:r>
        <w:rPr>
          <w:rFonts w:ascii="Sakkal Majalla" w:hAnsi="Sakkal Majalla" w:cs="Sakkal Majalla" w:hint="cs"/>
          <w:b/>
          <w:bCs/>
          <w:color w:val="C00000"/>
          <w:sz w:val="40"/>
          <w:szCs w:val="40"/>
          <w:rtl/>
          <w:lang w:val="en-US" w:bidi="ar-DZ"/>
        </w:rPr>
        <w:t xml:space="preserve">1 </w:t>
      </w:r>
      <w:r w:rsidRPr="00D92AD4">
        <w:rPr>
          <w:rFonts w:ascii="Sakkal Majalla" w:hAnsi="Sakkal Majalla" w:cs="Sakkal Majalla" w:hint="cs"/>
          <w:b/>
          <w:bCs/>
          <w:color w:val="C00000"/>
          <w:sz w:val="40"/>
          <w:szCs w:val="40"/>
          <w:rtl/>
          <w:lang w:val="en-US" w:bidi="ar-DZ"/>
        </w:rPr>
        <w:t xml:space="preserve">ــــ </w:t>
      </w:r>
      <w:r w:rsidR="00A51867" w:rsidRPr="00D92AD4">
        <w:rPr>
          <w:rFonts w:ascii="Sakkal Majalla" w:hAnsi="Sakkal Majalla" w:cs="Sakkal Majalla" w:hint="cs"/>
          <w:b/>
          <w:bCs/>
          <w:color w:val="C00000"/>
          <w:sz w:val="40"/>
          <w:szCs w:val="40"/>
          <w:rtl/>
          <w:lang w:val="en-US" w:bidi="ar-DZ"/>
        </w:rPr>
        <w:t>المبدأ : التطبيق التوزيعي لقانون الزوجين :</w:t>
      </w:r>
    </w:p>
    <w:p w:rsidR="00FC3495" w:rsidRDefault="00A51867" w:rsidP="00C606A9">
      <w:pPr>
        <w:tabs>
          <w:tab w:val="left" w:pos="7923"/>
        </w:tabs>
        <w:bidi/>
        <w:spacing w:after="0" w:line="240" w:lineRule="auto"/>
        <w:jc w:val="both"/>
        <w:rPr>
          <w:rFonts w:ascii="Sakkal Majalla" w:hAnsi="Sakkal Majalla" w:cs="Sakkal Majalla" w:hint="cs"/>
          <w:b/>
          <w:bCs/>
          <w:color w:val="00B050"/>
          <w:sz w:val="40"/>
          <w:szCs w:val="40"/>
          <w:rtl/>
          <w:lang w:val="en-US" w:bidi="ar-DZ"/>
        </w:rPr>
      </w:pPr>
      <w:r>
        <w:rPr>
          <w:rFonts w:ascii="Sakkal Majalla" w:hAnsi="Sakkal Majalla" w:cs="Sakkal Majalla" w:hint="cs"/>
          <w:b/>
          <w:bCs/>
          <w:color w:val="00B050"/>
          <w:sz w:val="40"/>
          <w:szCs w:val="40"/>
          <w:rtl/>
          <w:lang w:val="en-US" w:bidi="ar-DZ"/>
        </w:rPr>
        <w:t xml:space="preserve">    </w:t>
      </w:r>
      <w:r>
        <w:rPr>
          <w:rFonts w:ascii="Sakkal Majalla" w:hAnsi="Sakkal Majalla" w:cs="Sakkal Majalla" w:hint="cs"/>
          <w:color w:val="000000" w:themeColor="text1"/>
          <w:sz w:val="40"/>
          <w:szCs w:val="40"/>
          <w:rtl/>
          <w:lang w:val="en-US" w:bidi="ar-DZ"/>
        </w:rPr>
        <w:t xml:space="preserve">يتم تحيد مدى </w:t>
      </w:r>
      <w:r w:rsidRPr="008269FE">
        <w:rPr>
          <w:rFonts w:ascii="Sakkal Majalla" w:hAnsi="Sakkal Majalla" w:cs="Sakkal Majalla" w:hint="cs"/>
          <w:color w:val="000000" w:themeColor="text1"/>
          <w:sz w:val="40"/>
          <w:szCs w:val="40"/>
          <w:rtl/>
          <w:lang w:val="en-US" w:bidi="ar-DZ"/>
        </w:rPr>
        <w:t xml:space="preserve">احترام الشروط الموضوعية للزواج تقديره من زاوية </w:t>
      </w:r>
      <w:r>
        <w:rPr>
          <w:rFonts w:ascii="Sakkal Majalla" w:hAnsi="Sakkal Majalla" w:cs="Sakkal Majalla" w:hint="cs"/>
          <w:color w:val="000000" w:themeColor="text1"/>
          <w:sz w:val="40"/>
          <w:szCs w:val="40"/>
          <w:rtl/>
          <w:lang w:val="en-US" w:bidi="ar-DZ"/>
        </w:rPr>
        <w:t xml:space="preserve">قانون كل طرف </w:t>
      </w:r>
      <w:r w:rsidRPr="008269FE">
        <w:rPr>
          <w:rFonts w:ascii="Sakkal Majalla" w:hAnsi="Sakkal Majalla" w:cs="Sakkal Majalla" w:hint="cs"/>
          <w:color w:val="000000" w:themeColor="text1"/>
          <w:sz w:val="40"/>
          <w:szCs w:val="40"/>
          <w:rtl/>
          <w:lang w:val="en-US" w:bidi="ar-DZ"/>
        </w:rPr>
        <w:t>بالنسبة لذلك الطرف؛ بمعنى أن قانون الزوج يطبق على الزوج</w:t>
      </w:r>
      <w:r>
        <w:rPr>
          <w:rFonts w:ascii="Sakkal Majalla" w:hAnsi="Sakkal Majalla" w:cs="Sakkal Majalla" w:hint="cs"/>
          <w:color w:val="000000" w:themeColor="text1"/>
          <w:sz w:val="40"/>
          <w:szCs w:val="40"/>
          <w:rtl/>
          <w:lang w:val="en-US" w:bidi="ar-DZ"/>
        </w:rPr>
        <w:t xml:space="preserve"> دون أن يمتد للزوجة</w:t>
      </w:r>
      <w:r w:rsidRPr="008269FE">
        <w:rPr>
          <w:rFonts w:ascii="Sakkal Majalla" w:hAnsi="Sakkal Majalla" w:cs="Sakkal Majalla" w:hint="cs"/>
          <w:color w:val="000000" w:themeColor="text1"/>
          <w:sz w:val="40"/>
          <w:szCs w:val="40"/>
          <w:rtl/>
          <w:lang w:val="en-US" w:bidi="ar-DZ"/>
        </w:rPr>
        <w:t>، و قانون الزوجة يطبق على الزوجة</w:t>
      </w:r>
      <w:r w:rsidR="00795AB2">
        <w:rPr>
          <w:rFonts w:ascii="Sakkal Majalla" w:hAnsi="Sakkal Majalla" w:cs="Sakkal Majalla" w:hint="cs"/>
          <w:color w:val="000000" w:themeColor="text1"/>
          <w:sz w:val="40"/>
          <w:szCs w:val="40"/>
          <w:rtl/>
          <w:lang w:val="en-US" w:bidi="ar-DZ"/>
        </w:rPr>
        <w:t xml:space="preserve"> دون أن يمتد للزوج</w:t>
      </w:r>
      <w:r>
        <w:rPr>
          <w:rFonts w:ascii="Sakkal Majalla" w:hAnsi="Sakkal Majalla" w:cs="Sakkal Majalla" w:hint="cs"/>
          <w:b/>
          <w:bCs/>
          <w:color w:val="00B050"/>
          <w:sz w:val="40"/>
          <w:szCs w:val="40"/>
          <w:rtl/>
          <w:lang w:val="en-US" w:bidi="ar-DZ"/>
        </w:rPr>
        <w:t>.</w:t>
      </w:r>
    </w:p>
    <w:p w:rsidR="00C606A9" w:rsidRDefault="00C606A9" w:rsidP="00C606A9">
      <w:pPr>
        <w:tabs>
          <w:tab w:val="left" w:pos="7923"/>
        </w:tabs>
        <w:bidi/>
        <w:spacing w:after="0" w:line="240" w:lineRule="auto"/>
        <w:jc w:val="both"/>
        <w:rPr>
          <w:rFonts w:ascii="Sakkal Majalla" w:hAnsi="Sakkal Majalla" w:cs="Sakkal Majalla" w:hint="cs"/>
          <w:b/>
          <w:bCs/>
          <w:color w:val="00B050"/>
          <w:sz w:val="40"/>
          <w:szCs w:val="40"/>
          <w:rtl/>
          <w:lang w:val="en-US" w:bidi="ar-DZ"/>
        </w:rPr>
      </w:pPr>
    </w:p>
    <w:p w:rsidR="00C606A9" w:rsidRDefault="00C606A9" w:rsidP="00C606A9">
      <w:pPr>
        <w:tabs>
          <w:tab w:val="left" w:pos="7923"/>
        </w:tabs>
        <w:bidi/>
        <w:spacing w:after="0" w:line="240" w:lineRule="auto"/>
        <w:jc w:val="both"/>
        <w:rPr>
          <w:rFonts w:ascii="Sakkal Majalla" w:hAnsi="Sakkal Majalla" w:cs="Sakkal Majalla" w:hint="cs"/>
          <w:b/>
          <w:bCs/>
          <w:color w:val="00B050"/>
          <w:sz w:val="40"/>
          <w:szCs w:val="40"/>
          <w:rtl/>
          <w:lang w:val="en-US" w:bidi="ar-DZ"/>
        </w:rPr>
      </w:pPr>
    </w:p>
    <w:p w:rsidR="00C606A9" w:rsidRDefault="00C606A9" w:rsidP="00C606A9">
      <w:pPr>
        <w:tabs>
          <w:tab w:val="left" w:pos="7923"/>
        </w:tabs>
        <w:bidi/>
        <w:spacing w:after="0" w:line="240" w:lineRule="auto"/>
        <w:jc w:val="both"/>
        <w:rPr>
          <w:rFonts w:ascii="Sakkal Majalla" w:hAnsi="Sakkal Majalla" w:cs="Sakkal Majalla" w:hint="cs"/>
          <w:b/>
          <w:bCs/>
          <w:color w:val="00B050"/>
          <w:sz w:val="40"/>
          <w:szCs w:val="40"/>
          <w:rtl/>
          <w:lang w:val="en-US" w:bidi="ar-DZ"/>
        </w:rPr>
      </w:pPr>
    </w:p>
    <w:p w:rsidR="00C606A9" w:rsidRDefault="00C606A9" w:rsidP="00C606A9">
      <w:pPr>
        <w:tabs>
          <w:tab w:val="left" w:pos="7923"/>
        </w:tabs>
        <w:bidi/>
        <w:spacing w:after="0" w:line="240" w:lineRule="auto"/>
        <w:jc w:val="both"/>
        <w:rPr>
          <w:rFonts w:ascii="Sakkal Majalla" w:hAnsi="Sakkal Majalla" w:cs="Sakkal Majalla" w:hint="cs"/>
          <w:b/>
          <w:bCs/>
          <w:color w:val="00B050"/>
          <w:sz w:val="40"/>
          <w:szCs w:val="40"/>
          <w:rtl/>
          <w:lang w:val="en-US" w:bidi="ar-DZ"/>
        </w:rPr>
      </w:pPr>
    </w:p>
    <w:p w:rsidR="00C606A9" w:rsidRPr="00C606A9" w:rsidRDefault="00C606A9" w:rsidP="00C606A9">
      <w:pPr>
        <w:tabs>
          <w:tab w:val="left" w:pos="7923"/>
        </w:tabs>
        <w:bidi/>
        <w:spacing w:after="0" w:line="240" w:lineRule="auto"/>
        <w:jc w:val="both"/>
        <w:rPr>
          <w:rFonts w:ascii="Sakkal Majalla" w:hAnsi="Sakkal Majalla" w:cs="Sakkal Majalla"/>
          <w:b/>
          <w:bCs/>
          <w:color w:val="00B050"/>
          <w:sz w:val="40"/>
          <w:szCs w:val="40"/>
          <w:rtl/>
          <w:lang w:val="en-US" w:bidi="ar-DZ"/>
        </w:rPr>
      </w:pPr>
    </w:p>
    <w:p w:rsidR="00A51867" w:rsidRDefault="00A51867" w:rsidP="00FC3495">
      <w:pPr>
        <w:tabs>
          <w:tab w:val="left" w:pos="7923"/>
        </w:tabs>
        <w:bidi/>
        <w:spacing w:after="0" w:line="240" w:lineRule="auto"/>
        <w:jc w:val="both"/>
        <w:rPr>
          <w:rFonts w:ascii="Sakkal Majalla" w:hAnsi="Sakkal Majalla" w:cs="Sakkal Majalla"/>
          <w:b/>
          <w:bCs/>
          <w:color w:val="000000" w:themeColor="text1"/>
          <w:sz w:val="40"/>
          <w:szCs w:val="40"/>
          <w:rtl/>
          <w:lang w:val="en-US" w:bidi="ar-DZ"/>
        </w:rPr>
      </w:pPr>
      <w:r w:rsidRPr="00FC3495">
        <w:rPr>
          <w:rFonts w:ascii="Sakkal Majalla" w:hAnsi="Sakkal Majalla" w:cs="Sakkal Majalla" w:hint="cs"/>
          <w:b/>
          <w:bCs/>
          <w:color w:val="7030A0"/>
          <w:sz w:val="40"/>
          <w:szCs w:val="40"/>
          <w:rtl/>
          <w:lang w:val="en-US" w:bidi="ar-DZ"/>
        </w:rPr>
        <w:lastRenderedPageBreak/>
        <w:t>مثال</w:t>
      </w:r>
      <w:r w:rsidRPr="00A53611">
        <w:rPr>
          <w:rFonts w:ascii="Sakkal Majalla" w:hAnsi="Sakkal Majalla" w:cs="Sakkal Majalla" w:hint="cs"/>
          <w:b/>
          <w:bCs/>
          <w:color w:val="000000" w:themeColor="text1"/>
          <w:sz w:val="40"/>
          <w:szCs w:val="40"/>
          <w:rtl/>
          <w:lang w:val="en-US" w:bidi="ar-DZ"/>
        </w:rPr>
        <w:t xml:space="preserve"> : </w:t>
      </w:r>
      <w:r w:rsidR="00FC3495">
        <w:rPr>
          <w:rFonts w:ascii="Sakkal Majalla" w:hAnsi="Sakkal Majalla" w:cs="Sakkal Majalla" w:hint="cs"/>
          <w:b/>
          <w:bCs/>
          <w:color w:val="000000" w:themeColor="text1"/>
          <w:sz w:val="40"/>
          <w:szCs w:val="40"/>
          <w:rtl/>
          <w:lang w:val="en-US" w:bidi="ar-DZ"/>
        </w:rPr>
        <w:t xml:space="preserve">    </w:t>
      </w:r>
      <w:r>
        <w:rPr>
          <w:rFonts w:ascii="Sakkal Majalla" w:hAnsi="Sakkal Majalla" w:cs="Sakkal Majalla" w:hint="cs"/>
          <w:b/>
          <w:bCs/>
          <w:color w:val="000000" w:themeColor="text1"/>
          <w:sz w:val="40"/>
          <w:szCs w:val="40"/>
          <w:rtl/>
          <w:lang w:val="en-US" w:bidi="ar-DZ"/>
        </w:rPr>
        <w:t>تزوج ألماني عمره 18 سنة من هولندية عمرها 20 سنة</w:t>
      </w:r>
      <w:r w:rsidR="00795AB2">
        <w:rPr>
          <w:rFonts w:ascii="Sakkal Majalla" w:hAnsi="Sakkal Majalla" w:cs="Sakkal Majalla" w:hint="cs"/>
          <w:b/>
          <w:bCs/>
          <w:color w:val="000000" w:themeColor="text1"/>
          <w:sz w:val="40"/>
          <w:szCs w:val="40"/>
          <w:rtl/>
          <w:lang w:val="en-US" w:bidi="ar-DZ"/>
        </w:rPr>
        <w:t>.</w:t>
      </w:r>
    </w:p>
    <w:tbl>
      <w:tblPr>
        <w:tblpPr w:leftFromText="141" w:rightFromText="141" w:vertAnchor="text" w:horzAnchor="margin" w:tblpXSpec="center" w:tblpY="17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16"/>
        <w:gridCol w:w="4620"/>
      </w:tblGrid>
      <w:tr w:rsidR="00A51867" w:rsidTr="007E2EB3">
        <w:trPr>
          <w:trHeight w:val="535"/>
        </w:trPr>
        <w:tc>
          <w:tcPr>
            <w:tcW w:w="3816" w:type="dxa"/>
          </w:tcPr>
          <w:p w:rsidR="00A51867" w:rsidRDefault="00A51867" w:rsidP="005214A8">
            <w:pPr>
              <w:tabs>
                <w:tab w:val="left" w:pos="7923"/>
              </w:tabs>
              <w:bidi/>
              <w:spacing w:after="0" w:line="240" w:lineRule="auto"/>
              <w:jc w:val="both"/>
              <w:rPr>
                <w:rFonts w:ascii="Sakkal Majalla" w:hAnsi="Sakkal Majalla" w:cs="Sakkal Majalla"/>
                <w:b/>
                <w:bCs/>
                <w:color w:val="000000" w:themeColor="text1"/>
                <w:sz w:val="40"/>
                <w:szCs w:val="40"/>
                <w:rtl/>
                <w:lang w:val="en-US" w:bidi="ar-DZ"/>
              </w:rPr>
            </w:pPr>
            <w:r>
              <w:rPr>
                <w:rFonts w:ascii="Sakkal Majalla" w:hAnsi="Sakkal Majalla" w:cs="Sakkal Majalla" w:hint="cs"/>
                <w:b/>
                <w:bCs/>
                <w:color w:val="000000" w:themeColor="text1"/>
                <w:sz w:val="40"/>
                <w:szCs w:val="40"/>
                <w:rtl/>
                <w:lang w:val="en-US" w:bidi="ar-DZ"/>
              </w:rPr>
              <w:t>قانون الزوج</w:t>
            </w:r>
          </w:p>
        </w:tc>
        <w:tc>
          <w:tcPr>
            <w:tcW w:w="4620" w:type="dxa"/>
          </w:tcPr>
          <w:p w:rsidR="00A51867" w:rsidRDefault="00A51867" w:rsidP="005214A8">
            <w:pPr>
              <w:tabs>
                <w:tab w:val="left" w:pos="7923"/>
              </w:tabs>
              <w:bidi/>
              <w:spacing w:after="0" w:line="240" w:lineRule="auto"/>
              <w:jc w:val="both"/>
              <w:rPr>
                <w:rFonts w:ascii="Sakkal Majalla" w:hAnsi="Sakkal Majalla" w:cs="Sakkal Majalla"/>
                <w:b/>
                <w:bCs/>
                <w:color w:val="000000" w:themeColor="text1"/>
                <w:sz w:val="40"/>
                <w:szCs w:val="40"/>
                <w:rtl/>
                <w:lang w:val="en-US" w:bidi="ar-DZ"/>
              </w:rPr>
            </w:pPr>
            <w:r>
              <w:rPr>
                <w:rFonts w:ascii="Sakkal Majalla" w:hAnsi="Sakkal Majalla" w:cs="Sakkal Majalla" w:hint="cs"/>
                <w:b/>
                <w:bCs/>
                <w:color w:val="000000" w:themeColor="text1"/>
                <w:sz w:val="40"/>
                <w:szCs w:val="40"/>
                <w:rtl/>
                <w:lang w:val="en-US" w:bidi="ar-DZ"/>
              </w:rPr>
              <w:t>قانون الزوجة</w:t>
            </w:r>
          </w:p>
        </w:tc>
      </w:tr>
      <w:tr w:rsidR="00A51867" w:rsidTr="007E2EB3">
        <w:trPr>
          <w:trHeight w:val="1980"/>
        </w:trPr>
        <w:tc>
          <w:tcPr>
            <w:tcW w:w="3816" w:type="dxa"/>
          </w:tcPr>
          <w:p w:rsidR="00A51867" w:rsidRDefault="00A51867" w:rsidP="005214A8">
            <w:pPr>
              <w:tabs>
                <w:tab w:val="left" w:pos="7923"/>
              </w:tabs>
              <w:bidi/>
              <w:spacing w:after="0" w:line="240" w:lineRule="auto"/>
              <w:jc w:val="both"/>
              <w:rPr>
                <w:rFonts w:ascii="Sakkal Majalla" w:hAnsi="Sakkal Majalla" w:cs="Sakkal Majalla"/>
                <w:b/>
                <w:bCs/>
                <w:color w:val="000000" w:themeColor="text1"/>
                <w:sz w:val="40"/>
                <w:szCs w:val="40"/>
                <w:rtl/>
                <w:lang w:val="en-US" w:bidi="ar-DZ"/>
              </w:rPr>
            </w:pPr>
            <w:r>
              <w:rPr>
                <w:rFonts w:ascii="Sakkal Majalla" w:hAnsi="Sakkal Majalla" w:cs="Sakkal Majalla" w:hint="cs"/>
                <w:b/>
                <w:bCs/>
                <w:color w:val="000000" w:themeColor="text1"/>
                <w:sz w:val="40"/>
                <w:szCs w:val="40"/>
                <w:rtl/>
                <w:lang w:val="en-US" w:bidi="ar-DZ"/>
              </w:rPr>
              <w:t xml:space="preserve">ـــــــ  </w:t>
            </w:r>
            <w:r w:rsidRPr="00A53611">
              <w:rPr>
                <w:rFonts w:ascii="Sakkal Majalla" w:hAnsi="Sakkal Majalla" w:cs="Sakkal Majalla" w:hint="cs"/>
                <w:color w:val="000000" w:themeColor="text1"/>
                <w:sz w:val="40"/>
                <w:szCs w:val="40"/>
                <w:rtl/>
                <w:lang w:val="en-US" w:bidi="ar-DZ"/>
              </w:rPr>
              <w:t>أن يكون عمر الرجل  من العمر  18 سنة</w:t>
            </w:r>
            <w:r>
              <w:rPr>
                <w:rFonts w:ascii="Sakkal Majalla" w:hAnsi="Sakkal Majalla" w:cs="Sakkal Majalla" w:hint="cs"/>
                <w:b/>
                <w:bCs/>
                <w:color w:val="000000" w:themeColor="text1"/>
                <w:sz w:val="40"/>
                <w:szCs w:val="40"/>
                <w:rtl/>
                <w:lang w:val="en-US" w:bidi="ar-DZ"/>
              </w:rPr>
              <w:t xml:space="preserve">     </w:t>
            </w:r>
          </w:p>
          <w:p w:rsidR="00A51867" w:rsidRDefault="00A51867" w:rsidP="005214A8">
            <w:pPr>
              <w:tabs>
                <w:tab w:val="left" w:pos="7923"/>
              </w:tabs>
              <w:bidi/>
              <w:spacing w:after="0" w:line="240" w:lineRule="auto"/>
              <w:jc w:val="both"/>
              <w:rPr>
                <w:rFonts w:ascii="Sakkal Majalla" w:hAnsi="Sakkal Majalla" w:cs="Sakkal Majalla"/>
                <w:b/>
                <w:bCs/>
                <w:color w:val="000000" w:themeColor="text1"/>
                <w:sz w:val="40"/>
                <w:szCs w:val="40"/>
                <w:rtl/>
                <w:lang w:val="en-US" w:bidi="ar-DZ"/>
              </w:rPr>
            </w:pPr>
            <w:r>
              <w:rPr>
                <w:rFonts w:ascii="Sakkal Majalla" w:hAnsi="Sakkal Majalla" w:cs="Sakkal Majalla" w:hint="cs"/>
                <w:b/>
                <w:bCs/>
                <w:color w:val="000000" w:themeColor="text1"/>
                <w:sz w:val="40"/>
                <w:szCs w:val="40"/>
                <w:rtl/>
                <w:lang w:val="en-US" w:bidi="ar-DZ"/>
              </w:rPr>
              <w:t xml:space="preserve">ــــــ </w:t>
            </w:r>
            <w:r w:rsidRPr="00A53611">
              <w:rPr>
                <w:rFonts w:ascii="Sakkal Majalla" w:hAnsi="Sakkal Majalla" w:cs="Sakkal Majalla" w:hint="cs"/>
                <w:color w:val="000000" w:themeColor="text1"/>
                <w:sz w:val="40"/>
                <w:szCs w:val="40"/>
                <w:rtl/>
                <w:lang w:val="en-US" w:bidi="ar-DZ"/>
              </w:rPr>
              <w:t xml:space="preserve">أن يكون </w:t>
            </w:r>
            <w:r>
              <w:rPr>
                <w:rFonts w:ascii="Sakkal Majalla" w:hAnsi="Sakkal Majalla" w:cs="Sakkal Majalla" w:hint="cs"/>
                <w:color w:val="000000" w:themeColor="text1"/>
                <w:sz w:val="40"/>
                <w:szCs w:val="40"/>
                <w:rtl/>
                <w:lang w:val="en-US" w:bidi="ar-DZ"/>
              </w:rPr>
              <w:t>عمر</w:t>
            </w:r>
            <w:r w:rsidRPr="00A53611">
              <w:rPr>
                <w:rFonts w:ascii="Sakkal Majalla" w:hAnsi="Sakkal Majalla" w:cs="Sakkal Majalla" w:hint="cs"/>
                <w:color w:val="000000" w:themeColor="text1"/>
                <w:sz w:val="40"/>
                <w:szCs w:val="40"/>
                <w:rtl/>
                <w:lang w:val="en-US" w:bidi="ar-DZ"/>
              </w:rPr>
              <w:t xml:space="preserve"> الزوجة </w:t>
            </w:r>
            <w:r>
              <w:rPr>
                <w:rFonts w:ascii="Sakkal Majalla" w:hAnsi="Sakkal Majalla" w:cs="Sakkal Majalla" w:hint="cs"/>
                <w:color w:val="000000" w:themeColor="text1"/>
                <w:sz w:val="40"/>
                <w:szCs w:val="40"/>
                <w:rtl/>
                <w:lang w:val="en-US" w:bidi="ar-DZ"/>
              </w:rPr>
              <w:t>19</w:t>
            </w:r>
            <w:r w:rsidRPr="00A53611">
              <w:rPr>
                <w:rFonts w:ascii="Sakkal Majalla" w:hAnsi="Sakkal Majalla" w:cs="Sakkal Majalla" w:hint="cs"/>
                <w:color w:val="000000" w:themeColor="text1"/>
                <w:sz w:val="40"/>
                <w:szCs w:val="40"/>
                <w:rtl/>
                <w:lang w:val="en-US" w:bidi="ar-DZ"/>
              </w:rPr>
              <w:t xml:space="preserve"> سنة</w:t>
            </w:r>
          </w:p>
        </w:tc>
        <w:tc>
          <w:tcPr>
            <w:tcW w:w="4620" w:type="dxa"/>
          </w:tcPr>
          <w:p w:rsidR="00A51867" w:rsidRDefault="00A51867" w:rsidP="005214A8">
            <w:pPr>
              <w:tabs>
                <w:tab w:val="left" w:pos="7923"/>
              </w:tabs>
              <w:bidi/>
              <w:spacing w:after="0" w:line="240" w:lineRule="auto"/>
              <w:jc w:val="both"/>
              <w:rPr>
                <w:rFonts w:ascii="Sakkal Majalla" w:hAnsi="Sakkal Majalla" w:cs="Sakkal Majalla"/>
                <w:b/>
                <w:bCs/>
                <w:color w:val="000000" w:themeColor="text1"/>
                <w:sz w:val="40"/>
                <w:szCs w:val="40"/>
                <w:rtl/>
                <w:lang w:val="en-US" w:bidi="ar-DZ"/>
              </w:rPr>
            </w:pPr>
            <w:r>
              <w:rPr>
                <w:rFonts w:ascii="Sakkal Majalla" w:hAnsi="Sakkal Majalla" w:cs="Sakkal Majalla" w:hint="cs"/>
                <w:b/>
                <w:bCs/>
                <w:color w:val="000000" w:themeColor="text1"/>
                <w:sz w:val="40"/>
                <w:szCs w:val="40"/>
                <w:rtl/>
                <w:lang w:val="en-US" w:bidi="ar-DZ"/>
              </w:rPr>
              <w:t xml:space="preserve">ـــــــ  </w:t>
            </w:r>
            <w:r w:rsidRPr="00A53611">
              <w:rPr>
                <w:rFonts w:ascii="Sakkal Majalla" w:hAnsi="Sakkal Majalla" w:cs="Sakkal Majalla" w:hint="cs"/>
                <w:color w:val="000000" w:themeColor="text1"/>
                <w:sz w:val="40"/>
                <w:szCs w:val="40"/>
                <w:rtl/>
                <w:lang w:val="en-US" w:bidi="ar-DZ"/>
              </w:rPr>
              <w:t xml:space="preserve">أن يكون عمر الرجل  من العمر  </w:t>
            </w:r>
            <w:r>
              <w:rPr>
                <w:rFonts w:ascii="Sakkal Majalla" w:hAnsi="Sakkal Majalla" w:cs="Sakkal Majalla" w:hint="cs"/>
                <w:color w:val="000000" w:themeColor="text1"/>
                <w:sz w:val="40"/>
                <w:szCs w:val="40"/>
                <w:rtl/>
                <w:lang w:val="en-US" w:bidi="ar-DZ"/>
              </w:rPr>
              <w:t>19</w:t>
            </w:r>
            <w:r w:rsidRPr="00A53611">
              <w:rPr>
                <w:rFonts w:ascii="Sakkal Majalla" w:hAnsi="Sakkal Majalla" w:cs="Sakkal Majalla" w:hint="cs"/>
                <w:color w:val="000000" w:themeColor="text1"/>
                <w:sz w:val="40"/>
                <w:szCs w:val="40"/>
                <w:rtl/>
                <w:lang w:val="en-US" w:bidi="ar-DZ"/>
              </w:rPr>
              <w:t xml:space="preserve"> سنة</w:t>
            </w:r>
            <w:r>
              <w:rPr>
                <w:rFonts w:ascii="Sakkal Majalla" w:hAnsi="Sakkal Majalla" w:cs="Sakkal Majalla" w:hint="cs"/>
                <w:b/>
                <w:bCs/>
                <w:color w:val="000000" w:themeColor="text1"/>
                <w:sz w:val="40"/>
                <w:szCs w:val="40"/>
                <w:rtl/>
                <w:lang w:val="en-US" w:bidi="ar-DZ"/>
              </w:rPr>
              <w:t xml:space="preserve">     </w:t>
            </w:r>
          </w:p>
          <w:p w:rsidR="00A51867" w:rsidRDefault="00A51867" w:rsidP="005214A8">
            <w:pPr>
              <w:bidi/>
              <w:spacing w:after="0" w:line="240" w:lineRule="auto"/>
              <w:jc w:val="both"/>
              <w:rPr>
                <w:rFonts w:ascii="Sakkal Majalla" w:hAnsi="Sakkal Majalla" w:cs="Sakkal Majalla"/>
                <w:b/>
                <w:bCs/>
                <w:color w:val="000000" w:themeColor="text1"/>
                <w:sz w:val="40"/>
                <w:szCs w:val="40"/>
                <w:rtl/>
                <w:lang w:val="en-US" w:bidi="ar-DZ"/>
              </w:rPr>
            </w:pPr>
            <w:r>
              <w:rPr>
                <w:rFonts w:ascii="Sakkal Majalla" w:hAnsi="Sakkal Majalla" w:cs="Sakkal Majalla" w:hint="cs"/>
                <w:b/>
                <w:bCs/>
                <w:color w:val="000000" w:themeColor="text1"/>
                <w:sz w:val="40"/>
                <w:szCs w:val="40"/>
                <w:rtl/>
                <w:lang w:val="en-US" w:bidi="ar-DZ"/>
              </w:rPr>
              <w:t xml:space="preserve">ــــــ </w:t>
            </w:r>
            <w:r w:rsidR="00795AB2">
              <w:rPr>
                <w:rFonts w:ascii="Sakkal Majalla" w:hAnsi="Sakkal Majalla" w:cs="Sakkal Majalla" w:hint="cs"/>
                <w:color w:val="000000" w:themeColor="text1"/>
                <w:sz w:val="40"/>
                <w:szCs w:val="40"/>
                <w:rtl/>
                <w:lang w:val="en-US" w:bidi="ar-DZ"/>
              </w:rPr>
              <w:t>أن يكون هو</w:t>
            </w:r>
            <w:r w:rsidRPr="00A53611">
              <w:rPr>
                <w:rFonts w:ascii="Sakkal Majalla" w:hAnsi="Sakkal Majalla" w:cs="Sakkal Majalla" w:hint="cs"/>
                <w:color w:val="000000" w:themeColor="text1"/>
                <w:sz w:val="40"/>
                <w:szCs w:val="40"/>
                <w:rtl/>
                <w:lang w:val="en-US" w:bidi="ar-DZ"/>
              </w:rPr>
              <w:t xml:space="preserve"> الزوجة 20 سنة</w:t>
            </w:r>
          </w:p>
          <w:p w:rsidR="00A51867" w:rsidRDefault="00A51867" w:rsidP="005214A8">
            <w:pPr>
              <w:tabs>
                <w:tab w:val="left" w:pos="7923"/>
              </w:tabs>
              <w:bidi/>
              <w:spacing w:after="0" w:line="240" w:lineRule="auto"/>
              <w:jc w:val="both"/>
              <w:rPr>
                <w:rFonts w:ascii="Sakkal Majalla" w:hAnsi="Sakkal Majalla" w:cs="Sakkal Majalla"/>
                <w:b/>
                <w:bCs/>
                <w:color w:val="000000" w:themeColor="text1"/>
                <w:sz w:val="40"/>
                <w:szCs w:val="40"/>
                <w:rtl/>
                <w:lang w:val="en-US" w:bidi="ar-DZ"/>
              </w:rPr>
            </w:pPr>
          </w:p>
        </w:tc>
      </w:tr>
    </w:tbl>
    <w:p w:rsidR="00A51867" w:rsidRDefault="00A51867" w:rsidP="005214A8">
      <w:pPr>
        <w:tabs>
          <w:tab w:val="left" w:pos="7923"/>
        </w:tabs>
        <w:bidi/>
        <w:spacing w:after="0" w:line="240" w:lineRule="auto"/>
        <w:jc w:val="both"/>
        <w:rPr>
          <w:rFonts w:ascii="Sakkal Majalla" w:hAnsi="Sakkal Majalla" w:cs="Sakkal Majalla"/>
          <w:b/>
          <w:bCs/>
          <w:color w:val="000000" w:themeColor="text1"/>
          <w:sz w:val="40"/>
          <w:szCs w:val="40"/>
          <w:rtl/>
          <w:lang w:val="en-US" w:bidi="ar-DZ"/>
        </w:rPr>
      </w:pPr>
    </w:p>
    <w:p w:rsidR="00A51867" w:rsidRPr="00A53611" w:rsidRDefault="00795AB2" w:rsidP="005214A8">
      <w:pPr>
        <w:tabs>
          <w:tab w:val="left" w:pos="7923"/>
        </w:tabs>
        <w:bidi/>
        <w:spacing w:after="0" w:line="240" w:lineRule="auto"/>
        <w:jc w:val="both"/>
        <w:rPr>
          <w:rFonts w:ascii="Sakkal Majalla" w:hAnsi="Sakkal Majalla" w:cs="Sakkal Majalla"/>
          <w:color w:val="000000" w:themeColor="text1"/>
          <w:sz w:val="40"/>
          <w:szCs w:val="40"/>
          <w:rtl/>
          <w:lang w:val="en-US" w:bidi="ar-DZ"/>
        </w:rPr>
      </w:pPr>
      <w:r>
        <w:rPr>
          <w:rFonts w:ascii="Sakkal Majalla" w:hAnsi="Sakkal Majalla" w:cs="Sakkal Majalla" w:hint="cs"/>
          <w:b/>
          <w:bCs/>
          <w:color w:val="000000" w:themeColor="text1"/>
          <w:sz w:val="40"/>
          <w:szCs w:val="40"/>
          <w:rtl/>
          <w:lang w:val="en-US" w:bidi="ar-DZ"/>
        </w:rPr>
        <w:t xml:space="preserve">في مثل هذا المثال، </w:t>
      </w:r>
      <w:r w:rsidRPr="00795AB2">
        <w:rPr>
          <w:rFonts w:ascii="Sakkal Majalla" w:hAnsi="Sakkal Majalla" w:cs="Sakkal Majalla" w:hint="cs"/>
          <w:color w:val="000000" w:themeColor="text1"/>
          <w:sz w:val="40"/>
          <w:szCs w:val="40"/>
          <w:rtl/>
          <w:lang w:val="en-US" w:bidi="ar-DZ"/>
        </w:rPr>
        <w:t>التطبيق التوزيعي للقانون</w:t>
      </w:r>
      <w:r w:rsidR="00A51867">
        <w:rPr>
          <w:rFonts w:ascii="Sakkal Majalla" w:hAnsi="Sakkal Majalla" w:cs="Sakkal Majalla" w:hint="cs"/>
          <w:b/>
          <w:bCs/>
          <w:color w:val="000000" w:themeColor="text1"/>
          <w:sz w:val="40"/>
          <w:szCs w:val="40"/>
          <w:rtl/>
          <w:lang w:val="en-US" w:bidi="ar-DZ"/>
        </w:rPr>
        <w:t xml:space="preserve"> </w:t>
      </w:r>
      <w:r w:rsidR="00A51867" w:rsidRPr="00A53611">
        <w:rPr>
          <w:rFonts w:ascii="Sakkal Majalla" w:hAnsi="Sakkal Majalla" w:cs="Sakkal Majalla" w:hint="cs"/>
          <w:color w:val="000000" w:themeColor="text1"/>
          <w:sz w:val="40"/>
          <w:szCs w:val="40"/>
          <w:rtl/>
          <w:lang w:val="en-US" w:bidi="ar-DZ"/>
        </w:rPr>
        <w:t>سيفضي إلى اعتبار الزواج صحيحا، لآن الزوج وفقا لقانونه مستوف لشرط السن، و إن كانت الزوجة غير مستوفية</w:t>
      </w:r>
      <w:r w:rsidR="00A51867">
        <w:rPr>
          <w:rFonts w:ascii="Sakkal Majalla" w:hAnsi="Sakkal Majalla" w:cs="Sakkal Majalla" w:hint="cs"/>
          <w:color w:val="000000" w:themeColor="text1"/>
          <w:sz w:val="40"/>
          <w:szCs w:val="40"/>
          <w:rtl/>
          <w:lang w:val="en-US" w:bidi="ar-DZ"/>
        </w:rPr>
        <w:t xml:space="preserve"> له.</w:t>
      </w:r>
    </w:p>
    <w:p w:rsidR="00A51867" w:rsidRDefault="00A51867" w:rsidP="005214A8">
      <w:pPr>
        <w:tabs>
          <w:tab w:val="left" w:pos="7923"/>
        </w:tabs>
        <w:bidi/>
        <w:spacing w:after="0" w:line="240" w:lineRule="auto"/>
        <w:jc w:val="both"/>
        <w:rPr>
          <w:rFonts w:ascii="Sakkal Majalla" w:hAnsi="Sakkal Majalla" w:cs="Sakkal Majalla"/>
          <w:color w:val="000000" w:themeColor="text1"/>
          <w:sz w:val="40"/>
          <w:szCs w:val="40"/>
          <w:rtl/>
          <w:lang w:val="en-US" w:bidi="ar-DZ"/>
        </w:rPr>
      </w:pPr>
      <w:r w:rsidRPr="00A53611">
        <w:rPr>
          <w:rFonts w:ascii="Sakkal Majalla" w:hAnsi="Sakkal Majalla" w:cs="Sakkal Majalla" w:hint="cs"/>
          <w:color w:val="000000" w:themeColor="text1"/>
          <w:sz w:val="40"/>
          <w:szCs w:val="40"/>
          <w:rtl/>
          <w:lang w:val="en-US" w:bidi="ar-DZ"/>
        </w:rPr>
        <w:t xml:space="preserve">و </w:t>
      </w:r>
      <w:r>
        <w:rPr>
          <w:rFonts w:ascii="Sakkal Majalla" w:hAnsi="Sakkal Majalla" w:cs="Sakkal Majalla" w:hint="cs"/>
          <w:color w:val="000000" w:themeColor="text1"/>
          <w:sz w:val="40"/>
          <w:szCs w:val="40"/>
          <w:rtl/>
          <w:lang w:val="en-US" w:bidi="ar-DZ"/>
        </w:rPr>
        <w:t xml:space="preserve">بالنسبة  للزوجة </w:t>
      </w:r>
      <w:r w:rsidRPr="00A53611">
        <w:rPr>
          <w:rFonts w:ascii="Sakkal Majalla" w:hAnsi="Sakkal Majalla" w:cs="Sakkal Majalla" w:hint="cs"/>
          <w:color w:val="000000" w:themeColor="text1"/>
          <w:sz w:val="40"/>
          <w:szCs w:val="40"/>
          <w:rtl/>
          <w:lang w:val="en-US" w:bidi="ar-DZ"/>
        </w:rPr>
        <w:t xml:space="preserve">تعتبر مستوفية لشرط السن وفقا لقانونها، و إن كان الزوج غير مستوف له. </w:t>
      </w:r>
      <w:r>
        <w:rPr>
          <w:rFonts w:ascii="Sakkal Majalla" w:hAnsi="Sakkal Majalla" w:cs="Sakkal Majalla" w:hint="cs"/>
          <w:color w:val="000000" w:themeColor="text1"/>
          <w:sz w:val="40"/>
          <w:szCs w:val="40"/>
          <w:rtl/>
          <w:lang w:val="en-US" w:bidi="ar-DZ"/>
        </w:rPr>
        <w:t>بمعنى</w:t>
      </w:r>
      <w:r w:rsidRPr="00A53611">
        <w:rPr>
          <w:rFonts w:ascii="Sakkal Majalla" w:hAnsi="Sakkal Majalla" w:cs="Sakkal Majalla" w:hint="cs"/>
          <w:color w:val="000000" w:themeColor="text1"/>
          <w:sz w:val="40"/>
          <w:szCs w:val="40"/>
          <w:rtl/>
          <w:lang w:val="en-US" w:bidi="ar-DZ"/>
        </w:rPr>
        <w:t xml:space="preserve"> </w:t>
      </w:r>
      <w:r>
        <w:rPr>
          <w:rFonts w:ascii="Sakkal Majalla" w:hAnsi="Sakkal Majalla" w:cs="Sakkal Majalla" w:hint="cs"/>
          <w:color w:val="000000" w:themeColor="text1"/>
          <w:sz w:val="40"/>
          <w:szCs w:val="40"/>
          <w:rtl/>
          <w:lang w:val="en-US" w:bidi="ar-DZ"/>
        </w:rPr>
        <w:t>أ</w:t>
      </w:r>
      <w:r w:rsidRPr="00A53611">
        <w:rPr>
          <w:rFonts w:ascii="Sakkal Majalla" w:hAnsi="Sakkal Majalla" w:cs="Sakkal Majalla" w:hint="cs"/>
          <w:color w:val="000000" w:themeColor="text1"/>
          <w:sz w:val="40"/>
          <w:szCs w:val="40"/>
          <w:rtl/>
          <w:lang w:val="en-US" w:bidi="ar-DZ"/>
        </w:rPr>
        <w:t xml:space="preserve">نه </w:t>
      </w:r>
      <w:r>
        <w:rPr>
          <w:rFonts w:ascii="Sakkal Majalla" w:hAnsi="Sakkal Majalla" w:cs="Sakkal Majalla" w:hint="cs"/>
          <w:color w:val="000000" w:themeColor="text1"/>
          <w:sz w:val="40"/>
          <w:szCs w:val="40"/>
          <w:rtl/>
          <w:lang w:val="en-US" w:bidi="ar-DZ"/>
        </w:rPr>
        <w:t>يطبق</w:t>
      </w:r>
      <w:r w:rsidRPr="00A53611">
        <w:rPr>
          <w:rFonts w:ascii="Sakkal Majalla" w:hAnsi="Sakkal Majalla" w:cs="Sakkal Majalla" w:hint="cs"/>
          <w:color w:val="000000" w:themeColor="text1"/>
          <w:sz w:val="40"/>
          <w:szCs w:val="40"/>
          <w:rtl/>
          <w:lang w:val="en-US" w:bidi="ar-DZ"/>
        </w:rPr>
        <w:t xml:space="preserve"> قانون الزوج </w:t>
      </w:r>
      <w:r>
        <w:rPr>
          <w:rFonts w:ascii="Sakkal Majalla" w:hAnsi="Sakkal Majalla" w:cs="Sakkal Majalla" w:hint="cs"/>
          <w:color w:val="000000" w:themeColor="text1"/>
          <w:sz w:val="40"/>
          <w:szCs w:val="40"/>
          <w:rtl/>
          <w:lang w:val="en-US" w:bidi="ar-DZ"/>
        </w:rPr>
        <w:t>على الزوج</w:t>
      </w:r>
      <w:r w:rsidRPr="00A53611">
        <w:rPr>
          <w:rFonts w:ascii="Sakkal Majalla" w:hAnsi="Sakkal Majalla" w:cs="Sakkal Majalla" w:hint="cs"/>
          <w:color w:val="000000" w:themeColor="text1"/>
          <w:sz w:val="40"/>
          <w:szCs w:val="40"/>
          <w:rtl/>
          <w:lang w:val="en-US" w:bidi="ar-DZ"/>
        </w:rPr>
        <w:t xml:space="preserve"> بالنظر للشروط المتطلبة </w:t>
      </w:r>
      <w:r>
        <w:rPr>
          <w:rFonts w:ascii="Sakkal Majalla" w:hAnsi="Sakkal Majalla" w:cs="Sakkal Majalla" w:hint="cs"/>
          <w:color w:val="000000" w:themeColor="text1"/>
          <w:sz w:val="40"/>
          <w:szCs w:val="40"/>
          <w:rtl/>
          <w:lang w:val="en-US" w:bidi="ar-DZ"/>
        </w:rPr>
        <w:t xml:space="preserve">بالنسبة إليه فقط بغض النظر ‘عن الشروط المتطلبة في الزوجة </w:t>
      </w:r>
      <w:r w:rsidR="00795AB2">
        <w:rPr>
          <w:rFonts w:ascii="Sakkal Majalla" w:hAnsi="Sakkal Majalla" w:cs="Sakkal Majalla" w:hint="cs"/>
          <w:color w:val="000000" w:themeColor="text1"/>
          <w:sz w:val="40"/>
          <w:szCs w:val="40"/>
          <w:rtl/>
          <w:lang w:val="en-US" w:bidi="ar-DZ"/>
        </w:rPr>
        <w:t xml:space="preserve">، </w:t>
      </w:r>
      <w:r w:rsidRPr="00A53611">
        <w:rPr>
          <w:rFonts w:ascii="Sakkal Majalla" w:hAnsi="Sakkal Majalla" w:cs="Sakkal Majalla" w:hint="cs"/>
          <w:color w:val="000000" w:themeColor="text1"/>
          <w:sz w:val="40"/>
          <w:szCs w:val="40"/>
          <w:rtl/>
          <w:lang w:val="en-US" w:bidi="ar-DZ"/>
        </w:rPr>
        <w:t xml:space="preserve"> و الأمر كذلك بالنسبة للزوجة</w:t>
      </w:r>
      <w:r>
        <w:rPr>
          <w:rFonts w:ascii="Sakkal Majalla" w:hAnsi="Sakkal Majalla" w:cs="Sakkal Majalla" w:hint="cs"/>
          <w:color w:val="000000" w:themeColor="text1"/>
          <w:sz w:val="40"/>
          <w:szCs w:val="40"/>
          <w:rtl/>
          <w:lang w:val="en-US" w:bidi="ar-DZ"/>
        </w:rPr>
        <w:t>.</w:t>
      </w:r>
    </w:p>
    <w:p w:rsidR="00A51867" w:rsidRPr="00D92AD4" w:rsidRDefault="00410733" w:rsidP="005214A8">
      <w:pPr>
        <w:tabs>
          <w:tab w:val="left" w:pos="7923"/>
        </w:tabs>
        <w:bidi/>
        <w:spacing w:after="0" w:line="240" w:lineRule="auto"/>
        <w:jc w:val="both"/>
        <w:rPr>
          <w:rFonts w:ascii="Sakkal Majalla" w:hAnsi="Sakkal Majalla" w:cs="Sakkal Majalla"/>
          <w:color w:val="C00000"/>
          <w:sz w:val="40"/>
          <w:szCs w:val="40"/>
          <w:rtl/>
          <w:lang w:val="en-US" w:bidi="ar-DZ"/>
        </w:rPr>
      </w:pPr>
      <w:r>
        <w:rPr>
          <w:rFonts w:ascii="Sakkal Majalla" w:hAnsi="Sakkal Majalla" w:cs="Sakkal Majalla" w:hint="cs"/>
          <w:b/>
          <w:bCs/>
          <w:color w:val="C00000"/>
          <w:sz w:val="40"/>
          <w:szCs w:val="40"/>
          <w:rtl/>
          <w:lang w:val="en-US" w:bidi="ar-DZ"/>
        </w:rPr>
        <w:t>4 ــــــ 1</w:t>
      </w:r>
      <w:r w:rsidRPr="00410733">
        <w:rPr>
          <w:rFonts w:ascii="Sakkal Majalla" w:hAnsi="Sakkal Majalla" w:cs="Sakkal Majalla" w:hint="cs"/>
          <w:b/>
          <w:bCs/>
          <w:color w:val="C00000"/>
          <w:sz w:val="40"/>
          <w:szCs w:val="40"/>
          <w:rtl/>
          <w:lang w:val="en-US" w:bidi="ar-DZ"/>
        </w:rPr>
        <w:t xml:space="preserve"> ـــــ </w:t>
      </w:r>
      <w:r>
        <w:rPr>
          <w:rFonts w:ascii="Sakkal Majalla" w:hAnsi="Sakkal Majalla" w:cs="Sakkal Majalla" w:hint="cs"/>
          <w:b/>
          <w:bCs/>
          <w:color w:val="C00000"/>
          <w:sz w:val="40"/>
          <w:szCs w:val="40"/>
          <w:rtl/>
          <w:lang w:val="en-US" w:bidi="ar-DZ"/>
        </w:rPr>
        <w:t>2 ــــ</w:t>
      </w:r>
      <w:r w:rsidR="00A51867">
        <w:rPr>
          <w:rFonts w:ascii="Sakkal Majalla" w:hAnsi="Sakkal Majalla" w:cs="Sakkal Majalla" w:hint="cs"/>
          <w:color w:val="000000" w:themeColor="text1"/>
          <w:sz w:val="40"/>
          <w:szCs w:val="40"/>
          <w:rtl/>
          <w:lang w:val="en-US" w:bidi="ar-DZ"/>
        </w:rPr>
        <w:t xml:space="preserve"> </w:t>
      </w:r>
      <w:r w:rsidR="00A51867" w:rsidRPr="00D92AD4">
        <w:rPr>
          <w:rFonts w:ascii="Sakkal Majalla" w:hAnsi="Sakkal Majalla" w:cs="Sakkal Majalla" w:hint="cs"/>
          <w:b/>
          <w:bCs/>
          <w:color w:val="C00000"/>
          <w:sz w:val="40"/>
          <w:szCs w:val="40"/>
          <w:rtl/>
          <w:lang w:val="en-US" w:bidi="ar-DZ"/>
        </w:rPr>
        <w:t>التطبيق التجميعي</w:t>
      </w:r>
      <w:r w:rsidR="00022928" w:rsidRPr="00D92AD4">
        <w:rPr>
          <w:rFonts w:ascii="Sakkal Majalla" w:hAnsi="Sakkal Majalla" w:cs="Sakkal Majalla" w:hint="cs"/>
          <w:b/>
          <w:bCs/>
          <w:color w:val="C00000"/>
          <w:sz w:val="40"/>
          <w:szCs w:val="40"/>
          <w:rtl/>
          <w:lang w:val="en-US" w:bidi="ar-DZ"/>
        </w:rPr>
        <w:t xml:space="preserve"> لقانون الزوجين</w:t>
      </w:r>
      <w:r w:rsidR="00A51867" w:rsidRPr="00D92AD4">
        <w:rPr>
          <w:rFonts w:ascii="Sakkal Majalla" w:hAnsi="Sakkal Majalla" w:cs="Sakkal Majalla" w:hint="cs"/>
          <w:color w:val="C00000"/>
          <w:sz w:val="40"/>
          <w:szCs w:val="40"/>
          <w:rtl/>
          <w:lang w:val="en-US" w:bidi="ar-DZ"/>
        </w:rPr>
        <w:t xml:space="preserve"> : </w:t>
      </w:r>
    </w:p>
    <w:p w:rsidR="00A51867" w:rsidRDefault="00A51867" w:rsidP="005214A8">
      <w:pPr>
        <w:tabs>
          <w:tab w:val="left" w:pos="7923"/>
        </w:tabs>
        <w:bidi/>
        <w:spacing w:after="0" w:line="240" w:lineRule="auto"/>
        <w:jc w:val="both"/>
        <w:rPr>
          <w:rFonts w:ascii="Sakkal Majalla" w:hAnsi="Sakkal Majalla" w:cs="Sakkal Majalla"/>
          <w:color w:val="000000" w:themeColor="text1"/>
          <w:sz w:val="40"/>
          <w:szCs w:val="40"/>
          <w:rtl/>
          <w:lang w:val="en-US" w:bidi="ar-DZ"/>
        </w:rPr>
      </w:pPr>
      <w:r>
        <w:rPr>
          <w:rFonts w:ascii="Sakkal Majalla" w:hAnsi="Sakkal Majalla" w:cs="Sakkal Majalla" w:hint="cs"/>
          <w:color w:val="000000" w:themeColor="text1"/>
          <w:sz w:val="40"/>
          <w:szCs w:val="40"/>
          <w:rtl/>
          <w:lang w:val="en-US" w:bidi="ar-DZ"/>
        </w:rPr>
        <w:t xml:space="preserve">  يفيد أن يطبق كلا القانونين على  كل من الزوج و الزوجة؛ بمعنى  أن صحّة الزواج من عدمه مرهونة بتوافر جميع الشروط الموضوعية المتطلب في قانون الزوج بالنسبة للزوج و الزوجة معا، و أن تتوافر كذلك جميع الشروط الموضوعية المتطلبة في قانون الزوجة بالنسبة لزوجة و الزوج معا؛ بمعنى أن تخلّف شرط واحد مقرر في احد القانونين يجعل العقد غير صحيح.</w:t>
      </w:r>
    </w:p>
    <w:p w:rsidR="00CF0FDE" w:rsidRDefault="00A51867" w:rsidP="005214A8">
      <w:pPr>
        <w:tabs>
          <w:tab w:val="left" w:pos="7923"/>
        </w:tabs>
        <w:bidi/>
        <w:spacing w:after="0" w:line="240" w:lineRule="auto"/>
        <w:jc w:val="both"/>
        <w:rPr>
          <w:rFonts w:ascii="Sakkal Majalla" w:hAnsi="Sakkal Majalla" w:cs="Sakkal Majalla" w:hint="cs"/>
          <w:color w:val="000000" w:themeColor="text1"/>
          <w:sz w:val="40"/>
          <w:szCs w:val="40"/>
          <w:rtl/>
          <w:lang w:val="en-US" w:bidi="ar-DZ"/>
        </w:rPr>
      </w:pPr>
      <w:r>
        <w:rPr>
          <w:rFonts w:ascii="Sakkal Majalla" w:hAnsi="Sakkal Majalla" w:cs="Sakkal Majalla" w:hint="cs"/>
          <w:color w:val="000000" w:themeColor="text1"/>
          <w:sz w:val="40"/>
          <w:szCs w:val="40"/>
          <w:rtl/>
          <w:lang w:val="en-US" w:bidi="ar-DZ"/>
        </w:rPr>
        <w:t xml:space="preserve">  و ترتيبا  على ذلك، فتخلف سن الزواج المتطلب في قانون الزوجة بالنسبة للزوج (19 سنة)  في المثال السابق يجعل العقد غير صحيح( باطل).</w:t>
      </w:r>
    </w:p>
    <w:p w:rsidR="00C606A9" w:rsidRPr="00840C1E" w:rsidRDefault="00C606A9" w:rsidP="00C606A9">
      <w:pPr>
        <w:tabs>
          <w:tab w:val="left" w:pos="7923"/>
        </w:tabs>
        <w:bidi/>
        <w:spacing w:after="0" w:line="240" w:lineRule="auto"/>
        <w:jc w:val="both"/>
        <w:rPr>
          <w:rFonts w:ascii="Sakkal Majalla" w:hAnsi="Sakkal Majalla" w:cs="Sakkal Majalla"/>
          <w:color w:val="000000" w:themeColor="text1"/>
          <w:sz w:val="40"/>
          <w:szCs w:val="40"/>
          <w:rtl/>
          <w:lang w:val="en-US" w:bidi="ar-DZ"/>
        </w:rPr>
      </w:pPr>
    </w:p>
    <w:p w:rsidR="00CF0FDE" w:rsidRDefault="00B666A4" w:rsidP="005214A8">
      <w:pPr>
        <w:bidi/>
        <w:spacing w:after="0" w:line="240" w:lineRule="auto"/>
        <w:jc w:val="both"/>
        <w:rPr>
          <w:rFonts w:ascii="Sakkal Majalla" w:hAnsi="Sakkal Majalla" w:cs="Sakkal Majalla"/>
          <w:b/>
          <w:bCs/>
          <w:color w:val="C00000"/>
          <w:sz w:val="40"/>
          <w:szCs w:val="40"/>
          <w:rtl/>
          <w:lang w:val="en-US" w:bidi="ar-DZ"/>
        </w:rPr>
      </w:pPr>
      <w:r>
        <w:rPr>
          <w:rFonts w:ascii="Sakkal Majalla" w:hAnsi="Sakkal Majalla" w:cs="Sakkal Majalla" w:hint="cs"/>
          <w:b/>
          <w:bCs/>
          <w:color w:val="C00000"/>
          <w:sz w:val="40"/>
          <w:szCs w:val="40"/>
          <w:rtl/>
          <w:lang w:val="en-US" w:bidi="ar-DZ"/>
        </w:rPr>
        <w:lastRenderedPageBreak/>
        <w:t>4 ــــــ 1</w:t>
      </w:r>
      <w:r w:rsidRPr="00410733">
        <w:rPr>
          <w:rFonts w:ascii="Sakkal Majalla" w:hAnsi="Sakkal Majalla" w:cs="Sakkal Majalla" w:hint="cs"/>
          <w:b/>
          <w:bCs/>
          <w:color w:val="C00000"/>
          <w:sz w:val="40"/>
          <w:szCs w:val="40"/>
          <w:rtl/>
          <w:lang w:val="en-US" w:bidi="ar-DZ"/>
        </w:rPr>
        <w:t xml:space="preserve"> ـــــ </w:t>
      </w:r>
      <w:r>
        <w:rPr>
          <w:rFonts w:ascii="Sakkal Majalla" w:hAnsi="Sakkal Majalla" w:cs="Sakkal Majalla" w:hint="cs"/>
          <w:b/>
          <w:bCs/>
          <w:color w:val="C00000"/>
          <w:sz w:val="40"/>
          <w:szCs w:val="40"/>
          <w:rtl/>
          <w:lang w:val="en-US" w:bidi="ar-DZ"/>
        </w:rPr>
        <w:t xml:space="preserve">3 ــــ </w:t>
      </w:r>
      <w:r w:rsidR="00A416B6" w:rsidRPr="000C55E1">
        <w:rPr>
          <w:rFonts w:ascii="Sakkal Majalla" w:hAnsi="Sakkal Majalla" w:cs="Sakkal Majalla" w:hint="cs"/>
          <w:b/>
          <w:bCs/>
          <w:color w:val="C00000"/>
          <w:sz w:val="40"/>
          <w:szCs w:val="40"/>
          <w:rtl/>
          <w:lang w:val="en-US" w:bidi="ar-DZ"/>
        </w:rPr>
        <w:t xml:space="preserve">الإستثناء الوارد بالمادة 13 من القانون المدني الجزائري: </w:t>
      </w:r>
    </w:p>
    <w:p w:rsidR="007926E4" w:rsidRPr="007926E4" w:rsidRDefault="007926E4" w:rsidP="007926E4">
      <w:pPr>
        <w:bidi/>
        <w:spacing w:after="0" w:line="240" w:lineRule="auto"/>
        <w:jc w:val="both"/>
        <w:rPr>
          <w:rFonts w:ascii="Sakkal Majalla" w:hAnsi="Sakkal Majalla" w:cs="Sakkal Majalla"/>
          <w:color w:val="000000" w:themeColor="text1"/>
          <w:sz w:val="40"/>
          <w:szCs w:val="40"/>
          <w:rtl/>
          <w:lang w:val="en-US" w:bidi="ar-DZ"/>
        </w:rPr>
      </w:pPr>
      <w:r w:rsidRPr="000C55E1">
        <w:rPr>
          <w:rFonts w:ascii="Sakkal Majalla" w:hAnsi="Sakkal Majalla" w:cs="Sakkal Majalla" w:hint="cs"/>
          <w:color w:val="000000" w:themeColor="text1"/>
          <w:sz w:val="40"/>
          <w:szCs w:val="40"/>
          <w:rtl/>
          <w:lang w:val="en-US" w:bidi="ar-DZ"/>
        </w:rPr>
        <w:t xml:space="preserve">  بمقتضى المادة 13 من القانون المدني الجزائري </w:t>
      </w:r>
      <w:r>
        <w:rPr>
          <w:rFonts w:ascii="Sakkal Majalla" w:hAnsi="Sakkal Majalla" w:cs="Sakkal Majalla" w:hint="cs"/>
          <w:color w:val="000000" w:themeColor="text1"/>
          <w:sz w:val="40"/>
          <w:szCs w:val="40"/>
          <w:rtl/>
          <w:lang w:val="en-US" w:bidi="ar-DZ"/>
        </w:rPr>
        <w:t>كرّس المشرع الجزائر بقاعدة</w:t>
      </w:r>
    </w:p>
    <w:p w:rsidR="000C55E1" w:rsidRDefault="000C55E1" w:rsidP="005214A8">
      <w:pPr>
        <w:bidi/>
        <w:spacing w:after="0" w:line="240" w:lineRule="auto"/>
        <w:jc w:val="both"/>
        <w:rPr>
          <w:rFonts w:ascii="Sakkal Majalla" w:hAnsi="Sakkal Majalla" w:cs="Sakkal Majalla"/>
          <w:color w:val="000000" w:themeColor="text1"/>
          <w:sz w:val="40"/>
          <w:szCs w:val="40"/>
          <w:rtl/>
          <w:lang w:val="en-US" w:bidi="ar-DZ"/>
        </w:rPr>
      </w:pPr>
      <w:r>
        <w:rPr>
          <w:rFonts w:ascii="Sakkal Majalla" w:hAnsi="Sakkal Majalla" w:cs="Sakkal Majalla" w:hint="cs"/>
          <w:color w:val="000000" w:themeColor="text1"/>
          <w:sz w:val="40"/>
          <w:szCs w:val="40"/>
          <w:rtl/>
          <w:lang w:val="en-US" w:bidi="ar-DZ"/>
        </w:rPr>
        <w:t xml:space="preserve">أحادية الجانب </w:t>
      </w:r>
      <w:r w:rsidR="00D67304">
        <w:rPr>
          <w:rFonts w:ascii="Sakkal Majalla" w:hAnsi="Sakkal Majalla" w:cs="Sakkal Majalla" w:hint="cs"/>
          <w:color w:val="000000" w:themeColor="text1"/>
          <w:sz w:val="40"/>
          <w:szCs w:val="40"/>
          <w:rtl/>
          <w:lang w:val="en-US" w:bidi="ar-DZ"/>
        </w:rPr>
        <w:t>لتحديد القانون الواجب التطبيق بشان الشروط الموضوعية  للزواج، بمخالفة للمنهجية التي اتبعها بمقتضى المادة 11 ذات القانون، و  التي تضمنت قاعدة إسناد(تنازع) .</w:t>
      </w:r>
    </w:p>
    <w:p w:rsidR="008C59A4" w:rsidRDefault="00D67304"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color w:val="000000" w:themeColor="text1"/>
          <w:sz w:val="40"/>
          <w:szCs w:val="40"/>
          <w:rtl/>
          <w:lang w:val="en-US" w:bidi="ar-DZ"/>
        </w:rPr>
        <w:t xml:space="preserve">    و القانون الواجب التطبيق وفقا للقاعدة الأحادية هذه، هو  القانون الجزائري </w:t>
      </w:r>
      <w:r w:rsidR="00580F52">
        <w:rPr>
          <w:rFonts w:ascii="Sakkal Majalla" w:hAnsi="Sakkal Majalla" w:cs="Sakkal Majalla" w:hint="cs"/>
          <w:color w:val="000000" w:themeColor="text1"/>
          <w:sz w:val="40"/>
          <w:szCs w:val="40"/>
          <w:rtl/>
          <w:lang w:val="en-US" w:bidi="ar-DZ"/>
        </w:rPr>
        <w:t xml:space="preserve"> وقت انعقاد الزواج إذا</w:t>
      </w:r>
      <w:r>
        <w:rPr>
          <w:rFonts w:ascii="Sakkal Majalla" w:hAnsi="Sakkal Majalla" w:cs="Sakkal Majalla" w:hint="cs"/>
          <w:color w:val="000000" w:themeColor="text1"/>
          <w:sz w:val="40"/>
          <w:szCs w:val="40"/>
          <w:rtl/>
          <w:lang w:val="en-US" w:bidi="ar-DZ"/>
        </w:rPr>
        <w:t xml:space="preserve"> كان أحد طرفي العلاقة الزوجية (أحد طرفي</w:t>
      </w:r>
      <w:r w:rsidR="00580F52">
        <w:rPr>
          <w:rFonts w:ascii="Sakkal Majalla" w:hAnsi="Sakkal Majalla" w:cs="Sakkal Majalla" w:hint="cs"/>
          <w:color w:val="000000" w:themeColor="text1"/>
          <w:sz w:val="40"/>
          <w:szCs w:val="40"/>
          <w:rtl/>
          <w:lang w:val="en-US" w:bidi="ar-DZ"/>
        </w:rPr>
        <w:t xml:space="preserve"> </w:t>
      </w:r>
      <w:r>
        <w:rPr>
          <w:rFonts w:ascii="Sakkal Majalla" w:hAnsi="Sakkal Majalla" w:cs="Sakkal Majalla" w:hint="cs"/>
          <w:color w:val="000000" w:themeColor="text1"/>
          <w:sz w:val="40"/>
          <w:szCs w:val="40"/>
          <w:rtl/>
          <w:lang w:val="en-US" w:bidi="ar-DZ"/>
        </w:rPr>
        <w:t>النزاع )جزائريا</w:t>
      </w:r>
      <w:r w:rsidR="00580F52">
        <w:rPr>
          <w:rFonts w:ascii="Sakkal Majalla" w:hAnsi="Sakkal Majalla" w:cs="Sakkal Majalla" w:hint="cs"/>
          <w:color w:val="000000" w:themeColor="text1"/>
          <w:sz w:val="40"/>
          <w:szCs w:val="40"/>
          <w:rtl/>
          <w:lang w:val="en-US" w:bidi="ar-DZ"/>
        </w:rPr>
        <w:t xml:space="preserve"> سواء أكان الزوج أم الزوجة.</w:t>
      </w:r>
      <w:r w:rsidR="00580F52">
        <w:rPr>
          <w:rFonts w:ascii="Sakkal Majalla" w:hAnsi="Sakkal Majalla" w:cs="Sakkal Majalla" w:hint="cs"/>
          <w:sz w:val="40"/>
          <w:szCs w:val="40"/>
          <w:rtl/>
          <w:lang w:val="en-US" w:bidi="ar-DZ"/>
        </w:rPr>
        <w:t xml:space="preserve">، غير انه </w:t>
      </w:r>
      <w:r w:rsidR="00580F52">
        <w:rPr>
          <w:rFonts w:ascii="Sakkal Majalla" w:hAnsi="Sakkal Majalla" w:cs="Sakkal Majalla" w:hint="cs"/>
          <w:color w:val="000000" w:themeColor="text1"/>
          <w:sz w:val="40"/>
          <w:szCs w:val="40"/>
          <w:rtl/>
          <w:lang w:val="en-US" w:bidi="ar-DZ"/>
        </w:rPr>
        <w:t>تستثنى ألأهلية، التي تبقى خاضعة للمادة 10  الفقرة ألأولى من ذات القانون، و بالتالي فالقانون المنطبق عليها هو قانون الدولة التي ينتمون إليها بجنسيتهم</w:t>
      </w:r>
    </w:p>
    <w:p w:rsidR="00507A23" w:rsidRPr="007441EB" w:rsidRDefault="00D02DEE" w:rsidP="005214A8">
      <w:pPr>
        <w:bidi/>
        <w:spacing w:after="0" w:line="240" w:lineRule="auto"/>
        <w:jc w:val="both"/>
        <w:rPr>
          <w:rFonts w:ascii="Sakkal Majalla" w:hAnsi="Sakkal Majalla" w:cs="Sakkal Majalla"/>
          <w:color w:val="C00000"/>
          <w:sz w:val="40"/>
          <w:szCs w:val="40"/>
          <w:rtl/>
          <w:lang w:val="en-US" w:bidi="ar-DZ"/>
        </w:rPr>
      </w:pPr>
      <w:r>
        <w:rPr>
          <w:rFonts w:ascii="Sakkal Majalla" w:hAnsi="Sakkal Majalla" w:cs="Sakkal Majalla" w:hint="cs"/>
          <w:b/>
          <w:bCs/>
          <w:color w:val="C00000"/>
          <w:sz w:val="40"/>
          <w:szCs w:val="40"/>
          <w:rtl/>
          <w:lang w:val="en-US" w:bidi="ar-DZ"/>
        </w:rPr>
        <w:t>5  ــــــ</w:t>
      </w:r>
      <w:r w:rsidR="002F1F0B">
        <w:rPr>
          <w:rFonts w:ascii="Sakkal Majalla" w:hAnsi="Sakkal Majalla" w:cs="Sakkal Majalla" w:hint="cs"/>
          <w:b/>
          <w:bCs/>
          <w:color w:val="C00000"/>
          <w:sz w:val="40"/>
          <w:szCs w:val="40"/>
          <w:rtl/>
          <w:lang w:val="en-US" w:bidi="ar-DZ"/>
        </w:rPr>
        <w:t xml:space="preserve">  </w:t>
      </w:r>
      <w:r w:rsidR="008269FE" w:rsidRPr="007441EB">
        <w:rPr>
          <w:rFonts w:ascii="Sakkal Majalla" w:hAnsi="Sakkal Majalla" w:cs="Sakkal Majalla" w:hint="cs"/>
          <w:b/>
          <w:bCs/>
          <w:color w:val="C00000"/>
          <w:sz w:val="40"/>
          <w:szCs w:val="40"/>
          <w:rtl/>
          <w:lang w:val="en-US" w:bidi="ar-DZ"/>
        </w:rPr>
        <w:t xml:space="preserve"> </w:t>
      </w:r>
      <w:r w:rsidR="00EF59D9" w:rsidRPr="007441EB">
        <w:rPr>
          <w:rFonts w:ascii="Sakkal Majalla" w:hAnsi="Sakkal Majalla" w:cs="Sakkal Majalla" w:hint="cs"/>
          <w:b/>
          <w:bCs/>
          <w:color w:val="C00000"/>
          <w:sz w:val="40"/>
          <w:szCs w:val="40"/>
          <w:rtl/>
          <w:lang w:val="en-US" w:bidi="ar-DZ"/>
        </w:rPr>
        <w:t>القانون الواجب التطبيق على شكل الزواج</w:t>
      </w:r>
      <w:r w:rsidR="00EF59D9" w:rsidRPr="007441EB">
        <w:rPr>
          <w:rFonts w:ascii="Sakkal Majalla" w:hAnsi="Sakkal Majalla" w:cs="Sakkal Majalla" w:hint="cs"/>
          <w:color w:val="C00000"/>
          <w:sz w:val="40"/>
          <w:szCs w:val="40"/>
          <w:rtl/>
          <w:lang w:val="en-US" w:bidi="ar-DZ"/>
        </w:rPr>
        <w:t xml:space="preserve"> : </w:t>
      </w:r>
    </w:p>
    <w:p w:rsidR="00EF59D9" w:rsidRDefault="00CF0FDE" w:rsidP="005214A8">
      <w:pPr>
        <w:bidi/>
        <w:spacing w:after="0" w:line="240" w:lineRule="auto"/>
        <w:jc w:val="both"/>
        <w:rPr>
          <w:rFonts w:ascii="Sakkal Majalla" w:hAnsi="Sakkal Majalla" w:cs="Sakkal Majalla"/>
          <w:color w:val="000000" w:themeColor="text1"/>
          <w:sz w:val="40"/>
          <w:szCs w:val="40"/>
          <w:rtl/>
          <w:lang w:val="en-US" w:bidi="ar-DZ"/>
        </w:rPr>
      </w:pPr>
      <w:r>
        <w:rPr>
          <w:rFonts w:ascii="Sakkal Majalla" w:hAnsi="Sakkal Majalla" w:cs="Sakkal Majalla" w:hint="cs"/>
          <w:color w:val="000000" w:themeColor="text1"/>
          <w:sz w:val="40"/>
          <w:szCs w:val="40"/>
          <w:rtl/>
          <w:lang w:val="en-US" w:bidi="ar-DZ"/>
        </w:rPr>
        <w:t xml:space="preserve">    أغفل المشرع حتى بمقتضى التعديل الحاصل سنة 2005 ألإشارة إل</w:t>
      </w:r>
      <w:r w:rsidR="00CB1D00">
        <w:rPr>
          <w:rFonts w:ascii="Sakkal Majalla" w:hAnsi="Sakkal Majalla" w:cs="Sakkal Majalla" w:hint="cs"/>
          <w:color w:val="000000" w:themeColor="text1"/>
          <w:sz w:val="40"/>
          <w:szCs w:val="40"/>
          <w:rtl/>
          <w:lang w:val="en-US" w:bidi="ar-DZ"/>
        </w:rPr>
        <w:t>ى</w:t>
      </w:r>
      <w:r>
        <w:rPr>
          <w:rFonts w:ascii="Sakkal Majalla" w:hAnsi="Sakkal Majalla" w:cs="Sakkal Majalla" w:hint="cs"/>
          <w:color w:val="000000" w:themeColor="text1"/>
          <w:sz w:val="40"/>
          <w:szCs w:val="40"/>
          <w:rtl/>
          <w:lang w:val="en-US" w:bidi="ar-DZ"/>
        </w:rPr>
        <w:t xml:space="preserve"> القانون الذي </w:t>
      </w:r>
      <w:r w:rsidR="00CB1D00">
        <w:rPr>
          <w:rFonts w:ascii="Sakkal Majalla" w:hAnsi="Sakkal Majalla" w:cs="Sakkal Majalla" w:hint="cs"/>
          <w:color w:val="000000" w:themeColor="text1"/>
          <w:sz w:val="40"/>
          <w:szCs w:val="40"/>
          <w:rtl/>
          <w:lang w:val="en-US" w:bidi="ar-DZ"/>
        </w:rPr>
        <w:t>ي</w:t>
      </w:r>
      <w:r>
        <w:rPr>
          <w:rFonts w:ascii="Sakkal Majalla" w:hAnsi="Sakkal Majalla" w:cs="Sakkal Majalla" w:hint="cs"/>
          <w:color w:val="000000" w:themeColor="text1"/>
          <w:sz w:val="40"/>
          <w:szCs w:val="40"/>
          <w:rtl/>
          <w:lang w:val="en-US" w:bidi="ar-DZ"/>
        </w:rPr>
        <w:t>حك</w:t>
      </w:r>
      <w:r w:rsidR="00CB1D00">
        <w:rPr>
          <w:rFonts w:ascii="Sakkal Majalla" w:hAnsi="Sakkal Majalla" w:cs="Sakkal Majalla" w:hint="cs"/>
          <w:color w:val="000000" w:themeColor="text1"/>
          <w:sz w:val="40"/>
          <w:szCs w:val="40"/>
          <w:rtl/>
          <w:lang w:val="en-US" w:bidi="ar-DZ"/>
        </w:rPr>
        <w:t>م</w:t>
      </w:r>
      <w:r>
        <w:rPr>
          <w:rFonts w:ascii="Sakkal Majalla" w:hAnsi="Sakkal Majalla" w:cs="Sakkal Majalla" w:hint="cs"/>
          <w:color w:val="000000" w:themeColor="text1"/>
          <w:sz w:val="40"/>
          <w:szCs w:val="40"/>
          <w:rtl/>
          <w:lang w:val="en-US" w:bidi="ar-DZ"/>
        </w:rPr>
        <w:t xml:space="preserve"> الشروط الشكلية للزواج، رغم أنه عمد بمقتضى المادة 11 إلى فصل الشروط الموضوعية عن الشروط الشكلية.، و على ذلك، فهي تخضع للقاعدة العامة المقرر بالمادة 19 </w:t>
      </w:r>
      <w:r w:rsidR="008B4379">
        <w:rPr>
          <w:rFonts w:ascii="Sakkal Majalla" w:hAnsi="Sakkal Majalla" w:cs="Sakkal Majalla" w:hint="cs"/>
          <w:color w:val="000000" w:themeColor="text1"/>
          <w:sz w:val="40"/>
          <w:szCs w:val="40"/>
          <w:rtl/>
          <w:lang w:val="en-US" w:bidi="ar-DZ"/>
        </w:rPr>
        <w:t xml:space="preserve">الفقرة ألأولى </w:t>
      </w:r>
      <w:r>
        <w:rPr>
          <w:rFonts w:ascii="Sakkal Majalla" w:hAnsi="Sakkal Majalla" w:cs="Sakkal Majalla" w:hint="cs"/>
          <w:color w:val="000000" w:themeColor="text1"/>
          <w:sz w:val="40"/>
          <w:szCs w:val="40"/>
          <w:rtl/>
          <w:lang w:val="en-US" w:bidi="ar-DZ"/>
        </w:rPr>
        <w:t>من القانون المدني بشأن  القانون الواجب التطبيق على الشكلية.</w:t>
      </w:r>
      <w:r w:rsidR="0011284F">
        <w:rPr>
          <w:rFonts w:ascii="Sakkal Majalla" w:hAnsi="Sakkal Majalla" w:cs="Sakkal Majalla" w:hint="cs"/>
          <w:color w:val="000000" w:themeColor="text1"/>
          <w:sz w:val="40"/>
          <w:szCs w:val="40"/>
          <w:rtl/>
          <w:lang w:val="en-US" w:bidi="ar-DZ"/>
        </w:rPr>
        <w:t xml:space="preserve"> و عل</w:t>
      </w:r>
      <w:r w:rsidR="008B4379">
        <w:rPr>
          <w:rFonts w:ascii="Sakkal Majalla" w:hAnsi="Sakkal Majalla" w:cs="Sakkal Majalla" w:hint="cs"/>
          <w:color w:val="000000" w:themeColor="text1"/>
          <w:sz w:val="40"/>
          <w:szCs w:val="40"/>
          <w:rtl/>
          <w:lang w:val="en-US" w:bidi="ar-DZ"/>
        </w:rPr>
        <w:t>ى</w:t>
      </w:r>
      <w:r w:rsidR="0011284F">
        <w:rPr>
          <w:rFonts w:ascii="Sakkal Majalla" w:hAnsi="Sakkal Majalla" w:cs="Sakkal Majalla" w:hint="cs"/>
          <w:color w:val="000000" w:themeColor="text1"/>
          <w:sz w:val="40"/>
          <w:szCs w:val="40"/>
          <w:rtl/>
          <w:lang w:val="en-US" w:bidi="ar-DZ"/>
        </w:rPr>
        <w:t xml:space="preserve"> ذلك</w:t>
      </w:r>
      <w:r w:rsidR="008B4379">
        <w:rPr>
          <w:rFonts w:ascii="Sakkal Majalla" w:hAnsi="Sakkal Majalla" w:cs="Sakkal Majalla" w:hint="cs"/>
          <w:color w:val="000000" w:themeColor="text1"/>
          <w:sz w:val="40"/>
          <w:szCs w:val="40"/>
          <w:rtl/>
          <w:lang w:val="en-US" w:bidi="ar-DZ"/>
        </w:rPr>
        <w:t>،</w:t>
      </w:r>
      <w:r w:rsidR="0011284F">
        <w:rPr>
          <w:rFonts w:ascii="Sakkal Majalla" w:hAnsi="Sakkal Majalla" w:cs="Sakkal Majalla" w:hint="cs"/>
          <w:color w:val="000000" w:themeColor="text1"/>
          <w:sz w:val="40"/>
          <w:szCs w:val="40"/>
          <w:rtl/>
          <w:lang w:val="en-US" w:bidi="ar-DZ"/>
        </w:rPr>
        <w:t xml:space="preserve"> </w:t>
      </w:r>
      <w:r w:rsidR="00EF59D9">
        <w:rPr>
          <w:rFonts w:ascii="Sakkal Majalla" w:hAnsi="Sakkal Majalla" w:cs="Sakkal Majalla" w:hint="cs"/>
          <w:color w:val="000000" w:themeColor="text1"/>
          <w:sz w:val="40"/>
          <w:szCs w:val="40"/>
          <w:rtl/>
          <w:lang w:val="en-US" w:bidi="ar-DZ"/>
        </w:rPr>
        <w:t xml:space="preserve">يخضع </w:t>
      </w:r>
      <w:r w:rsidR="0011284F">
        <w:rPr>
          <w:rFonts w:ascii="Sakkal Majalla" w:hAnsi="Sakkal Majalla" w:cs="Sakkal Majalla" w:hint="cs"/>
          <w:color w:val="000000" w:themeColor="text1"/>
          <w:sz w:val="40"/>
          <w:szCs w:val="40"/>
          <w:rtl/>
          <w:lang w:val="en-US" w:bidi="ar-DZ"/>
        </w:rPr>
        <w:t xml:space="preserve"> شكل الزواج </w:t>
      </w:r>
      <w:r w:rsidR="00EF59D9">
        <w:rPr>
          <w:rFonts w:ascii="Sakkal Majalla" w:hAnsi="Sakkal Majalla" w:cs="Sakkal Majalla" w:hint="cs"/>
          <w:color w:val="000000" w:themeColor="text1"/>
          <w:sz w:val="40"/>
          <w:szCs w:val="40"/>
          <w:rtl/>
          <w:lang w:val="en-US" w:bidi="ar-DZ"/>
        </w:rPr>
        <w:t>لقانون مكان إ</w:t>
      </w:r>
      <w:r>
        <w:rPr>
          <w:rFonts w:ascii="Sakkal Majalla" w:hAnsi="Sakkal Majalla" w:cs="Sakkal Majalla" w:hint="cs"/>
          <w:color w:val="000000" w:themeColor="text1"/>
          <w:sz w:val="40"/>
          <w:szCs w:val="40"/>
          <w:rtl/>
          <w:lang w:val="en-US" w:bidi="ar-DZ"/>
        </w:rPr>
        <w:t>ب</w:t>
      </w:r>
      <w:r w:rsidR="00EF59D9">
        <w:rPr>
          <w:rFonts w:ascii="Sakkal Majalla" w:hAnsi="Sakkal Majalla" w:cs="Sakkal Majalla" w:hint="cs"/>
          <w:color w:val="000000" w:themeColor="text1"/>
          <w:sz w:val="40"/>
          <w:szCs w:val="40"/>
          <w:rtl/>
          <w:lang w:val="en-US" w:bidi="ar-DZ"/>
        </w:rPr>
        <w:t xml:space="preserve">رام عقد الزواج. </w:t>
      </w:r>
      <w:r w:rsidR="008B4379">
        <w:rPr>
          <w:rFonts w:ascii="Sakkal Majalla" w:hAnsi="Sakkal Majalla" w:cs="Sakkal Majalla" w:hint="cs"/>
          <w:color w:val="000000" w:themeColor="text1"/>
          <w:sz w:val="40"/>
          <w:szCs w:val="40"/>
          <w:rtl/>
          <w:lang w:val="en-US" w:bidi="ar-DZ"/>
        </w:rPr>
        <w:t xml:space="preserve">غير أن الفقرة الأخيرة من ذات المادة سمحت بإخضاع شكل التصرفات لقانون غير بلد </w:t>
      </w:r>
      <w:r w:rsidR="001F345A">
        <w:rPr>
          <w:rFonts w:ascii="Sakkal Majalla" w:hAnsi="Sakkal Majalla" w:cs="Sakkal Majalla" w:hint="cs"/>
          <w:color w:val="000000" w:themeColor="text1"/>
          <w:sz w:val="40"/>
          <w:szCs w:val="40"/>
          <w:rtl/>
          <w:lang w:val="en-US" w:bidi="ar-DZ"/>
        </w:rPr>
        <w:t xml:space="preserve">ألإبرام، ففي خالة غياب ضابط ألإسناد ألاحتياطي أوجد المشرع ضوابط احتياطية تتمثل في : </w:t>
      </w:r>
    </w:p>
    <w:p w:rsidR="001F345A" w:rsidRDefault="001F345A" w:rsidP="005214A8">
      <w:pPr>
        <w:bidi/>
        <w:spacing w:after="0" w:line="240" w:lineRule="auto"/>
        <w:jc w:val="both"/>
        <w:rPr>
          <w:rFonts w:ascii="Sakkal Majalla" w:hAnsi="Sakkal Majalla" w:cs="Sakkal Majalla"/>
          <w:color w:val="000000" w:themeColor="text1"/>
          <w:sz w:val="40"/>
          <w:szCs w:val="40"/>
          <w:rtl/>
          <w:lang w:val="en-US" w:bidi="ar-DZ"/>
        </w:rPr>
      </w:pPr>
      <w:r>
        <w:rPr>
          <w:rFonts w:ascii="Sakkal Majalla" w:hAnsi="Sakkal Majalla" w:cs="Sakkal Majalla" w:hint="cs"/>
          <w:color w:val="000000" w:themeColor="text1"/>
          <w:sz w:val="40"/>
          <w:szCs w:val="40"/>
          <w:rtl/>
          <w:lang w:val="en-US" w:bidi="ar-DZ"/>
        </w:rPr>
        <w:t>ـــــــــ قانون الموطن المشترك للمتعاقدين،</w:t>
      </w:r>
    </w:p>
    <w:p w:rsidR="001F345A" w:rsidRDefault="001F345A" w:rsidP="005214A8">
      <w:pPr>
        <w:bidi/>
        <w:spacing w:after="0" w:line="240" w:lineRule="auto"/>
        <w:jc w:val="both"/>
        <w:rPr>
          <w:rFonts w:ascii="Sakkal Majalla" w:hAnsi="Sakkal Majalla" w:cs="Sakkal Majalla"/>
          <w:color w:val="000000" w:themeColor="text1"/>
          <w:sz w:val="40"/>
          <w:szCs w:val="40"/>
          <w:rtl/>
          <w:lang w:val="en-US" w:bidi="ar-DZ"/>
        </w:rPr>
      </w:pPr>
      <w:r>
        <w:rPr>
          <w:rFonts w:ascii="Sakkal Majalla" w:hAnsi="Sakkal Majalla" w:cs="Sakkal Majalla" w:hint="cs"/>
          <w:color w:val="000000" w:themeColor="text1"/>
          <w:sz w:val="40"/>
          <w:szCs w:val="40"/>
          <w:rtl/>
          <w:lang w:val="en-US" w:bidi="ar-DZ"/>
        </w:rPr>
        <w:t>ـــــــ القانون الوطني المشترك،</w:t>
      </w:r>
    </w:p>
    <w:p w:rsidR="001F345A" w:rsidRDefault="001F345A" w:rsidP="005214A8">
      <w:pPr>
        <w:bidi/>
        <w:spacing w:after="0" w:line="240" w:lineRule="auto"/>
        <w:jc w:val="both"/>
        <w:rPr>
          <w:rFonts w:ascii="Sakkal Majalla" w:hAnsi="Sakkal Majalla" w:cs="Sakkal Majalla"/>
          <w:color w:val="000000" w:themeColor="text1"/>
          <w:sz w:val="40"/>
          <w:szCs w:val="40"/>
          <w:rtl/>
          <w:lang w:val="en-US" w:bidi="ar-DZ"/>
        </w:rPr>
      </w:pPr>
      <w:r>
        <w:rPr>
          <w:rFonts w:ascii="Sakkal Majalla" w:hAnsi="Sakkal Majalla" w:cs="Sakkal Majalla" w:hint="cs"/>
          <w:color w:val="000000" w:themeColor="text1"/>
          <w:sz w:val="40"/>
          <w:szCs w:val="40"/>
          <w:rtl/>
          <w:lang w:val="en-US" w:bidi="ar-DZ"/>
        </w:rPr>
        <w:t xml:space="preserve">ـــــــــ القانون الذي يسري على أحكامهما الموضوعية. </w:t>
      </w:r>
    </w:p>
    <w:p w:rsidR="008B4379" w:rsidRDefault="001F345A" w:rsidP="005214A8">
      <w:pPr>
        <w:bidi/>
        <w:spacing w:after="0" w:line="240" w:lineRule="auto"/>
        <w:jc w:val="both"/>
        <w:rPr>
          <w:rFonts w:ascii="Sakkal Majalla" w:hAnsi="Sakkal Majalla" w:cs="Sakkal Majalla"/>
          <w:color w:val="000000" w:themeColor="text1"/>
          <w:sz w:val="40"/>
          <w:szCs w:val="40"/>
          <w:rtl/>
          <w:lang w:val="en-US" w:bidi="ar-DZ"/>
        </w:rPr>
      </w:pPr>
      <w:r>
        <w:rPr>
          <w:rFonts w:ascii="Sakkal Majalla" w:hAnsi="Sakkal Majalla" w:cs="Sakkal Majalla" w:hint="cs"/>
          <w:color w:val="000000" w:themeColor="text1"/>
          <w:sz w:val="40"/>
          <w:szCs w:val="40"/>
          <w:rtl/>
          <w:lang w:val="en-US" w:bidi="ar-DZ"/>
        </w:rPr>
        <w:t xml:space="preserve">     و متى توافرت شروط إعمال الضابط ألأخير هذا، فمفاد ذلك أن القانون الذي يطبق على الشروط الموضوعية هو ذاته القانون الذي يسري على </w:t>
      </w:r>
      <w:r>
        <w:rPr>
          <w:rFonts w:ascii="Sakkal Majalla" w:hAnsi="Sakkal Majalla" w:cs="Sakkal Majalla" w:hint="cs"/>
          <w:color w:val="000000" w:themeColor="text1"/>
          <w:sz w:val="40"/>
          <w:szCs w:val="40"/>
          <w:rtl/>
          <w:lang w:val="en-US" w:bidi="ar-DZ"/>
        </w:rPr>
        <w:lastRenderedPageBreak/>
        <w:t>الشروط الشكلية؛ بمعنى أن قانون كل من الزوجين هو الذي يحكم شكل الزواج، و هو ما سيفرز إشكاليات في التطبيق.</w:t>
      </w:r>
    </w:p>
    <w:p w:rsidR="00B871B8" w:rsidRDefault="00EF59D9" w:rsidP="005214A8">
      <w:pPr>
        <w:bidi/>
        <w:spacing w:after="0" w:line="240" w:lineRule="auto"/>
        <w:jc w:val="both"/>
        <w:rPr>
          <w:rFonts w:ascii="Sakkal Majalla" w:hAnsi="Sakkal Majalla" w:cs="Sakkal Majalla"/>
          <w:color w:val="000000" w:themeColor="text1"/>
          <w:sz w:val="40"/>
          <w:szCs w:val="40"/>
          <w:rtl/>
          <w:lang w:val="en-US" w:bidi="ar-DZ"/>
        </w:rPr>
      </w:pPr>
      <w:r w:rsidRPr="008269FE">
        <w:rPr>
          <w:rFonts w:ascii="Sakkal Majalla" w:hAnsi="Sakkal Majalla" w:cs="Sakkal Majalla" w:hint="cs"/>
          <w:b/>
          <w:bCs/>
          <w:color w:val="000000" w:themeColor="text1"/>
          <w:sz w:val="40"/>
          <w:szCs w:val="40"/>
          <w:rtl/>
          <w:lang w:val="en-US" w:bidi="ar-DZ"/>
        </w:rPr>
        <w:t>مثال</w:t>
      </w:r>
      <w:r>
        <w:rPr>
          <w:rFonts w:ascii="Sakkal Majalla" w:hAnsi="Sakkal Majalla" w:cs="Sakkal Majalla" w:hint="cs"/>
          <w:color w:val="000000" w:themeColor="text1"/>
          <w:sz w:val="40"/>
          <w:szCs w:val="40"/>
          <w:rtl/>
          <w:lang w:val="en-US" w:bidi="ar-DZ"/>
        </w:rPr>
        <w:t xml:space="preserve"> : إيطالية متزوجة بإسباني، و أبرم عقد الزواج بال</w:t>
      </w:r>
      <w:r w:rsidR="00CB1D00">
        <w:rPr>
          <w:rFonts w:ascii="Sakkal Majalla" w:hAnsi="Sakkal Majalla" w:cs="Sakkal Majalla" w:hint="cs"/>
          <w:color w:val="000000" w:themeColor="text1"/>
          <w:sz w:val="40"/>
          <w:szCs w:val="40"/>
          <w:rtl/>
          <w:lang w:val="en-US" w:bidi="ar-DZ"/>
        </w:rPr>
        <w:t>م</w:t>
      </w:r>
      <w:r>
        <w:rPr>
          <w:rFonts w:ascii="Sakkal Majalla" w:hAnsi="Sakkal Majalla" w:cs="Sakkal Majalla" w:hint="cs"/>
          <w:color w:val="000000" w:themeColor="text1"/>
          <w:sz w:val="40"/>
          <w:szCs w:val="40"/>
          <w:rtl/>
          <w:lang w:val="en-US" w:bidi="ar-DZ"/>
        </w:rPr>
        <w:t>غرب، فإن القانون المغربي هو الو</w:t>
      </w:r>
      <w:r w:rsidR="008269FE">
        <w:rPr>
          <w:rFonts w:ascii="Sakkal Majalla" w:hAnsi="Sakkal Majalla" w:cs="Sakkal Majalla" w:hint="cs"/>
          <w:color w:val="000000" w:themeColor="text1"/>
          <w:sz w:val="40"/>
          <w:szCs w:val="40"/>
          <w:rtl/>
          <w:lang w:val="en-US" w:bidi="ar-DZ"/>
        </w:rPr>
        <w:t>ا</w:t>
      </w:r>
      <w:r w:rsidR="002C0FF7">
        <w:rPr>
          <w:rFonts w:ascii="Sakkal Majalla" w:hAnsi="Sakkal Majalla" w:cs="Sakkal Majalla" w:hint="cs"/>
          <w:color w:val="000000" w:themeColor="text1"/>
          <w:sz w:val="40"/>
          <w:szCs w:val="40"/>
          <w:rtl/>
          <w:lang w:val="en-US" w:bidi="ar-DZ"/>
        </w:rPr>
        <w:t>جب التطبيق من حيث الشكلية التي يتعين أن يأخذها</w:t>
      </w:r>
      <w:r w:rsidR="008B4379">
        <w:rPr>
          <w:rFonts w:ascii="Sakkal Majalla" w:hAnsi="Sakkal Majalla" w:cs="Sakkal Majalla" w:hint="cs"/>
          <w:color w:val="000000" w:themeColor="text1"/>
          <w:sz w:val="40"/>
          <w:szCs w:val="40"/>
          <w:rtl/>
          <w:lang w:val="en-US" w:bidi="ar-DZ"/>
        </w:rPr>
        <w:t>.</w:t>
      </w:r>
    </w:p>
    <w:p w:rsidR="007976B3" w:rsidRDefault="00D02DEE" w:rsidP="005214A8">
      <w:pPr>
        <w:bidi/>
        <w:spacing w:after="0" w:line="240" w:lineRule="auto"/>
        <w:jc w:val="both"/>
        <w:rPr>
          <w:rFonts w:ascii="Sakkal Majalla" w:hAnsi="Sakkal Majalla" w:cs="Sakkal Majalla"/>
          <w:color w:val="000000" w:themeColor="text1"/>
          <w:sz w:val="40"/>
          <w:szCs w:val="40"/>
          <w:rtl/>
          <w:lang w:val="en-US" w:bidi="ar-DZ"/>
        </w:rPr>
      </w:pPr>
      <w:r w:rsidRPr="00D02DEE">
        <w:rPr>
          <w:rFonts w:ascii="Sakkal Majalla" w:hAnsi="Sakkal Majalla" w:cs="Sakkal Majalla" w:hint="cs"/>
          <w:b/>
          <w:bCs/>
          <w:color w:val="C00000"/>
          <w:sz w:val="40"/>
          <w:szCs w:val="40"/>
          <w:rtl/>
          <w:lang w:val="en-US" w:bidi="ar-DZ"/>
        </w:rPr>
        <w:t xml:space="preserve">6 ـــــ </w:t>
      </w:r>
      <w:r w:rsidR="00326EF2" w:rsidRPr="00D02DEE">
        <w:rPr>
          <w:rFonts w:ascii="Sakkal Majalla" w:hAnsi="Sakkal Majalla" w:cs="Sakkal Majalla" w:hint="cs"/>
          <w:b/>
          <w:bCs/>
          <w:color w:val="C00000"/>
          <w:sz w:val="40"/>
          <w:szCs w:val="40"/>
          <w:rtl/>
          <w:lang w:val="en-US" w:bidi="ar-DZ"/>
        </w:rPr>
        <w:t xml:space="preserve">إشكالية </w:t>
      </w:r>
      <w:r w:rsidR="00B871B8" w:rsidRPr="00D02DEE">
        <w:rPr>
          <w:rFonts w:ascii="Sakkal Majalla" w:hAnsi="Sakkal Majalla" w:cs="Sakkal Majalla" w:hint="cs"/>
          <w:b/>
          <w:bCs/>
          <w:color w:val="C00000"/>
          <w:sz w:val="40"/>
          <w:szCs w:val="40"/>
          <w:rtl/>
          <w:lang w:val="en-US" w:bidi="ar-DZ"/>
        </w:rPr>
        <w:t xml:space="preserve">التكييف </w:t>
      </w:r>
      <w:r w:rsidR="00326EF2" w:rsidRPr="00D02DEE">
        <w:rPr>
          <w:rFonts w:ascii="Sakkal Majalla" w:hAnsi="Sakkal Majalla" w:cs="Sakkal Majalla" w:hint="cs"/>
          <w:b/>
          <w:bCs/>
          <w:color w:val="C00000"/>
          <w:sz w:val="40"/>
          <w:szCs w:val="40"/>
          <w:rtl/>
          <w:lang w:val="en-US" w:bidi="ar-DZ"/>
        </w:rPr>
        <w:t xml:space="preserve"> : </w:t>
      </w:r>
      <w:r w:rsidR="002C0FF7" w:rsidRPr="00D02DEE">
        <w:rPr>
          <w:rFonts w:ascii="Sakkal Majalla" w:hAnsi="Sakkal Majalla" w:cs="Sakkal Majalla" w:hint="cs"/>
          <w:b/>
          <w:bCs/>
          <w:color w:val="C00000"/>
          <w:sz w:val="40"/>
          <w:szCs w:val="40"/>
          <w:rtl/>
          <w:lang w:val="en-US" w:bidi="ar-DZ"/>
        </w:rPr>
        <w:t>إشكالية التمييز بين ما يدخل ضمن ال</w:t>
      </w:r>
      <w:r w:rsidR="00B871B8" w:rsidRPr="00D02DEE">
        <w:rPr>
          <w:rFonts w:ascii="Sakkal Majalla" w:hAnsi="Sakkal Majalla" w:cs="Sakkal Majalla" w:hint="cs"/>
          <w:b/>
          <w:bCs/>
          <w:color w:val="C00000"/>
          <w:sz w:val="40"/>
          <w:szCs w:val="40"/>
          <w:rtl/>
          <w:lang w:val="en-US" w:bidi="ar-DZ"/>
        </w:rPr>
        <w:t>موض</w:t>
      </w:r>
      <w:r w:rsidR="002C0FF7" w:rsidRPr="00D02DEE">
        <w:rPr>
          <w:rFonts w:ascii="Sakkal Majalla" w:hAnsi="Sakkal Majalla" w:cs="Sakkal Majalla" w:hint="cs"/>
          <w:b/>
          <w:bCs/>
          <w:color w:val="C00000"/>
          <w:sz w:val="40"/>
          <w:szCs w:val="40"/>
          <w:rtl/>
          <w:lang w:val="en-US" w:bidi="ar-DZ"/>
        </w:rPr>
        <w:t>وع  و  ما يدخل ضمن</w:t>
      </w:r>
      <w:r w:rsidR="00B871B8" w:rsidRPr="00D02DEE">
        <w:rPr>
          <w:rFonts w:ascii="Sakkal Majalla" w:hAnsi="Sakkal Majalla" w:cs="Sakkal Majalla" w:hint="cs"/>
          <w:b/>
          <w:bCs/>
          <w:color w:val="C00000"/>
          <w:sz w:val="40"/>
          <w:szCs w:val="40"/>
          <w:rtl/>
          <w:lang w:val="en-US" w:bidi="ar-DZ"/>
        </w:rPr>
        <w:t xml:space="preserve"> الشكل</w:t>
      </w:r>
      <w:r w:rsidR="00B871B8" w:rsidRPr="00326EF2">
        <w:rPr>
          <w:rFonts w:ascii="Sakkal Majalla" w:hAnsi="Sakkal Majalla" w:cs="Sakkal Majalla" w:hint="cs"/>
          <w:b/>
          <w:bCs/>
          <w:color w:val="7030A0"/>
          <w:sz w:val="40"/>
          <w:szCs w:val="40"/>
          <w:rtl/>
          <w:lang w:val="en-US" w:bidi="ar-DZ"/>
        </w:rPr>
        <w:t xml:space="preserve"> </w:t>
      </w:r>
      <w:r w:rsidR="002C0FF7" w:rsidRPr="00326EF2">
        <w:rPr>
          <w:rFonts w:ascii="Sakkal Majalla" w:hAnsi="Sakkal Majalla" w:cs="Sakkal Majalla" w:hint="cs"/>
          <w:b/>
          <w:bCs/>
          <w:color w:val="7030A0"/>
          <w:sz w:val="40"/>
          <w:szCs w:val="40"/>
          <w:rtl/>
          <w:lang w:val="en-US" w:bidi="ar-DZ"/>
        </w:rPr>
        <w:t xml:space="preserve"> </w:t>
      </w:r>
      <w:r w:rsidR="002C0FF7">
        <w:rPr>
          <w:rFonts w:ascii="Sakkal Majalla" w:hAnsi="Sakkal Majalla" w:cs="Sakkal Majalla" w:hint="cs"/>
          <w:color w:val="000000" w:themeColor="text1"/>
          <w:sz w:val="40"/>
          <w:szCs w:val="40"/>
          <w:rtl/>
          <w:lang w:val="en-US" w:bidi="ar-DZ"/>
        </w:rPr>
        <w:t xml:space="preserve">: </w:t>
      </w:r>
    </w:p>
    <w:p w:rsidR="007976B3" w:rsidRDefault="007976B3" w:rsidP="005214A8">
      <w:pPr>
        <w:bidi/>
        <w:spacing w:after="0" w:line="240" w:lineRule="auto"/>
        <w:jc w:val="both"/>
        <w:rPr>
          <w:rFonts w:ascii="Sakkal Majalla" w:hAnsi="Sakkal Majalla" w:cs="Sakkal Majalla"/>
          <w:color w:val="000000" w:themeColor="text1"/>
          <w:sz w:val="40"/>
          <w:szCs w:val="40"/>
          <w:rtl/>
          <w:lang w:val="en-US" w:bidi="ar-DZ"/>
        </w:rPr>
      </w:pPr>
      <w:r>
        <w:rPr>
          <w:rFonts w:ascii="Sakkal Majalla" w:hAnsi="Sakkal Majalla" w:cs="Sakkal Majalla" w:hint="cs"/>
          <w:color w:val="000000" w:themeColor="text1"/>
          <w:sz w:val="40"/>
          <w:szCs w:val="40"/>
          <w:rtl/>
          <w:lang w:val="en-US" w:bidi="ar-DZ"/>
        </w:rPr>
        <w:t xml:space="preserve">   </w:t>
      </w:r>
      <w:r w:rsidR="002C0FF7">
        <w:rPr>
          <w:rFonts w:ascii="Sakkal Majalla" w:hAnsi="Sakkal Majalla" w:cs="Sakkal Majalla" w:hint="cs"/>
          <w:color w:val="000000" w:themeColor="text1"/>
          <w:sz w:val="40"/>
          <w:szCs w:val="40"/>
          <w:rtl/>
          <w:lang w:val="en-US" w:bidi="ar-DZ"/>
        </w:rPr>
        <w:t xml:space="preserve"> </w:t>
      </w:r>
      <w:r>
        <w:rPr>
          <w:rFonts w:ascii="Sakkal Majalla" w:hAnsi="Sakkal Majalla" w:cs="Sakkal Majalla" w:hint="cs"/>
          <w:color w:val="000000" w:themeColor="text1"/>
          <w:sz w:val="40"/>
          <w:szCs w:val="40"/>
          <w:rtl/>
          <w:lang w:val="en-US" w:bidi="ar-DZ"/>
        </w:rPr>
        <w:t>تشكّل</w:t>
      </w:r>
      <w:r w:rsidR="002C0FF7">
        <w:rPr>
          <w:rFonts w:ascii="Sakkal Majalla" w:hAnsi="Sakkal Majalla" w:cs="Sakkal Majalla" w:hint="cs"/>
          <w:color w:val="000000" w:themeColor="text1"/>
          <w:sz w:val="40"/>
          <w:szCs w:val="40"/>
          <w:rtl/>
          <w:lang w:val="en-US" w:bidi="ar-DZ"/>
        </w:rPr>
        <w:t xml:space="preserve"> قضية زواج</w:t>
      </w:r>
      <w:r>
        <w:rPr>
          <w:rFonts w:ascii="Sakkal Majalla" w:hAnsi="Sakkal Majalla" w:cs="Sakkal Majalla" w:hint="cs"/>
          <w:color w:val="000000" w:themeColor="text1"/>
          <w:sz w:val="40"/>
          <w:szCs w:val="40"/>
          <w:rtl/>
          <w:lang w:val="en-US" w:bidi="ar-DZ"/>
        </w:rPr>
        <w:t xml:space="preserve"> اليوناني</w:t>
      </w:r>
      <w:r w:rsidR="002C0FF7">
        <w:rPr>
          <w:rFonts w:ascii="Sakkal Majalla" w:hAnsi="Sakkal Majalla" w:cs="Sakkal Majalla" w:hint="cs"/>
          <w:color w:val="000000" w:themeColor="text1"/>
          <w:sz w:val="40"/>
          <w:szCs w:val="40"/>
          <w:rtl/>
          <w:lang w:val="en-US" w:bidi="ar-DZ"/>
        </w:rPr>
        <w:t xml:space="preserve"> الأرذ</w:t>
      </w:r>
      <w:r w:rsidR="00B871B8">
        <w:rPr>
          <w:rFonts w:ascii="Sakkal Majalla" w:hAnsi="Sakkal Majalla" w:cs="Sakkal Majalla" w:hint="cs"/>
          <w:color w:val="000000" w:themeColor="text1"/>
          <w:sz w:val="40"/>
          <w:szCs w:val="40"/>
          <w:rtl/>
          <w:lang w:val="en-US" w:bidi="ar-DZ"/>
        </w:rPr>
        <w:t>وكس</w:t>
      </w:r>
      <w:r w:rsidR="002C0FF7">
        <w:rPr>
          <w:rFonts w:ascii="Sakkal Majalla" w:hAnsi="Sakkal Majalla" w:cs="Sakkal Majalla" w:hint="cs"/>
          <w:color w:val="000000" w:themeColor="text1"/>
          <w:sz w:val="40"/>
          <w:szCs w:val="40"/>
          <w:rtl/>
          <w:lang w:val="en-US" w:bidi="ar-DZ"/>
        </w:rPr>
        <w:t>ي</w:t>
      </w:r>
      <w:r>
        <w:rPr>
          <w:rFonts w:ascii="Sakkal Majalla" w:hAnsi="Sakkal Majalla" w:cs="Sakkal Majalla" w:hint="cs"/>
          <w:color w:val="000000" w:themeColor="text1"/>
          <w:sz w:val="40"/>
          <w:szCs w:val="40"/>
          <w:rtl/>
          <w:lang w:val="en-US" w:bidi="ar-DZ"/>
        </w:rPr>
        <w:t xml:space="preserve"> </w:t>
      </w:r>
      <w:r w:rsidR="002C0FF7">
        <w:rPr>
          <w:rFonts w:ascii="Sakkal Majalla" w:hAnsi="Sakkal Majalla" w:cs="Sakkal Majalla" w:hint="cs"/>
          <w:color w:val="000000" w:themeColor="text1"/>
          <w:sz w:val="40"/>
          <w:szCs w:val="40"/>
          <w:rtl/>
          <w:lang w:val="en-US" w:bidi="ar-DZ"/>
        </w:rPr>
        <w:t xml:space="preserve">أبرز مثال على ما </w:t>
      </w:r>
      <w:r w:rsidR="00B871B8">
        <w:rPr>
          <w:rFonts w:ascii="Sakkal Majalla" w:hAnsi="Sakkal Majalla" w:cs="Sakkal Majalla" w:hint="cs"/>
          <w:color w:val="000000" w:themeColor="text1"/>
          <w:sz w:val="40"/>
          <w:szCs w:val="40"/>
          <w:rtl/>
          <w:lang w:val="en-US" w:bidi="ar-DZ"/>
        </w:rPr>
        <w:t>يثيره</w:t>
      </w:r>
      <w:r w:rsidR="002C0FF7">
        <w:rPr>
          <w:rFonts w:ascii="Sakkal Majalla" w:hAnsi="Sakkal Majalla" w:cs="Sakkal Majalla" w:hint="cs"/>
          <w:color w:val="000000" w:themeColor="text1"/>
          <w:sz w:val="40"/>
          <w:szCs w:val="40"/>
          <w:rtl/>
          <w:lang w:val="en-US" w:bidi="ar-DZ"/>
        </w:rPr>
        <w:t xml:space="preserve"> الزواج </w:t>
      </w:r>
      <w:r w:rsidR="00B871B8">
        <w:rPr>
          <w:rFonts w:ascii="Sakkal Majalla" w:hAnsi="Sakkal Majalla" w:cs="Sakkal Majalla" w:hint="cs"/>
          <w:color w:val="000000" w:themeColor="text1"/>
          <w:sz w:val="40"/>
          <w:szCs w:val="40"/>
          <w:rtl/>
          <w:lang w:val="en-US" w:bidi="ar-DZ"/>
        </w:rPr>
        <w:t>من إشكاليات</w:t>
      </w:r>
      <w:r w:rsidR="002C0FF7">
        <w:rPr>
          <w:rFonts w:ascii="Sakkal Majalla" w:hAnsi="Sakkal Majalla" w:cs="Sakkal Majalla" w:hint="cs"/>
          <w:color w:val="000000" w:themeColor="text1"/>
          <w:sz w:val="40"/>
          <w:szCs w:val="40"/>
          <w:rtl/>
          <w:lang w:val="en-US" w:bidi="ar-DZ"/>
        </w:rPr>
        <w:t xml:space="preserve"> تتعلق بتحديد المسالة</w:t>
      </w:r>
      <w:r w:rsidR="00B871B8">
        <w:rPr>
          <w:rFonts w:ascii="Sakkal Majalla" w:hAnsi="Sakkal Majalla" w:cs="Sakkal Majalla" w:hint="cs"/>
          <w:color w:val="000000" w:themeColor="text1"/>
          <w:sz w:val="40"/>
          <w:szCs w:val="40"/>
          <w:rtl/>
          <w:lang w:val="en-US" w:bidi="ar-DZ"/>
        </w:rPr>
        <w:t xml:space="preserve"> ما إ</w:t>
      </w:r>
      <w:r w:rsidR="002C0FF7">
        <w:rPr>
          <w:rFonts w:ascii="Sakkal Majalla" w:hAnsi="Sakkal Majalla" w:cs="Sakkal Majalla" w:hint="cs"/>
          <w:color w:val="000000" w:themeColor="text1"/>
          <w:sz w:val="40"/>
          <w:szCs w:val="40"/>
          <w:rtl/>
          <w:lang w:val="en-US" w:bidi="ar-DZ"/>
        </w:rPr>
        <w:t>ذا كانت تدخل ضمن الشروط</w:t>
      </w:r>
    </w:p>
    <w:p w:rsidR="00A51867" w:rsidRPr="007976B3" w:rsidRDefault="002C0FF7" w:rsidP="005214A8">
      <w:pPr>
        <w:bidi/>
        <w:spacing w:after="0" w:line="240" w:lineRule="auto"/>
        <w:jc w:val="both"/>
        <w:rPr>
          <w:rFonts w:ascii="Sakkal Majalla" w:hAnsi="Sakkal Majalla" w:cs="Sakkal Majalla"/>
          <w:b/>
          <w:bCs/>
          <w:color w:val="C00000"/>
          <w:sz w:val="40"/>
          <w:szCs w:val="40"/>
          <w:rtl/>
          <w:lang w:val="en-US" w:bidi="ar-DZ"/>
        </w:rPr>
      </w:pPr>
      <w:r>
        <w:rPr>
          <w:rFonts w:ascii="Sakkal Majalla" w:hAnsi="Sakkal Majalla" w:cs="Sakkal Majalla" w:hint="cs"/>
          <w:color w:val="000000" w:themeColor="text1"/>
          <w:sz w:val="40"/>
          <w:szCs w:val="40"/>
          <w:rtl/>
          <w:lang w:val="en-US" w:bidi="ar-DZ"/>
        </w:rPr>
        <w:t xml:space="preserve"> الم</w:t>
      </w:r>
      <w:r w:rsidR="00B871B8">
        <w:rPr>
          <w:rFonts w:ascii="Sakkal Majalla" w:hAnsi="Sakkal Majalla" w:cs="Sakkal Majalla" w:hint="cs"/>
          <w:color w:val="000000" w:themeColor="text1"/>
          <w:sz w:val="40"/>
          <w:szCs w:val="40"/>
          <w:rtl/>
          <w:lang w:val="en-US" w:bidi="ar-DZ"/>
        </w:rPr>
        <w:t>و</w:t>
      </w:r>
      <w:r>
        <w:rPr>
          <w:rFonts w:ascii="Sakkal Majalla" w:hAnsi="Sakkal Majalla" w:cs="Sakkal Majalla" w:hint="cs"/>
          <w:color w:val="000000" w:themeColor="text1"/>
          <w:sz w:val="40"/>
          <w:szCs w:val="40"/>
          <w:rtl/>
          <w:lang w:val="en-US" w:bidi="ar-DZ"/>
        </w:rPr>
        <w:t>ضوعية أو الشكلية للزواج</w:t>
      </w:r>
      <w:r w:rsidR="007976B3">
        <w:rPr>
          <w:rFonts w:ascii="Sakkal Majalla" w:hAnsi="Sakkal Majalla" w:cs="Sakkal Majalla"/>
          <w:color w:val="000000" w:themeColor="text1"/>
          <w:sz w:val="40"/>
          <w:szCs w:val="40"/>
          <w:lang w:val="en-US" w:bidi="ar-DZ"/>
        </w:rPr>
        <w:t xml:space="preserve">  </w:t>
      </w:r>
      <w:r w:rsidR="007976B3">
        <w:rPr>
          <w:rFonts w:ascii="Sakkal Majalla" w:hAnsi="Sakkal Majalla" w:cs="Sakkal Majalla" w:hint="cs"/>
          <w:color w:val="000000" w:themeColor="text1"/>
          <w:sz w:val="40"/>
          <w:szCs w:val="40"/>
          <w:rtl/>
          <w:lang w:val="en-US" w:bidi="ar-DZ"/>
        </w:rPr>
        <w:t>؟</w:t>
      </w:r>
    </w:p>
    <w:p w:rsidR="00496C0D" w:rsidRPr="00424F1A" w:rsidRDefault="002E2EB7" w:rsidP="005214A8">
      <w:pPr>
        <w:bidi/>
        <w:spacing w:after="0" w:line="240" w:lineRule="auto"/>
        <w:jc w:val="both"/>
        <w:rPr>
          <w:rFonts w:ascii="Sakkal Majalla" w:hAnsi="Sakkal Majalla" w:cs="Sakkal Majalla"/>
          <w:b/>
          <w:bCs/>
          <w:color w:val="7030A0"/>
          <w:sz w:val="40"/>
          <w:szCs w:val="40"/>
          <w:rtl/>
          <w:lang w:bidi="ar-DZ"/>
        </w:rPr>
      </w:pPr>
      <w:r>
        <w:rPr>
          <w:rFonts w:ascii="Sakkal Majalla" w:hAnsi="Sakkal Majalla" w:cs="Sakkal Majalla" w:hint="cs"/>
          <w:b/>
          <w:bCs/>
          <w:color w:val="7030A0"/>
          <w:sz w:val="40"/>
          <w:szCs w:val="40"/>
          <w:rtl/>
          <w:lang w:val="en-US" w:bidi="ar-DZ"/>
        </w:rPr>
        <w:t xml:space="preserve">    </w:t>
      </w:r>
      <w:r w:rsidR="00496C0D" w:rsidRPr="00424F1A">
        <w:rPr>
          <w:rFonts w:ascii="Sakkal Majalla" w:hAnsi="Sakkal Majalla" w:cs="Sakkal Majalla" w:hint="cs"/>
          <w:b/>
          <w:bCs/>
          <w:color w:val="7030A0"/>
          <w:sz w:val="40"/>
          <w:szCs w:val="40"/>
          <w:rtl/>
          <w:lang w:val="en-US" w:bidi="ar-DZ"/>
        </w:rPr>
        <w:t xml:space="preserve">زواج اليوناني الآرثوذكسي ، قضية  </w:t>
      </w:r>
      <w:r w:rsidR="00496C0D" w:rsidRPr="00424F1A">
        <w:rPr>
          <w:rFonts w:ascii="Sakkal Majalla" w:hAnsi="Sakkal Majalla" w:cs="Sakkal Majalla"/>
          <w:b/>
          <w:bCs/>
          <w:color w:val="7030A0"/>
          <w:sz w:val="40"/>
          <w:szCs w:val="40"/>
          <w:lang w:bidi="ar-DZ"/>
        </w:rPr>
        <w:t>Caraslanis</w:t>
      </w:r>
      <w:r w:rsidR="00496C0D" w:rsidRPr="00424F1A">
        <w:rPr>
          <w:rFonts w:ascii="Sakkal Majalla" w:hAnsi="Sakkal Majalla" w:cs="Sakkal Majalla" w:hint="cs"/>
          <w:b/>
          <w:bCs/>
          <w:color w:val="7030A0"/>
          <w:sz w:val="40"/>
          <w:szCs w:val="40"/>
          <w:rtl/>
          <w:lang w:bidi="ar-DZ"/>
        </w:rPr>
        <w:t xml:space="preserve">  ( 22 جوان 1955 )</w:t>
      </w:r>
    </w:p>
    <w:p w:rsidR="00496C0D" w:rsidRPr="00424F1A" w:rsidRDefault="00496C0D" w:rsidP="005214A8">
      <w:pPr>
        <w:bidi/>
        <w:spacing w:after="0" w:line="240" w:lineRule="auto"/>
        <w:jc w:val="both"/>
        <w:rPr>
          <w:rFonts w:ascii="Sakkal Majalla" w:hAnsi="Sakkal Majalla" w:cs="Sakkal Majalla"/>
          <w:color w:val="000000" w:themeColor="text1"/>
          <w:sz w:val="40"/>
          <w:szCs w:val="40"/>
          <w:rtl/>
          <w:lang w:val="en-US" w:bidi="ar-DZ"/>
        </w:rPr>
      </w:pPr>
      <w:r w:rsidRPr="00424F1A">
        <w:rPr>
          <w:rFonts w:ascii="Sakkal Majalla" w:hAnsi="Sakkal Majalla" w:cs="Sakkal Majalla" w:hint="cs"/>
          <w:color w:val="000000" w:themeColor="text1"/>
          <w:sz w:val="40"/>
          <w:szCs w:val="40"/>
          <w:rtl/>
          <w:lang w:bidi="ar-DZ"/>
        </w:rPr>
        <w:t xml:space="preserve">   تبلور موقف القانون الفرنسي بشكل بواضح من خلال قضية </w:t>
      </w:r>
      <w:r w:rsidRPr="00424F1A">
        <w:rPr>
          <w:rFonts w:ascii="Sakkal Majalla" w:hAnsi="Sakkal Majalla" w:cs="Sakkal Majalla"/>
          <w:color w:val="000000" w:themeColor="text1"/>
          <w:sz w:val="40"/>
          <w:szCs w:val="40"/>
          <w:lang w:bidi="ar-DZ"/>
        </w:rPr>
        <w:t xml:space="preserve"> Dimitri Caraslanis</w:t>
      </w:r>
      <w:r w:rsidRPr="00424F1A">
        <w:rPr>
          <w:rFonts w:ascii="Sakkal Majalla" w:hAnsi="Sakkal Majalla" w:cs="Sakkal Majalla" w:hint="cs"/>
          <w:color w:val="000000" w:themeColor="text1"/>
          <w:sz w:val="40"/>
          <w:szCs w:val="40"/>
          <w:rtl/>
          <w:lang w:val="en-US" w:bidi="ar-DZ"/>
        </w:rPr>
        <w:t xml:space="preserve"> يوناني الجنسية تزوج بفرنسية   </w:t>
      </w:r>
      <w:r w:rsidRPr="00424F1A">
        <w:rPr>
          <w:rFonts w:ascii="Sakkal Majalla" w:hAnsi="Sakkal Majalla" w:cs="Sakkal Majalla"/>
          <w:color w:val="000000" w:themeColor="text1"/>
          <w:sz w:val="40"/>
          <w:szCs w:val="40"/>
          <w:lang w:bidi="ar-DZ"/>
        </w:rPr>
        <w:t>Marie- Richard Dumoulin</w:t>
      </w:r>
      <w:r w:rsidRPr="00424F1A">
        <w:rPr>
          <w:rFonts w:ascii="Sakkal Majalla" w:hAnsi="Sakkal Majalla" w:cs="Sakkal Majalla" w:hint="cs"/>
          <w:color w:val="000000" w:themeColor="text1"/>
          <w:sz w:val="40"/>
          <w:szCs w:val="40"/>
          <w:rtl/>
          <w:lang w:val="en-US" w:bidi="ar-DZ"/>
        </w:rPr>
        <w:t xml:space="preserve">  بباريس بتاريخ 12 سبتمبر 1931. </w:t>
      </w:r>
    </w:p>
    <w:p w:rsidR="00496C0D" w:rsidRPr="00424F1A" w:rsidRDefault="005214A8" w:rsidP="005214A8">
      <w:pPr>
        <w:bidi/>
        <w:spacing w:after="0" w:line="240" w:lineRule="auto"/>
        <w:jc w:val="both"/>
        <w:rPr>
          <w:rFonts w:ascii="Sakkal Majalla" w:hAnsi="Sakkal Majalla" w:cs="Sakkal Majalla"/>
          <w:color w:val="000000" w:themeColor="text1"/>
          <w:sz w:val="40"/>
          <w:szCs w:val="40"/>
          <w:rtl/>
          <w:lang w:bidi="ar-DZ"/>
        </w:rPr>
      </w:pPr>
      <w:r>
        <w:rPr>
          <w:rFonts w:ascii="Sakkal Majalla" w:hAnsi="Sakkal Majalla" w:cs="Sakkal Majalla" w:hint="cs"/>
          <w:color w:val="000000" w:themeColor="text1"/>
          <w:sz w:val="40"/>
          <w:szCs w:val="40"/>
          <w:rtl/>
          <w:lang w:val="en-US" w:bidi="ar-DZ"/>
        </w:rPr>
        <w:t xml:space="preserve">    </w:t>
      </w:r>
      <w:r w:rsidR="00496C0D" w:rsidRPr="00424F1A">
        <w:rPr>
          <w:rFonts w:ascii="Sakkal Majalla" w:hAnsi="Sakkal Majalla" w:cs="Sakkal Majalla" w:hint="cs"/>
          <w:color w:val="000000" w:themeColor="text1"/>
          <w:sz w:val="40"/>
          <w:szCs w:val="40"/>
          <w:rtl/>
          <w:lang w:val="en-US" w:bidi="ar-DZ"/>
        </w:rPr>
        <w:t xml:space="preserve"> رفعت الزوجة الفرنسية دعوى طلاق أمام محكمة باريس. أجاب الزوج </w:t>
      </w:r>
      <w:r w:rsidR="00496C0D" w:rsidRPr="00424F1A">
        <w:rPr>
          <w:rFonts w:ascii="Sakkal Majalla" w:hAnsi="Sakkal Majalla" w:cs="Sakkal Majalla"/>
          <w:color w:val="000000" w:themeColor="text1"/>
          <w:sz w:val="40"/>
          <w:szCs w:val="40"/>
          <w:lang w:bidi="ar-DZ"/>
        </w:rPr>
        <w:t>Caraslanis</w:t>
      </w:r>
      <w:r w:rsidR="00496C0D" w:rsidRPr="00424F1A">
        <w:rPr>
          <w:rFonts w:ascii="Sakkal Majalla" w:hAnsi="Sakkal Majalla" w:cs="Sakkal Majalla"/>
          <w:color w:val="000000" w:themeColor="text1"/>
          <w:sz w:val="40"/>
          <w:szCs w:val="40"/>
          <w:rtl/>
          <w:lang w:bidi="ar-DZ"/>
        </w:rPr>
        <w:t>مقد</w:t>
      </w:r>
      <w:r w:rsidR="00496C0D" w:rsidRPr="00424F1A">
        <w:rPr>
          <w:rFonts w:ascii="Sakkal Majalla" w:hAnsi="Sakkal Majalla" w:cs="Sakkal Majalla" w:hint="cs"/>
          <w:color w:val="000000" w:themeColor="text1"/>
          <w:sz w:val="40"/>
          <w:szCs w:val="40"/>
          <w:rtl/>
          <w:lang w:bidi="ar-DZ"/>
        </w:rPr>
        <w:t>م</w:t>
      </w:r>
      <w:r w:rsidR="00496C0D" w:rsidRPr="00424F1A">
        <w:rPr>
          <w:rFonts w:ascii="Sakkal Majalla" w:hAnsi="Sakkal Majalla" w:cs="Sakkal Majalla"/>
          <w:color w:val="000000" w:themeColor="text1"/>
          <w:sz w:val="40"/>
          <w:szCs w:val="40"/>
          <w:rtl/>
          <w:lang w:bidi="ar-DZ"/>
        </w:rPr>
        <w:t>ا</w:t>
      </w:r>
      <w:r w:rsidR="00496C0D" w:rsidRPr="00424F1A">
        <w:rPr>
          <w:rFonts w:ascii="Sakkal Majalla" w:hAnsi="Sakkal Majalla" w:cs="Sakkal Majalla" w:hint="cs"/>
          <w:color w:val="000000" w:themeColor="text1"/>
          <w:sz w:val="40"/>
          <w:szCs w:val="40"/>
          <w:rtl/>
          <w:lang w:bidi="ar-DZ"/>
        </w:rPr>
        <w:t xml:space="preserve"> طلبا مقابلا يتعلق ببطلان الزواج بسبب إبرامه دون استيفاء ما يتطلبه لقانون اليوناني ، و هو وجوب الإحتفاء به في الشكل الديني أمام كاهن أرثوذكسي، و هو بهذا المعنى يعد شرطا يتعلق بالموضوع.</w:t>
      </w:r>
    </w:p>
    <w:p w:rsidR="00496C0D" w:rsidRPr="00424F1A" w:rsidRDefault="00496C0D" w:rsidP="005214A8">
      <w:pPr>
        <w:bidi/>
        <w:spacing w:after="0" w:line="240" w:lineRule="auto"/>
        <w:jc w:val="both"/>
        <w:rPr>
          <w:rFonts w:ascii="Sakkal Majalla" w:hAnsi="Sakkal Majalla" w:cs="Sakkal Majalla"/>
          <w:color w:val="000000" w:themeColor="text1"/>
          <w:sz w:val="40"/>
          <w:szCs w:val="40"/>
          <w:rtl/>
          <w:lang w:bidi="ar-DZ"/>
        </w:rPr>
      </w:pPr>
      <w:r w:rsidRPr="00424F1A">
        <w:rPr>
          <w:rFonts w:ascii="Sakkal Majalla" w:hAnsi="Sakkal Majalla" w:cs="Sakkal Majalla" w:hint="cs"/>
          <w:color w:val="000000" w:themeColor="text1"/>
          <w:sz w:val="40"/>
          <w:szCs w:val="40"/>
          <w:rtl/>
          <w:lang w:bidi="ar-DZ"/>
        </w:rPr>
        <w:t xml:space="preserve">   أجابت الزوجة، أن الزواج المُحتفى به في باريس يعد صحيحا لاستيفائه لمتطلبات القانون الفرنسي الذي يحكم الشروط الشكلية للزواج. </w:t>
      </w:r>
    </w:p>
    <w:p w:rsidR="00496C0D" w:rsidRPr="00424F1A" w:rsidRDefault="00496C0D" w:rsidP="005214A8">
      <w:pPr>
        <w:bidi/>
        <w:spacing w:after="0" w:line="240" w:lineRule="auto"/>
        <w:jc w:val="both"/>
        <w:rPr>
          <w:rFonts w:ascii="Sakkal Majalla" w:hAnsi="Sakkal Majalla" w:cs="Sakkal Majalla"/>
          <w:color w:val="000000" w:themeColor="text1"/>
          <w:sz w:val="40"/>
          <w:szCs w:val="40"/>
          <w:rtl/>
          <w:lang w:bidi="ar-DZ"/>
        </w:rPr>
      </w:pPr>
      <w:r w:rsidRPr="00424F1A">
        <w:rPr>
          <w:rFonts w:ascii="Sakkal Majalla" w:hAnsi="Sakkal Majalla" w:cs="Sakkal Majalla" w:hint="cs"/>
          <w:color w:val="000000" w:themeColor="text1"/>
          <w:sz w:val="40"/>
          <w:szCs w:val="40"/>
          <w:rtl/>
          <w:lang w:bidi="ar-DZ"/>
        </w:rPr>
        <w:t xml:space="preserve">     صدر الحكم لفائدة الزوجة، فاستأنف الزوج الحكم، فأيده قضاء الاستئناف.، فطعن بالنقض، ,و استند في طعنه إلى أن المسألة تستند على شرط موضوعي يخضع للحالة الشخصية،و بالنتيجة، فإن قانونه اليوناني هو الواجب التطبيق على دعوى الحال. </w:t>
      </w:r>
    </w:p>
    <w:p w:rsidR="00496C0D" w:rsidRPr="00424F1A" w:rsidRDefault="00496C0D" w:rsidP="005214A8">
      <w:pPr>
        <w:bidi/>
        <w:spacing w:after="0" w:line="240" w:lineRule="auto"/>
        <w:jc w:val="both"/>
        <w:rPr>
          <w:rFonts w:ascii="Sakkal Majalla" w:hAnsi="Sakkal Majalla" w:cs="Sakkal Majalla"/>
          <w:color w:val="000000" w:themeColor="text1"/>
          <w:sz w:val="40"/>
          <w:szCs w:val="40"/>
          <w:rtl/>
          <w:lang w:bidi="ar-DZ"/>
        </w:rPr>
      </w:pPr>
      <w:r w:rsidRPr="00424F1A">
        <w:rPr>
          <w:rFonts w:ascii="Sakkal Majalla" w:hAnsi="Sakkal Majalla" w:cs="Sakkal Majalla" w:hint="cs"/>
          <w:color w:val="000000" w:themeColor="text1"/>
          <w:sz w:val="40"/>
          <w:szCs w:val="40"/>
          <w:rtl/>
          <w:lang w:bidi="ar-DZ"/>
        </w:rPr>
        <w:lastRenderedPageBreak/>
        <w:t xml:space="preserve">    هذه القضية تكون قد طرحت إشكالية تنازع التكييفات المتعلقة بالاحتفاء بالزواج الديني للزواج و حصرا ما إذا كانت قواعده تنتمي إلى فئة قواعد الشكل أو إلى فئة قواعد الموضوع، و كان  على محكمة النقض الفرنسية الفصل فيه.</w:t>
      </w:r>
    </w:p>
    <w:p w:rsidR="00496C0D" w:rsidRPr="00424F1A" w:rsidRDefault="00496C0D" w:rsidP="005214A8">
      <w:pPr>
        <w:bidi/>
        <w:spacing w:after="0" w:line="240" w:lineRule="auto"/>
        <w:jc w:val="both"/>
        <w:rPr>
          <w:rFonts w:ascii="Sakkal Majalla" w:hAnsi="Sakkal Majalla" w:cs="Sakkal Majalla"/>
          <w:color w:val="000000" w:themeColor="text1"/>
          <w:sz w:val="40"/>
          <w:szCs w:val="40"/>
          <w:rtl/>
          <w:lang w:bidi="ar-DZ"/>
        </w:rPr>
      </w:pPr>
      <w:r w:rsidRPr="00424F1A">
        <w:rPr>
          <w:rFonts w:ascii="Sakkal Majalla" w:hAnsi="Sakkal Majalla" w:cs="Sakkal Majalla" w:hint="cs"/>
          <w:color w:val="000000" w:themeColor="text1"/>
          <w:sz w:val="40"/>
          <w:szCs w:val="40"/>
          <w:rtl/>
          <w:lang w:bidi="ar-DZ"/>
        </w:rPr>
        <w:t xml:space="preserve">   تجدر ألإشارة إلى أن كلا من القانون  اليوناني  و الفرنسي  يخضع الشروط الموضوعية للزواج للقانون الوطني،  و في قضية الحال للقانون اليوناني، في حين الشروط الشكلية تخضع لقانون مكان الاحتفاء،و هنا هو القانون الفرنسي، غير أن الإختلاف الوحيد فيما بينهما يتعلق بمضمون الفئات المسماة بالشروط الموضوعية و الشروط الشكلية، و أي منهما يمكن أن يؤطر متطلبات الإحتفاء الديني للزواج.</w:t>
      </w:r>
    </w:p>
    <w:p w:rsidR="00A51867" w:rsidRPr="00D02DEE" w:rsidRDefault="00496C0D" w:rsidP="005214A8">
      <w:pPr>
        <w:bidi/>
        <w:spacing w:after="0" w:line="240" w:lineRule="auto"/>
        <w:jc w:val="both"/>
        <w:rPr>
          <w:rFonts w:ascii="Sakkal Majalla" w:hAnsi="Sakkal Majalla" w:cs="Sakkal Majalla"/>
          <w:color w:val="000000" w:themeColor="text1"/>
          <w:sz w:val="40"/>
          <w:szCs w:val="40"/>
          <w:rtl/>
          <w:lang w:val="en-US" w:bidi="ar-DZ"/>
        </w:rPr>
      </w:pPr>
      <w:r w:rsidRPr="00424F1A">
        <w:rPr>
          <w:rFonts w:ascii="Sakkal Majalla" w:hAnsi="Sakkal Majalla" w:cs="Sakkal Majalla" w:hint="cs"/>
          <w:color w:val="000000" w:themeColor="text1"/>
          <w:sz w:val="40"/>
          <w:szCs w:val="40"/>
          <w:rtl/>
          <w:lang w:bidi="ar-DZ"/>
        </w:rPr>
        <w:t xml:space="preserve">   تبنت محكمة النقض حلا كرّست من خلاله مبدآ " خضوع التكييف لقانون القاضي </w:t>
      </w:r>
      <w:r w:rsidRPr="00424F1A">
        <w:rPr>
          <w:rFonts w:ascii="Sakkal Majalla" w:hAnsi="Sakkal Majalla" w:cs="Sakkal Majalla"/>
          <w:color w:val="000000" w:themeColor="text1"/>
          <w:sz w:val="40"/>
          <w:szCs w:val="40"/>
          <w:lang w:bidi="ar-DZ"/>
        </w:rPr>
        <w:t>Lege fori</w:t>
      </w:r>
      <w:r w:rsidRPr="00424F1A">
        <w:rPr>
          <w:rFonts w:ascii="Sakkal Majalla" w:hAnsi="Sakkal Majalla" w:cs="Sakkal Majalla"/>
          <w:color w:val="000000" w:themeColor="text1"/>
          <w:sz w:val="40"/>
          <w:szCs w:val="40"/>
          <w:lang w:val="en-US" w:bidi="ar-DZ"/>
        </w:rPr>
        <w:t xml:space="preserve"> </w:t>
      </w:r>
      <w:r w:rsidRPr="00424F1A">
        <w:rPr>
          <w:rFonts w:ascii="Sakkal Majalla" w:hAnsi="Sakkal Majalla" w:cs="Sakkal Majalla" w:hint="cs"/>
          <w:color w:val="000000" w:themeColor="text1"/>
          <w:sz w:val="40"/>
          <w:szCs w:val="40"/>
          <w:rtl/>
          <w:lang w:val="en-US" w:bidi="ar-DZ"/>
        </w:rPr>
        <w:t xml:space="preserve"> ، الذي وفقه، يتم التعرف على فئة علاقة قانونية دولية ما من خلال المفاهيم المعتمدة في نطاق قانون القاضي الفرنسي، و في قضية الحال،فإن الإحتفاء بالزواج ينظر إليه في القانون الفرنسي على أنه مسالة شكل،و هو ما يؤدي إلى تطبيق مبدأ خضوع الشكل لمكان الإبرام   </w:t>
      </w:r>
      <w:r w:rsidRPr="00424F1A">
        <w:rPr>
          <w:rFonts w:ascii="Sakkal Majalla" w:hAnsi="Sakkal Majalla" w:cs="Sakkal Majalla"/>
          <w:color w:val="000000" w:themeColor="text1"/>
          <w:sz w:val="40"/>
          <w:szCs w:val="40"/>
          <w:lang w:bidi="ar-DZ"/>
        </w:rPr>
        <w:t xml:space="preserve"> locus regit actum</w:t>
      </w:r>
      <w:r w:rsidRPr="00424F1A">
        <w:rPr>
          <w:rFonts w:ascii="Sakkal Majalla" w:hAnsi="Sakkal Majalla" w:cs="Sakkal Majalla" w:hint="cs"/>
          <w:color w:val="000000" w:themeColor="text1"/>
          <w:sz w:val="40"/>
          <w:szCs w:val="40"/>
          <w:rtl/>
          <w:lang w:bidi="ar-DZ"/>
        </w:rPr>
        <w:t>، أي يطبق القانون الفرنسي  على النزاع، و بالتالي يعتبر الزواج صحيحا.</w:t>
      </w:r>
    </w:p>
    <w:p w:rsidR="008A3746" w:rsidRDefault="00D02DEE" w:rsidP="005214A8">
      <w:pPr>
        <w:bidi/>
        <w:spacing w:after="0" w:line="240" w:lineRule="auto"/>
        <w:jc w:val="both"/>
        <w:rPr>
          <w:rFonts w:ascii="Traditional Arabic" w:hAnsi="Traditional Arabic" w:cs="Traditional Arabic"/>
          <w:sz w:val="28"/>
          <w:szCs w:val="28"/>
          <w:rtl/>
          <w:lang w:val="en-US" w:bidi="ar-DZ"/>
        </w:rPr>
      </w:pPr>
      <w:r>
        <w:rPr>
          <w:rFonts w:ascii="Sakkal Majalla" w:hAnsi="Sakkal Majalla" w:cs="Sakkal Majalla" w:hint="cs"/>
          <w:b/>
          <w:bCs/>
          <w:color w:val="C00000"/>
          <w:sz w:val="40"/>
          <w:szCs w:val="40"/>
          <w:rtl/>
          <w:lang w:val="en-US" w:bidi="ar-DZ"/>
        </w:rPr>
        <w:t xml:space="preserve">7  ــــــ </w:t>
      </w:r>
      <w:r w:rsidR="007441EB" w:rsidRPr="00E76F65">
        <w:rPr>
          <w:rFonts w:ascii="Sakkal Majalla" w:hAnsi="Sakkal Majalla" w:cs="Sakkal Majalla" w:hint="cs"/>
          <w:b/>
          <w:bCs/>
          <w:color w:val="C00000"/>
          <w:sz w:val="40"/>
          <w:szCs w:val="40"/>
          <w:rtl/>
          <w:lang w:val="en-US" w:bidi="ar-DZ"/>
        </w:rPr>
        <w:t>القانون الواجب التطبيق على آثار الزواج</w:t>
      </w:r>
      <w:r w:rsidR="007441EB">
        <w:rPr>
          <w:rFonts w:ascii="Sakkal Majalla" w:hAnsi="Sakkal Majalla" w:cs="Sakkal Majalla" w:hint="cs"/>
          <w:b/>
          <w:bCs/>
          <w:color w:val="7030A0"/>
          <w:sz w:val="40"/>
          <w:szCs w:val="40"/>
          <w:rtl/>
          <w:lang w:val="en-US" w:bidi="ar-DZ"/>
        </w:rPr>
        <w:t xml:space="preserve"> : </w:t>
      </w:r>
      <w:r w:rsidR="00D233F8">
        <w:rPr>
          <w:rFonts w:ascii="Traditional Arabic" w:hAnsi="Traditional Arabic" w:cs="Traditional Arabic" w:hint="cs"/>
          <w:sz w:val="28"/>
          <w:szCs w:val="28"/>
          <w:rtl/>
          <w:lang w:val="en-US" w:bidi="ar-DZ"/>
        </w:rPr>
        <w:t xml:space="preserve"> </w:t>
      </w:r>
    </w:p>
    <w:p w:rsidR="008A3746" w:rsidRPr="00D02DEE" w:rsidRDefault="00D02DEE" w:rsidP="005214A8">
      <w:pPr>
        <w:bidi/>
        <w:spacing w:after="0" w:line="240" w:lineRule="auto"/>
        <w:jc w:val="both"/>
        <w:rPr>
          <w:rFonts w:ascii="Sakkal Majalla" w:hAnsi="Sakkal Majalla" w:cs="Sakkal Majalla"/>
          <w:color w:val="C00000"/>
          <w:sz w:val="36"/>
          <w:szCs w:val="36"/>
          <w:rtl/>
          <w:lang w:val="en-US" w:bidi="ar-DZ"/>
        </w:rPr>
      </w:pPr>
      <w:r w:rsidRPr="00D02DEE">
        <w:rPr>
          <w:rFonts w:ascii="Sakkal Majalla" w:hAnsi="Sakkal Majalla" w:cs="Sakkal Majalla" w:hint="cs"/>
          <w:b/>
          <w:bCs/>
          <w:color w:val="C00000"/>
          <w:sz w:val="36"/>
          <w:szCs w:val="36"/>
          <w:rtl/>
          <w:lang w:val="en-US" w:bidi="ar-DZ"/>
        </w:rPr>
        <w:t xml:space="preserve">7 ــــــــ 1 ــــــ </w:t>
      </w:r>
      <w:r w:rsidR="008A3746" w:rsidRPr="00D02DEE">
        <w:rPr>
          <w:rFonts w:ascii="Sakkal Majalla" w:hAnsi="Sakkal Majalla" w:cs="Sakkal Majalla"/>
          <w:b/>
          <w:bCs/>
          <w:color w:val="C00000"/>
          <w:sz w:val="36"/>
          <w:szCs w:val="36"/>
          <w:rtl/>
          <w:lang w:val="en-US" w:bidi="ar-DZ"/>
        </w:rPr>
        <w:t>القاعدة</w:t>
      </w:r>
      <w:r w:rsidR="008A3746" w:rsidRPr="00D02DEE">
        <w:rPr>
          <w:rFonts w:ascii="Sakkal Majalla" w:hAnsi="Sakkal Majalla" w:cs="Sakkal Majalla"/>
          <w:color w:val="C00000"/>
          <w:sz w:val="36"/>
          <w:szCs w:val="36"/>
          <w:rtl/>
          <w:lang w:val="en-US" w:bidi="ar-DZ"/>
        </w:rPr>
        <w:t xml:space="preserve"> : </w:t>
      </w:r>
    </w:p>
    <w:p w:rsidR="008A3746" w:rsidRDefault="008A3746" w:rsidP="005214A8">
      <w:pPr>
        <w:bidi/>
        <w:spacing w:after="0" w:line="240" w:lineRule="auto"/>
        <w:jc w:val="both"/>
        <w:rPr>
          <w:rFonts w:ascii="Sakkal Majalla" w:hAnsi="Sakkal Majalla" w:cs="Sakkal Majalla"/>
          <w:sz w:val="36"/>
          <w:szCs w:val="36"/>
          <w:rtl/>
          <w:lang w:val="en-US" w:bidi="ar-DZ"/>
        </w:rPr>
      </w:pPr>
      <w:r>
        <w:rPr>
          <w:rFonts w:ascii="Sakkal Majalla" w:hAnsi="Sakkal Majalla" w:cs="Sakkal Majalla" w:hint="cs"/>
          <w:sz w:val="36"/>
          <w:szCs w:val="36"/>
          <w:rtl/>
          <w:lang w:val="en-US" w:bidi="ar-DZ"/>
        </w:rPr>
        <w:t xml:space="preserve">    القانون الواجب التطبيق على آثار الزواج وفقا للمادة 12 الفقرة ألأولى من قانون القانون المدني الجزائري، هو قانون جنسية الزوج وقت إبرام العقد،  سواء تعلقّ ألأمر بالآثار الشخصية أو ألآثار المالية.، و لا يؤثر تغيير الجنسية بعد إبرام عقد الزواج على القانون الواجب التطبيق،و  حتى و لو أصبحت جنسية الزوجين واحدة.</w:t>
      </w:r>
    </w:p>
    <w:p w:rsidR="008A3746" w:rsidRPr="005214A8" w:rsidRDefault="00D02DEE" w:rsidP="005214A8">
      <w:pPr>
        <w:bidi/>
        <w:spacing w:after="0" w:line="240" w:lineRule="auto"/>
        <w:jc w:val="both"/>
        <w:rPr>
          <w:rFonts w:ascii="Sakkal Majalla" w:hAnsi="Sakkal Majalla" w:cs="Sakkal Majalla"/>
          <w:b/>
          <w:bCs/>
          <w:color w:val="C00000"/>
          <w:sz w:val="40"/>
          <w:szCs w:val="40"/>
          <w:rtl/>
          <w:lang w:val="en-US" w:bidi="ar-DZ"/>
        </w:rPr>
      </w:pPr>
      <w:r w:rsidRPr="005214A8">
        <w:rPr>
          <w:rFonts w:ascii="Sakkal Majalla" w:hAnsi="Sakkal Majalla" w:cs="Sakkal Majalla" w:hint="cs"/>
          <w:b/>
          <w:bCs/>
          <w:color w:val="C00000"/>
          <w:sz w:val="40"/>
          <w:szCs w:val="40"/>
          <w:rtl/>
          <w:lang w:val="en-US" w:bidi="ar-DZ"/>
        </w:rPr>
        <w:t xml:space="preserve">7 ـــــــــ 2  ـــــ </w:t>
      </w:r>
      <w:r w:rsidR="008A3746" w:rsidRPr="005214A8">
        <w:rPr>
          <w:rFonts w:ascii="Sakkal Majalla" w:hAnsi="Sakkal Majalla" w:cs="Sakkal Majalla" w:hint="cs"/>
          <w:b/>
          <w:bCs/>
          <w:color w:val="C00000"/>
          <w:sz w:val="40"/>
          <w:szCs w:val="40"/>
          <w:rtl/>
          <w:lang w:val="en-US" w:bidi="ar-DZ"/>
        </w:rPr>
        <w:t>ألاستثناء</w:t>
      </w:r>
      <w:r w:rsidR="008A3746" w:rsidRPr="005214A8">
        <w:rPr>
          <w:rFonts w:ascii="Sakkal Majalla" w:hAnsi="Sakkal Majalla" w:cs="Sakkal Majalla" w:hint="cs"/>
          <w:color w:val="C00000"/>
          <w:sz w:val="40"/>
          <w:szCs w:val="40"/>
          <w:rtl/>
          <w:lang w:val="en-US" w:bidi="ar-DZ"/>
        </w:rPr>
        <w:t xml:space="preserve"> : </w:t>
      </w:r>
      <w:r w:rsidRPr="005214A8">
        <w:rPr>
          <w:rFonts w:ascii="Sakkal Majalla" w:hAnsi="Sakkal Majalla" w:cs="Sakkal Majalla" w:hint="cs"/>
          <w:color w:val="C00000"/>
          <w:sz w:val="40"/>
          <w:szCs w:val="40"/>
          <w:rtl/>
          <w:lang w:val="en-US" w:bidi="ar-DZ"/>
        </w:rPr>
        <w:t xml:space="preserve"> </w:t>
      </w:r>
      <w:r w:rsidRPr="005214A8">
        <w:rPr>
          <w:rFonts w:ascii="Sakkal Majalla" w:hAnsi="Sakkal Majalla" w:cs="Sakkal Majalla" w:hint="cs"/>
          <w:b/>
          <w:bCs/>
          <w:color w:val="C00000"/>
          <w:sz w:val="40"/>
          <w:szCs w:val="40"/>
          <w:rtl/>
          <w:lang w:val="en-US" w:bidi="ar-DZ"/>
        </w:rPr>
        <w:t xml:space="preserve">تطبيق القانون الجزائري : </w:t>
      </w:r>
    </w:p>
    <w:p w:rsidR="00854794" w:rsidRPr="00D02DEE" w:rsidRDefault="00854794" w:rsidP="005214A8">
      <w:pPr>
        <w:bidi/>
        <w:spacing w:after="0" w:line="240" w:lineRule="auto"/>
        <w:jc w:val="both"/>
        <w:rPr>
          <w:rFonts w:ascii="Sakkal Majalla" w:hAnsi="Sakkal Majalla" w:cs="Sakkal Majalla"/>
          <w:b/>
          <w:bCs/>
          <w:color w:val="C00000"/>
          <w:sz w:val="36"/>
          <w:szCs w:val="36"/>
          <w:rtl/>
          <w:lang w:val="en-US" w:bidi="ar-DZ"/>
        </w:rPr>
      </w:pPr>
      <w:r>
        <w:rPr>
          <w:rFonts w:ascii="Sakkal Majalla" w:hAnsi="Sakkal Majalla" w:cs="Sakkal Majalla" w:hint="cs"/>
          <w:sz w:val="36"/>
          <w:szCs w:val="36"/>
          <w:rtl/>
          <w:lang w:val="en-US" w:bidi="ar-DZ"/>
        </w:rPr>
        <w:t xml:space="preserve">   وفقا للمادة 13 من القانون المدني الجزائري، إذا كان احد الزوجين جزائريا (الزوج أو</w:t>
      </w:r>
    </w:p>
    <w:p w:rsidR="00854794" w:rsidRDefault="00854794" w:rsidP="005214A8">
      <w:pPr>
        <w:bidi/>
        <w:spacing w:after="0" w:line="240" w:lineRule="auto"/>
        <w:jc w:val="both"/>
        <w:rPr>
          <w:rFonts w:ascii="Sakkal Majalla" w:hAnsi="Sakkal Majalla" w:cs="Sakkal Majalla"/>
          <w:sz w:val="36"/>
          <w:szCs w:val="36"/>
          <w:rtl/>
          <w:lang w:val="en-US" w:bidi="ar-DZ"/>
        </w:rPr>
      </w:pPr>
      <w:r>
        <w:rPr>
          <w:rFonts w:ascii="Sakkal Majalla" w:hAnsi="Sakkal Majalla" w:cs="Sakkal Majalla" w:hint="cs"/>
          <w:sz w:val="36"/>
          <w:szCs w:val="36"/>
          <w:rtl/>
          <w:lang w:val="en-US" w:bidi="ar-DZ"/>
        </w:rPr>
        <w:t>الزوجة) فإن القانون الجزائري وحده دون غيره هو الواجب التطبيق، بهذا الشكل يكون</w:t>
      </w:r>
    </w:p>
    <w:p w:rsidR="008A3746" w:rsidRDefault="008A3746" w:rsidP="005214A8">
      <w:pPr>
        <w:bidi/>
        <w:spacing w:after="0" w:line="240" w:lineRule="auto"/>
        <w:jc w:val="both"/>
        <w:rPr>
          <w:rFonts w:ascii="Sakkal Majalla" w:hAnsi="Sakkal Majalla" w:cs="Sakkal Majalla"/>
          <w:sz w:val="36"/>
          <w:szCs w:val="36"/>
          <w:rtl/>
          <w:lang w:val="en-US" w:bidi="ar-DZ"/>
        </w:rPr>
      </w:pPr>
      <w:r>
        <w:rPr>
          <w:rFonts w:ascii="Sakkal Majalla" w:hAnsi="Sakkal Majalla" w:cs="Sakkal Majalla" w:hint="cs"/>
          <w:sz w:val="36"/>
          <w:szCs w:val="36"/>
          <w:rtl/>
          <w:lang w:val="en-US" w:bidi="ar-DZ"/>
        </w:rPr>
        <w:lastRenderedPageBreak/>
        <w:t xml:space="preserve">المشرع قد كرس قاعدة أحادية الجانب. </w:t>
      </w:r>
    </w:p>
    <w:p w:rsidR="008A3746" w:rsidRPr="00854794" w:rsidRDefault="00B4477B" w:rsidP="005214A8">
      <w:pPr>
        <w:bidi/>
        <w:spacing w:after="0" w:line="240" w:lineRule="auto"/>
        <w:jc w:val="both"/>
        <w:rPr>
          <w:rFonts w:ascii="Sakkal Majalla" w:hAnsi="Sakkal Majalla" w:cs="Sakkal Majalla"/>
          <w:sz w:val="40"/>
          <w:szCs w:val="40"/>
          <w:rtl/>
          <w:lang w:val="en-US" w:bidi="ar-DZ"/>
        </w:rPr>
      </w:pPr>
      <w:r w:rsidRPr="00B4477B">
        <w:rPr>
          <w:rFonts w:ascii="Sakkal Majalla" w:hAnsi="Sakkal Majalla" w:cs="Sakkal Majalla"/>
          <w:sz w:val="40"/>
          <w:szCs w:val="40"/>
          <w:rtl/>
          <w:lang w:val="en-US" w:bidi="ar-DZ"/>
        </w:rPr>
        <w:t xml:space="preserve">   و لما كانت الذمة المالية تحضى بأهمية كبيرة من قبل الأزواج، </w:t>
      </w:r>
      <w:r>
        <w:rPr>
          <w:rFonts w:ascii="Sakkal Majalla" w:hAnsi="Sakkal Majalla" w:cs="Sakkal Majalla" w:hint="cs"/>
          <w:sz w:val="40"/>
          <w:szCs w:val="40"/>
          <w:rtl/>
          <w:lang w:val="en-US" w:bidi="ar-DZ"/>
        </w:rPr>
        <w:t xml:space="preserve">فيتعين التوسع </w:t>
      </w:r>
      <w:r w:rsidRPr="00B4477B">
        <w:rPr>
          <w:rFonts w:ascii="Sakkal Majalla" w:hAnsi="Sakkal Majalla" w:cs="Sakkal Majalla"/>
          <w:sz w:val="40"/>
          <w:szCs w:val="40"/>
          <w:rtl/>
          <w:lang w:val="en-US" w:bidi="ar-DZ"/>
        </w:rPr>
        <w:t xml:space="preserve"> </w:t>
      </w:r>
      <w:r>
        <w:rPr>
          <w:rFonts w:ascii="Sakkal Majalla" w:hAnsi="Sakkal Majalla" w:cs="Sakkal Majalla" w:hint="cs"/>
          <w:sz w:val="40"/>
          <w:szCs w:val="40"/>
          <w:rtl/>
          <w:lang w:val="en-US" w:bidi="ar-DZ"/>
        </w:rPr>
        <w:t>.</w:t>
      </w:r>
      <w:r w:rsidRPr="00B4477B">
        <w:rPr>
          <w:rFonts w:ascii="Sakkal Majalla" w:hAnsi="Sakkal Majalla" w:cs="Sakkal Majalla"/>
          <w:sz w:val="40"/>
          <w:szCs w:val="40"/>
          <w:rtl/>
          <w:lang w:val="en-US" w:bidi="ar-DZ"/>
        </w:rPr>
        <w:t>تفصيلها</w:t>
      </w:r>
      <w:r w:rsidR="00854794">
        <w:rPr>
          <w:rFonts w:ascii="Sakkal Majalla" w:hAnsi="Sakkal Majalla" w:cs="Sakkal Majalla" w:hint="cs"/>
          <w:sz w:val="40"/>
          <w:szCs w:val="40"/>
          <w:rtl/>
          <w:lang w:val="en-US" w:bidi="ar-DZ"/>
        </w:rPr>
        <w:t>.</w:t>
      </w:r>
    </w:p>
    <w:p w:rsidR="00B6208E" w:rsidRPr="00854794" w:rsidRDefault="00D233F8" w:rsidP="005214A8">
      <w:pPr>
        <w:bidi/>
        <w:spacing w:after="0" w:line="240" w:lineRule="auto"/>
        <w:jc w:val="both"/>
        <w:rPr>
          <w:rFonts w:ascii="Sakkal Majalla" w:hAnsi="Sakkal Majalla" w:cs="Sakkal Majalla"/>
          <w:shadow/>
          <w:color w:val="7030A0"/>
          <w:sz w:val="40"/>
          <w:szCs w:val="40"/>
          <w:lang w:val="en-US" w:bidi="ar-DZ"/>
        </w:rPr>
      </w:pPr>
      <w:r w:rsidRPr="00B4477B">
        <w:rPr>
          <w:rFonts w:ascii="Traditional Arabic" w:hAnsi="Traditional Arabic" w:cs="Traditional Arabic" w:hint="cs"/>
          <w:sz w:val="40"/>
          <w:szCs w:val="40"/>
          <w:rtl/>
          <w:lang w:val="en-US" w:bidi="ar-DZ"/>
        </w:rPr>
        <w:t xml:space="preserve">   </w:t>
      </w:r>
      <w:r w:rsidR="00B6208E" w:rsidRPr="00B4477B">
        <w:rPr>
          <w:rFonts w:ascii="Traditional Arabic" w:hAnsi="Traditional Arabic" w:cs="Traditional Arabic"/>
          <w:color w:val="000000" w:themeColor="text1"/>
          <w:sz w:val="40"/>
          <w:szCs w:val="40"/>
          <w:lang w:bidi="ar-DZ"/>
        </w:rPr>
        <w:t xml:space="preserve">   </w:t>
      </w:r>
      <w:r w:rsidR="00B6208E" w:rsidRPr="00854794">
        <w:rPr>
          <w:rFonts w:ascii="Sakkal Majalla" w:hAnsi="Sakkal Majalla" w:cs="Sakkal Majalla"/>
          <w:color w:val="000000" w:themeColor="text1"/>
          <w:sz w:val="40"/>
          <w:szCs w:val="40"/>
          <w:rtl/>
          <w:lang w:val="en-US" w:bidi="ar-DZ"/>
        </w:rPr>
        <w:t xml:space="preserve">تاريخيا، تم التعرض إلى تكييف النظام المالي للزوجين من خلال الاسشارة التي قدمها للفقيه ديمولان </w:t>
      </w:r>
      <w:r w:rsidR="00B6208E" w:rsidRPr="00854794">
        <w:rPr>
          <w:rFonts w:ascii="Sakkal Majalla" w:hAnsi="Sakkal Majalla" w:cs="Sakkal Majalla"/>
          <w:color w:val="000000" w:themeColor="text1"/>
          <w:sz w:val="40"/>
          <w:szCs w:val="40"/>
          <w:lang w:bidi="ar-DZ"/>
        </w:rPr>
        <w:t xml:space="preserve">Dumoulin </w:t>
      </w:r>
      <w:r w:rsidR="00B6208E" w:rsidRPr="00854794">
        <w:rPr>
          <w:rFonts w:ascii="Sakkal Majalla" w:hAnsi="Sakkal Majalla" w:cs="Sakkal Majalla"/>
          <w:color w:val="000000" w:themeColor="text1"/>
          <w:sz w:val="40"/>
          <w:szCs w:val="40"/>
          <w:rtl/>
          <w:lang w:val="en-US" w:bidi="ar-DZ"/>
        </w:rPr>
        <w:t xml:space="preserve"> للزوجين </w:t>
      </w:r>
      <w:r w:rsidR="00B6208E" w:rsidRPr="00854794">
        <w:rPr>
          <w:rFonts w:ascii="Sakkal Majalla" w:hAnsi="Sakkal Majalla" w:cs="Sakkal Majalla"/>
          <w:color w:val="000000" w:themeColor="text1"/>
          <w:sz w:val="40"/>
          <w:szCs w:val="40"/>
          <w:lang w:bidi="ar-DZ"/>
        </w:rPr>
        <w:t>Ganey</w:t>
      </w:r>
      <w:r w:rsidR="00B6208E" w:rsidRPr="00854794">
        <w:rPr>
          <w:rFonts w:ascii="Sakkal Majalla" w:hAnsi="Sakkal Majalla" w:cs="Sakkal Majalla"/>
          <w:color w:val="000000" w:themeColor="text1"/>
          <w:sz w:val="40"/>
          <w:szCs w:val="40"/>
          <w:rtl/>
          <w:lang w:val="en-US" w:bidi="ar-DZ"/>
        </w:rPr>
        <w:t xml:space="preserve">  بشأن منازعة ثارت حول نظامهما المالي ، بحيث كي</w:t>
      </w:r>
      <w:r w:rsidR="00E76F65" w:rsidRPr="00854794">
        <w:rPr>
          <w:rFonts w:ascii="Sakkal Majalla" w:hAnsi="Sakkal Majalla" w:cs="Sakkal Majalla"/>
          <w:color w:val="000000" w:themeColor="text1"/>
          <w:sz w:val="40"/>
          <w:szCs w:val="40"/>
          <w:rtl/>
          <w:lang w:val="en-US" w:bidi="ar-DZ"/>
        </w:rPr>
        <w:t>ّ</w:t>
      </w:r>
      <w:r w:rsidR="00B6208E" w:rsidRPr="00854794">
        <w:rPr>
          <w:rFonts w:ascii="Sakkal Majalla" w:hAnsi="Sakkal Majalla" w:cs="Sakkal Majalla"/>
          <w:color w:val="000000" w:themeColor="text1"/>
          <w:sz w:val="40"/>
          <w:szCs w:val="40"/>
          <w:rtl/>
          <w:lang w:val="en-US" w:bidi="ar-DZ"/>
        </w:rPr>
        <w:t>فه ــــ دون استعمال مصطلح تكييف ــــ  على أنه مسألة عقدية، و بالنتيجة لذلك طبّق عليه قانون الإرادة</w:t>
      </w:r>
      <w:r w:rsidR="00B6208E" w:rsidRPr="00854794">
        <w:rPr>
          <w:rFonts w:ascii="Sakkal Majalla" w:hAnsi="Sakkal Majalla" w:cs="Sakkal Majalla"/>
          <w:color w:val="000000" w:themeColor="text1"/>
          <w:sz w:val="40"/>
          <w:szCs w:val="40"/>
          <w:lang w:val="en-US" w:bidi="ar-DZ"/>
        </w:rPr>
        <w:t>.</w:t>
      </w:r>
    </w:p>
    <w:p w:rsidR="00601425" w:rsidRPr="00854794" w:rsidRDefault="00601425" w:rsidP="005214A8">
      <w:pPr>
        <w:bidi/>
        <w:spacing w:after="0" w:line="240" w:lineRule="auto"/>
        <w:jc w:val="both"/>
        <w:rPr>
          <w:rFonts w:ascii="Sakkal Majalla" w:hAnsi="Sakkal Majalla" w:cs="Sakkal Majalla"/>
          <w:b/>
          <w:bCs/>
          <w:color w:val="000000" w:themeColor="text1"/>
          <w:sz w:val="40"/>
          <w:szCs w:val="40"/>
          <w:rtl/>
          <w:lang w:val="en-US" w:bidi="ar-DZ"/>
        </w:rPr>
      </w:pPr>
      <w:r w:rsidRPr="00854794">
        <w:rPr>
          <w:rFonts w:ascii="Sakkal Majalla" w:hAnsi="Sakkal Majalla" w:cs="Sakkal Majalla"/>
          <w:color w:val="000000" w:themeColor="text1"/>
          <w:sz w:val="40"/>
          <w:szCs w:val="40"/>
          <w:rtl/>
          <w:lang w:val="en-US" w:bidi="ar-DZ"/>
        </w:rPr>
        <w:t xml:space="preserve">في ظل النظام الأوروربي </w:t>
      </w:r>
      <w:r w:rsidRPr="00854794">
        <w:rPr>
          <w:rFonts w:ascii="Sakkal Majalla" w:hAnsi="Sakkal Majalla" w:cs="Sakkal Majalla"/>
          <w:b/>
          <w:bCs/>
          <w:color w:val="000000" w:themeColor="text1"/>
          <w:sz w:val="40"/>
          <w:szCs w:val="40"/>
          <w:rtl/>
          <w:lang w:val="en-US" w:bidi="ar-DZ"/>
        </w:rPr>
        <w:t>ر</w:t>
      </w:r>
      <w:r w:rsidRPr="00854794">
        <w:rPr>
          <w:rFonts w:ascii="Sakkal Majalla" w:hAnsi="Sakkal Majalla" w:cs="Sakkal Majalla"/>
          <w:color w:val="000000" w:themeColor="text1"/>
          <w:sz w:val="40"/>
          <w:szCs w:val="40"/>
          <w:rtl/>
          <w:lang w:val="en-US" w:bidi="ar-DZ"/>
        </w:rPr>
        <w:t>قم 1103/2016</w:t>
      </w:r>
      <w:r w:rsidRPr="00854794">
        <w:rPr>
          <w:rFonts w:ascii="Sakkal Majalla" w:hAnsi="Sakkal Majalla" w:cs="Sakkal Majalla"/>
          <w:b/>
          <w:bCs/>
          <w:color w:val="000000" w:themeColor="text1"/>
          <w:sz w:val="40"/>
          <w:szCs w:val="40"/>
          <w:lang w:val="en-US" w:bidi="ar-DZ"/>
        </w:rPr>
        <w:t xml:space="preserve"> </w:t>
      </w:r>
      <w:r w:rsidRPr="00854794">
        <w:rPr>
          <w:rFonts w:ascii="Sakkal Majalla" w:hAnsi="Sakkal Majalla" w:cs="Sakkal Majalla"/>
          <w:color w:val="000000" w:themeColor="text1"/>
          <w:sz w:val="40"/>
          <w:szCs w:val="40"/>
          <w:rtl/>
          <w:lang w:val="en-US" w:bidi="ar-DZ"/>
        </w:rPr>
        <w:t>عرّفت المادة 3 – 1 –أ  النظام المالي على أنه : " مجموع القواعد المتعلقة بالعلاقات المالية بين ألأزواج،و في علاقتهم مع الغير، الناتجة عن الزواج أو حلّه ". بهذا الشكل يكون النظام قد تبنى تعريفا واسعا بحيث حقوق كل زوج في إدارة ذمته المالية،و في ذات الوقت تصفية نظامهما المالي في حالة الوفاة أو الطلاق. غير أنه لا يدخل ضمن متطلبات النظام المالي للزوجين وفقا للمادتين 1 و 27 من ذات النظام المسائل الجبائية و الجمركية، و لا قواعد أهلية الأزواج أو قواعد صحة الزواج، و لا التز</w:t>
      </w:r>
      <w:r w:rsidR="002151A7">
        <w:rPr>
          <w:rFonts w:ascii="Sakkal Majalla" w:hAnsi="Sakkal Majalla" w:cs="Sakkal Majalla"/>
          <w:color w:val="000000" w:themeColor="text1"/>
          <w:sz w:val="40"/>
          <w:szCs w:val="40"/>
          <w:rtl/>
          <w:lang w:val="en-US" w:bidi="ar-DZ"/>
        </w:rPr>
        <w:t>امات الغذائية، و لا التأمين الا</w:t>
      </w:r>
      <w:r w:rsidR="002151A7">
        <w:rPr>
          <w:rFonts w:ascii="Sakkal Majalla" w:hAnsi="Sakkal Majalla" w:cs="Sakkal Majalla" w:hint="cs"/>
          <w:color w:val="000000" w:themeColor="text1"/>
          <w:sz w:val="40"/>
          <w:szCs w:val="40"/>
          <w:rtl/>
          <w:lang w:val="en-US" w:bidi="ar-DZ"/>
        </w:rPr>
        <w:t>ج</w:t>
      </w:r>
      <w:r w:rsidRPr="00854794">
        <w:rPr>
          <w:rFonts w:ascii="Sakkal Majalla" w:hAnsi="Sakkal Majalla" w:cs="Sakkal Majalla"/>
          <w:color w:val="000000" w:themeColor="text1"/>
          <w:sz w:val="40"/>
          <w:szCs w:val="40"/>
          <w:rtl/>
          <w:lang w:val="en-US" w:bidi="ar-DZ"/>
        </w:rPr>
        <w:t xml:space="preserve">تماعي، و لا حقوق التقاعد، و طبيعة الحقوق العينية و شهرها </w:t>
      </w:r>
      <w:r w:rsidRPr="00854794">
        <w:rPr>
          <w:rFonts w:ascii="Sakkal Majalla" w:hAnsi="Sakkal Majalla" w:cs="Sakkal Majalla"/>
          <w:color w:val="000000" w:themeColor="text1"/>
          <w:sz w:val="40"/>
          <w:szCs w:val="40"/>
          <w:lang w:val="en-US" w:bidi="ar-DZ"/>
        </w:rPr>
        <w:t>.</w:t>
      </w:r>
      <w:r w:rsidRPr="00854794">
        <w:rPr>
          <w:rFonts w:ascii="Sakkal Majalla" w:hAnsi="Sakkal Majalla" w:cs="Sakkal Majalla"/>
          <w:color w:val="000000" w:themeColor="text1"/>
          <w:sz w:val="40"/>
          <w:szCs w:val="40"/>
          <w:rtl/>
          <w:lang w:val="en-US" w:bidi="ar-DZ"/>
        </w:rPr>
        <w:t xml:space="preserve"> هذا التعريف لا يتماشى مع التعريف المعتمد من قبل القانون المدني البلجيكي، الذي  يعد بالمقارنة معه تعريفا ضيقا</w:t>
      </w:r>
      <w:r w:rsidRPr="00854794">
        <w:rPr>
          <w:rFonts w:ascii="Sakkal Majalla" w:hAnsi="Sakkal Majalla" w:cs="Sakkal Majalla"/>
          <w:b/>
          <w:bCs/>
          <w:color w:val="000000" w:themeColor="text1"/>
          <w:sz w:val="40"/>
          <w:szCs w:val="40"/>
          <w:vertAlign w:val="superscript"/>
          <w:rtl/>
          <w:lang w:val="en-US" w:bidi="ar-DZ"/>
        </w:rPr>
        <w:t>(</w:t>
      </w:r>
      <w:r w:rsidRPr="00854794">
        <w:rPr>
          <w:rFonts w:ascii="Sakkal Majalla" w:hAnsi="Sakkal Majalla" w:cs="Sakkal Majalla"/>
          <w:b/>
          <w:bCs/>
          <w:color w:val="000000" w:themeColor="text1"/>
          <w:sz w:val="40"/>
          <w:szCs w:val="40"/>
          <w:vertAlign w:val="superscript"/>
          <w:lang w:val="en-US" w:bidi="ar-DZ"/>
        </w:rPr>
        <w:t>3</w:t>
      </w:r>
      <w:r w:rsidRPr="00854794">
        <w:rPr>
          <w:rFonts w:ascii="Sakkal Majalla" w:hAnsi="Sakkal Majalla" w:cs="Sakkal Majalla"/>
          <w:b/>
          <w:bCs/>
          <w:color w:val="000000" w:themeColor="text1"/>
          <w:sz w:val="40"/>
          <w:szCs w:val="40"/>
          <w:vertAlign w:val="superscript"/>
          <w:rtl/>
          <w:lang w:val="en-US" w:bidi="ar-DZ"/>
        </w:rPr>
        <w:t>)</w:t>
      </w:r>
      <w:r w:rsidRPr="00854794">
        <w:rPr>
          <w:rFonts w:ascii="Sakkal Majalla" w:hAnsi="Sakkal Majalla" w:cs="Sakkal Majalla"/>
          <w:color w:val="000000" w:themeColor="text1"/>
          <w:sz w:val="40"/>
          <w:szCs w:val="40"/>
          <w:rtl/>
          <w:lang w:val="en-US" w:bidi="ar-DZ"/>
        </w:rPr>
        <w:t>.</w:t>
      </w:r>
    </w:p>
    <w:p w:rsidR="00601425" w:rsidRPr="00854794" w:rsidRDefault="00601425" w:rsidP="005214A8">
      <w:pPr>
        <w:bidi/>
        <w:spacing w:after="0" w:line="240" w:lineRule="auto"/>
        <w:jc w:val="both"/>
        <w:rPr>
          <w:rFonts w:ascii="Sakkal Majalla" w:eastAsia="TimesNewRomanPSMT" w:hAnsi="Sakkal Majalla" w:cs="Sakkal Majalla"/>
          <w:color w:val="000000" w:themeColor="text1"/>
          <w:sz w:val="40"/>
          <w:szCs w:val="40"/>
        </w:rPr>
      </w:pPr>
      <w:r w:rsidRPr="00854794">
        <w:rPr>
          <w:rFonts w:ascii="Sakkal Majalla" w:eastAsia="TimesNewRomanPSMT" w:hAnsi="Sakkal Majalla" w:cs="Sakkal Majalla"/>
          <w:color w:val="000000" w:themeColor="text1"/>
          <w:sz w:val="40"/>
          <w:szCs w:val="40"/>
          <w:rtl/>
          <w:lang w:val="en-US" w:bidi="ar-DZ"/>
        </w:rPr>
        <w:t xml:space="preserve">    فالأحكام المتعلقة بالطلاق لا تمتد لتشمل تصفية أو قسمة النظام المالي للزوجين، فلم يتضمن نظام بروكسل 2 مكرر </w:t>
      </w:r>
      <w:r w:rsidRPr="00854794">
        <w:rPr>
          <w:rFonts w:ascii="Sakkal Majalla" w:eastAsia="TimesNewRomanPSMT" w:hAnsi="Sakkal Majalla" w:cs="Sakkal Majalla"/>
          <w:color w:val="000000" w:themeColor="text1"/>
          <w:sz w:val="40"/>
          <w:szCs w:val="40"/>
        </w:rPr>
        <w:t>« Bruxelles II</w:t>
      </w:r>
      <w:r w:rsidRPr="00854794">
        <w:rPr>
          <w:rFonts w:ascii="Sakkal Majalla" w:eastAsia="TimesNewRomanPSMT" w:hAnsi="Sakkal Majalla" w:cs="Sakkal Majalla"/>
          <w:i/>
          <w:iCs/>
          <w:color w:val="000000" w:themeColor="text1"/>
          <w:sz w:val="40"/>
          <w:szCs w:val="40"/>
        </w:rPr>
        <w:t xml:space="preserve">bis </w:t>
      </w:r>
      <w:r w:rsidRPr="00854794">
        <w:rPr>
          <w:rFonts w:ascii="Sakkal Majalla" w:eastAsia="TimesNewRomanPSMT" w:hAnsi="Sakkal Majalla" w:cs="Sakkal Majalla"/>
          <w:color w:val="000000" w:themeColor="text1"/>
          <w:sz w:val="40"/>
          <w:szCs w:val="40"/>
        </w:rPr>
        <w:t>»</w:t>
      </w:r>
      <w:r w:rsidRPr="00854794">
        <w:rPr>
          <w:rFonts w:ascii="Sakkal Majalla" w:eastAsia="TimesNewRomanPSMT" w:hAnsi="Sakkal Majalla" w:cs="Sakkal Majalla"/>
          <w:color w:val="000000" w:themeColor="text1"/>
          <w:sz w:val="40"/>
          <w:szCs w:val="40"/>
          <w:rtl/>
        </w:rPr>
        <w:t xml:space="preserve"> لم يتضمن أي تمديد للاختصاص.، و حتى بالنسبة للطلبات العارضة أو المرتبطة.      </w:t>
      </w:r>
    </w:p>
    <w:p w:rsidR="00601425" w:rsidRDefault="00DA1121" w:rsidP="005214A8">
      <w:pPr>
        <w:bidi/>
        <w:spacing w:after="0" w:line="240" w:lineRule="auto"/>
        <w:jc w:val="both"/>
        <w:rPr>
          <w:rFonts w:ascii="Sakkal Majalla" w:eastAsia="TimesNewRomanPSMT" w:hAnsi="Sakkal Majalla" w:cs="Sakkal Majalla"/>
          <w:b/>
          <w:bCs/>
          <w:color w:val="000000" w:themeColor="text1"/>
          <w:sz w:val="40"/>
          <w:szCs w:val="40"/>
          <w:rtl/>
          <w:lang w:val="en-US" w:bidi="ar-DZ"/>
        </w:rPr>
      </w:pPr>
      <w:r w:rsidRPr="005214A8">
        <w:rPr>
          <w:rFonts w:ascii="Sakkal Majalla" w:eastAsia="TimesNewRomanPSMT" w:hAnsi="Sakkal Majalla" w:cs="Sakkal Majalla" w:hint="cs"/>
          <w:b/>
          <w:bCs/>
          <w:color w:val="C00000"/>
          <w:sz w:val="40"/>
          <w:szCs w:val="40"/>
          <w:rtl/>
          <w:lang w:val="en-US" w:bidi="ar-DZ"/>
        </w:rPr>
        <w:t>أ</w:t>
      </w:r>
      <w:r w:rsidR="00854794" w:rsidRPr="005214A8">
        <w:rPr>
          <w:rFonts w:ascii="Sakkal Majalla" w:eastAsia="TimesNewRomanPSMT" w:hAnsi="Sakkal Majalla" w:cs="Sakkal Majalla" w:hint="cs"/>
          <w:b/>
          <w:bCs/>
          <w:color w:val="C00000"/>
          <w:sz w:val="40"/>
          <w:szCs w:val="40"/>
          <w:rtl/>
          <w:lang w:val="en-US" w:bidi="ar-DZ"/>
        </w:rPr>
        <w:t xml:space="preserve"> ـــــــ </w:t>
      </w:r>
      <w:r w:rsidR="00601425" w:rsidRPr="005214A8">
        <w:rPr>
          <w:rFonts w:ascii="Sakkal Majalla" w:eastAsia="TimesNewRomanPSMT" w:hAnsi="Sakkal Majalla" w:cs="Sakkal Majalla"/>
          <w:b/>
          <w:bCs/>
          <w:color w:val="C00000"/>
          <w:sz w:val="40"/>
          <w:szCs w:val="40"/>
          <w:rtl/>
          <w:lang w:val="en-US" w:bidi="ar-DZ"/>
        </w:rPr>
        <w:t>القانون الواجب التطبيق على النظام المالي للزوجين في نطاق الأنظمة التشريعية الوطنية</w:t>
      </w:r>
      <w:r w:rsidR="00601425" w:rsidRPr="00854794">
        <w:rPr>
          <w:rFonts w:ascii="Sakkal Majalla" w:eastAsia="TimesNewRomanPSMT" w:hAnsi="Sakkal Majalla" w:cs="Sakkal Majalla"/>
          <w:b/>
          <w:bCs/>
          <w:color w:val="000000" w:themeColor="text1"/>
          <w:sz w:val="40"/>
          <w:szCs w:val="40"/>
          <w:rtl/>
          <w:lang w:val="en-US" w:bidi="ar-DZ"/>
        </w:rPr>
        <w:t xml:space="preserve"> :</w:t>
      </w:r>
    </w:p>
    <w:p w:rsidR="00DA1121" w:rsidRPr="00854794" w:rsidRDefault="00DA1121" w:rsidP="005214A8">
      <w:pPr>
        <w:bidi/>
        <w:spacing w:after="0" w:line="240" w:lineRule="auto"/>
        <w:jc w:val="both"/>
        <w:rPr>
          <w:rFonts w:ascii="Sakkal Majalla" w:eastAsia="TimesNewRomanPSMT" w:hAnsi="Sakkal Majalla" w:cs="Sakkal Majalla"/>
          <w:b/>
          <w:bCs/>
          <w:color w:val="000000" w:themeColor="text1"/>
          <w:sz w:val="40"/>
          <w:szCs w:val="40"/>
          <w:rtl/>
          <w:lang w:val="en-US" w:bidi="ar-DZ"/>
        </w:rPr>
      </w:pPr>
      <w:r w:rsidRPr="00854794">
        <w:rPr>
          <w:rFonts w:ascii="Sakkal Majalla" w:hAnsi="Sakkal Majalla" w:cs="Sakkal Majalla"/>
          <w:color w:val="000000" w:themeColor="text1"/>
          <w:sz w:val="40"/>
          <w:szCs w:val="40"/>
          <w:rtl/>
          <w:lang w:val="en-US" w:bidi="ar-DZ"/>
        </w:rPr>
        <w:t>حاليا، يمكن تقسيم الأنظمة القانونية إلى ثلاث ، و كل  منها يخضع النظام</w:t>
      </w:r>
    </w:p>
    <w:p w:rsidR="00601425" w:rsidRPr="00854794" w:rsidRDefault="00601425" w:rsidP="005214A8">
      <w:pPr>
        <w:bidi/>
        <w:spacing w:after="0" w:line="240" w:lineRule="auto"/>
        <w:jc w:val="both"/>
        <w:rPr>
          <w:rFonts w:ascii="Sakkal Majalla" w:hAnsi="Sakkal Majalla" w:cs="Sakkal Majalla"/>
          <w:color w:val="000000" w:themeColor="text1"/>
          <w:sz w:val="40"/>
          <w:szCs w:val="40"/>
          <w:rtl/>
          <w:lang w:val="en-US" w:bidi="ar-DZ"/>
        </w:rPr>
      </w:pPr>
      <w:r w:rsidRPr="00854794">
        <w:rPr>
          <w:rFonts w:ascii="Sakkal Majalla" w:eastAsia="TimesNewRomanPSMT" w:hAnsi="Sakkal Majalla" w:cs="Sakkal Majalla"/>
          <w:color w:val="000000" w:themeColor="text1"/>
          <w:sz w:val="40"/>
          <w:szCs w:val="40"/>
          <w:rtl/>
        </w:rPr>
        <w:lastRenderedPageBreak/>
        <w:t xml:space="preserve">    </w:t>
      </w:r>
      <w:r w:rsidRPr="00854794">
        <w:rPr>
          <w:rFonts w:ascii="Sakkal Majalla" w:hAnsi="Sakkal Majalla" w:cs="Sakkal Majalla"/>
          <w:color w:val="000000" w:themeColor="text1"/>
          <w:sz w:val="40"/>
          <w:szCs w:val="40"/>
          <w:rtl/>
          <w:lang w:val="en-US" w:bidi="ar-DZ"/>
        </w:rPr>
        <w:t xml:space="preserve">المالي للزوجين إلى قانون خاص بالنظر  إلى ما إذا كان له علاقة بالحقوق المالية أو مع العقود أو مع الأشخاص. </w:t>
      </w:r>
    </w:p>
    <w:p w:rsidR="00601425" w:rsidRPr="00854794" w:rsidRDefault="00601425" w:rsidP="005214A8">
      <w:pPr>
        <w:bidi/>
        <w:spacing w:after="0" w:line="240" w:lineRule="auto"/>
        <w:jc w:val="both"/>
        <w:rPr>
          <w:rFonts w:ascii="Sakkal Majalla" w:hAnsi="Sakkal Majalla" w:cs="Sakkal Majalla"/>
          <w:color w:val="000000" w:themeColor="text1"/>
          <w:sz w:val="40"/>
          <w:szCs w:val="40"/>
          <w:rtl/>
          <w:lang w:val="en-US" w:bidi="ar-DZ"/>
        </w:rPr>
      </w:pPr>
      <w:r w:rsidRPr="00854794">
        <w:rPr>
          <w:rFonts w:ascii="Sakkal Majalla" w:hAnsi="Sakkal Majalla" w:cs="Sakkal Majalla"/>
          <w:color w:val="000000" w:themeColor="text1"/>
          <w:sz w:val="40"/>
          <w:szCs w:val="40"/>
          <w:lang w:val="en-US" w:bidi="ar-DZ"/>
        </w:rPr>
        <w:t xml:space="preserve">  </w:t>
      </w:r>
      <w:r w:rsidRPr="00854794">
        <w:rPr>
          <w:rFonts w:ascii="Sakkal Majalla" w:hAnsi="Sakkal Majalla" w:cs="Sakkal Majalla"/>
          <w:color w:val="000000" w:themeColor="text1"/>
          <w:sz w:val="40"/>
          <w:szCs w:val="40"/>
          <w:rtl/>
          <w:lang w:val="en-US" w:bidi="ar-DZ"/>
        </w:rPr>
        <w:t xml:space="preserve">    الحلول التقليدية الثلاث التي تقاسمها جل الأنظمة العالمية ، و المتمثلة في  خضوع  النظام المالي للزوجين إما  للقانون العيني، أو خضوعه لقانون الاستقلالية، أو خضوعه للقانون الشخصي.</w:t>
      </w:r>
    </w:p>
    <w:p w:rsidR="00502E8F" w:rsidRPr="00854794" w:rsidRDefault="00DA1121" w:rsidP="005214A8">
      <w:pPr>
        <w:spacing w:after="0" w:line="240" w:lineRule="auto"/>
        <w:jc w:val="right"/>
        <w:rPr>
          <w:rFonts w:ascii="Sakkal Majalla" w:hAnsi="Sakkal Majalla" w:cs="Sakkal Majalla"/>
          <w:b/>
          <w:bCs/>
          <w:color w:val="000000" w:themeColor="text1"/>
          <w:sz w:val="40"/>
          <w:szCs w:val="40"/>
          <w:rtl/>
        </w:rPr>
      </w:pPr>
      <w:r>
        <w:rPr>
          <w:rFonts w:ascii="Sakkal Majalla" w:hAnsi="Sakkal Majalla" w:cs="Sakkal Majalla" w:hint="cs"/>
          <w:b/>
          <w:bCs/>
          <w:color w:val="000000" w:themeColor="text1"/>
          <w:sz w:val="40"/>
          <w:szCs w:val="40"/>
          <w:rtl/>
        </w:rPr>
        <w:t>1°</w:t>
      </w:r>
      <w:r w:rsidR="00502E8F" w:rsidRPr="00854794">
        <w:rPr>
          <w:rFonts w:ascii="Sakkal Majalla" w:hAnsi="Sakkal Majalla" w:cs="Sakkal Majalla"/>
          <w:b/>
          <w:bCs/>
          <w:color w:val="000000" w:themeColor="text1"/>
          <w:sz w:val="40"/>
          <w:szCs w:val="40"/>
          <w:rtl/>
        </w:rPr>
        <w:t xml:space="preserve"> ــــ ألأنظمة القانونية التي تفضل خضوع  النظام المالي للقانون العيني، قانون موقع المال.</w:t>
      </w:r>
    </w:p>
    <w:p w:rsidR="00A51867" w:rsidRPr="00854794" w:rsidRDefault="00502E8F" w:rsidP="005214A8">
      <w:pPr>
        <w:bidi/>
        <w:spacing w:after="0" w:line="240" w:lineRule="auto"/>
        <w:jc w:val="both"/>
        <w:rPr>
          <w:rFonts w:ascii="Sakkal Majalla" w:hAnsi="Sakkal Majalla" w:cs="Sakkal Majalla"/>
          <w:b/>
          <w:bCs/>
          <w:color w:val="00B050"/>
          <w:sz w:val="40"/>
          <w:szCs w:val="40"/>
          <w:rtl/>
          <w:lang w:val="en-US" w:bidi="ar-DZ"/>
        </w:rPr>
      </w:pPr>
      <w:r w:rsidRPr="00854794">
        <w:rPr>
          <w:rFonts w:ascii="Sakkal Majalla" w:hAnsi="Sakkal Majalla" w:cs="Sakkal Majalla"/>
          <w:color w:val="000000" w:themeColor="text1"/>
          <w:sz w:val="40"/>
          <w:szCs w:val="40"/>
          <w:rtl/>
        </w:rPr>
        <w:t xml:space="preserve">  هو الحل المتبنى في دول القانون العام </w:t>
      </w:r>
      <w:r w:rsidRPr="00854794">
        <w:rPr>
          <w:rFonts w:ascii="Sakkal Majalla" w:hAnsi="Sakkal Majalla" w:cs="Sakkal Majalla"/>
          <w:color w:val="000000" w:themeColor="text1"/>
          <w:sz w:val="40"/>
          <w:szCs w:val="40"/>
        </w:rPr>
        <w:t>common law</w:t>
      </w:r>
    </w:p>
    <w:p w:rsidR="00502E8F" w:rsidRPr="00854794" w:rsidRDefault="00DA1121" w:rsidP="005214A8">
      <w:pPr>
        <w:bidi/>
        <w:spacing w:after="0" w:line="240" w:lineRule="auto"/>
        <w:jc w:val="both"/>
        <w:rPr>
          <w:rFonts w:ascii="Sakkal Majalla" w:hAnsi="Sakkal Majalla" w:cs="Sakkal Majalla"/>
          <w:b/>
          <w:bCs/>
          <w:color w:val="000000" w:themeColor="text1"/>
          <w:sz w:val="40"/>
          <w:szCs w:val="40"/>
          <w:rtl/>
          <w:lang w:bidi="ar-DZ"/>
        </w:rPr>
      </w:pPr>
      <w:r>
        <w:rPr>
          <w:rFonts w:ascii="Sakkal Majalla" w:hAnsi="Sakkal Majalla" w:cs="Sakkal Majalla" w:hint="cs"/>
          <w:b/>
          <w:bCs/>
          <w:color w:val="000000" w:themeColor="text1"/>
          <w:sz w:val="40"/>
          <w:szCs w:val="40"/>
          <w:rtl/>
        </w:rPr>
        <w:t>2°</w:t>
      </w:r>
      <w:r w:rsidR="00502E8F" w:rsidRPr="00854794">
        <w:rPr>
          <w:rFonts w:ascii="Sakkal Majalla" w:hAnsi="Sakkal Majalla" w:cs="Sakkal Majalla"/>
          <w:b/>
          <w:bCs/>
          <w:color w:val="000000" w:themeColor="text1"/>
          <w:sz w:val="40"/>
          <w:szCs w:val="40"/>
          <w:rtl/>
        </w:rPr>
        <w:t xml:space="preserve"> ــــ ألأنظمة القانونية التي تفضل خضوع  النظام المالي </w:t>
      </w:r>
      <w:r w:rsidR="00502E8F" w:rsidRPr="00854794">
        <w:rPr>
          <w:rFonts w:ascii="Sakkal Majalla" w:hAnsi="Sakkal Majalla" w:cs="Sakkal Majalla"/>
          <w:b/>
          <w:bCs/>
          <w:color w:val="000000" w:themeColor="text1"/>
          <w:sz w:val="40"/>
          <w:szCs w:val="40"/>
          <w:rtl/>
          <w:lang w:val="en-US" w:bidi="ar-DZ"/>
        </w:rPr>
        <w:t xml:space="preserve">لقانون استقلالية الإرادة </w:t>
      </w:r>
      <w:r w:rsidR="00502E8F" w:rsidRPr="00854794">
        <w:rPr>
          <w:rFonts w:ascii="Sakkal Majalla" w:hAnsi="Sakkal Majalla" w:cs="Sakkal Majalla"/>
          <w:b/>
          <w:bCs/>
          <w:color w:val="000000" w:themeColor="text1"/>
          <w:sz w:val="40"/>
          <w:szCs w:val="40"/>
          <w:rtl/>
          <w:lang w:bidi="ar-DZ"/>
        </w:rPr>
        <w:t xml:space="preserve">: </w:t>
      </w:r>
    </w:p>
    <w:p w:rsidR="00502E8F" w:rsidRPr="00854794" w:rsidRDefault="00502E8F" w:rsidP="005214A8">
      <w:pPr>
        <w:bidi/>
        <w:spacing w:after="0" w:line="240" w:lineRule="auto"/>
        <w:jc w:val="both"/>
        <w:rPr>
          <w:rFonts w:ascii="Sakkal Majalla" w:hAnsi="Sakkal Majalla" w:cs="Sakkal Majalla"/>
          <w:b/>
          <w:bCs/>
          <w:color w:val="000000" w:themeColor="text1"/>
          <w:sz w:val="40"/>
          <w:szCs w:val="40"/>
          <w:rtl/>
        </w:rPr>
      </w:pPr>
      <w:r w:rsidRPr="00854794">
        <w:rPr>
          <w:rFonts w:ascii="Sakkal Majalla" w:hAnsi="Sakkal Majalla" w:cs="Sakkal Majalla"/>
          <w:b/>
          <w:bCs/>
          <w:color w:val="000000" w:themeColor="text1"/>
          <w:sz w:val="40"/>
          <w:szCs w:val="40"/>
          <w:rtl/>
          <w:lang w:bidi="ar-DZ"/>
        </w:rPr>
        <w:t xml:space="preserve">   </w:t>
      </w:r>
      <w:r w:rsidRPr="00854794">
        <w:rPr>
          <w:rFonts w:ascii="Sakkal Majalla" w:hAnsi="Sakkal Majalla" w:cs="Sakkal Majalla"/>
          <w:color w:val="000000" w:themeColor="text1"/>
          <w:sz w:val="40"/>
          <w:szCs w:val="40"/>
          <w:rtl/>
          <w:lang w:bidi="ar-DZ"/>
        </w:rPr>
        <w:t>هناك نوع ثان من الحول، يتمثل في إخضاع النظام المالي للزوجين لقانون الإرادة</w:t>
      </w:r>
      <w:r w:rsidRPr="00854794">
        <w:rPr>
          <w:rFonts w:ascii="Sakkal Majalla" w:hAnsi="Sakkal Majalla" w:cs="Sakkal Majalla"/>
          <w:b/>
          <w:bCs/>
          <w:color w:val="000000" w:themeColor="text1"/>
          <w:sz w:val="40"/>
          <w:szCs w:val="40"/>
          <w:rtl/>
        </w:rPr>
        <w:t>.</w:t>
      </w:r>
    </w:p>
    <w:p w:rsidR="00EF59D9" w:rsidRPr="00854794" w:rsidRDefault="00502E8F" w:rsidP="005214A8">
      <w:pPr>
        <w:tabs>
          <w:tab w:val="left" w:pos="7923"/>
        </w:tabs>
        <w:bidi/>
        <w:spacing w:after="0" w:line="240" w:lineRule="auto"/>
        <w:jc w:val="both"/>
        <w:rPr>
          <w:rFonts w:ascii="Sakkal Majalla" w:hAnsi="Sakkal Majalla" w:cs="Sakkal Majalla"/>
          <w:b/>
          <w:bCs/>
          <w:color w:val="00B050"/>
          <w:sz w:val="40"/>
          <w:szCs w:val="40"/>
          <w:lang w:val="en-US" w:bidi="ar-DZ"/>
        </w:rPr>
      </w:pPr>
      <w:r w:rsidRPr="00854794">
        <w:rPr>
          <w:rFonts w:ascii="Sakkal Majalla" w:hAnsi="Sakkal Majalla" w:cs="Sakkal Majalla"/>
          <w:b/>
          <w:bCs/>
          <w:color w:val="000000" w:themeColor="text1"/>
          <w:sz w:val="40"/>
          <w:szCs w:val="40"/>
          <w:rtl/>
        </w:rPr>
        <w:t xml:space="preserve"> </w:t>
      </w:r>
      <w:r w:rsidRPr="00854794">
        <w:rPr>
          <w:rFonts w:ascii="Sakkal Majalla" w:hAnsi="Sakkal Majalla" w:cs="Sakkal Majalla"/>
          <w:color w:val="000000" w:themeColor="text1"/>
          <w:sz w:val="40"/>
          <w:szCs w:val="40"/>
          <w:rtl/>
        </w:rPr>
        <w:t>و الملاحظ أن كل الأنظمة القانونية المعاصرة تُخضع العقود في الغالب لهذا القانون. و لقد انتقد تطبيق قانون الإرادة على النظام المالي للزوجين و لكن في حقيقة ألأمر كانت موجهة ضد النظام القانوني و ليس النظام ألاتفاقي</w:t>
      </w:r>
      <w:r w:rsidRPr="00854794">
        <w:rPr>
          <w:rFonts w:ascii="Sakkal Majalla" w:hAnsi="Sakkal Majalla" w:cs="Sakkal Majalla"/>
          <w:color w:val="000000" w:themeColor="text1"/>
          <w:sz w:val="40"/>
          <w:szCs w:val="40"/>
          <w:rtl/>
          <w:lang w:val="en-US" w:bidi="ar-DZ"/>
        </w:rPr>
        <w:t xml:space="preserve">، لكون هذا ألأخير يستند إلى العقد، </w:t>
      </w:r>
    </w:p>
    <w:p w:rsidR="00502E8F" w:rsidRPr="005214A8" w:rsidRDefault="00DA1121" w:rsidP="005214A8">
      <w:pPr>
        <w:bidi/>
        <w:spacing w:after="0" w:line="240" w:lineRule="auto"/>
        <w:jc w:val="both"/>
        <w:rPr>
          <w:rFonts w:ascii="Sakkal Majalla" w:hAnsi="Sakkal Majalla" w:cs="Sakkal Majalla"/>
          <w:b/>
          <w:bCs/>
          <w:color w:val="C00000"/>
          <w:sz w:val="40"/>
          <w:szCs w:val="40"/>
          <w:rtl/>
          <w:lang w:val="en-US" w:bidi="ar-DZ"/>
        </w:rPr>
      </w:pPr>
      <w:r w:rsidRPr="005214A8">
        <w:rPr>
          <w:rFonts w:ascii="Sakkal Majalla" w:hAnsi="Sakkal Majalla" w:cs="Sakkal Majalla" w:hint="cs"/>
          <w:b/>
          <w:bCs/>
          <w:color w:val="C00000"/>
          <w:sz w:val="40"/>
          <w:szCs w:val="40"/>
          <w:rtl/>
          <w:lang w:val="en-US" w:bidi="ar-DZ"/>
        </w:rPr>
        <w:t xml:space="preserve">ب ــــــ </w:t>
      </w:r>
      <w:r w:rsidR="00502E8F" w:rsidRPr="005214A8">
        <w:rPr>
          <w:rFonts w:ascii="Sakkal Majalla" w:hAnsi="Sakkal Majalla" w:cs="Sakkal Majalla"/>
          <w:b/>
          <w:bCs/>
          <w:color w:val="C00000"/>
          <w:sz w:val="40"/>
          <w:szCs w:val="40"/>
          <w:rtl/>
          <w:lang w:val="en-US" w:bidi="ar-DZ"/>
        </w:rPr>
        <w:t xml:space="preserve">القانون الواجب التطبيق على منازعات النظام المالي للزوجين في نطاق القانون </w:t>
      </w:r>
      <w:r w:rsidR="005214A8" w:rsidRPr="005214A8">
        <w:rPr>
          <w:rFonts w:ascii="Sakkal Majalla" w:hAnsi="Sakkal Majalla" w:cs="Sakkal Majalla" w:hint="cs"/>
          <w:b/>
          <w:bCs/>
          <w:color w:val="C00000"/>
          <w:sz w:val="40"/>
          <w:szCs w:val="40"/>
          <w:rtl/>
          <w:lang w:val="en-US" w:bidi="ar-DZ"/>
        </w:rPr>
        <w:t>ألاتفاقي</w:t>
      </w:r>
      <w:r w:rsidR="008F3E7D" w:rsidRPr="005214A8">
        <w:rPr>
          <w:rFonts w:ascii="Sakkal Majalla" w:hAnsi="Sakkal Majalla" w:cs="Sakkal Majalla"/>
          <w:b/>
          <w:bCs/>
          <w:color w:val="C00000"/>
          <w:sz w:val="40"/>
          <w:szCs w:val="40"/>
          <w:rtl/>
          <w:lang w:val="en-US" w:bidi="ar-DZ"/>
        </w:rPr>
        <w:t>(</w:t>
      </w:r>
      <w:r w:rsidR="00502E8F" w:rsidRPr="005214A8">
        <w:rPr>
          <w:rFonts w:ascii="Sakkal Majalla" w:hAnsi="Sakkal Majalla" w:cs="Sakkal Majalla"/>
          <w:b/>
          <w:bCs/>
          <w:color w:val="C00000"/>
          <w:sz w:val="40"/>
          <w:szCs w:val="40"/>
          <w:rtl/>
          <w:lang w:val="en-US" w:bidi="ar-DZ"/>
        </w:rPr>
        <w:t>الدولي) :</w:t>
      </w:r>
    </w:p>
    <w:p w:rsidR="00502E8F" w:rsidRPr="00854794" w:rsidRDefault="00502E8F" w:rsidP="005214A8">
      <w:pPr>
        <w:bidi/>
        <w:spacing w:after="0" w:line="240" w:lineRule="auto"/>
        <w:jc w:val="both"/>
        <w:rPr>
          <w:rFonts w:ascii="Sakkal Majalla" w:hAnsi="Sakkal Majalla" w:cs="Sakkal Majalla"/>
          <w:color w:val="000000" w:themeColor="text1"/>
          <w:sz w:val="40"/>
          <w:szCs w:val="40"/>
          <w:lang w:val="en-US" w:bidi="ar-DZ"/>
        </w:rPr>
      </w:pPr>
      <w:r w:rsidRPr="00854794">
        <w:rPr>
          <w:rFonts w:ascii="Sakkal Majalla" w:hAnsi="Sakkal Majalla" w:cs="Sakkal Majalla"/>
          <w:color w:val="000000" w:themeColor="text1"/>
          <w:sz w:val="40"/>
          <w:szCs w:val="40"/>
          <w:rtl/>
          <w:lang w:val="en-US" w:bidi="ar-DZ"/>
        </w:rPr>
        <w:t xml:space="preserve">  </w:t>
      </w:r>
      <w:r w:rsidRPr="00854794">
        <w:rPr>
          <w:rFonts w:ascii="Sakkal Majalla" w:hAnsi="Sakkal Majalla" w:cs="Sakkal Majalla"/>
          <w:color w:val="000000" w:themeColor="text1"/>
          <w:sz w:val="40"/>
          <w:szCs w:val="40"/>
          <w:lang w:val="en-US" w:bidi="ar-DZ"/>
        </w:rPr>
        <w:t xml:space="preserve">   </w:t>
      </w:r>
      <w:r w:rsidRPr="00854794">
        <w:rPr>
          <w:rFonts w:ascii="Sakkal Majalla" w:hAnsi="Sakkal Majalla" w:cs="Sakkal Majalla"/>
          <w:color w:val="000000" w:themeColor="text1"/>
          <w:sz w:val="40"/>
          <w:szCs w:val="40"/>
          <w:rtl/>
          <w:lang w:val="en-US" w:bidi="ar-DZ"/>
        </w:rPr>
        <w:t>أخضعت المادة 3 من  اتفاقية لاهاي المؤرخة في 14 ارس 1978 المتعلقة  بالقانون الواجب التطبيق على النظام المالي كقاعدة لمبدأ ألإرادة؛ بمعنى حرية الأزواج في الحق في اختيار القانون المنطبق على نظامهم المالي،غر انها قيدته بأربعة عناصر ربط تتمثل في :</w:t>
      </w:r>
    </w:p>
    <w:p w:rsidR="00502E8F" w:rsidRPr="00854794" w:rsidRDefault="00502E8F" w:rsidP="005214A8">
      <w:pPr>
        <w:bidi/>
        <w:spacing w:after="0" w:line="240" w:lineRule="auto"/>
        <w:jc w:val="both"/>
        <w:rPr>
          <w:rFonts w:ascii="Sakkal Majalla" w:hAnsi="Sakkal Majalla" w:cs="Sakkal Majalla"/>
          <w:color w:val="000000" w:themeColor="text1"/>
          <w:sz w:val="40"/>
          <w:szCs w:val="40"/>
          <w:lang w:val="en-US" w:bidi="ar-DZ"/>
        </w:rPr>
      </w:pPr>
      <w:r w:rsidRPr="00854794">
        <w:rPr>
          <w:rFonts w:ascii="Sakkal Majalla" w:hAnsi="Sakkal Majalla" w:cs="Sakkal Majalla"/>
          <w:color w:val="000000" w:themeColor="text1"/>
          <w:sz w:val="40"/>
          <w:szCs w:val="40"/>
          <w:lang w:val="en-US" w:bidi="ar-DZ"/>
        </w:rPr>
        <w:t xml:space="preserve"> </w:t>
      </w:r>
      <w:r w:rsidRPr="00854794">
        <w:rPr>
          <w:rFonts w:ascii="Sakkal Majalla" w:hAnsi="Sakkal Majalla" w:cs="Sakkal Majalla"/>
          <w:color w:val="000000" w:themeColor="text1"/>
          <w:sz w:val="40"/>
          <w:szCs w:val="40"/>
          <w:rtl/>
          <w:lang w:val="en-US" w:bidi="ar-DZ"/>
        </w:rPr>
        <w:t xml:space="preserve">ــــــ قانون الجنسية، </w:t>
      </w:r>
    </w:p>
    <w:p w:rsidR="00502E8F" w:rsidRPr="00854794" w:rsidRDefault="00502E8F" w:rsidP="005214A8">
      <w:pPr>
        <w:bidi/>
        <w:spacing w:after="0" w:line="240" w:lineRule="auto"/>
        <w:jc w:val="both"/>
        <w:rPr>
          <w:rFonts w:ascii="Sakkal Majalla" w:hAnsi="Sakkal Majalla" w:cs="Sakkal Majalla"/>
          <w:color w:val="000000" w:themeColor="text1"/>
          <w:sz w:val="40"/>
          <w:szCs w:val="40"/>
          <w:lang w:val="en-US" w:bidi="ar-DZ"/>
        </w:rPr>
      </w:pPr>
      <w:r w:rsidRPr="00854794">
        <w:rPr>
          <w:rFonts w:ascii="Sakkal Majalla" w:hAnsi="Sakkal Majalla" w:cs="Sakkal Majalla"/>
          <w:color w:val="000000" w:themeColor="text1"/>
          <w:sz w:val="40"/>
          <w:szCs w:val="40"/>
          <w:lang w:val="en-US" w:bidi="ar-DZ"/>
        </w:rPr>
        <w:t xml:space="preserve"> </w:t>
      </w:r>
      <w:r w:rsidRPr="00854794">
        <w:rPr>
          <w:rFonts w:ascii="Sakkal Majalla" w:hAnsi="Sakkal Majalla" w:cs="Sakkal Majalla"/>
          <w:color w:val="000000" w:themeColor="text1"/>
          <w:sz w:val="40"/>
          <w:szCs w:val="40"/>
          <w:rtl/>
          <w:lang w:val="en-US" w:bidi="ar-DZ"/>
        </w:rPr>
        <w:t>ـــــــ قانون الإقامة المعتادة عند الاختيار ،</w:t>
      </w:r>
    </w:p>
    <w:p w:rsidR="00502E8F" w:rsidRPr="00854794" w:rsidRDefault="00502E8F" w:rsidP="005214A8">
      <w:pPr>
        <w:bidi/>
        <w:spacing w:after="0" w:line="240" w:lineRule="auto"/>
        <w:jc w:val="both"/>
        <w:rPr>
          <w:rFonts w:ascii="Sakkal Majalla" w:hAnsi="Sakkal Majalla" w:cs="Sakkal Majalla"/>
          <w:color w:val="000000" w:themeColor="text1"/>
          <w:sz w:val="40"/>
          <w:szCs w:val="40"/>
          <w:lang w:val="en-US" w:bidi="ar-DZ"/>
        </w:rPr>
      </w:pPr>
      <w:r w:rsidRPr="00854794">
        <w:rPr>
          <w:rFonts w:ascii="Sakkal Majalla" w:hAnsi="Sakkal Majalla" w:cs="Sakkal Majalla"/>
          <w:color w:val="000000" w:themeColor="text1"/>
          <w:sz w:val="40"/>
          <w:szCs w:val="40"/>
          <w:rtl/>
          <w:lang w:val="en-US" w:bidi="ar-DZ"/>
        </w:rPr>
        <w:lastRenderedPageBreak/>
        <w:t>ـــــــ قانون أول دولة  أقام فيها احد الزوجين إقامته المعتادة فيها،</w:t>
      </w:r>
    </w:p>
    <w:p w:rsidR="00502E8F" w:rsidRPr="00854794" w:rsidRDefault="00502E8F" w:rsidP="005214A8">
      <w:pPr>
        <w:bidi/>
        <w:spacing w:after="0" w:line="240" w:lineRule="auto"/>
        <w:jc w:val="both"/>
        <w:rPr>
          <w:rFonts w:ascii="Sakkal Majalla" w:hAnsi="Sakkal Majalla" w:cs="Sakkal Majalla"/>
          <w:color w:val="000000" w:themeColor="text1"/>
          <w:sz w:val="40"/>
          <w:szCs w:val="40"/>
          <w:rtl/>
          <w:lang w:val="en-US" w:bidi="ar-DZ"/>
        </w:rPr>
      </w:pPr>
      <w:r w:rsidRPr="00854794">
        <w:rPr>
          <w:rFonts w:ascii="Sakkal Majalla" w:hAnsi="Sakkal Majalla" w:cs="Sakkal Majalla"/>
          <w:color w:val="000000" w:themeColor="text1"/>
          <w:sz w:val="40"/>
          <w:szCs w:val="40"/>
          <w:rtl/>
          <w:lang w:val="en-US" w:bidi="ar-DZ"/>
        </w:rPr>
        <w:t xml:space="preserve">ــــــ  بالنسبة للعقارات فقانون مكان التواجد. </w:t>
      </w:r>
    </w:p>
    <w:p w:rsidR="00DA1121" w:rsidRPr="005214A8" w:rsidRDefault="00DA1121" w:rsidP="005214A8">
      <w:pPr>
        <w:bidi/>
        <w:spacing w:after="0" w:line="240" w:lineRule="auto"/>
        <w:jc w:val="both"/>
        <w:rPr>
          <w:rFonts w:ascii="Sakkal Majalla" w:hAnsi="Sakkal Majalla" w:cs="Sakkal Majalla"/>
          <w:b/>
          <w:bCs/>
          <w:i/>
          <w:iCs/>
          <w:color w:val="7030A0"/>
          <w:sz w:val="40"/>
          <w:szCs w:val="40"/>
          <w:rtl/>
          <w:lang w:val="en-US" w:bidi="ar-DZ"/>
        </w:rPr>
      </w:pPr>
      <w:r w:rsidRPr="005214A8">
        <w:rPr>
          <w:rFonts w:ascii="Sakkal Majalla" w:hAnsi="Sakkal Majalla" w:cs="Sakkal Majalla" w:hint="cs"/>
          <w:b/>
          <w:bCs/>
          <w:color w:val="C00000"/>
          <w:sz w:val="40"/>
          <w:szCs w:val="40"/>
          <w:rtl/>
          <w:lang w:val="en-US" w:bidi="ar-DZ"/>
        </w:rPr>
        <w:t xml:space="preserve">ج ــــــ </w:t>
      </w:r>
      <w:r w:rsidR="008F3E7D" w:rsidRPr="005214A8">
        <w:rPr>
          <w:rFonts w:ascii="Sakkal Majalla" w:hAnsi="Sakkal Majalla" w:cs="Sakkal Majalla"/>
          <w:b/>
          <w:bCs/>
          <w:color w:val="C00000"/>
          <w:sz w:val="40"/>
          <w:szCs w:val="40"/>
          <w:rtl/>
          <w:lang w:val="en-US" w:bidi="ar-DZ"/>
        </w:rPr>
        <w:t>القانون الواجب التطبيق على منازعات النظام المالي للزوجين في نطاق الأنظمة الأوروبية</w:t>
      </w:r>
      <w:r w:rsidR="008F3E7D" w:rsidRPr="005214A8">
        <w:rPr>
          <w:rFonts w:ascii="Sakkal Majalla" w:hAnsi="Sakkal Majalla" w:cs="Sakkal Majalla"/>
          <w:b/>
          <w:bCs/>
          <w:color w:val="7030A0"/>
          <w:sz w:val="40"/>
          <w:szCs w:val="40"/>
          <w:rtl/>
          <w:lang w:val="en-US" w:bidi="ar-DZ"/>
        </w:rPr>
        <w:t xml:space="preserve"> : </w:t>
      </w:r>
    </w:p>
    <w:p w:rsidR="008F3E7D" w:rsidRPr="005214A8" w:rsidRDefault="00DA1121" w:rsidP="005214A8">
      <w:pPr>
        <w:bidi/>
        <w:spacing w:after="0" w:line="240" w:lineRule="auto"/>
        <w:jc w:val="both"/>
        <w:rPr>
          <w:rFonts w:ascii="Sakkal Majalla" w:hAnsi="Sakkal Majalla" w:cs="Sakkal Majalla"/>
          <w:b/>
          <w:bCs/>
          <w:i/>
          <w:iCs/>
          <w:color w:val="000000" w:themeColor="text1"/>
          <w:sz w:val="40"/>
          <w:szCs w:val="40"/>
          <w:rtl/>
          <w:lang w:val="en-US" w:bidi="ar-DZ"/>
        </w:rPr>
      </w:pPr>
      <w:r w:rsidRPr="005214A8">
        <w:rPr>
          <w:rFonts w:ascii="Sakkal Majalla" w:hAnsi="Sakkal Majalla" w:cs="Sakkal Majalla" w:hint="cs"/>
          <w:b/>
          <w:bCs/>
          <w:color w:val="7030A0"/>
          <w:sz w:val="40"/>
          <w:szCs w:val="40"/>
          <w:rtl/>
          <w:lang w:val="en-US" w:bidi="ar-DZ"/>
        </w:rPr>
        <w:t>1</w:t>
      </w:r>
      <w:r w:rsidRPr="005214A8">
        <w:rPr>
          <w:rFonts w:ascii="Sakkal Majalla" w:hAnsi="Sakkal Majalla" w:cs="Sakkal Majalla" w:hint="cs"/>
          <w:b/>
          <w:bCs/>
          <w:i/>
          <w:iCs/>
          <w:color w:val="000000" w:themeColor="text1"/>
          <w:sz w:val="40"/>
          <w:szCs w:val="40"/>
          <w:rtl/>
          <w:lang w:val="en-US" w:bidi="ar-DZ"/>
        </w:rPr>
        <w:t>°</w:t>
      </w:r>
      <w:r w:rsidR="008F3E7D" w:rsidRPr="005214A8">
        <w:rPr>
          <w:rFonts w:ascii="Sakkal Majalla" w:hAnsi="Sakkal Majalla" w:cs="Sakkal Majalla"/>
          <w:b/>
          <w:bCs/>
          <w:color w:val="000000" w:themeColor="text1"/>
          <w:sz w:val="40"/>
          <w:szCs w:val="40"/>
          <w:u w:val="single"/>
          <w:rtl/>
          <w:lang w:val="en-US" w:bidi="ar-DZ"/>
        </w:rPr>
        <w:t xml:space="preserve">ـــــ القانون الواجب التطبيق هو قانون ألإرادة : </w:t>
      </w:r>
    </w:p>
    <w:p w:rsidR="008F3E7D" w:rsidRPr="00854794" w:rsidRDefault="008F3E7D" w:rsidP="005214A8">
      <w:pPr>
        <w:autoSpaceDE w:val="0"/>
        <w:autoSpaceDN w:val="0"/>
        <w:bidi/>
        <w:adjustRightInd w:val="0"/>
        <w:spacing w:after="0" w:line="240" w:lineRule="auto"/>
        <w:jc w:val="both"/>
        <w:rPr>
          <w:rFonts w:ascii="Sakkal Majalla" w:hAnsi="Sakkal Majalla" w:cs="Sakkal Majalla"/>
          <w:color w:val="000000" w:themeColor="text1"/>
          <w:sz w:val="40"/>
          <w:szCs w:val="40"/>
          <w:rtl/>
        </w:rPr>
      </w:pPr>
      <w:r w:rsidRPr="00854794">
        <w:rPr>
          <w:rFonts w:ascii="Sakkal Majalla" w:hAnsi="Sakkal Majalla" w:cs="Sakkal Majalla"/>
          <w:color w:val="000000" w:themeColor="text1"/>
          <w:sz w:val="40"/>
          <w:szCs w:val="40"/>
          <w:rtl/>
        </w:rPr>
        <w:t xml:space="preserve">        تكرس المادة 22 من النظام</w:t>
      </w:r>
      <w:r w:rsidR="00854794">
        <w:rPr>
          <w:rFonts w:ascii="Sakkal Majalla" w:hAnsi="Sakkal Majalla" w:cs="Sakkal Majalla" w:hint="cs"/>
          <w:color w:val="000000" w:themeColor="text1"/>
          <w:sz w:val="40"/>
          <w:szCs w:val="40"/>
          <w:rtl/>
        </w:rPr>
        <w:t xml:space="preserve"> </w:t>
      </w:r>
      <w:r w:rsidR="00854794" w:rsidRPr="00854794">
        <w:rPr>
          <w:rFonts w:ascii="Sakkal Majalla" w:hAnsi="Sakkal Majalla" w:cs="Sakkal Majalla"/>
          <w:color w:val="000000" w:themeColor="text1"/>
          <w:sz w:val="40"/>
          <w:szCs w:val="40"/>
          <w:rtl/>
          <w:lang w:val="en-US" w:bidi="ar-DZ"/>
        </w:rPr>
        <w:t xml:space="preserve">الأوروبي رقم    1103/ 2016 </w:t>
      </w:r>
      <w:r w:rsidRPr="00854794">
        <w:rPr>
          <w:rFonts w:ascii="Sakkal Majalla" w:hAnsi="Sakkal Majalla" w:cs="Sakkal Majalla"/>
          <w:color w:val="000000" w:themeColor="text1"/>
          <w:sz w:val="40"/>
          <w:szCs w:val="40"/>
          <w:rtl/>
        </w:rPr>
        <w:t>استقلالية إرادة ألأزواج و الشركاء  في اختيار القانون الواجب التطبيق على نظامهم المالي و الآثار المالية مع تأطيره، و كذا إمكانية تغييره،و تمكنهم الفقرة ألأولى من المادة 22 من النظام من الاختيار من بين  عدة قوانين.</w:t>
      </w:r>
    </w:p>
    <w:p w:rsidR="008F3E7D" w:rsidRPr="00854794" w:rsidRDefault="008F3E7D" w:rsidP="005214A8">
      <w:pPr>
        <w:bidi/>
        <w:spacing w:after="0" w:line="240" w:lineRule="auto"/>
        <w:jc w:val="both"/>
        <w:rPr>
          <w:rFonts w:ascii="Sakkal Majalla" w:hAnsi="Sakkal Majalla" w:cs="Sakkal Majalla"/>
          <w:color w:val="000000" w:themeColor="text1"/>
          <w:sz w:val="40"/>
          <w:szCs w:val="40"/>
          <w:rtl/>
          <w:lang w:val="en-US" w:bidi="ar-DZ"/>
        </w:rPr>
      </w:pPr>
      <w:r w:rsidRPr="00854794">
        <w:rPr>
          <w:rFonts w:ascii="Sakkal Majalla" w:hAnsi="Sakkal Majalla" w:cs="Sakkal Majalla"/>
          <w:color w:val="000000" w:themeColor="text1"/>
          <w:sz w:val="40"/>
          <w:szCs w:val="40"/>
          <w:rtl/>
          <w:lang w:val="en-US" w:bidi="ar-DZ"/>
        </w:rPr>
        <w:t xml:space="preserve">     فمتى ثار نزاع بين الزوجين بشأن نظامهما المالي، فإن القانون الواجب التطبيق هو القانون المختار من قبلهما إعمالا لمبدأ سلطان الإرادة الذي يحكم العقود بشكل عام.</w:t>
      </w:r>
      <w:r w:rsidRPr="00854794">
        <w:rPr>
          <w:rFonts w:ascii="Sakkal Majalla" w:hAnsi="Sakkal Majalla" w:cs="Sakkal Majalla"/>
          <w:color w:val="000000" w:themeColor="text1"/>
          <w:sz w:val="40"/>
          <w:szCs w:val="40"/>
          <w:lang w:val="en-US" w:bidi="ar-DZ"/>
        </w:rPr>
        <w:t xml:space="preserve"> </w:t>
      </w:r>
      <w:r w:rsidRPr="00854794">
        <w:rPr>
          <w:rFonts w:ascii="Sakkal Majalla" w:hAnsi="Sakkal Majalla" w:cs="Sakkal Majalla"/>
          <w:color w:val="000000" w:themeColor="text1"/>
          <w:sz w:val="40"/>
          <w:szCs w:val="40"/>
          <w:rtl/>
          <w:lang w:val="en-US" w:bidi="ar-DZ"/>
        </w:rPr>
        <w:t>غير ان القانون المعين نتيجة لاختيار الزوجين ليس مطلقا، بل هو مقيد ببعض العناصر، من بينها أن يكون للقانون المختار أوثق صل</w:t>
      </w:r>
      <w:r w:rsidR="00F11363" w:rsidRPr="00854794">
        <w:rPr>
          <w:rFonts w:ascii="Sakkal Majalla" w:hAnsi="Sakkal Majalla" w:cs="Sakkal Majalla"/>
          <w:color w:val="000000" w:themeColor="text1"/>
          <w:sz w:val="40"/>
          <w:szCs w:val="40"/>
          <w:rtl/>
          <w:lang w:val="en-US" w:bidi="ar-DZ"/>
        </w:rPr>
        <w:t>ة بالنزاع ،و تستنبط هذه الصلة (</w:t>
      </w:r>
      <w:r w:rsidRPr="00854794">
        <w:rPr>
          <w:rFonts w:ascii="Sakkal Majalla" w:hAnsi="Sakkal Majalla" w:cs="Sakkal Majalla"/>
          <w:color w:val="000000" w:themeColor="text1"/>
          <w:sz w:val="40"/>
          <w:szCs w:val="40"/>
          <w:rtl/>
          <w:lang w:val="en-US" w:bidi="ar-DZ"/>
        </w:rPr>
        <w:t xml:space="preserve"> اي وجود علاقة وطيدة بين النزاع و القانون المختار)  من  خلال الجنسية و   مكان الإقامة .     </w:t>
      </w:r>
    </w:p>
    <w:p w:rsidR="008F3E7D" w:rsidRPr="00854794" w:rsidRDefault="008F3E7D" w:rsidP="005214A8">
      <w:pPr>
        <w:bidi/>
        <w:spacing w:after="0" w:line="240" w:lineRule="auto"/>
        <w:jc w:val="both"/>
        <w:rPr>
          <w:rFonts w:ascii="Sakkal Majalla" w:hAnsi="Sakkal Majalla" w:cs="Sakkal Majalla"/>
          <w:color w:val="000000" w:themeColor="text1"/>
          <w:sz w:val="40"/>
          <w:szCs w:val="40"/>
          <w:rtl/>
          <w:lang w:val="en-US" w:bidi="ar-DZ"/>
        </w:rPr>
      </w:pPr>
      <w:r w:rsidRPr="00854794">
        <w:rPr>
          <w:rFonts w:ascii="Sakkal Majalla" w:hAnsi="Sakkal Majalla" w:cs="Sakkal Majalla"/>
          <w:color w:val="000000" w:themeColor="text1"/>
          <w:sz w:val="40"/>
          <w:szCs w:val="40"/>
          <w:rtl/>
          <w:lang w:val="en-US" w:bidi="ar-DZ"/>
        </w:rPr>
        <w:t>يستنبط من المادة 22 من النظام الأوروبي لسنة 2016 أن يمكنهم اختيار قانون الدولة التي  يكون فيها على الأقل احد الزوجين</w:t>
      </w:r>
    </w:p>
    <w:p w:rsidR="008F3E7D" w:rsidRPr="00854794" w:rsidRDefault="008F3E7D" w:rsidP="005214A8">
      <w:pPr>
        <w:bidi/>
        <w:spacing w:after="0" w:line="240" w:lineRule="auto"/>
        <w:jc w:val="both"/>
        <w:rPr>
          <w:rFonts w:ascii="Sakkal Majalla" w:hAnsi="Sakkal Majalla" w:cs="Sakkal Majalla"/>
          <w:color w:val="000000" w:themeColor="text1"/>
          <w:sz w:val="40"/>
          <w:szCs w:val="40"/>
          <w:rtl/>
          <w:lang w:val="en-US" w:bidi="ar-DZ"/>
        </w:rPr>
      </w:pPr>
      <w:r w:rsidRPr="00854794">
        <w:rPr>
          <w:rFonts w:ascii="Sakkal Majalla" w:hAnsi="Sakkal Majalla" w:cs="Sakkal Majalla"/>
          <w:color w:val="000000" w:themeColor="text1"/>
          <w:sz w:val="40"/>
          <w:szCs w:val="40"/>
          <w:rtl/>
          <w:lang w:val="en-US" w:bidi="ar-DZ"/>
        </w:rPr>
        <w:t>المستقبلي و الشريك المستقبلي إقامته المعتادة عند إبرام الاتفاق أو قانون الدولة التي ينتمي إليها أحدهما بجنسيته لحظة إبرام الاتفاقية .</w:t>
      </w:r>
      <w:r w:rsidR="00F11363" w:rsidRPr="00854794">
        <w:rPr>
          <w:rFonts w:ascii="Sakkal Majalla" w:hAnsi="Sakkal Majalla" w:cs="Sakkal Majalla"/>
          <w:color w:val="000000" w:themeColor="text1"/>
          <w:sz w:val="40"/>
          <w:szCs w:val="40"/>
          <w:rtl/>
          <w:lang w:val="en-US" w:bidi="ar-DZ"/>
        </w:rPr>
        <w:t xml:space="preserve"> </w:t>
      </w:r>
      <w:r w:rsidRPr="00854794">
        <w:rPr>
          <w:rFonts w:ascii="Sakkal Majalla" w:hAnsi="Sakkal Majalla" w:cs="Sakkal Majalla"/>
          <w:color w:val="000000" w:themeColor="text1"/>
          <w:sz w:val="40"/>
          <w:szCs w:val="40"/>
          <w:rtl/>
          <w:lang w:val="en-US" w:bidi="ar-DZ"/>
        </w:rPr>
        <w:t>و لقد سمح النظام ألأوروبي رقم 1103/2016 للأزواج اختيار القانون الذي يحكم نظامهم المالي في مراحل عدة من حياتهم الزوجية.</w:t>
      </w:r>
    </w:p>
    <w:p w:rsidR="008F3E7D" w:rsidRDefault="00DA1121" w:rsidP="005214A8">
      <w:pPr>
        <w:bidi/>
        <w:spacing w:after="0" w:line="240" w:lineRule="auto"/>
        <w:jc w:val="both"/>
        <w:rPr>
          <w:rFonts w:ascii="Sakkal Majalla" w:hAnsi="Sakkal Majalla" w:cs="Sakkal Majalla"/>
          <w:b/>
          <w:bCs/>
          <w:color w:val="000000" w:themeColor="text1"/>
          <w:sz w:val="40"/>
          <w:szCs w:val="40"/>
          <w:rtl/>
          <w:lang w:val="en-US" w:bidi="ar-DZ"/>
        </w:rPr>
      </w:pPr>
      <w:r>
        <w:rPr>
          <w:rFonts w:ascii="Sakkal Majalla" w:hAnsi="Sakkal Majalla" w:cs="Sakkal Majalla" w:hint="cs"/>
          <w:b/>
          <w:bCs/>
          <w:color w:val="000000" w:themeColor="text1"/>
          <w:sz w:val="40"/>
          <w:szCs w:val="40"/>
          <w:rtl/>
          <w:lang w:val="en-US" w:bidi="ar-DZ"/>
        </w:rPr>
        <w:t>2°</w:t>
      </w:r>
      <w:r w:rsidR="008F3E7D" w:rsidRPr="00854794">
        <w:rPr>
          <w:rFonts w:ascii="Sakkal Majalla" w:hAnsi="Sakkal Majalla" w:cs="Sakkal Majalla"/>
          <w:b/>
          <w:bCs/>
          <w:color w:val="000000" w:themeColor="text1"/>
          <w:sz w:val="40"/>
          <w:szCs w:val="40"/>
          <w:rtl/>
          <w:lang w:val="en-US" w:bidi="ar-DZ"/>
        </w:rPr>
        <w:t xml:space="preserve"> ــــ القانون الواجب التطبيق في غياب قانون ألإرادة :</w:t>
      </w:r>
    </w:p>
    <w:p w:rsidR="00CA5008" w:rsidRDefault="00CA5008" w:rsidP="005214A8">
      <w:pPr>
        <w:bidi/>
        <w:spacing w:after="0" w:line="240" w:lineRule="auto"/>
        <w:jc w:val="both"/>
        <w:rPr>
          <w:rFonts w:ascii="Sakkal Majalla" w:hAnsi="Sakkal Majalla" w:cs="Sakkal Majalla"/>
          <w:color w:val="000000" w:themeColor="text1"/>
          <w:sz w:val="40"/>
          <w:szCs w:val="40"/>
          <w:rtl/>
          <w:lang w:val="en-US" w:bidi="ar-DZ"/>
        </w:rPr>
      </w:pPr>
      <w:r w:rsidRPr="00854794">
        <w:rPr>
          <w:rFonts w:ascii="Sakkal Majalla" w:hAnsi="Sakkal Majalla" w:cs="Sakkal Majalla"/>
          <w:color w:val="000000" w:themeColor="text1"/>
          <w:sz w:val="40"/>
          <w:szCs w:val="40"/>
          <w:rtl/>
          <w:lang w:val="en-US" w:bidi="ar-DZ"/>
        </w:rPr>
        <w:t xml:space="preserve">   إذا لم يُقدم الأزواج على اختيار قانون يحكم منازعاتهم المنصبة على نظامهم</w:t>
      </w:r>
    </w:p>
    <w:p w:rsidR="00CA5008" w:rsidRPr="00854794" w:rsidRDefault="00CA5008" w:rsidP="005214A8">
      <w:pPr>
        <w:bidi/>
        <w:spacing w:after="0" w:line="240" w:lineRule="auto"/>
        <w:jc w:val="both"/>
        <w:rPr>
          <w:rFonts w:ascii="Sakkal Majalla" w:hAnsi="Sakkal Majalla" w:cs="Sakkal Majalla"/>
          <w:color w:val="000000" w:themeColor="text1"/>
          <w:sz w:val="40"/>
          <w:szCs w:val="40"/>
          <w:rtl/>
          <w:lang w:val="en-US" w:bidi="ar-DZ"/>
        </w:rPr>
      </w:pPr>
      <w:r w:rsidRPr="00854794">
        <w:rPr>
          <w:rFonts w:ascii="Sakkal Majalla" w:hAnsi="Sakkal Majalla" w:cs="Sakkal Majalla"/>
          <w:color w:val="000000" w:themeColor="text1"/>
          <w:sz w:val="40"/>
          <w:szCs w:val="40"/>
          <w:rtl/>
          <w:lang w:val="en-US" w:bidi="ar-DZ"/>
        </w:rPr>
        <w:t>المالي، فإن  القانون الواجب التطبيق وفقا للمادة 26  من النظام الأوروبي رقم</w:t>
      </w:r>
    </w:p>
    <w:p w:rsidR="008F3E7D" w:rsidRPr="00854794" w:rsidRDefault="008F3E7D" w:rsidP="005214A8">
      <w:pPr>
        <w:bidi/>
        <w:spacing w:after="0" w:line="240" w:lineRule="auto"/>
        <w:jc w:val="both"/>
        <w:rPr>
          <w:rFonts w:ascii="Sakkal Majalla" w:hAnsi="Sakkal Majalla" w:cs="Sakkal Majalla"/>
          <w:color w:val="000000" w:themeColor="text1"/>
          <w:sz w:val="40"/>
          <w:szCs w:val="40"/>
          <w:rtl/>
          <w:lang w:val="en-US" w:bidi="ar-DZ"/>
        </w:rPr>
      </w:pPr>
      <w:r w:rsidRPr="00854794">
        <w:rPr>
          <w:rFonts w:ascii="Sakkal Majalla" w:hAnsi="Sakkal Majalla" w:cs="Sakkal Majalla"/>
          <w:color w:val="000000" w:themeColor="text1"/>
          <w:sz w:val="40"/>
          <w:szCs w:val="40"/>
          <w:rtl/>
          <w:lang w:val="en-US" w:bidi="ar-DZ"/>
        </w:rPr>
        <w:lastRenderedPageBreak/>
        <w:t xml:space="preserve">1103/ 2016  يتم بشكل تراتبي لضوابط ربط ثلاث: </w:t>
      </w:r>
    </w:p>
    <w:p w:rsidR="008F3E7D" w:rsidRPr="00854794" w:rsidRDefault="008F3E7D" w:rsidP="005214A8">
      <w:pPr>
        <w:bidi/>
        <w:spacing w:after="0" w:line="240" w:lineRule="auto"/>
        <w:jc w:val="both"/>
        <w:rPr>
          <w:rFonts w:ascii="Sakkal Majalla" w:hAnsi="Sakkal Majalla" w:cs="Sakkal Majalla"/>
          <w:color w:val="000000" w:themeColor="text1"/>
          <w:sz w:val="40"/>
          <w:szCs w:val="40"/>
          <w:rtl/>
          <w:lang w:val="en-US" w:bidi="ar-DZ"/>
        </w:rPr>
      </w:pPr>
      <w:r w:rsidRPr="00854794">
        <w:rPr>
          <w:rFonts w:ascii="Sakkal Majalla" w:hAnsi="Sakkal Majalla" w:cs="Sakkal Majalla"/>
          <w:color w:val="000000" w:themeColor="text1"/>
          <w:sz w:val="40"/>
          <w:szCs w:val="40"/>
          <w:rtl/>
          <w:lang w:val="en-US" w:bidi="ar-DZ"/>
        </w:rPr>
        <w:t>ـــــــ أول إقامة معتادة مشتركة للزوجين بعد الاحتفاء بالزواج،</w:t>
      </w:r>
    </w:p>
    <w:p w:rsidR="008F3E7D" w:rsidRPr="00854794" w:rsidRDefault="008F3E7D" w:rsidP="005214A8">
      <w:pPr>
        <w:bidi/>
        <w:spacing w:after="0" w:line="240" w:lineRule="auto"/>
        <w:jc w:val="both"/>
        <w:rPr>
          <w:rFonts w:ascii="Sakkal Majalla" w:hAnsi="Sakkal Majalla" w:cs="Sakkal Majalla"/>
          <w:color w:val="000000" w:themeColor="text1"/>
          <w:sz w:val="40"/>
          <w:szCs w:val="40"/>
          <w:rtl/>
          <w:lang w:val="en-US" w:bidi="ar-DZ"/>
        </w:rPr>
      </w:pPr>
      <w:r w:rsidRPr="00854794">
        <w:rPr>
          <w:rFonts w:ascii="Sakkal Majalla" w:hAnsi="Sakkal Majalla" w:cs="Sakkal Majalla"/>
          <w:color w:val="000000" w:themeColor="text1"/>
          <w:sz w:val="40"/>
          <w:szCs w:val="40"/>
          <w:rtl/>
          <w:lang w:val="en-US" w:bidi="ar-DZ"/>
        </w:rPr>
        <w:t xml:space="preserve"> ــــــــ قانون دولة  الجنسية المشتركة للزوجين وقت الاحتفاء بالزواج، و بداهة فهذا القانون لا يجد تطبيقا له في حالة اختلاف جنسية الزوجين،</w:t>
      </w:r>
    </w:p>
    <w:p w:rsidR="008F3E7D" w:rsidRPr="00854794" w:rsidRDefault="008F3E7D" w:rsidP="005214A8">
      <w:pPr>
        <w:bidi/>
        <w:spacing w:after="0" w:line="240" w:lineRule="auto"/>
        <w:jc w:val="both"/>
        <w:rPr>
          <w:rFonts w:ascii="Sakkal Majalla" w:hAnsi="Sakkal Majalla" w:cs="Sakkal Majalla"/>
          <w:color w:val="000000" w:themeColor="text1"/>
          <w:sz w:val="40"/>
          <w:szCs w:val="40"/>
          <w:rtl/>
          <w:lang w:val="en-US" w:bidi="ar-DZ"/>
        </w:rPr>
      </w:pPr>
      <w:r w:rsidRPr="00854794">
        <w:rPr>
          <w:rFonts w:ascii="Sakkal Majalla" w:hAnsi="Sakkal Majalla" w:cs="Sakkal Majalla"/>
          <w:color w:val="000000" w:themeColor="text1"/>
          <w:sz w:val="40"/>
          <w:szCs w:val="40"/>
          <w:rtl/>
          <w:lang w:val="en-US" w:bidi="ar-DZ"/>
        </w:rPr>
        <w:t>ـــ قانون الدولية التي للزوجين أوثق الصلة بها عند الاحتفاء بالزواج.</w:t>
      </w:r>
    </w:p>
    <w:p w:rsidR="002874B1" w:rsidRPr="00854794" w:rsidRDefault="002874B1" w:rsidP="005214A8">
      <w:pPr>
        <w:bidi/>
        <w:spacing w:after="0" w:line="240" w:lineRule="auto"/>
        <w:jc w:val="both"/>
        <w:rPr>
          <w:rFonts w:ascii="Sakkal Majalla" w:hAnsi="Sakkal Majalla" w:cs="Sakkal Majalla"/>
          <w:b/>
          <w:bCs/>
          <w:color w:val="000000" w:themeColor="text1"/>
          <w:sz w:val="40"/>
          <w:szCs w:val="40"/>
          <w:rtl/>
          <w:lang w:val="en-US" w:bidi="ar-DZ"/>
        </w:rPr>
      </w:pPr>
    </w:p>
    <w:p w:rsidR="00EB2BAA" w:rsidRPr="00854794" w:rsidRDefault="00EB2BAA" w:rsidP="005214A8">
      <w:pPr>
        <w:bidi/>
        <w:spacing w:after="0" w:line="240" w:lineRule="auto"/>
        <w:jc w:val="both"/>
        <w:rPr>
          <w:rFonts w:ascii="Sakkal Majalla" w:hAnsi="Sakkal Majalla" w:cs="Sakkal Majalla"/>
          <w:b/>
          <w:bCs/>
          <w:color w:val="000000" w:themeColor="text1"/>
          <w:sz w:val="40"/>
          <w:szCs w:val="40"/>
          <w:rtl/>
          <w:lang w:val="en-US" w:bidi="ar-DZ"/>
        </w:rPr>
      </w:pPr>
    </w:p>
    <w:p w:rsidR="00EB2BAA" w:rsidRPr="00854794" w:rsidRDefault="00EB2BAA" w:rsidP="005214A8">
      <w:pPr>
        <w:bidi/>
        <w:spacing w:after="0" w:line="240" w:lineRule="auto"/>
        <w:jc w:val="both"/>
        <w:rPr>
          <w:rFonts w:ascii="Sakkal Majalla" w:hAnsi="Sakkal Majalla" w:cs="Sakkal Majalla"/>
          <w:b/>
          <w:bCs/>
          <w:color w:val="000000" w:themeColor="text1"/>
          <w:sz w:val="40"/>
          <w:szCs w:val="40"/>
          <w:rtl/>
          <w:lang w:val="en-US" w:bidi="ar-DZ"/>
        </w:rPr>
      </w:pPr>
    </w:p>
    <w:p w:rsidR="00EB2BAA" w:rsidRPr="00854794" w:rsidRDefault="00EB2BAA" w:rsidP="005214A8">
      <w:pPr>
        <w:bidi/>
        <w:spacing w:after="0" w:line="240" w:lineRule="auto"/>
        <w:jc w:val="both"/>
        <w:rPr>
          <w:rFonts w:ascii="Sakkal Majalla" w:hAnsi="Sakkal Majalla" w:cs="Sakkal Majalla"/>
          <w:b/>
          <w:bCs/>
          <w:color w:val="000000" w:themeColor="text1"/>
          <w:sz w:val="40"/>
          <w:szCs w:val="40"/>
          <w:rtl/>
          <w:lang w:val="en-US" w:bidi="ar-DZ"/>
        </w:rPr>
      </w:pPr>
    </w:p>
    <w:p w:rsidR="00EB2BAA" w:rsidRPr="00854794" w:rsidRDefault="00EB2BAA" w:rsidP="005214A8">
      <w:pPr>
        <w:bidi/>
        <w:spacing w:after="0" w:line="240" w:lineRule="auto"/>
        <w:jc w:val="both"/>
        <w:rPr>
          <w:rFonts w:ascii="Sakkal Majalla" w:hAnsi="Sakkal Majalla" w:cs="Sakkal Majalla"/>
          <w:b/>
          <w:bCs/>
          <w:color w:val="000000" w:themeColor="text1"/>
          <w:sz w:val="40"/>
          <w:szCs w:val="40"/>
          <w:rtl/>
          <w:lang w:val="en-US" w:bidi="ar-DZ"/>
        </w:rPr>
      </w:pPr>
    </w:p>
    <w:p w:rsidR="00EB2BAA" w:rsidRPr="00854794" w:rsidRDefault="00EB2BAA" w:rsidP="005214A8">
      <w:pPr>
        <w:bidi/>
        <w:spacing w:after="0" w:line="240" w:lineRule="auto"/>
        <w:jc w:val="both"/>
        <w:rPr>
          <w:rFonts w:ascii="Sakkal Majalla" w:hAnsi="Sakkal Majalla" w:cs="Sakkal Majalla"/>
          <w:b/>
          <w:bCs/>
          <w:color w:val="000000" w:themeColor="text1"/>
          <w:sz w:val="40"/>
          <w:szCs w:val="40"/>
          <w:rtl/>
          <w:lang w:val="en-US" w:bidi="ar-DZ"/>
        </w:rPr>
      </w:pPr>
    </w:p>
    <w:p w:rsidR="00EB2BAA" w:rsidRPr="00854794" w:rsidRDefault="00EB2BAA" w:rsidP="005214A8">
      <w:pPr>
        <w:bidi/>
        <w:spacing w:after="0" w:line="240" w:lineRule="auto"/>
        <w:jc w:val="both"/>
        <w:rPr>
          <w:rFonts w:ascii="Sakkal Majalla" w:hAnsi="Sakkal Majalla" w:cs="Sakkal Majalla"/>
          <w:b/>
          <w:bCs/>
          <w:color w:val="000000" w:themeColor="text1"/>
          <w:sz w:val="40"/>
          <w:szCs w:val="40"/>
          <w:rtl/>
          <w:lang w:val="en-US" w:bidi="ar-DZ"/>
        </w:rPr>
      </w:pPr>
    </w:p>
    <w:p w:rsidR="00EB2BAA" w:rsidRPr="00854794" w:rsidRDefault="00EB2BAA" w:rsidP="005214A8">
      <w:pPr>
        <w:bidi/>
        <w:spacing w:after="0" w:line="240" w:lineRule="auto"/>
        <w:jc w:val="both"/>
        <w:rPr>
          <w:rFonts w:ascii="Sakkal Majalla" w:hAnsi="Sakkal Majalla" w:cs="Sakkal Majalla"/>
          <w:b/>
          <w:bCs/>
          <w:color w:val="000000" w:themeColor="text1"/>
          <w:sz w:val="40"/>
          <w:szCs w:val="40"/>
          <w:rtl/>
          <w:lang w:val="en-US" w:bidi="ar-DZ"/>
        </w:rPr>
      </w:pPr>
    </w:p>
    <w:p w:rsidR="00EB2BAA" w:rsidRDefault="00EB2BAA" w:rsidP="005214A8">
      <w:pPr>
        <w:bidi/>
        <w:spacing w:after="0" w:line="240" w:lineRule="auto"/>
        <w:jc w:val="both"/>
        <w:rPr>
          <w:rFonts w:ascii="Traditional Arabic" w:hAnsi="Traditional Arabic" w:cs="Traditional Arabic"/>
          <w:b/>
          <w:bCs/>
          <w:color w:val="000000" w:themeColor="text1"/>
          <w:sz w:val="40"/>
          <w:szCs w:val="40"/>
          <w:rtl/>
          <w:lang w:val="en-US" w:bidi="ar-DZ"/>
        </w:rPr>
      </w:pPr>
    </w:p>
    <w:p w:rsidR="00EB2BAA" w:rsidRDefault="00EB2BAA" w:rsidP="005214A8">
      <w:pPr>
        <w:bidi/>
        <w:spacing w:after="0" w:line="240" w:lineRule="auto"/>
        <w:jc w:val="both"/>
        <w:rPr>
          <w:rFonts w:ascii="Traditional Arabic" w:hAnsi="Traditional Arabic" w:cs="Traditional Arabic"/>
          <w:b/>
          <w:bCs/>
          <w:color w:val="000000" w:themeColor="text1"/>
          <w:sz w:val="40"/>
          <w:szCs w:val="40"/>
          <w:rtl/>
          <w:lang w:val="en-US" w:bidi="ar-DZ"/>
        </w:rPr>
      </w:pPr>
    </w:p>
    <w:p w:rsidR="00EB2BAA" w:rsidRDefault="00EB2BAA" w:rsidP="005214A8">
      <w:pPr>
        <w:bidi/>
        <w:spacing w:after="0" w:line="240" w:lineRule="auto"/>
        <w:jc w:val="both"/>
        <w:rPr>
          <w:rFonts w:ascii="Traditional Arabic" w:hAnsi="Traditional Arabic" w:cs="Traditional Arabic"/>
          <w:b/>
          <w:bCs/>
          <w:color w:val="000000" w:themeColor="text1"/>
          <w:sz w:val="40"/>
          <w:szCs w:val="40"/>
          <w:rtl/>
          <w:lang w:val="en-US" w:bidi="ar-DZ"/>
        </w:rPr>
      </w:pPr>
    </w:p>
    <w:p w:rsidR="00EB2BAA" w:rsidRDefault="00EB2BAA" w:rsidP="005214A8">
      <w:pPr>
        <w:bidi/>
        <w:spacing w:after="0" w:line="240" w:lineRule="auto"/>
        <w:jc w:val="both"/>
        <w:rPr>
          <w:rFonts w:ascii="Traditional Arabic" w:hAnsi="Traditional Arabic" w:cs="Traditional Arabic"/>
          <w:b/>
          <w:bCs/>
          <w:color w:val="000000" w:themeColor="text1"/>
          <w:sz w:val="40"/>
          <w:szCs w:val="40"/>
          <w:rtl/>
          <w:lang w:val="en-US" w:bidi="ar-DZ"/>
        </w:rPr>
      </w:pPr>
    </w:p>
    <w:p w:rsidR="00EB2BAA" w:rsidRDefault="00EB2BAA" w:rsidP="005214A8">
      <w:pPr>
        <w:bidi/>
        <w:spacing w:after="0" w:line="240" w:lineRule="auto"/>
        <w:jc w:val="both"/>
        <w:rPr>
          <w:rFonts w:ascii="Traditional Arabic" w:hAnsi="Traditional Arabic" w:cs="Traditional Arabic"/>
          <w:b/>
          <w:bCs/>
          <w:color w:val="000000" w:themeColor="text1"/>
          <w:sz w:val="40"/>
          <w:szCs w:val="40"/>
          <w:rtl/>
          <w:lang w:val="en-US" w:bidi="ar-DZ"/>
        </w:rPr>
      </w:pPr>
    </w:p>
    <w:p w:rsidR="00EB2BAA" w:rsidRDefault="00EB2BAA" w:rsidP="005214A8">
      <w:pPr>
        <w:bidi/>
        <w:spacing w:after="0" w:line="240" w:lineRule="auto"/>
        <w:jc w:val="both"/>
        <w:rPr>
          <w:rFonts w:ascii="Traditional Arabic" w:hAnsi="Traditional Arabic" w:cs="Traditional Arabic"/>
          <w:b/>
          <w:bCs/>
          <w:color w:val="000000" w:themeColor="text1"/>
          <w:sz w:val="40"/>
          <w:szCs w:val="40"/>
          <w:rtl/>
          <w:lang w:val="en-US" w:bidi="ar-DZ"/>
        </w:rPr>
      </w:pPr>
    </w:p>
    <w:p w:rsidR="006962BA" w:rsidRDefault="006962BA" w:rsidP="005214A8">
      <w:pPr>
        <w:bidi/>
        <w:spacing w:after="0" w:line="240" w:lineRule="auto"/>
        <w:jc w:val="both"/>
        <w:rPr>
          <w:rFonts w:ascii="Traditional Arabic" w:hAnsi="Traditional Arabic" w:cs="Traditional Arabic"/>
          <w:b/>
          <w:bCs/>
          <w:color w:val="000000" w:themeColor="text1"/>
          <w:sz w:val="40"/>
          <w:szCs w:val="40"/>
          <w:rtl/>
          <w:lang w:val="en-US" w:bidi="ar-DZ"/>
        </w:rPr>
      </w:pPr>
    </w:p>
    <w:p w:rsidR="006962BA" w:rsidRDefault="006962BA" w:rsidP="005214A8">
      <w:pPr>
        <w:bidi/>
        <w:spacing w:after="0" w:line="240" w:lineRule="auto"/>
        <w:jc w:val="both"/>
        <w:rPr>
          <w:rFonts w:ascii="Traditional Arabic" w:hAnsi="Traditional Arabic" w:cs="Traditional Arabic"/>
          <w:b/>
          <w:bCs/>
          <w:color w:val="000000" w:themeColor="text1"/>
          <w:sz w:val="40"/>
          <w:szCs w:val="40"/>
          <w:rtl/>
          <w:lang w:val="en-US" w:bidi="ar-DZ"/>
        </w:rPr>
      </w:pPr>
    </w:p>
    <w:p w:rsidR="006962BA" w:rsidRDefault="006962BA" w:rsidP="005214A8">
      <w:pPr>
        <w:bidi/>
        <w:spacing w:after="0" w:line="240" w:lineRule="auto"/>
        <w:jc w:val="both"/>
        <w:rPr>
          <w:rFonts w:ascii="Traditional Arabic" w:hAnsi="Traditional Arabic" w:cs="Traditional Arabic"/>
          <w:b/>
          <w:bCs/>
          <w:color w:val="000000" w:themeColor="text1"/>
          <w:sz w:val="40"/>
          <w:szCs w:val="40"/>
          <w:rtl/>
          <w:lang w:val="en-US" w:bidi="ar-DZ"/>
        </w:rPr>
      </w:pPr>
    </w:p>
    <w:p w:rsidR="00EB2BAA" w:rsidRDefault="00EB2BAA" w:rsidP="005214A8">
      <w:pPr>
        <w:bidi/>
        <w:spacing w:after="0" w:line="240" w:lineRule="auto"/>
        <w:jc w:val="both"/>
        <w:rPr>
          <w:rFonts w:ascii="Traditional Arabic" w:hAnsi="Traditional Arabic" w:cs="Traditional Arabic"/>
          <w:b/>
          <w:bCs/>
          <w:color w:val="000000" w:themeColor="text1"/>
          <w:sz w:val="40"/>
          <w:szCs w:val="40"/>
          <w:rtl/>
          <w:lang w:val="en-US" w:bidi="ar-DZ"/>
        </w:rPr>
      </w:pPr>
    </w:p>
    <w:tbl>
      <w:tblPr>
        <w:bidiVisual/>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308"/>
      </w:tblGrid>
      <w:tr w:rsidR="00EB2BAA" w:rsidTr="003218BC">
        <w:trPr>
          <w:trHeight w:val="1212"/>
          <w:jc w:val="center"/>
        </w:trPr>
        <w:tc>
          <w:tcPr>
            <w:tcW w:w="7308" w:type="dxa"/>
          </w:tcPr>
          <w:p w:rsidR="00EB2BAA" w:rsidRDefault="00EB2BAA" w:rsidP="005214A8">
            <w:pPr>
              <w:bidi/>
              <w:spacing w:after="0" w:line="240" w:lineRule="auto"/>
              <w:jc w:val="both"/>
              <w:rPr>
                <w:rFonts w:ascii="Traditional Arabic" w:hAnsi="Traditional Arabic" w:cs="Traditional Arabic"/>
                <w:b/>
                <w:bCs/>
                <w:color w:val="C00000"/>
                <w:sz w:val="56"/>
                <w:szCs w:val="56"/>
                <w:rtl/>
                <w:lang w:val="en-US" w:bidi="ar-DZ"/>
              </w:rPr>
            </w:pPr>
            <w:r w:rsidRPr="00EB2BAA">
              <w:rPr>
                <w:rFonts w:ascii="Traditional Arabic" w:hAnsi="Traditional Arabic" w:cs="Traditional Arabic" w:hint="cs"/>
                <w:b/>
                <w:bCs/>
                <w:color w:val="C00000"/>
                <w:sz w:val="56"/>
                <w:szCs w:val="56"/>
                <w:rtl/>
                <w:lang w:val="en-US" w:bidi="ar-DZ"/>
              </w:rPr>
              <w:lastRenderedPageBreak/>
              <w:t>القانون الواجب التطبيق على انحلال الزواج</w:t>
            </w:r>
          </w:p>
        </w:tc>
      </w:tr>
    </w:tbl>
    <w:p w:rsidR="00427810" w:rsidRDefault="00427810" w:rsidP="005214A8">
      <w:pPr>
        <w:bidi/>
        <w:spacing w:after="0" w:line="240" w:lineRule="auto"/>
        <w:jc w:val="both"/>
        <w:rPr>
          <w:rFonts w:ascii="Sakkal Majalla" w:hAnsi="Sakkal Majalla" w:cs="Sakkal Majalla"/>
          <w:b/>
          <w:bCs/>
          <w:color w:val="C00000"/>
          <w:sz w:val="36"/>
          <w:szCs w:val="36"/>
          <w:rtl/>
          <w:lang w:val="en-US" w:bidi="ar-DZ"/>
        </w:rPr>
      </w:pPr>
    </w:p>
    <w:p w:rsidR="006962BA" w:rsidRDefault="006962BA" w:rsidP="005214A8">
      <w:pPr>
        <w:bidi/>
        <w:spacing w:after="0" w:line="240" w:lineRule="auto"/>
        <w:jc w:val="both"/>
        <w:rPr>
          <w:rFonts w:ascii="Sakkal Majalla" w:hAnsi="Sakkal Majalla" w:cs="Sakkal Majalla"/>
          <w:b/>
          <w:bCs/>
          <w:color w:val="C00000"/>
          <w:sz w:val="36"/>
          <w:szCs w:val="36"/>
          <w:rtl/>
          <w:lang w:val="en-US" w:bidi="ar-DZ"/>
        </w:rPr>
      </w:pPr>
    </w:p>
    <w:p w:rsidR="00427810" w:rsidRDefault="00FC5439" w:rsidP="005214A8">
      <w:pPr>
        <w:bidi/>
        <w:spacing w:after="0" w:line="240" w:lineRule="auto"/>
        <w:jc w:val="both"/>
        <w:rPr>
          <w:rFonts w:ascii="Sakkal Majalla" w:hAnsi="Sakkal Majalla" w:cs="Sakkal Majalla"/>
          <w:sz w:val="36"/>
          <w:szCs w:val="36"/>
          <w:rtl/>
          <w:lang w:val="en-US" w:bidi="ar-DZ"/>
        </w:rPr>
      </w:pPr>
      <w:r>
        <w:rPr>
          <w:rFonts w:ascii="Sakkal Majalla" w:hAnsi="Sakkal Majalla" w:cs="Sakkal Majalla" w:hint="cs"/>
          <w:sz w:val="36"/>
          <w:szCs w:val="36"/>
          <w:rtl/>
          <w:lang w:val="en-US" w:bidi="ar-DZ"/>
        </w:rPr>
        <w:t xml:space="preserve">  </w:t>
      </w:r>
      <w:r w:rsidR="00427810">
        <w:rPr>
          <w:rFonts w:ascii="Sakkal Majalla" w:hAnsi="Sakkal Majalla" w:cs="Sakkal Majalla" w:hint="cs"/>
          <w:sz w:val="36"/>
          <w:szCs w:val="36"/>
          <w:rtl/>
          <w:lang w:val="en-US" w:bidi="ar-DZ"/>
        </w:rPr>
        <w:t xml:space="preserve"> </w:t>
      </w:r>
      <w:r w:rsidR="003218BC">
        <w:rPr>
          <w:rFonts w:ascii="Sakkal Majalla" w:hAnsi="Sakkal Majalla" w:cs="Sakkal Majalla" w:hint="cs"/>
          <w:sz w:val="36"/>
          <w:szCs w:val="36"/>
          <w:rtl/>
          <w:lang w:val="en-US" w:bidi="ar-DZ"/>
        </w:rPr>
        <w:t xml:space="preserve">     </w:t>
      </w:r>
      <w:r w:rsidR="00427810">
        <w:rPr>
          <w:rFonts w:ascii="Sakkal Majalla" w:hAnsi="Sakkal Majalla" w:cs="Sakkal Majalla" w:hint="cs"/>
          <w:sz w:val="36"/>
          <w:szCs w:val="36"/>
          <w:rtl/>
          <w:lang w:val="en-US" w:bidi="ar-DZ"/>
        </w:rPr>
        <w:t xml:space="preserve">  يتم انحلال  الزواج  (فك الرابطة الزوجية) عن طريق الطلاق أو التطليق أو الخلع  و حتى اللعان( الظهار)، و كذلك التفريق الجسدي وفقا للتعديل الحاصل سنة 2005، الغير معروف في نظامنا الأسري كمؤسسة منهية للعلاقة الزوجية، فهي تتعلق بالنظام المسيحي و ليس الإسلامي. </w:t>
      </w:r>
    </w:p>
    <w:p w:rsidR="00427810" w:rsidRPr="003218BC" w:rsidRDefault="006962BA" w:rsidP="005214A8">
      <w:pPr>
        <w:bidi/>
        <w:spacing w:after="0" w:line="240" w:lineRule="auto"/>
        <w:jc w:val="both"/>
        <w:rPr>
          <w:rFonts w:ascii="Sakkal Majalla" w:hAnsi="Sakkal Majalla" w:cs="Sakkal Majalla"/>
          <w:color w:val="C00000"/>
          <w:sz w:val="36"/>
          <w:szCs w:val="36"/>
          <w:rtl/>
          <w:lang w:val="en-US" w:bidi="ar-DZ"/>
        </w:rPr>
      </w:pPr>
      <w:r w:rsidRPr="003218BC">
        <w:rPr>
          <w:rFonts w:ascii="Sakkal Majalla" w:hAnsi="Sakkal Majalla" w:cs="Sakkal Majalla" w:hint="cs"/>
          <w:b/>
          <w:bCs/>
          <w:color w:val="C00000"/>
          <w:sz w:val="36"/>
          <w:szCs w:val="36"/>
          <w:rtl/>
          <w:lang w:val="en-US" w:bidi="ar-DZ"/>
        </w:rPr>
        <w:t xml:space="preserve">1 ــــــ </w:t>
      </w:r>
      <w:r w:rsidR="00427810" w:rsidRPr="003218BC">
        <w:rPr>
          <w:rFonts w:ascii="Sakkal Majalla" w:hAnsi="Sakkal Majalla" w:cs="Sakkal Majalla" w:hint="cs"/>
          <w:b/>
          <w:bCs/>
          <w:color w:val="C00000"/>
          <w:sz w:val="36"/>
          <w:szCs w:val="36"/>
          <w:rtl/>
          <w:lang w:val="en-US" w:bidi="ar-DZ"/>
        </w:rPr>
        <w:t>القاعدة</w:t>
      </w:r>
      <w:r w:rsidR="00427810" w:rsidRPr="003218BC">
        <w:rPr>
          <w:rFonts w:ascii="Sakkal Majalla" w:hAnsi="Sakkal Majalla" w:cs="Sakkal Majalla" w:hint="cs"/>
          <w:color w:val="C00000"/>
          <w:sz w:val="36"/>
          <w:szCs w:val="36"/>
          <w:rtl/>
          <w:lang w:val="en-US" w:bidi="ar-DZ"/>
        </w:rPr>
        <w:t xml:space="preserve"> : </w:t>
      </w:r>
    </w:p>
    <w:p w:rsidR="00427810" w:rsidRPr="0058783E" w:rsidRDefault="00427810" w:rsidP="005214A8">
      <w:pPr>
        <w:bidi/>
        <w:spacing w:after="0" w:line="240" w:lineRule="auto"/>
        <w:jc w:val="both"/>
        <w:rPr>
          <w:rFonts w:ascii="Sakkal Majalla" w:hAnsi="Sakkal Majalla" w:cs="Sakkal Majalla"/>
          <w:color w:val="000000" w:themeColor="text1"/>
          <w:sz w:val="36"/>
          <w:szCs w:val="36"/>
          <w:rtl/>
          <w:lang w:val="en-US" w:bidi="ar-DZ"/>
        </w:rPr>
      </w:pPr>
      <w:r>
        <w:rPr>
          <w:rFonts w:ascii="Sakkal Majalla" w:hAnsi="Sakkal Majalla" w:cs="Sakkal Majalla" w:hint="cs"/>
          <w:sz w:val="36"/>
          <w:szCs w:val="36"/>
          <w:rtl/>
          <w:lang w:val="en-US" w:bidi="ar-DZ"/>
        </w:rPr>
        <w:t xml:space="preserve">     وفقا للمادة 12 الفقرة الأخيرة من القانون المدني  يخضع انحلال الزواج </w:t>
      </w:r>
      <w:r w:rsidRPr="00FD710E">
        <w:rPr>
          <w:rFonts w:ascii="Sakkal Majalla" w:hAnsi="Sakkal Majalla" w:cs="Sakkal Majalla" w:hint="cs"/>
          <w:b/>
          <w:bCs/>
          <w:color w:val="C00000"/>
          <w:sz w:val="36"/>
          <w:szCs w:val="36"/>
          <w:u w:val="single"/>
          <w:rtl/>
          <w:lang w:val="en-US" w:bidi="ar-DZ"/>
        </w:rPr>
        <w:t>لقانون جنسية الزوج وقت رفع الدعوى</w:t>
      </w:r>
      <w:r w:rsidR="0058783E">
        <w:rPr>
          <w:rFonts w:ascii="Sakkal Majalla" w:hAnsi="Sakkal Majalla" w:cs="Sakkal Majalla" w:hint="cs"/>
          <w:b/>
          <w:bCs/>
          <w:color w:val="C00000"/>
          <w:sz w:val="36"/>
          <w:szCs w:val="36"/>
          <w:u w:val="single"/>
          <w:rtl/>
          <w:lang w:val="en-US" w:bidi="ar-DZ"/>
        </w:rPr>
        <w:t xml:space="preserve">؛ </w:t>
      </w:r>
      <w:r w:rsidR="0058783E" w:rsidRPr="0058783E">
        <w:rPr>
          <w:rFonts w:ascii="Sakkal Majalla" w:hAnsi="Sakkal Majalla" w:cs="Sakkal Majalla" w:hint="cs"/>
          <w:color w:val="000000" w:themeColor="text1"/>
          <w:sz w:val="36"/>
          <w:szCs w:val="36"/>
          <w:rtl/>
          <w:lang w:val="en-US" w:bidi="ar-DZ"/>
        </w:rPr>
        <w:t xml:space="preserve">بما يفيد أن التغيير اللاحق الجنسية باعتبارها ضابطا للإسناد في تحديد القانون الواجب التطبيق </w:t>
      </w:r>
      <w:r w:rsidR="0058783E">
        <w:rPr>
          <w:rFonts w:ascii="Sakkal Majalla" w:hAnsi="Sakkal Majalla" w:cs="Sakkal Majalla" w:hint="cs"/>
          <w:color w:val="000000" w:themeColor="text1"/>
          <w:sz w:val="36"/>
          <w:szCs w:val="36"/>
          <w:rtl/>
          <w:lang w:val="en-US" w:bidi="ar-DZ"/>
        </w:rPr>
        <w:t xml:space="preserve">لا يؤثر </w:t>
      </w:r>
      <w:r w:rsidR="0058783E" w:rsidRPr="0058783E">
        <w:rPr>
          <w:rFonts w:ascii="Sakkal Majalla" w:hAnsi="Sakkal Majalla" w:cs="Sakkal Majalla" w:hint="cs"/>
          <w:color w:val="000000" w:themeColor="text1"/>
          <w:sz w:val="36"/>
          <w:szCs w:val="36"/>
          <w:rtl/>
          <w:lang w:val="en-US" w:bidi="ar-DZ"/>
        </w:rPr>
        <w:t>القانون الواجب التطبيق ، لكونه ق</w:t>
      </w:r>
      <w:r w:rsidR="0058783E">
        <w:rPr>
          <w:rFonts w:ascii="Sakkal Majalla" w:hAnsi="Sakkal Majalla" w:cs="Sakkal Majalla" w:hint="cs"/>
          <w:color w:val="000000" w:themeColor="text1"/>
          <w:sz w:val="36"/>
          <w:szCs w:val="36"/>
          <w:rtl/>
          <w:lang w:val="en-US" w:bidi="ar-DZ"/>
        </w:rPr>
        <w:t>ُ</w:t>
      </w:r>
      <w:r w:rsidR="0058783E" w:rsidRPr="0058783E">
        <w:rPr>
          <w:rFonts w:ascii="Sakkal Majalla" w:hAnsi="Sakkal Majalla" w:cs="Sakkal Majalla" w:hint="cs"/>
          <w:color w:val="000000" w:themeColor="text1"/>
          <w:sz w:val="36"/>
          <w:szCs w:val="36"/>
          <w:rtl/>
          <w:lang w:val="en-US" w:bidi="ar-DZ"/>
        </w:rPr>
        <w:t>ي</w:t>
      </w:r>
      <w:r w:rsidR="0058783E">
        <w:rPr>
          <w:rFonts w:ascii="Sakkal Majalla" w:hAnsi="Sakkal Majalla" w:cs="Sakkal Majalla" w:hint="cs"/>
          <w:color w:val="000000" w:themeColor="text1"/>
          <w:sz w:val="36"/>
          <w:szCs w:val="36"/>
          <w:rtl/>
          <w:lang w:val="en-US" w:bidi="ar-DZ"/>
        </w:rPr>
        <w:t>ّ</w:t>
      </w:r>
      <w:r w:rsidR="0058783E" w:rsidRPr="0058783E">
        <w:rPr>
          <w:rFonts w:ascii="Sakkal Majalla" w:hAnsi="Sakkal Majalla" w:cs="Sakkal Majalla" w:hint="cs"/>
          <w:color w:val="000000" w:themeColor="text1"/>
          <w:sz w:val="36"/>
          <w:szCs w:val="36"/>
          <w:rtl/>
          <w:lang w:val="en-US" w:bidi="ar-DZ"/>
        </w:rPr>
        <w:t>د بزمن معين، و هو وقت رفع الدعوى.</w:t>
      </w:r>
    </w:p>
    <w:p w:rsidR="00C74888" w:rsidRPr="003218BC" w:rsidRDefault="006962BA" w:rsidP="005214A8">
      <w:pPr>
        <w:bidi/>
        <w:spacing w:after="0" w:line="240" w:lineRule="auto"/>
        <w:jc w:val="both"/>
        <w:rPr>
          <w:rFonts w:ascii="Sakkal Majalla" w:hAnsi="Sakkal Majalla" w:cs="Sakkal Majalla"/>
          <w:color w:val="C00000"/>
          <w:sz w:val="40"/>
          <w:szCs w:val="40"/>
          <w:rtl/>
          <w:lang w:val="en-US" w:bidi="ar-DZ"/>
        </w:rPr>
      </w:pPr>
      <w:r w:rsidRPr="003218BC">
        <w:rPr>
          <w:rFonts w:ascii="Sakkal Majalla" w:hAnsi="Sakkal Majalla" w:cs="Sakkal Majalla" w:hint="cs"/>
          <w:b/>
          <w:bCs/>
          <w:color w:val="C00000"/>
          <w:sz w:val="40"/>
          <w:szCs w:val="40"/>
          <w:rtl/>
          <w:lang w:val="en-US" w:bidi="ar-DZ"/>
        </w:rPr>
        <w:t xml:space="preserve">2  ــــــ </w:t>
      </w:r>
      <w:r w:rsidR="00C74888" w:rsidRPr="003218BC">
        <w:rPr>
          <w:rFonts w:ascii="Sakkal Majalla" w:hAnsi="Sakkal Majalla" w:cs="Sakkal Majalla" w:hint="cs"/>
          <w:b/>
          <w:bCs/>
          <w:color w:val="C00000"/>
          <w:sz w:val="40"/>
          <w:szCs w:val="40"/>
          <w:rtl/>
          <w:lang w:val="en-US" w:bidi="ar-DZ"/>
        </w:rPr>
        <w:t>نطاق تطبيق القانون الذي يحكم انحلال الرابطة الزوجية</w:t>
      </w:r>
      <w:r w:rsidR="00C74888" w:rsidRPr="003218BC">
        <w:rPr>
          <w:rFonts w:ascii="Sakkal Majalla" w:hAnsi="Sakkal Majalla" w:cs="Sakkal Majalla" w:hint="cs"/>
          <w:color w:val="C00000"/>
          <w:sz w:val="40"/>
          <w:szCs w:val="40"/>
          <w:rtl/>
          <w:lang w:val="en-US" w:bidi="ar-DZ"/>
        </w:rPr>
        <w:t xml:space="preserve"> : </w:t>
      </w:r>
    </w:p>
    <w:p w:rsidR="00C74888" w:rsidRPr="00EF3753" w:rsidRDefault="00C74888" w:rsidP="005214A8">
      <w:pPr>
        <w:bidi/>
        <w:spacing w:after="0" w:line="240" w:lineRule="auto"/>
        <w:jc w:val="both"/>
        <w:rPr>
          <w:rFonts w:ascii="Sakkal Majalla" w:hAnsi="Sakkal Majalla" w:cs="Sakkal Majalla"/>
          <w:sz w:val="40"/>
          <w:szCs w:val="40"/>
          <w:lang w:val="en-US" w:bidi="ar-DZ"/>
        </w:rPr>
      </w:pPr>
      <w:r>
        <w:rPr>
          <w:rFonts w:ascii="Sakkal Majalla" w:hAnsi="Sakkal Majalla" w:cs="Sakkal Majalla" w:hint="cs"/>
          <w:sz w:val="40"/>
          <w:szCs w:val="40"/>
          <w:rtl/>
          <w:lang w:val="en-US" w:bidi="ar-DZ"/>
        </w:rPr>
        <w:t xml:space="preserve">  يدخل ضن نطاق إعمال المادة 12 من القانون المدني ، أن فانون الزوج هو الذي يحدد ألأسباب التي تنحل بها الرابطة الزوجية و التفريق الجسدي،و هو المرجع في تحديد أدلة الإثبات المقبولة و حجيتها، و من يقع عليه عبء الإثبات</w:t>
      </w:r>
    </w:p>
    <w:p w:rsidR="00415E84" w:rsidRPr="003218BC" w:rsidRDefault="006962BA" w:rsidP="005214A8">
      <w:pPr>
        <w:bidi/>
        <w:spacing w:after="0" w:line="240" w:lineRule="auto"/>
        <w:jc w:val="both"/>
        <w:rPr>
          <w:rFonts w:ascii="Traditional Arabic" w:hAnsi="Traditional Arabic" w:cs="Traditional Arabic"/>
          <w:b/>
          <w:bCs/>
          <w:color w:val="C00000"/>
          <w:sz w:val="40"/>
          <w:szCs w:val="40"/>
          <w:rtl/>
          <w:lang w:val="en-US" w:bidi="ar-DZ"/>
        </w:rPr>
      </w:pPr>
      <w:r w:rsidRPr="003218BC">
        <w:rPr>
          <w:rFonts w:ascii="Traditional Arabic" w:hAnsi="Traditional Arabic" w:cs="Traditional Arabic" w:hint="cs"/>
          <w:b/>
          <w:bCs/>
          <w:color w:val="C00000"/>
          <w:sz w:val="40"/>
          <w:szCs w:val="40"/>
          <w:rtl/>
          <w:lang w:val="en-US" w:bidi="ar-DZ"/>
        </w:rPr>
        <w:t xml:space="preserve">3 ــــ </w:t>
      </w:r>
      <w:r w:rsidR="00C74888" w:rsidRPr="003218BC">
        <w:rPr>
          <w:rFonts w:ascii="Traditional Arabic" w:hAnsi="Traditional Arabic" w:cs="Traditional Arabic" w:hint="cs"/>
          <w:b/>
          <w:bCs/>
          <w:color w:val="C00000"/>
          <w:sz w:val="40"/>
          <w:szCs w:val="40"/>
          <w:rtl/>
          <w:lang w:val="en-US" w:bidi="ar-DZ"/>
        </w:rPr>
        <w:t>الاستثناء :  تطبيق القانون الجزائري</w:t>
      </w:r>
      <w:r w:rsidR="003218BC">
        <w:rPr>
          <w:rFonts w:ascii="Traditional Arabic" w:hAnsi="Traditional Arabic" w:cs="Traditional Arabic" w:hint="cs"/>
          <w:b/>
          <w:bCs/>
          <w:color w:val="C00000"/>
          <w:sz w:val="40"/>
          <w:szCs w:val="40"/>
          <w:rtl/>
          <w:lang w:val="en-US" w:bidi="ar-DZ"/>
        </w:rPr>
        <w:t xml:space="preserve"> : </w:t>
      </w:r>
    </w:p>
    <w:p w:rsidR="008A35F0" w:rsidRDefault="00C74888"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   </w:t>
      </w:r>
      <w:r w:rsidR="00415E84" w:rsidRPr="00415E84">
        <w:rPr>
          <w:rFonts w:ascii="Sakkal Majalla" w:hAnsi="Sakkal Majalla" w:cs="Sakkal Majalla"/>
          <w:sz w:val="40"/>
          <w:szCs w:val="40"/>
          <w:rtl/>
          <w:lang w:val="en-US" w:bidi="ar-DZ"/>
        </w:rPr>
        <w:t>وفقا للمادة 13 من القانون المدني الجزائري، تم تبني قاعدة أحادية الجانب، تم بمقتض</w:t>
      </w:r>
      <w:r w:rsidR="00415E84">
        <w:rPr>
          <w:rFonts w:ascii="Sakkal Majalla" w:hAnsi="Sakkal Majalla" w:cs="Sakkal Majalla" w:hint="cs"/>
          <w:sz w:val="40"/>
          <w:szCs w:val="40"/>
          <w:rtl/>
          <w:lang w:val="en-US" w:bidi="ar-DZ"/>
        </w:rPr>
        <w:t>ا</w:t>
      </w:r>
      <w:r w:rsidR="00415E84" w:rsidRPr="00415E84">
        <w:rPr>
          <w:rFonts w:ascii="Sakkal Majalla" w:hAnsi="Sakkal Majalla" w:cs="Sakkal Majalla"/>
          <w:sz w:val="40"/>
          <w:szCs w:val="40"/>
          <w:rtl/>
          <w:lang w:val="en-US" w:bidi="ar-DZ"/>
        </w:rPr>
        <w:t xml:space="preserve">ها تكريس تطبيق </w:t>
      </w:r>
      <w:r w:rsidR="00415E84">
        <w:rPr>
          <w:rFonts w:ascii="Sakkal Majalla" w:hAnsi="Sakkal Majalla" w:cs="Sakkal Majalla" w:hint="cs"/>
          <w:sz w:val="40"/>
          <w:szCs w:val="40"/>
          <w:rtl/>
          <w:lang w:val="en-US" w:bidi="ar-DZ"/>
        </w:rPr>
        <w:t>القانون</w:t>
      </w:r>
      <w:r w:rsidR="00415E84" w:rsidRPr="00415E84">
        <w:rPr>
          <w:rFonts w:ascii="Sakkal Majalla" w:hAnsi="Sakkal Majalla" w:cs="Sakkal Majalla"/>
          <w:sz w:val="40"/>
          <w:szCs w:val="40"/>
          <w:rtl/>
          <w:lang w:val="en-US" w:bidi="ar-DZ"/>
        </w:rPr>
        <w:t xml:space="preserve"> الجزائري دون غيره </w:t>
      </w:r>
      <w:r w:rsidR="00415E84">
        <w:rPr>
          <w:rFonts w:ascii="Sakkal Majalla" w:hAnsi="Sakkal Majalla" w:cs="Sakkal Majalla" w:hint="cs"/>
          <w:sz w:val="40"/>
          <w:szCs w:val="40"/>
          <w:rtl/>
          <w:lang w:val="en-US" w:bidi="ar-DZ"/>
        </w:rPr>
        <w:t xml:space="preserve"> على النزاع لمتعلق بانحلال الزواج وقت انعقاد الزواج </w:t>
      </w:r>
      <w:r w:rsidR="00415E84">
        <w:rPr>
          <w:rFonts w:ascii="Sakkal Majalla" w:hAnsi="Sakkal Majalla" w:cs="Sakkal Majalla"/>
          <w:sz w:val="40"/>
          <w:szCs w:val="40"/>
          <w:rtl/>
          <w:lang w:val="en-US" w:bidi="ar-DZ"/>
        </w:rPr>
        <w:t>متى كان أحد الزوجين جزائريا</w:t>
      </w:r>
      <w:r w:rsidR="008A35F0">
        <w:rPr>
          <w:rFonts w:ascii="Sakkal Majalla" w:hAnsi="Sakkal Majalla" w:cs="Sakkal Majalla" w:hint="cs"/>
          <w:sz w:val="40"/>
          <w:szCs w:val="40"/>
          <w:rtl/>
          <w:lang w:val="en-US" w:bidi="ar-DZ"/>
        </w:rPr>
        <w:t>.</w:t>
      </w:r>
    </w:p>
    <w:p w:rsidR="00EB2BAA" w:rsidRDefault="008A35F0"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 </w:t>
      </w:r>
      <w:r w:rsidR="00415E84">
        <w:rPr>
          <w:rFonts w:ascii="Sakkal Majalla" w:hAnsi="Sakkal Majalla" w:cs="Sakkal Majalla" w:hint="cs"/>
          <w:sz w:val="40"/>
          <w:szCs w:val="40"/>
          <w:rtl/>
          <w:lang w:val="en-US" w:bidi="ar-DZ"/>
        </w:rPr>
        <w:t xml:space="preserve">  مثل هذا الحل </w:t>
      </w:r>
      <w:r>
        <w:rPr>
          <w:rFonts w:ascii="Sakkal Majalla" w:hAnsi="Sakkal Majalla" w:cs="Sakkal Majalla" w:hint="cs"/>
          <w:sz w:val="40"/>
          <w:szCs w:val="40"/>
          <w:rtl/>
          <w:lang w:val="en-US" w:bidi="ar-DZ"/>
        </w:rPr>
        <w:t>من</w:t>
      </w:r>
      <w:r w:rsidR="00415E84">
        <w:rPr>
          <w:rFonts w:ascii="Sakkal Majalla" w:hAnsi="Sakkal Majalla" w:cs="Sakkal Majalla" w:hint="cs"/>
          <w:sz w:val="40"/>
          <w:szCs w:val="40"/>
          <w:rtl/>
          <w:lang w:val="en-US" w:bidi="ar-DZ"/>
        </w:rPr>
        <w:t xml:space="preserve">تقد، و لذا تبنى القانون التونسي للقانون الدولي الخاص لسنة 1997 حلا </w:t>
      </w:r>
      <w:r>
        <w:rPr>
          <w:rFonts w:ascii="Sakkal Majalla" w:hAnsi="Sakkal Majalla" w:cs="Sakkal Majalla" w:hint="cs"/>
          <w:sz w:val="40"/>
          <w:szCs w:val="40"/>
          <w:rtl/>
          <w:lang w:val="en-US" w:bidi="ar-DZ"/>
        </w:rPr>
        <w:t>مغايرا</w:t>
      </w:r>
      <w:r w:rsidR="00415E84">
        <w:rPr>
          <w:rFonts w:ascii="Sakkal Majalla" w:hAnsi="Sakkal Majalla" w:cs="Sakkal Majalla" w:hint="cs"/>
          <w:sz w:val="40"/>
          <w:szCs w:val="40"/>
          <w:rtl/>
          <w:lang w:val="en-US" w:bidi="ar-DZ"/>
        </w:rPr>
        <w:t>، بحيث أخضع الإنحال إلى ضابط إسناد أساسي و أردفه بضابطين احتياطيين.</w:t>
      </w:r>
      <w:r w:rsidR="00415E84" w:rsidRPr="00415E84">
        <w:rPr>
          <w:rFonts w:ascii="Sakkal Majalla" w:hAnsi="Sakkal Majalla" w:cs="Sakkal Majalla"/>
          <w:sz w:val="40"/>
          <w:szCs w:val="40"/>
          <w:rtl/>
          <w:lang w:val="en-US" w:bidi="ar-DZ"/>
        </w:rPr>
        <w:t xml:space="preserve"> </w:t>
      </w:r>
      <w:r>
        <w:rPr>
          <w:rFonts w:ascii="Sakkal Majalla" w:hAnsi="Sakkal Majalla" w:cs="Sakkal Majalla" w:hint="cs"/>
          <w:sz w:val="40"/>
          <w:szCs w:val="40"/>
          <w:rtl/>
          <w:lang w:val="en-US" w:bidi="ar-DZ"/>
        </w:rPr>
        <w:t xml:space="preserve"> فوقا للفصل 49 من هذا القانون، القانون </w:t>
      </w:r>
      <w:r>
        <w:rPr>
          <w:rFonts w:ascii="Sakkal Majalla" w:hAnsi="Sakkal Majalla" w:cs="Sakkal Majalla" w:hint="cs"/>
          <w:sz w:val="40"/>
          <w:szCs w:val="40"/>
          <w:rtl/>
          <w:lang w:val="en-US" w:bidi="ar-DZ"/>
        </w:rPr>
        <w:lastRenderedPageBreak/>
        <w:t xml:space="preserve">الواجب التطبيق على الطلاق و التفريق الجسدي هو القانون الشخصي المشترك عند إقامة الدعوى، و عند </w:t>
      </w:r>
      <w:r w:rsidR="00731A7C">
        <w:rPr>
          <w:rFonts w:ascii="Sakkal Majalla" w:hAnsi="Sakkal Majalla" w:cs="Sakkal Majalla" w:hint="cs"/>
          <w:sz w:val="40"/>
          <w:szCs w:val="40"/>
          <w:rtl/>
          <w:lang w:val="en-US" w:bidi="ar-DZ"/>
        </w:rPr>
        <w:t>اختلاف</w:t>
      </w:r>
      <w:r>
        <w:rPr>
          <w:rFonts w:ascii="Sakkal Majalla" w:hAnsi="Sakkal Majalla" w:cs="Sakkal Majalla" w:hint="cs"/>
          <w:sz w:val="40"/>
          <w:szCs w:val="40"/>
          <w:rtl/>
          <w:lang w:val="en-US" w:bidi="ar-DZ"/>
        </w:rPr>
        <w:t xml:space="preserve"> الجنسية يكون القانون المنطبق هو قانون آخر مقر مشترك للزوجين،و في حالة عدم وجوده،  يطبق القاضي لمعروضة عليه الدعوى قانونه الوطني. </w:t>
      </w:r>
    </w:p>
    <w:p w:rsidR="008A35F0" w:rsidRPr="003218BC" w:rsidRDefault="006962BA" w:rsidP="005214A8">
      <w:pPr>
        <w:bidi/>
        <w:spacing w:after="0" w:line="240" w:lineRule="auto"/>
        <w:jc w:val="both"/>
        <w:rPr>
          <w:rFonts w:ascii="Sakkal Majalla" w:hAnsi="Sakkal Majalla" w:cs="Sakkal Majalla"/>
          <w:b/>
          <w:bCs/>
          <w:color w:val="C00000"/>
          <w:sz w:val="40"/>
          <w:szCs w:val="40"/>
          <w:rtl/>
          <w:lang w:val="en-US" w:bidi="ar-DZ"/>
        </w:rPr>
      </w:pPr>
      <w:r w:rsidRPr="003218BC">
        <w:rPr>
          <w:rFonts w:ascii="Sakkal Majalla" w:hAnsi="Sakkal Majalla" w:cs="Sakkal Majalla" w:hint="cs"/>
          <w:b/>
          <w:bCs/>
          <w:color w:val="C00000"/>
          <w:sz w:val="40"/>
          <w:szCs w:val="40"/>
          <w:rtl/>
          <w:lang w:val="en-US" w:bidi="ar-DZ"/>
        </w:rPr>
        <w:t xml:space="preserve">4 ـــــ </w:t>
      </w:r>
      <w:r w:rsidR="008A35F0" w:rsidRPr="003218BC">
        <w:rPr>
          <w:rFonts w:ascii="Sakkal Majalla" w:hAnsi="Sakkal Majalla" w:cs="Sakkal Majalla" w:hint="cs"/>
          <w:b/>
          <w:bCs/>
          <w:color w:val="C00000"/>
          <w:sz w:val="40"/>
          <w:szCs w:val="40"/>
          <w:rtl/>
          <w:lang w:val="en-US" w:bidi="ar-DZ"/>
        </w:rPr>
        <w:t xml:space="preserve">القانون الواجب التطبيق غلى إجراءات انحلال الزواج : </w:t>
      </w:r>
    </w:p>
    <w:p w:rsidR="008A35F0" w:rsidRPr="00415E84" w:rsidRDefault="008A35F0" w:rsidP="005214A8">
      <w:pPr>
        <w:bidi/>
        <w:spacing w:after="0" w:line="240" w:lineRule="auto"/>
        <w:jc w:val="both"/>
        <w:rPr>
          <w:rFonts w:ascii="Sakkal Majalla" w:hAnsi="Sakkal Majalla" w:cs="Sakkal Majalla"/>
          <w:sz w:val="40"/>
          <w:szCs w:val="40"/>
          <w:rtl/>
          <w:lang w:val="en-US" w:bidi="ar-DZ"/>
        </w:rPr>
      </w:pPr>
      <w:r>
        <w:rPr>
          <w:rFonts w:ascii="Sakkal Majalla" w:hAnsi="Sakkal Majalla" w:cs="Sakkal Majalla" w:hint="cs"/>
          <w:sz w:val="40"/>
          <w:szCs w:val="40"/>
          <w:rtl/>
          <w:lang w:val="en-US" w:bidi="ar-DZ"/>
        </w:rPr>
        <w:t xml:space="preserve"> تخضع ألإجراءات القضائية و المتعلقة بانحلال الزواج و كذا التدبير المؤقتة لقانون القاضي ؛ بمعنى قانون المحكمة المعروض عليها النزاع</w:t>
      </w:r>
      <w:r w:rsidR="0092062A">
        <w:rPr>
          <w:rFonts w:ascii="Sakkal Majalla" w:hAnsi="Sakkal Majalla" w:cs="Sakkal Majalla" w:hint="cs"/>
          <w:sz w:val="40"/>
          <w:szCs w:val="40"/>
          <w:rtl/>
          <w:lang w:val="en-US" w:bidi="ar-DZ"/>
        </w:rPr>
        <w:t>. فرغم غياب نص صريح</w:t>
      </w:r>
      <w:r w:rsidR="000B635F">
        <w:rPr>
          <w:rFonts w:ascii="Sakkal Majalla" w:hAnsi="Sakkal Majalla" w:cs="Sakkal Majalla" w:hint="cs"/>
          <w:sz w:val="40"/>
          <w:szCs w:val="40"/>
          <w:rtl/>
          <w:lang w:val="en-US" w:bidi="ar-DZ"/>
        </w:rPr>
        <w:t xml:space="preserve"> </w:t>
      </w:r>
      <w:r w:rsidR="0092062A">
        <w:rPr>
          <w:rFonts w:ascii="Sakkal Majalla" w:hAnsi="Sakkal Majalla" w:cs="Sakkal Majalla" w:hint="cs"/>
          <w:sz w:val="40"/>
          <w:szCs w:val="40"/>
          <w:rtl/>
          <w:lang w:val="en-US" w:bidi="ar-DZ"/>
        </w:rPr>
        <w:t>، إلا انه إعمال للقاعدة العامة.</w:t>
      </w:r>
      <w:r w:rsidR="000B635F">
        <w:rPr>
          <w:rFonts w:ascii="Sakkal Majalla" w:hAnsi="Sakkal Majalla" w:cs="Sakkal Majalla" w:hint="cs"/>
          <w:sz w:val="40"/>
          <w:szCs w:val="40"/>
          <w:rtl/>
          <w:lang w:val="en-US" w:bidi="ar-DZ"/>
        </w:rPr>
        <w:t xml:space="preserve"> ال</w:t>
      </w:r>
      <w:r w:rsidR="008E2B82">
        <w:rPr>
          <w:rFonts w:ascii="Sakkal Majalla" w:hAnsi="Sakkal Majalla" w:cs="Sakkal Majalla" w:hint="cs"/>
          <w:sz w:val="40"/>
          <w:szCs w:val="40"/>
          <w:rtl/>
          <w:lang w:val="en-US" w:bidi="ar-DZ"/>
        </w:rPr>
        <w:t>تي تخضع الإجراءات لقانون القاضي</w:t>
      </w:r>
      <w:r w:rsidR="000B635F">
        <w:rPr>
          <w:rFonts w:ascii="Sakkal Majalla" w:hAnsi="Sakkal Majalla" w:cs="Sakkal Majalla" w:hint="cs"/>
          <w:sz w:val="40"/>
          <w:szCs w:val="40"/>
          <w:rtl/>
          <w:lang w:val="en-US" w:bidi="ar-DZ"/>
        </w:rPr>
        <w:t xml:space="preserve"> و هي قاعدة قديمة تترجمها القاعدة اللاتيني</w:t>
      </w:r>
      <w:r w:rsidR="000B635F">
        <w:rPr>
          <w:rFonts w:ascii="Sakkal Majalla" w:hAnsi="Sakkal Majalla" w:cs="Sakkal Majalla" w:hint="eastAsia"/>
          <w:sz w:val="40"/>
          <w:szCs w:val="40"/>
          <w:rtl/>
          <w:lang w:val="en-US" w:bidi="ar-DZ"/>
        </w:rPr>
        <w:t>ة</w:t>
      </w:r>
      <w:r w:rsidR="000B635F">
        <w:rPr>
          <w:rFonts w:ascii="Sakkal Majalla" w:hAnsi="Sakkal Majalla" w:cs="Sakkal Majalla" w:hint="cs"/>
          <w:sz w:val="40"/>
          <w:szCs w:val="40"/>
          <w:rtl/>
          <w:lang w:val="en-US" w:bidi="ar-DZ"/>
        </w:rPr>
        <w:t xml:space="preserve"> </w:t>
      </w:r>
      <w:r w:rsidR="008E2B82" w:rsidRPr="0054591B">
        <w:rPr>
          <w:rFonts w:ascii="Bookman Old Style" w:hAnsi="Bookman Old Style"/>
          <w:b/>
          <w:bCs/>
          <w:sz w:val="28"/>
          <w:szCs w:val="28"/>
          <w:u w:val="single"/>
        </w:rPr>
        <w:t>lex fori regit procesum</w:t>
      </w:r>
    </w:p>
    <w:p w:rsidR="00EF3753" w:rsidRDefault="00BD519F" w:rsidP="005214A8">
      <w:pPr>
        <w:bidi/>
        <w:spacing w:after="0" w:line="240" w:lineRule="auto"/>
        <w:jc w:val="both"/>
        <w:rPr>
          <w:rFonts w:ascii="Sakkal Majalla" w:hAnsi="Sakkal Majalla" w:cs="Sakkal Majalla"/>
          <w:sz w:val="40"/>
          <w:szCs w:val="40"/>
          <w:lang w:val="en-US" w:bidi="ar-DZ"/>
        </w:rPr>
      </w:pPr>
      <w:r>
        <w:rPr>
          <w:rFonts w:ascii="Sakkal Majalla" w:hAnsi="Sakkal Majalla" w:cs="Sakkal Majalla" w:hint="cs"/>
          <w:sz w:val="40"/>
          <w:szCs w:val="40"/>
          <w:rtl/>
          <w:lang w:val="en-US" w:bidi="ar-DZ"/>
        </w:rPr>
        <w:t xml:space="preserve">و مرد ذلك، أن ألإجراءات تتعلق بالنظام العام، و بالتالي ن يستبعد و يقصى اي قانون آخر في نطاقها. </w:t>
      </w:r>
    </w:p>
    <w:sectPr w:rsidR="00EF3753" w:rsidSect="00A01F36">
      <w:footerReference w:type="default" r:id="rId7"/>
      <w:pgSz w:w="11906" w:h="16838" w:code="9"/>
      <w:pgMar w:top="1418" w:right="2268" w:bottom="1985" w:left="851" w:header="0" w:footer="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1F9" w:rsidRDefault="008321F9" w:rsidP="005214A8">
      <w:pPr>
        <w:spacing w:after="0" w:line="240" w:lineRule="auto"/>
      </w:pPr>
      <w:r>
        <w:separator/>
      </w:r>
    </w:p>
  </w:endnote>
  <w:endnote w:type="continuationSeparator" w:id="1">
    <w:p w:rsidR="008321F9" w:rsidRDefault="008321F9" w:rsidP="00521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DecoType Thuluth">
    <w:altName w:val="Times New Roman"/>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imesNewRomanPSMT">
    <w:altName w:val="MS Mincho"/>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3603"/>
      <w:docPartObj>
        <w:docPartGallery w:val="Page Numbers (Bottom of Page)"/>
        <w:docPartUnique/>
      </w:docPartObj>
    </w:sdtPr>
    <w:sdtContent>
      <w:p w:rsidR="005214A8" w:rsidRDefault="00AC7545">
        <w:pPr>
          <w:pStyle w:val="Pieddepage"/>
          <w:jc w:val="center"/>
        </w:pPr>
        <w:fldSimple w:instr=" PAGE   \* MERGEFORMAT ">
          <w:r w:rsidR="00C606A9">
            <w:rPr>
              <w:noProof/>
            </w:rPr>
            <w:t>9</w:t>
          </w:r>
        </w:fldSimple>
      </w:p>
    </w:sdtContent>
  </w:sdt>
  <w:p w:rsidR="005214A8" w:rsidRDefault="005214A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1F9" w:rsidRDefault="008321F9" w:rsidP="005214A8">
      <w:pPr>
        <w:spacing w:after="0" w:line="240" w:lineRule="auto"/>
      </w:pPr>
      <w:r>
        <w:separator/>
      </w:r>
    </w:p>
  </w:footnote>
  <w:footnote w:type="continuationSeparator" w:id="1">
    <w:p w:rsidR="008321F9" w:rsidRDefault="008321F9" w:rsidP="005214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A01F36"/>
    <w:rsid w:val="00000C9E"/>
    <w:rsid w:val="00016E9B"/>
    <w:rsid w:val="00022928"/>
    <w:rsid w:val="0005548B"/>
    <w:rsid w:val="0009684D"/>
    <w:rsid w:val="000B635F"/>
    <w:rsid w:val="000C55E1"/>
    <w:rsid w:val="00104643"/>
    <w:rsid w:val="001059C3"/>
    <w:rsid w:val="0011284F"/>
    <w:rsid w:val="001A5392"/>
    <w:rsid w:val="001F345A"/>
    <w:rsid w:val="002151A7"/>
    <w:rsid w:val="0023447F"/>
    <w:rsid w:val="002874B1"/>
    <w:rsid w:val="002C0FF7"/>
    <w:rsid w:val="002E2EB7"/>
    <w:rsid w:val="002F1F0B"/>
    <w:rsid w:val="003218BC"/>
    <w:rsid w:val="00326EF2"/>
    <w:rsid w:val="0034472C"/>
    <w:rsid w:val="003519A7"/>
    <w:rsid w:val="003B66F8"/>
    <w:rsid w:val="003B72D0"/>
    <w:rsid w:val="003E51A1"/>
    <w:rsid w:val="003E58B1"/>
    <w:rsid w:val="00410733"/>
    <w:rsid w:val="00415E84"/>
    <w:rsid w:val="00427810"/>
    <w:rsid w:val="00434BC2"/>
    <w:rsid w:val="00445740"/>
    <w:rsid w:val="0045010D"/>
    <w:rsid w:val="00496C0D"/>
    <w:rsid w:val="004A2C86"/>
    <w:rsid w:val="00502E8F"/>
    <w:rsid w:val="00507A23"/>
    <w:rsid w:val="005214A8"/>
    <w:rsid w:val="00580F52"/>
    <w:rsid w:val="0058783E"/>
    <w:rsid w:val="005A7C80"/>
    <w:rsid w:val="00601425"/>
    <w:rsid w:val="00631345"/>
    <w:rsid w:val="00692196"/>
    <w:rsid w:val="006962BA"/>
    <w:rsid w:val="006A2677"/>
    <w:rsid w:val="006B0AAE"/>
    <w:rsid w:val="006F5B87"/>
    <w:rsid w:val="00711E6C"/>
    <w:rsid w:val="00731A7C"/>
    <w:rsid w:val="00732D7D"/>
    <w:rsid w:val="00741992"/>
    <w:rsid w:val="007441EB"/>
    <w:rsid w:val="007926E4"/>
    <w:rsid w:val="00795AB2"/>
    <w:rsid w:val="007976B3"/>
    <w:rsid w:val="007A26B5"/>
    <w:rsid w:val="007F25A9"/>
    <w:rsid w:val="007F7749"/>
    <w:rsid w:val="008269FE"/>
    <w:rsid w:val="008321F9"/>
    <w:rsid w:val="00840C1E"/>
    <w:rsid w:val="00854794"/>
    <w:rsid w:val="00872F9E"/>
    <w:rsid w:val="008A35F0"/>
    <w:rsid w:val="008A3746"/>
    <w:rsid w:val="008B4379"/>
    <w:rsid w:val="008C59A4"/>
    <w:rsid w:val="008E2B82"/>
    <w:rsid w:val="008E3E19"/>
    <w:rsid w:val="008F3E7D"/>
    <w:rsid w:val="0092062A"/>
    <w:rsid w:val="00934452"/>
    <w:rsid w:val="00936872"/>
    <w:rsid w:val="00976E00"/>
    <w:rsid w:val="0099603D"/>
    <w:rsid w:val="009A5712"/>
    <w:rsid w:val="009C2BF9"/>
    <w:rsid w:val="009D4336"/>
    <w:rsid w:val="009E27B6"/>
    <w:rsid w:val="00A01F36"/>
    <w:rsid w:val="00A24C8A"/>
    <w:rsid w:val="00A416B6"/>
    <w:rsid w:val="00A51867"/>
    <w:rsid w:val="00A53611"/>
    <w:rsid w:val="00A6424F"/>
    <w:rsid w:val="00A64D35"/>
    <w:rsid w:val="00A7326E"/>
    <w:rsid w:val="00A81E50"/>
    <w:rsid w:val="00A91FF2"/>
    <w:rsid w:val="00AB7066"/>
    <w:rsid w:val="00AC7545"/>
    <w:rsid w:val="00B24CE0"/>
    <w:rsid w:val="00B4477B"/>
    <w:rsid w:val="00B5506E"/>
    <w:rsid w:val="00B6208E"/>
    <w:rsid w:val="00B666A4"/>
    <w:rsid w:val="00B871B8"/>
    <w:rsid w:val="00BC41EE"/>
    <w:rsid w:val="00BD519F"/>
    <w:rsid w:val="00C255AC"/>
    <w:rsid w:val="00C606A9"/>
    <w:rsid w:val="00C74888"/>
    <w:rsid w:val="00CA5008"/>
    <w:rsid w:val="00CB1D00"/>
    <w:rsid w:val="00CF0FDE"/>
    <w:rsid w:val="00CF5CD7"/>
    <w:rsid w:val="00D02DEE"/>
    <w:rsid w:val="00D233F8"/>
    <w:rsid w:val="00D44EBD"/>
    <w:rsid w:val="00D67304"/>
    <w:rsid w:val="00D76AC1"/>
    <w:rsid w:val="00D92AD4"/>
    <w:rsid w:val="00DA1121"/>
    <w:rsid w:val="00DC4CE2"/>
    <w:rsid w:val="00DF3B35"/>
    <w:rsid w:val="00E24FB6"/>
    <w:rsid w:val="00E40B58"/>
    <w:rsid w:val="00E76F65"/>
    <w:rsid w:val="00EB2BAA"/>
    <w:rsid w:val="00ED23E9"/>
    <w:rsid w:val="00EF3753"/>
    <w:rsid w:val="00EF59D9"/>
    <w:rsid w:val="00F0455A"/>
    <w:rsid w:val="00F05A7B"/>
    <w:rsid w:val="00F11363"/>
    <w:rsid w:val="00F45642"/>
    <w:rsid w:val="00F61C9E"/>
    <w:rsid w:val="00F77EB6"/>
    <w:rsid w:val="00F8327D"/>
    <w:rsid w:val="00F8610F"/>
    <w:rsid w:val="00F91401"/>
    <w:rsid w:val="00FC07BC"/>
    <w:rsid w:val="00FC0EE8"/>
    <w:rsid w:val="00FC3495"/>
    <w:rsid w:val="00FC54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C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214A8"/>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5214A8"/>
  </w:style>
  <w:style w:type="paragraph" w:styleId="Pieddepage">
    <w:name w:val="footer"/>
    <w:basedOn w:val="Normal"/>
    <w:link w:val="PieddepageCar"/>
    <w:uiPriority w:val="99"/>
    <w:unhideWhenUsed/>
    <w:rsid w:val="005214A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214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FF20E-EB86-4BE2-B461-68A48FA9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16</Pages>
  <Words>2938</Words>
  <Characters>16160</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NT00</dc:creator>
  <cp:keywords/>
  <dc:description/>
  <cp:lastModifiedBy>Toshiba</cp:lastModifiedBy>
  <cp:revision>113</cp:revision>
  <dcterms:created xsi:type="dcterms:W3CDTF">2020-04-02T22:22:00Z</dcterms:created>
  <dcterms:modified xsi:type="dcterms:W3CDTF">2021-05-10T14:30:00Z</dcterms:modified>
</cp:coreProperties>
</file>