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0D" w:rsidRPr="00C50393" w:rsidRDefault="0083420D" w:rsidP="000D2580">
      <w:pPr>
        <w:bidi/>
        <w:ind w:firstLine="0"/>
        <w:rPr>
          <w:rFonts w:ascii="Simplified Arabic" w:hAnsi="Simplified Arabic" w:cs="Simplified Arabic"/>
          <w:b/>
          <w:bCs/>
          <w:color w:val="FF0000"/>
          <w:sz w:val="28"/>
          <w:szCs w:val="28"/>
          <w:u w:val="single"/>
          <w:rtl/>
          <w:lang w:val="en-US" w:bidi="ar-DZ"/>
        </w:rPr>
      </w:pPr>
      <w:r w:rsidRPr="00C50393">
        <w:rPr>
          <w:rFonts w:ascii="Simplified Arabic" w:hAnsi="Simplified Arabic" w:cs="Simplified Arabic"/>
          <w:b/>
          <w:bCs/>
          <w:color w:val="FF0000"/>
          <w:sz w:val="28"/>
          <w:szCs w:val="28"/>
          <w:u w:val="single"/>
          <w:rtl/>
          <w:lang w:val="en-US" w:bidi="ar-DZ"/>
        </w:rPr>
        <w:t xml:space="preserve">المحاضرة </w:t>
      </w:r>
      <w:r w:rsidR="000D2580" w:rsidRPr="00C50393">
        <w:rPr>
          <w:rFonts w:ascii="Simplified Arabic" w:hAnsi="Simplified Arabic" w:cs="Simplified Arabic"/>
          <w:b/>
          <w:bCs/>
          <w:color w:val="FF0000"/>
          <w:sz w:val="28"/>
          <w:szCs w:val="28"/>
          <w:u w:val="single"/>
          <w:rtl/>
          <w:lang w:val="en-US" w:bidi="ar-DZ"/>
        </w:rPr>
        <w:t>5 و6</w:t>
      </w:r>
    </w:p>
    <w:p w:rsidR="0083420D" w:rsidRPr="00C50393" w:rsidRDefault="0083420D" w:rsidP="0083420D">
      <w:pPr>
        <w:bidi/>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rtl/>
          <w:lang w:bidi="ar-DZ"/>
        </w:rPr>
        <w:t>وظائف المؤسسة الاقتصادية:</w:t>
      </w:r>
    </w:p>
    <w:p w:rsidR="0083420D" w:rsidRPr="00C50393" w:rsidRDefault="0083420D" w:rsidP="0083420D">
      <w:pPr>
        <w:tabs>
          <w:tab w:val="left" w:pos="1542"/>
        </w:tabs>
        <w:bidi/>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ظهر مفهوم وظائف المؤسسة الاقتصادية مع ظهور المدرسة الوظيفية "هنري فايول" الذي حدد ستة مجموعات من الوظائف.</w:t>
      </w:r>
    </w:p>
    <w:p w:rsidR="0083420D" w:rsidRPr="00C50393" w:rsidRDefault="0083420D" w:rsidP="0083420D">
      <w:pPr>
        <w:pStyle w:val="Paragraphedeliste"/>
        <w:numPr>
          <w:ilvl w:val="0"/>
          <w:numId w:val="1"/>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 xml:space="preserve">الوظيفة الفنية </w:t>
      </w:r>
      <w:r w:rsidR="005C105A" w:rsidRPr="00C50393">
        <w:rPr>
          <w:rFonts w:ascii="Simplified Arabic" w:hAnsi="Simplified Arabic" w:cs="Simplified Arabic"/>
          <w:sz w:val="28"/>
          <w:szCs w:val="28"/>
          <w:rtl/>
          <w:lang w:bidi="ar-DZ"/>
        </w:rPr>
        <w:t>أو</w:t>
      </w:r>
      <w:r w:rsidRPr="00C50393">
        <w:rPr>
          <w:rFonts w:ascii="Simplified Arabic" w:hAnsi="Simplified Arabic" w:cs="Simplified Arabic"/>
          <w:sz w:val="28"/>
          <w:szCs w:val="28"/>
          <w:rtl/>
          <w:lang w:bidi="ar-DZ"/>
        </w:rPr>
        <w:t xml:space="preserve"> الإنتاجية - الوظيفة التجارية - الوظيفة المالية - الوظيفة الأمنية -الوظيفة المحاسبية - والوظيفة </w:t>
      </w:r>
      <w:r w:rsidR="005C105A" w:rsidRPr="00C50393">
        <w:rPr>
          <w:rFonts w:ascii="Simplified Arabic" w:hAnsi="Simplified Arabic" w:cs="Simplified Arabic"/>
          <w:sz w:val="28"/>
          <w:szCs w:val="28"/>
          <w:rtl/>
          <w:lang w:bidi="ar-DZ"/>
        </w:rPr>
        <w:t>الإدارية</w:t>
      </w:r>
      <w:r w:rsidRPr="00C50393">
        <w:rPr>
          <w:rFonts w:ascii="Simplified Arabic" w:hAnsi="Simplified Arabic" w:cs="Simplified Arabic"/>
          <w:sz w:val="28"/>
          <w:szCs w:val="28"/>
          <w:rtl/>
          <w:lang w:bidi="ar-DZ"/>
        </w:rPr>
        <w:t>.</w:t>
      </w:r>
    </w:p>
    <w:p w:rsidR="0083420D" w:rsidRPr="00C50393" w:rsidRDefault="0083420D" w:rsidP="005C105A">
      <w:pPr>
        <w:tabs>
          <w:tab w:val="left" w:pos="1542"/>
        </w:tabs>
        <w:bidi/>
        <w:spacing w:after="120"/>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ويمكن تصنيف هده الوظائف إلى ثلاثة مجموعات:</w:t>
      </w:r>
    </w:p>
    <w:p w:rsidR="0083420D" w:rsidRPr="00C50393" w:rsidRDefault="0083420D" w:rsidP="005C105A">
      <w:pPr>
        <w:tabs>
          <w:tab w:val="left" w:pos="1542"/>
        </w:tabs>
        <w:bidi/>
        <w:ind w:firstLine="0"/>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rtl/>
          <w:lang w:bidi="ar-DZ"/>
        </w:rPr>
        <w:t>المجموعة الأولى: وظائف توفير الموارد، ومن أهمها:</w:t>
      </w:r>
    </w:p>
    <w:p w:rsidR="0083420D" w:rsidRPr="00C50393" w:rsidRDefault="0083420D" w:rsidP="0083420D">
      <w:pPr>
        <w:tabs>
          <w:tab w:val="left" w:pos="1542"/>
        </w:tabs>
        <w:bidi/>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1- </w:t>
      </w:r>
      <w:r w:rsidRPr="00C50393">
        <w:rPr>
          <w:rFonts w:ascii="Simplified Arabic" w:hAnsi="Simplified Arabic" w:cs="Simplified Arabic"/>
          <w:b/>
          <w:bCs/>
          <w:sz w:val="28"/>
          <w:szCs w:val="28"/>
          <w:u w:val="single"/>
          <w:rtl/>
          <w:lang w:bidi="ar-DZ"/>
        </w:rPr>
        <w:t>الوظيفة المالية</w:t>
      </w:r>
    </w:p>
    <w:p w:rsidR="0083420D" w:rsidRPr="00C50393" w:rsidRDefault="0083420D" w:rsidP="0083420D">
      <w:pPr>
        <w:tabs>
          <w:tab w:val="left" w:pos="1542"/>
        </w:tabs>
        <w:bidi/>
        <w:ind w:firstLine="0"/>
        <w:jc w:val="left"/>
        <w:rPr>
          <w:rFonts w:ascii="Simplified Arabic" w:hAnsi="Simplified Arabic" w:cs="Simplified Arabic"/>
          <w:b/>
          <w:bCs/>
          <w:sz w:val="28"/>
          <w:szCs w:val="28"/>
          <w:u w:val="single"/>
          <w:rtl/>
          <w:lang w:bidi="ar-DZ"/>
        </w:rPr>
      </w:pPr>
      <w:r w:rsidRPr="00C50393">
        <w:rPr>
          <w:rFonts w:ascii="Simplified Arabic" w:hAnsi="Simplified Arabic" w:cs="Simplified Arabic"/>
          <w:b/>
          <w:bCs/>
          <w:sz w:val="28"/>
          <w:szCs w:val="28"/>
          <w:u w:val="single"/>
          <w:rtl/>
          <w:lang w:bidi="ar-DZ"/>
        </w:rPr>
        <w:t>تعريف الوظيفة المالية:</w:t>
      </w:r>
    </w:p>
    <w:p w:rsidR="0083420D" w:rsidRPr="00C50393" w:rsidRDefault="0083420D" w:rsidP="0083420D">
      <w:pPr>
        <w:tabs>
          <w:tab w:val="left" w:pos="1542"/>
        </w:tabs>
        <w:bidi/>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وهي تمد المؤسسة الاقتصادية بالموارد المالية التي تحتاجها لتحقيق أهدافها. ويتطلب دلك تحديد احتياجات المؤسسة من الأموال، توفيرها في الوقت المناسب واختيار أفضل مصادر التمويل. كما تعمل هذه الوظيفة على إدارة أموال المنظمة، والسهر على حسن استثمارها واستخدامها بشكل ملائم.</w:t>
      </w:r>
    </w:p>
    <w:p w:rsidR="0083420D" w:rsidRPr="00C50393" w:rsidRDefault="0083420D" w:rsidP="0083420D">
      <w:pPr>
        <w:tabs>
          <w:tab w:val="left" w:pos="1542"/>
        </w:tabs>
        <w:bidi/>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وقد تطورت هذه الوظيفة حيث أصبح دورها لا يقتصر على توفير الأموال اللازمة للمؤسسة فقط بل امتد ليشمل القرارات المتعلقة بنوعية الأموال (تمويل داخلي أو خارجي، تمويل قصير أو طويل المدى)، القرارات الخاصة بالاستثمار والتمويل والتخطيط والرقابة المالية. وتعرف هذه الوظيفة على أنها "مجموعة من المهام التي تنصب في توفير الموارد المالية وتسييرها بعد تحديد الحاجات المالية خلال الخطط والبرامج".</w:t>
      </w:r>
    </w:p>
    <w:p w:rsidR="0083420D" w:rsidRPr="00C50393" w:rsidRDefault="0083420D" w:rsidP="005C105A">
      <w:pPr>
        <w:tabs>
          <w:tab w:val="left" w:pos="1542"/>
        </w:tabs>
        <w:bidi/>
        <w:spacing w:after="120"/>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وتعرف الوظيفة المالية كذلك بأنها مجموع المهام والعمليات التي تسعى في مجموعها إلى البحث عن مصادر مختلفة وممكنة للمؤسسة الاقتصادية، في إطار حاجاتها، وبرامجها، وخططها الاستثمارية.</w:t>
      </w:r>
    </w:p>
    <w:p w:rsidR="005C105A" w:rsidRPr="00C50393" w:rsidRDefault="0083420D" w:rsidP="0083420D">
      <w:pPr>
        <w:tabs>
          <w:tab w:val="left" w:pos="1542"/>
        </w:tabs>
        <w:bidi/>
        <w:ind w:firstLine="0"/>
        <w:jc w:val="left"/>
        <w:rPr>
          <w:rFonts w:ascii="Simplified Arabic" w:hAnsi="Simplified Arabic" w:cs="Simplified Arabic"/>
          <w:b/>
          <w:bCs/>
          <w:sz w:val="28"/>
          <w:szCs w:val="28"/>
          <w:u w:val="single"/>
          <w:rtl/>
          <w:lang w:bidi="ar-DZ"/>
        </w:rPr>
      </w:pPr>
      <w:r w:rsidRPr="00C50393">
        <w:rPr>
          <w:rFonts w:ascii="Simplified Arabic" w:hAnsi="Simplified Arabic" w:cs="Simplified Arabic"/>
          <w:b/>
          <w:bCs/>
          <w:sz w:val="28"/>
          <w:szCs w:val="28"/>
          <w:u w:val="single"/>
          <w:rtl/>
          <w:lang w:bidi="ar-DZ"/>
        </w:rPr>
        <w:t>أهداف الإدارة المالية:</w:t>
      </w:r>
    </w:p>
    <w:p w:rsidR="0083420D" w:rsidRPr="00C50393" w:rsidRDefault="0083420D" w:rsidP="005C105A">
      <w:pPr>
        <w:tabs>
          <w:tab w:val="left" w:pos="1542"/>
        </w:tabs>
        <w:bidi/>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ترتبط الأهداف المالية </w:t>
      </w:r>
      <w:r w:rsidR="005C105A" w:rsidRPr="00C50393">
        <w:rPr>
          <w:rFonts w:ascii="Simplified Arabic" w:hAnsi="Simplified Arabic" w:cs="Simplified Arabic"/>
          <w:sz w:val="28"/>
          <w:szCs w:val="28"/>
          <w:rtl/>
          <w:lang w:bidi="ar-DZ"/>
        </w:rPr>
        <w:t xml:space="preserve">عموما بأهداف المؤسسة الاقتصادية </w:t>
      </w:r>
      <w:r w:rsidRPr="00C50393">
        <w:rPr>
          <w:rFonts w:ascii="Simplified Arabic" w:hAnsi="Simplified Arabic" w:cs="Simplified Arabic"/>
          <w:sz w:val="28"/>
          <w:szCs w:val="28"/>
          <w:rtl/>
          <w:lang w:bidi="ar-DZ"/>
        </w:rPr>
        <w:t>والأغراض التي تسعى إلى تحقيقها من خلال إستراتيجيتها العامة. ومن أهم هذه الأهداف ما يلي:</w:t>
      </w:r>
    </w:p>
    <w:p w:rsidR="0083420D" w:rsidRPr="00C50393" w:rsidRDefault="0083420D" w:rsidP="0083420D">
      <w:pPr>
        <w:tabs>
          <w:tab w:val="left" w:pos="1542"/>
        </w:tabs>
        <w:bidi/>
        <w:ind w:left="360"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تعظيم ثروة الملاك (القيمة الحالية للمؤسسة).</w:t>
      </w:r>
    </w:p>
    <w:p w:rsidR="0083420D" w:rsidRPr="00C50393" w:rsidRDefault="0083420D" w:rsidP="0083420D">
      <w:pPr>
        <w:tabs>
          <w:tab w:val="left" w:pos="1542"/>
        </w:tabs>
        <w:bidi/>
        <w:ind w:left="360"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الحفاظ على السيولة الكافية (نقدية وشبه نقدية) لمقابلة التزامات المؤسسة في موعد استحقاقها، والقيام بنشاطات المؤسسة وعدم الوقوع العسر المالي.</w:t>
      </w:r>
    </w:p>
    <w:p w:rsidR="0083420D" w:rsidRPr="00C50393" w:rsidRDefault="0083420D" w:rsidP="0083420D">
      <w:pPr>
        <w:tabs>
          <w:tab w:val="left" w:pos="1542"/>
        </w:tabs>
        <w:bidi/>
        <w:ind w:left="360"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تعظيم ربحية المؤسسة عبر اختيار أحسن الطرق التمويلية للحصول على الأموال اللازمة بأقل تكلفة ومخاطر واستثمارها بطريقة ملائمة تحقق لها  أحسن عائد.  </w:t>
      </w:r>
    </w:p>
    <w:p w:rsidR="0083420D" w:rsidRPr="00C50393" w:rsidRDefault="0083420D" w:rsidP="0083420D">
      <w:pPr>
        <w:tabs>
          <w:tab w:val="left" w:pos="1542"/>
        </w:tabs>
        <w:bidi/>
        <w:ind w:left="360"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دراسة الحاجات المالية المرتبطة بنشاط المؤسسة طبقا لخطتها الإستراتيجية والعملية.</w:t>
      </w:r>
    </w:p>
    <w:p w:rsidR="0083420D" w:rsidRPr="00C50393" w:rsidRDefault="0083420D" w:rsidP="0083420D">
      <w:pPr>
        <w:tabs>
          <w:tab w:val="left" w:pos="1542"/>
        </w:tabs>
        <w:bidi/>
        <w:ind w:left="360"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lastRenderedPageBreak/>
        <w:t>- تسيير خزينة المؤسسة وسيولتها المالية وتحقيق الموازنة بين السيولة والربحية.</w:t>
      </w:r>
    </w:p>
    <w:p w:rsidR="0083420D" w:rsidRPr="00C50393" w:rsidRDefault="0083420D" w:rsidP="0083420D">
      <w:pPr>
        <w:tabs>
          <w:tab w:val="left" w:pos="1542"/>
        </w:tabs>
        <w:bidi/>
        <w:ind w:firstLine="0"/>
        <w:jc w:val="left"/>
        <w:rPr>
          <w:rFonts w:ascii="Simplified Arabic" w:hAnsi="Simplified Arabic" w:cs="Simplified Arabic"/>
          <w:sz w:val="28"/>
          <w:szCs w:val="28"/>
          <w:rtl/>
          <w:lang w:bidi="ar-DZ"/>
        </w:rPr>
      </w:pPr>
    </w:p>
    <w:p w:rsidR="0083420D" w:rsidRPr="00C50393" w:rsidRDefault="0083420D" w:rsidP="0083420D">
      <w:pPr>
        <w:tabs>
          <w:tab w:val="left" w:pos="1542"/>
        </w:tabs>
        <w:bidi/>
        <w:ind w:firstLine="0"/>
        <w:jc w:val="left"/>
        <w:rPr>
          <w:rFonts w:ascii="Simplified Arabic" w:hAnsi="Simplified Arabic" w:cs="Simplified Arabic"/>
          <w:b/>
          <w:bCs/>
          <w:sz w:val="28"/>
          <w:szCs w:val="28"/>
          <w:u w:val="single"/>
          <w:rtl/>
          <w:lang w:bidi="ar-DZ"/>
        </w:rPr>
      </w:pPr>
      <w:r w:rsidRPr="00C50393">
        <w:rPr>
          <w:rFonts w:ascii="Simplified Arabic" w:hAnsi="Simplified Arabic" w:cs="Simplified Arabic"/>
          <w:b/>
          <w:bCs/>
          <w:sz w:val="28"/>
          <w:szCs w:val="28"/>
          <w:u w:val="single"/>
          <w:rtl/>
          <w:lang w:bidi="ar-DZ"/>
        </w:rPr>
        <w:t>وظائف الإدارة المالية:</w:t>
      </w:r>
    </w:p>
    <w:p w:rsidR="0083420D" w:rsidRPr="00C50393" w:rsidRDefault="0083420D" w:rsidP="0083420D">
      <w:pPr>
        <w:pStyle w:val="Paragraphedeliste"/>
        <w:numPr>
          <w:ilvl w:val="0"/>
          <w:numId w:val="2"/>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b/>
          <w:bCs/>
          <w:sz w:val="28"/>
          <w:szCs w:val="28"/>
          <w:rtl/>
          <w:lang w:bidi="ar-DZ"/>
        </w:rPr>
        <w:t>التخطيط المالي</w:t>
      </w:r>
      <w:r w:rsidRPr="00C50393">
        <w:rPr>
          <w:rFonts w:ascii="Simplified Arabic" w:hAnsi="Simplified Arabic" w:cs="Simplified Arabic"/>
          <w:sz w:val="28"/>
          <w:szCs w:val="28"/>
          <w:rtl/>
          <w:lang w:bidi="ar-DZ"/>
        </w:rPr>
        <w:t>: وهو تقدير الاحتياجات المالية المطلوبة لقيام المؤسسة بنشاطها الحالي والمستقبلي (تخطيط مالي قصير وطويل الأجل).</w:t>
      </w:r>
    </w:p>
    <w:p w:rsidR="0083420D" w:rsidRPr="00C50393" w:rsidRDefault="0083420D" w:rsidP="0083420D">
      <w:pPr>
        <w:pStyle w:val="Paragraphedeliste"/>
        <w:numPr>
          <w:ilvl w:val="0"/>
          <w:numId w:val="2"/>
        </w:numPr>
        <w:tabs>
          <w:tab w:val="left" w:pos="1542"/>
        </w:tabs>
        <w:bidi/>
        <w:jc w:val="left"/>
        <w:rPr>
          <w:rFonts w:ascii="Simplified Arabic" w:hAnsi="Simplified Arabic" w:cs="Simplified Arabic"/>
          <w:b/>
          <w:bCs/>
          <w:sz w:val="28"/>
          <w:szCs w:val="28"/>
          <w:u w:val="single"/>
          <w:lang w:bidi="ar-DZ"/>
        </w:rPr>
      </w:pPr>
      <w:r w:rsidRPr="00C50393">
        <w:rPr>
          <w:rFonts w:ascii="Simplified Arabic" w:hAnsi="Simplified Arabic" w:cs="Simplified Arabic"/>
          <w:b/>
          <w:bCs/>
          <w:sz w:val="28"/>
          <w:szCs w:val="28"/>
          <w:rtl/>
          <w:lang w:bidi="ar-DZ"/>
        </w:rPr>
        <w:t>تحديد كيفية الحصول على الأموال</w:t>
      </w:r>
      <w:r w:rsidRPr="00C50393">
        <w:rPr>
          <w:rFonts w:ascii="Simplified Arabic" w:hAnsi="Simplified Arabic" w:cs="Simplified Arabic"/>
          <w:sz w:val="28"/>
          <w:szCs w:val="28"/>
          <w:rtl/>
          <w:lang w:bidi="ar-DZ"/>
        </w:rPr>
        <w:t>: وذلك من اجل تغطية الحاجات المالية للمؤسسة عبر تحديد المصادر التي يمكن الاعتماد عليها (مصادر داخلية: ملكية رأس المال، أو خارجية: تمويل قصير أو طويل المدى).</w:t>
      </w:r>
    </w:p>
    <w:p w:rsidR="0083420D" w:rsidRPr="00C50393" w:rsidRDefault="0083420D" w:rsidP="0083420D">
      <w:pPr>
        <w:pStyle w:val="Paragraphedeliste"/>
        <w:numPr>
          <w:ilvl w:val="0"/>
          <w:numId w:val="2"/>
        </w:numPr>
        <w:tabs>
          <w:tab w:val="left" w:pos="1542"/>
        </w:tabs>
        <w:bidi/>
        <w:jc w:val="left"/>
        <w:rPr>
          <w:rFonts w:ascii="Simplified Arabic" w:hAnsi="Simplified Arabic" w:cs="Simplified Arabic"/>
          <w:b/>
          <w:bCs/>
          <w:sz w:val="28"/>
          <w:szCs w:val="28"/>
          <w:u w:val="single"/>
          <w:lang w:bidi="ar-DZ"/>
        </w:rPr>
      </w:pPr>
      <w:r w:rsidRPr="00C50393">
        <w:rPr>
          <w:rFonts w:ascii="Simplified Arabic" w:hAnsi="Simplified Arabic" w:cs="Simplified Arabic"/>
          <w:b/>
          <w:bCs/>
          <w:sz w:val="28"/>
          <w:szCs w:val="28"/>
          <w:rtl/>
          <w:lang w:bidi="ar-DZ"/>
        </w:rPr>
        <w:t>الاستخدام الملائم للأموال</w:t>
      </w:r>
      <w:r w:rsidRPr="00C50393">
        <w:rPr>
          <w:rFonts w:ascii="Simplified Arabic" w:hAnsi="Simplified Arabic" w:cs="Simplified Arabic"/>
          <w:sz w:val="28"/>
          <w:szCs w:val="28"/>
          <w:rtl/>
          <w:lang w:bidi="ar-DZ"/>
        </w:rPr>
        <w:t>: أي اختيار الاستثمارات المناسبة لأعمال المؤسسة والتي تحقق لها اكبر مردود ممكن.</w:t>
      </w:r>
    </w:p>
    <w:p w:rsidR="0083420D" w:rsidRPr="00C50393" w:rsidRDefault="0083420D" w:rsidP="0083420D">
      <w:pPr>
        <w:pStyle w:val="Paragraphedeliste"/>
        <w:numPr>
          <w:ilvl w:val="0"/>
          <w:numId w:val="2"/>
        </w:numPr>
        <w:tabs>
          <w:tab w:val="left" w:pos="1542"/>
        </w:tabs>
        <w:bidi/>
        <w:jc w:val="left"/>
        <w:rPr>
          <w:rFonts w:ascii="Simplified Arabic" w:hAnsi="Simplified Arabic" w:cs="Simplified Arabic"/>
          <w:b/>
          <w:bCs/>
          <w:sz w:val="28"/>
          <w:szCs w:val="28"/>
          <w:u w:val="single"/>
          <w:lang w:bidi="ar-DZ"/>
        </w:rPr>
      </w:pPr>
      <w:r w:rsidRPr="00C50393">
        <w:rPr>
          <w:rFonts w:ascii="Simplified Arabic" w:hAnsi="Simplified Arabic" w:cs="Simplified Arabic"/>
          <w:b/>
          <w:bCs/>
          <w:sz w:val="28"/>
          <w:szCs w:val="28"/>
          <w:rtl/>
          <w:lang w:bidi="ar-DZ"/>
        </w:rPr>
        <w:t>الرقابة المالية ومعالجة الانحرافات</w:t>
      </w:r>
      <w:r w:rsidRPr="00C50393">
        <w:rPr>
          <w:rFonts w:ascii="Simplified Arabic" w:hAnsi="Simplified Arabic" w:cs="Simplified Arabic"/>
          <w:sz w:val="28"/>
          <w:szCs w:val="28"/>
          <w:rtl/>
          <w:lang w:bidi="ar-DZ"/>
        </w:rPr>
        <w:t>: حيث يستخدم التحليل المالي وهو من أهم الأدوات المستعملة لتقييم نشاطات المؤسسة ومستوى أدائها.</w:t>
      </w:r>
    </w:p>
    <w:p w:rsidR="0083420D" w:rsidRPr="00C50393" w:rsidRDefault="0083420D" w:rsidP="005C105A">
      <w:pPr>
        <w:pStyle w:val="Paragraphedeliste"/>
        <w:numPr>
          <w:ilvl w:val="0"/>
          <w:numId w:val="2"/>
        </w:numPr>
        <w:tabs>
          <w:tab w:val="left" w:pos="1542"/>
        </w:tabs>
        <w:bidi/>
        <w:jc w:val="left"/>
        <w:rPr>
          <w:rFonts w:ascii="Simplified Arabic" w:hAnsi="Simplified Arabic" w:cs="Simplified Arabic"/>
          <w:sz w:val="28"/>
          <w:szCs w:val="28"/>
          <w:u w:val="single"/>
          <w:lang w:bidi="ar-DZ"/>
        </w:rPr>
      </w:pPr>
      <w:r w:rsidRPr="00C50393">
        <w:rPr>
          <w:rFonts w:ascii="Simplified Arabic" w:hAnsi="Simplified Arabic" w:cs="Simplified Arabic"/>
          <w:b/>
          <w:bCs/>
          <w:sz w:val="28"/>
          <w:szCs w:val="28"/>
          <w:rtl/>
          <w:lang w:bidi="ar-DZ"/>
        </w:rPr>
        <w:t>وتقوم هذه الإدارة باتخاذ القرارات</w:t>
      </w:r>
      <w:r w:rsidRPr="00C50393">
        <w:rPr>
          <w:rFonts w:ascii="Simplified Arabic" w:hAnsi="Simplified Arabic" w:cs="Simplified Arabic"/>
          <w:sz w:val="28"/>
          <w:szCs w:val="28"/>
          <w:rtl/>
          <w:lang w:bidi="ar-DZ"/>
        </w:rPr>
        <w:t>: الخاصة باختيار مصادر التمويل المناسبة لتعظيم قيمة المؤسسة (حسب عائد وتكلفة كل مصدر)، القرارات الاستثمارية في مختلف موجودات المؤسسة بما يضمن كفاية الأموال المستثمرة في كل أصل، والقرارات الخاصة بتوزيع الأرباح (أي تحديد نسبة المساهمين والأرباح الغير موزعة...الخ).</w:t>
      </w:r>
    </w:p>
    <w:p w:rsidR="005C105A" w:rsidRPr="00C50393" w:rsidRDefault="005C105A" w:rsidP="005C105A">
      <w:pPr>
        <w:pStyle w:val="Paragraphedeliste"/>
        <w:tabs>
          <w:tab w:val="left" w:pos="1542"/>
        </w:tabs>
        <w:bidi/>
        <w:ind w:left="1080" w:firstLine="0"/>
        <w:jc w:val="left"/>
        <w:rPr>
          <w:rFonts w:ascii="Simplified Arabic" w:hAnsi="Simplified Arabic" w:cs="Simplified Arabic"/>
          <w:sz w:val="28"/>
          <w:szCs w:val="28"/>
          <w:u w:val="single"/>
          <w:rtl/>
          <w:lang w:bidi="ar-DZ"/>
        </w:rPr>
      </w:pPr>
    </w:p>
    <w:p w:rsidR="0083420D" w:rsidRPr="00C50393" w:rsidRDefault="0083420D" w:rsidP="0083420D">
      <w:pPr>
        <w:tabs>
          <w:tab w:val="left" w:pos="1542"/>
        </w:tabs>
        <w:bidi/>
        <w:ind w:left="360" w:firstLine="0"/>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 xml:space="preserve">2- </w:t>
      </w:r>
      <w:r w:rsidRPr="00C50393">
        <w:rPr>
          <w:rFonts w:ascii="Simplified Arabic" w:hAnsi="Simplified Arabic" w:cs="Simplified Arabic"/>
          <w:b/>
          <w:bCs/>
          <w:sz w:val="28"/>
          <w:szCs w:val="28"/>
          <w:u w:val="single"/>
          <w:rtl/>
          <w:lang w:bidi="ar-DZ"/>
        </w:rPr>
        <w:t>وظيفة الموارد البشرية</w:t>
      </w:r>
      <w:r w:rsidRPr="00C50393">
        <w:rPr>
          <w:rFonts w:ascii="Simplified Arabic" w:hAnsi="Simplified Arabic" w:cs="Simplified Arabic"/>
          <w:sz w:val="28"/>
          <w:szCs w:val="28"/>
          <w:rtl/>
          <w:lang w:bidi="ar-DZ"/>
        </w:rPr>
        <w:t>:</w:t>
      </w:r>
    </w:p>
    <w:p w:rsidR="0083420D" w:rsidRPr="00C50393" w:rsidRDefault="0083420D" w:rsidP="0083420D">
      <w:pPr>
        <w:tabs>
          <w:tab w:val="left" w:pos="1542"/>
        </w:tabs>
        <w:bidi/>
        <w:ind w:firstLine="0"/>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u w:val="single"/>
          <w:rtl/>
          <w:lang w:bidi="ar-DZ"/>
        </w:rPr>
        <w:t>تعريف وظيفة الموارد البشرية</w:t>
      </w:r>
      <w:r w:rsidRPr="00C50393">
        <w:rPr>
          <w:rFonts w:ascii="Simplified Arabic" w:hAnsi="Simplified Arabic" w:cs="Simplified Arabic"/>
          <w:b/>
          <w:bCs/>
          <w:sz w:val="28"/>
          <w:szCs w:val="28"/>
          <w:rtl/>
          <w:lang w:bidi="ar-DZ"/>
        </w:rPr>
        <w:t>:</w:t>
      </w:r>
    </w:p>
    <w:p w:rsidR="0083420D" w:rsidRPr="00C50393" w:rsidRDefault="0083420D" w:rsidP="0083420D">
      <w:pPr>
        <w:tabs>
          <w:tab w:val="left" w:pos="1542"/>
        </w:tabs>
        <w:bidi/>
        <w:ind w:firstLine="0"/>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تعتبر إحدى الوظائف الأساسية والإستراتيجية في المؤسسة الاقتصادية نظرا لأهمية العنصر البشري وتأثيره على إنتاجية المؤسسة.</w:t>
      </w:r>
    </w:p>
    <w:p w:rsidR="0083420D" w:rsidRPr="00C50393" w:rsidRDefault="0083420D" w:rsidP="0083420D">
      <w:pPr>
        <w:tabs>
          <w:tab w:val="left" w:pos="1542"/>
        </w:tabs>
        <w:bidi/>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وهي تختص بوضع القواعد والأسس والتعليمات التي تكفل تلبية حاجات العنصر البشري (التكوين والتطوير والتحفيز) وتوجيه سلوكه ونشاطه وتطوير قدراته ومهاراته، بما ينسجم وأهداف المؤسسة وتطلعاتها ويضمن زيادة إنتاجيتها. </w:t>
      </w:r>
    </w:p>
    <w:p w:rsidR="0083420D" w:rsidRPr="00C50393" w:rsidRDefault="0083420D" w:rsidP="0083420D">
      <w:pPr>
        <w:tabs>
          <w:tab w:val="left" w:pos="1542"/>
        </w:tabs>
        <w:bidi/>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وتعرف هذه الوظيفة على أنها " عملية الاهتمام بكل ما يتعلق بالموارد البشرية التي تحتاجها المنظمة لتحقيق أهدافها، وهذا يشمل اقتناء الموارد، والإشراف على استخدامها، وصيانتها والحفاظ عليها، وتوجيهها.</w:t>
      </w:r>
    </w:p>
    <w:p w:rsidR="0083420D" w:rsidRPr="00C50393" w:rsidRDefault="0083420D" w:rsidP="0083420D">
      <w:pPr>
        <w:tabs>
          <w:tab w:val="left" w:pos="1542"/>
        </w:tabs>
        <w:bidi/>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w:t>
      </w:r>
    </w:p>
    <w:p w:rsidR="0083420D" w:rsidRPr="00C50393" w:rsidRDefault="0083420D" w:rsidP="0083420D">
      <w:pPr>
        <w:tabs>
          <w:tab w:val="left" w:pos="1542"/>
        </w:tabs>
        <w:bidi/>
        <w:ind w:firstLine="0"/>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u w:val="single"/>
          <w:rtl/>
          <w:lang w:bidi="ar-DZ"/>
        </w:rPr>
        <w:t>أهداف إدارة الموارد البشرية:</w:t>
      </w:r>
      <w:r w:rsidRPr="00C50393">
        <w:rPr>
          <w:rFonts w:ascii="Simplified Arabic" w:hAnsi="Simplified Arabic" w:cs="Simplified Arabic"/>
          <w:b/>
          <w:bCs/>
          <w:sz w:val="28"/>
          <w:szCs w:val="28"/>
          <w:rtl/>
          <w:lang w:bidi="ar-DZ"/>
        </w:rPr>
        <w:t xml:space="preserve"> </w:t>
      </w:r>
    </w:p>
    <w:p w:rsidR="0083420D" w:rsidRPr="00C50393" w:rsidRDefault="0083420D" w:rsidP="0083420D">
      <w:pPr>
        <w:bidi/>
        <w:ind w:firstLine="0"/>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تصبو هذه الإدارة إلى تحقيق جملة من الأهداف تتمثل فيما يلي:</w:t>
      </w:r>
    </w:p>
    <w:p w:rsidR="0083420D" w:rsidRPr="00C50393" w:rsidRDefault="0083420D" w:rsidP="0083420D">
      <w:pPr>
        <w:pStyle w:val="Paragraphedeliste"/>
        <w:numPr>
          <w:ilvl w:val="0"/>
          <w:numId w:val="3"/>
        </w:numPr>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lastRenderedPageBreak/>
        <w:t>تحقيق أهداف المنظمة الإستراتيجية من خلال توظيف الكفاءات البشرية بفعالية.</w:t>
      </w:r>
    </w:p>
    <w:p w:rsidR="0083420D" w:rsidRPr="00C50393" w:rsidRDefault="0083420D" w:rsidP="0083420D">
      <w:pPr>
        <w:pStyle w:val="Paragraphedeliste"/>
        <w:numPr>
          <w:ilvl w:val="0"/>
          <w:numId w:val="3"/>
        </w:numPr>
        <w:bidi/>
        <w:spacing w:before="100" w:beforeAutospacing="1"/>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تنمية وتطوير المورد البشري (حتى يكون هناك تناسب بين الكفاءات المتوفرة وطبيعة وظائف المنظمة) مما يساهم في رفع مستوى أداء المنظمة وإنتاجيتها,</w:t>
      </w:r>
    </w:p>
    <w:p w:rsidR="0083420D" w:rsidRPr="00C50393" w:rsidRDefault="0083420D" w:rsidP="0083420D">
      <w:pPr>
        <w:pStyle w:val="Paragraphedeliste"/>
        <w:numPr>
          <w:ilvl w:val="0"/>
          <w:numId w:val="3"/>
        </w:numPr>
        <w:bidi/>
        <w:spacing w:before="100" w:beforeAutospacing="1"/>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خلق مزايا تنافسية للمنظمة لمواجهة منافسيها وتحقيق التقدم المطلوب.</w:t>
      </w:r>
    </w:p>
    <w:p w:rsidR="0083420D" w:rsidRPr="00C50393" w:rsidRDefault="0083420D" w:rsidP="0083420D">
      <w:pPr>
        <w:pStyle w:val="Paragraphedeliste"/>
        <w:numPr>
          <w:ilvl w:val="0"/>
          <w:numId w:val="3"/>
        </w:numPr>
        <w:pBdr>
          <w:bottom w:val="single" w:sz="6" w:space="1" w:color="auto"/>
        </w:pBdr>
        <w:bidi/>
        <w:spacing w:before="100" w:beforeAutospacing="1"/>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تعمل على تحقيق الاتصال الفعال بين الإدارة العليا والإدارات المختلفة.</w:t>
      </w:r>
    </w:p>
    <w:p w:rsidR="0083420D" w:rsidRPr="00C50393" w:rsidRDefault="0083420D" w:rsidP="0083420D">
      <w:pPr>
        <w:pStyle w:val="Paragraphedeliste"/>
        <w:numPr>
          <w:ilvl w:val="0"/>
          <w:numId w:val="3"/>
        </w:numPr>
        <w:pBdr>
          <w:bottom w:val="single" w:sz="6" w:space="1" w:color="auto"/>
        </w:pBdr>
        <w:bidi/>
        <w:spacing w:before="100" w:beforeAutospacing="1"/>
        <w:jc w:val="left"/>
        <w:rPr>
          <w:rFonts w:ascii="Simplified Arabic" w:hAnsi="Simplified Arabic" w:cs="Simplified Arabic"/>
          <w:sz w:val="28"/>
          <w:szCs w:val="28"/>
          <w:u w:val="single"/>
          <w:lang w:bidi="ar-DZ"/>
        </w:rPr>
      </w:pPr>
      <w:r w:rsidRPr="00C50393">
        <w:rPr>
          <w:rFonts w:ascii="Simplified Arabic" w:hAnsi="Simplified Arabic" w:cs="Simplified Arabic"/>
          <w:sz w:val="28"/>
          <w:szCs w:val="28"/>
          <w:rtl/>
          <w:lang w:bidi="ar-DZ"/>
        </w:rPr>
        <w:t>كما تعمل على المحافظة على العاملين وإبقائهم واستمرارهم في المؤسسة.</w:t>
      </w:r>
    </w:p>
    <w:p w:rsidR="0083420D" w:rsidRPr="00C50393" w:rsidRDefault="0083420D" w:rsidP="0083420D">
      <w:pPr>
        <w:tabs>
          <w:tab w:val="left" w:pos="1542"/>
        </w:tabs>
        <w:bidi/>
        <w:ind w:firstLine="0"/>
        <w:jc w:val="left"/>
        <w:rPr>
          <w:rFonts w:ascii="Simplified Arabic" w:hAnsi="Simplified Arabic" w:cs="Simplified Arabic"/>
          <w:b/>
          <w:bCs/>
          <w:sz w:val="28"/>
          <w:szCs w:val="28"/>
          <w:u w:val="single"/>
          <w:rtl/>
          <w:lang w:bidi="ar-DZ"/>
        </w:rPr>
      </w:pPr>
      <w:r w:rsidRPr="00C50393">
        <w:rPr>
          <w:rFonts w:ascii="Simplified Arabic" w:hAnsi="Simplified Arabic" w:cs="Simplified Arabic"/>
          <w:b/>
          <w:bCs/>
          <w:sz w:val="28"/>
          <w:szCs w:val="28"/>
          <w:u w:val="single"/>
          <w:rtl/>
          <w:lang w:bidi="ar-DZ"/>
        </w:rPr>
        <w:t>وظائف إدارة الموارد البشرية</w:t>
      </w:r>
    </w:p>
    <w:p w:rsidR="0083420D" w:rsidRPr="00C50393" w:rsidRDefault="0083420D" w:rsidP="0083420D">
      <w:pPr>
        <w:pStyle w:val="Paragraphedeliste"/>
        <w:numPr>
          <w:ilvl w:val="0"/>
          <w:numId w:val="15"/>
        </w:numPr>
        <w:tabs>
          <w:tab w:val="left" w:pos="1542"/>
        </w:tabs>
        <w:bidi/>
        <w:jc w:val="left"/>
        <w:rPr>
          <w:rFonts w:ascii="Simplified Arabic" w:hAnsi="Simplified Arabic" w:cs="Simplified Arabic"/>
          <w:b/>
          <w:bCs/>
          <w:sz w:val="28"/>
          <w:szCs w:val="28"/>
          <w:u w:val="single"/>
          <w:rtl/>
          <w:lang w:bidi="ar-DZ"/>
        </w:rPr>
      </w:pPr>
      <w:r w:rsidRPr="00C50393">
        <w:rPr>
          <w:rFonts w:ascii="Simplified Arabic" w:hAnsi="Simplified Arabic" w:cs="Simplified Arabic"/>
          <w:b/>
          <w:bCs/>
          <w:sz w:val="28"/>
          <w:szCs w:val="28"/>
          <w:u w:val="single"/>
          <w:rtl/>
          <w:lang w:bidi="ar-DZ"/>
        </w:rPr>
        <w:t>تحليل وتوصيف الوظائف</w:t>
      </w:r>
    </w:p>
    <w:p w:rsidR="0083420D" w:rsidRPr="00C50393" w:rsidRDefault="0083420D" w:rsidP="0083420D">
      <w:pPr>
        <w:tabs>
          <w:tab w:val="left" w:pos="1542"/>
        </w:tabs>
        <w:bidi/>
        <w:ind w:firstLine="0"/>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 xml:space="preserve">يقصد بتحليل الوظائف تحديد معالم كل وظيفة أي توضيح ماهية الوظيفة: واجباتها ومسئولياتها، وتقدير درجة المهارة ومقدار المعلومات، والمواصفات المطلوبة فيمن يشغلها، و طبيعتها وظروف العمل الخاصة بها بقصد التوصل إلى توصيف كامل لها. </w:t>
      </w:r>
    </w:p>
    <w:p w:rsidR="0083420D" w:rsidRPr="00C50393" w:rsidRDefault="0083420D" w:rsidP="0083420D">
      <w:pPr>
        <w:pStyle w:val="Paragraphedeliste"/>
        <w:bidi/>
        <w:ind w:firstLine="0"/>
        <w:jc w:val="left"/>
        <w:rPr>
          <w:rFonts w:ascii="Simplified Arabic" w:hAnsi="Simplified Arabic" w:cs="Simplified Arabic"/>
          <w:sz w:val="28"/>
          <w:szCs w:val="28"/>
          <w:lang w:bidi="ar-DZ"/>
        </w:rPr>
      </w:pPr>
    </w:p>
    <w:p w:rsidR="0083420D" w:rsidRPr="00C50393" w:rsidRDefault="0083420D" w:rsidP="0083420D">
      <w:pPr>
        <w:pStyle w:val="Paragraphedeliste"/>
        <w:numPr>
          <w:ilvl w:val="0"/>
          <w:numId w:val="4"/>
        </w:numPr>
        <w:bidi/>
        <w:spacing w:before="100" w:beforeAutospacing="1"/>
        <w:jc w:val="left"/>
        <w:rPr>
          <w:rFonts w:ascii="Simplified Arabic" w:hAnsi="Simplified Arabic" w:cs="Simplified Arabic"/>
          <w:b/>
          <w:bCs/>
          <w:sz w:val="28"/>
          <w:szCs w:val="28"/>
          <w:u w:val="single"/>
          <w:rtl/>
          <w:lang w:bidi="ar-DZ"/>
        </w:rPr>
      </w:pPr>
      <w:r w:rsidRPr="00C50393">
        <w:rPr>
          <w:rFonts w:ascii="Simplified Arabic" w:hAnsi="Simplified Arabic" w:cs="Simplified Arabic"/>
          <w:b/>
          <w:bCs/>
          <w:sz w:val="28"/>
          <w:szCs w:val="28"/>
          <w:u w:val="single"/>
          <w:rtl/>
          <w:lang w:bidi="ar-DZ"/>
        </w:rPr>
        <w:t>تخطيط الموارد البشرية</w:t>
      </w:r>
    </w:p>
    <w:p w:rsidR="0083420D" w:rsidRPr="00C50393" w:rsidRDefault="0083420D" w:rsidP="0083420D">
      <w:pPr>
        <w:bidi/>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تسعى إدارة الموارد البشرية إلى تخطيط احتياجات المنظمة من القوى البشرية، بما </w:t>
      </w:r>
    </w:p>
    <w:p w:rsidR="0083420D" w:rsidRPr="00C50393" w:rsidRDefault="0083420D" w:rsidP="0083420D">
      <w:pPr>
        <w:bidi/>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يتناسب مع الخطة الإستراتيجية والمرحلة التي تمر بها المنظمة. ويعرف تخطيط</w:t>
      </w:r>
    </w:p>
    <w:p w:rsidR="0083420D" w:rsidRPr="00C50393" w:rsidRDefault="0083420D" w:rsidP="0083420D">
      <w:pPr>
        <w:bidi/>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الموارد البشرية على أنه عملية تحليل احتياجات المنظمة من الموارد البشرية في ضوء</w:t>
      </w:r>
    </w:p>
    <w:p w:rsidR="0083420D" w:rsidRPr="00C50393" w:rsidRDefault="0083420D" w:rsidP="0083420D">
      <w:pPr>
        <w:bidi/>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أهدافها</w:t>
      </w:r>
      <w:r w:rsidRPr="00C50393">
        <w:rPr>
          <w:rFonts w:ascii="Simplified Arabic" w:hAnsi="Simplified Arabic" w:cs="Simplified Arabic"/>
          <w:sz w:val="28"/>
          <w:szCs w:val="28"/>
          <w:lang w:bidi="ar-DZ"/>
        </w:rPr>
        <w:t> </w:t>
      </w:r>
      <w:r w:rsidRPr="00C50393">
        <w:rPr>
          <w:rFonts w:ascii="Simplified Arabic" w:hAnsi="Simplified Arabic" w:cs="Simplified Arabic"/>
          <w:sz w:val="28"/>
          <w:szCs w:val="28"/>
          <w:rtl/>
          <w:lang w:bidi="ar-DZ"/>
        </w:rPr>
        <w:t>، ووضع الخطط للحصول على الموارد البشرية المؤهلة.</w:t>
      </w:r>
    </w:p>
    <w:p w:rsidR="0083420D" w:rsidRPr="00C50393" w:rsidRDefault="0083420D" w:rsidP="0083420D">
      <w:pPr>
        <w:bidi/>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وهي كذلك عملية التنبؤ بالطلب على الموارد البشرية، وتحليل عرض هذه الموارد</w:t>
      </w:r>
    </w:p>
    <w:p w:rsidR="0083420D" w:rsidRPr="00C50393" w:rsidRDefault="0083420D" w:rsidP="0083420D">
      <w:pPr>
        <w:bidi/>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ووضع الإستراتيجية المناسبة لتقليل الفجوة بين العرض والطلب,</w:t>
      </w:r>
    </w:p>
    <w:p w:rsidR="0083420D" w:rsidRPr="00C50393" w:rsidRDefault="0083420D" w:rsidP="0083420D">
      <w:pPr>
        <w:pStyle w:val="Sansinterligne"/>
        <w:bidi/>
        <w:spacing w:beforeAutospacing="0"/>
        <w:ind w:left="1080"/>
        <w:rPr>
          <w:rFonts w:ascii="Simplified Arabic" w:hAnsi="Simplified Arabic" w:cs="Simplified Arabic"/>
          <w:sz w:val="28"/>
          <w:szCs w:val="28"/>
          <w:u w:val="single"/>
          <w:lang w:bidi="ar-DZ"/>
        </w:rPr>
      </w:pPr>
    </w:p>
    <w:p w:rsidR="0083420D" w:rsidRPr="00C50393" w:rsidRDefault="0083420D" w:rsidP="0083420D">
      <w:pPr>
        <w:pStyle w:val="Sansinterligne"/>
        <w:numPr>
          <w:ilvl w:val="0"/>
          <w:numId w:val="4"/>
        </w:numPr>
        <w:bidi/>
        <w:spacing w:beforeAutospacing="0"/>
        <w:rPr>
          <w:rFonts w:ascii="Simplified Arabic" w:hAnsi="Simplified Arabic" w:cs="Simplified Arabic"/>
          <w:b/>
          <w:bCs/>
          <w:sz w:val="28"/>
          <w:szCs w:val="28"/>
          <w:u w:val="single"/>
          <w:lang w:bidi="ar-DZ"/>
        </w:rPr>
      </w:pPr>
      <w:r w:rsidRPr="00C50393">
        <w:rPr>
          <w:rFonts w:ascii="Simplified Arabic" w:hAnsi="Simplified Arabic" w:cs="Simplified Arabic"/>
          <w:b/>
          <w:bCs/>
          <w:sz w:val="28"/>
          <w:szCs w:val="28"/>
          <w:u w:val="single"/>
          <w:rtl/>
          <w:lang w:bidi="ar-DZ"/>
        </w:rPr>
        <w:t>استقطاب، اختيار وتوظيف الموارد البشرية</w:t>
      </w:r>
    </w:p>
    <w:p w:rsidR="0083420D" w:rsidRPr="00C50393" w:rsidRDefault="0083420D" w:rsidP="0083420D">
      <w:pPr>
        <w:pStyle w:val="Sansinterligne"/>
        <w:bidi/>
        <w:spacing w:beforeAutospacing="0"/>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تعتبر عملية الاستقطاب وظيفة أساسية في إدارة الموارد البشرية، وهي تعني جذب وترغيب الأفراد القادرين على العمل والراغبين فيه، بالالتحاق بالعمل لدى المنظمة.</w:t>
      </w:r>
    </w:p>
    <w:p w:rsidR="0083420D" w:rsidRPr="00C50393" w:rsidRDefault="0083420D" w:rsidP="005C105A">
      <w:pPr>
        <w:pStyle w:val="Sansinterligne"/>
        <w:bidi/>
        <w:spacing w:beforeAutospacing="0"/>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ويعرف الاستقطاب على أنه عملية استكشاف الأفراد المترشحين لشغل الوظائف الشاغرة في المنظمة, وتهتم هذه العملية بجذب الأفراد بالعدد والمؤهلات المناسبة وتشجيعهم لطلب التعيين في المنظمة.</w:t>
      </w:r>
    </w:p>
    <w:p w:rsidR="0083420D" w:rsidRPr="00C50393" w:rsidRDefault="0083420D" w:rsidP="0083420D">
      <w:pPr>
        <w:pStyle w:val="Sansinterligne"/>
        <w:bidi/>
        <w:spacing w:beforeAutospacing="0"/>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وتنقسم مصادر الاستقطاب إلى مصدرين:</w:t>
      </w:r>
    </w:p>
    <w:p w:rsidR="0083420D" w:rsidRPr="00C50393" w:rsidRDefault="0083420D" w:rsidP="0083420D">
      <w:pPr>
        <w:pStyle w:val="Sansinterligne"/>
        <w:bidi/>
        <w:spacing w:beforeAutospacing="0"/>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w:t>
      </w:r>
      <w:r w:rsidRPr="00C50393">
        <w:rPr>
          <w:rFonts w:ascii="Simplified Arabic" w:hAnsi="Simplified Arabic" w:cs="Simplified Arabic"/>
          <w:sz w:val="28"/>
          <w:szCs w:val="28"/>
          <w:u w:val="single"/>
          <w:rtl/>
          <w:lang w:bidi="ar-DZ"/>
        </w:rPr>
        <w:t>المصادر الداخلية</w:t>
      </w:r>
      <w:r w:rsidRPr="00C50393">
        <w:rPr>
          <w:rFonts w:ascii="Simplified Arabic" w:hAnsi="Simplified Arabic" w:cs="Simplified Arabic"/>
          <w:sz w:val="28"/>
          <w:szCs w:val="28"/>
          <w:rtl/>
          <w:lang w:bidi="ar-DZ"/>
        </w:rPr>
        <w:t>: وهي المصادر المتاحة داخل المنظمة.</w:t>
      </w:r>
    </w:p>
    <w:p w:rsidR="0083420D" w:rsidRPr="00C50393" w:rsidRDefault="0083420D" w:rsidP="0083420D">
      <w:pPr>
        <w:pStyle w:val="Sansinterligne"/>
        <w:bidi/>
        <w:spacing w:beforeAutospacing="0"/>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 xml:space="preserve">- </w:t>
      </w:r>
      <w:r w:rsidRPr="00C50393">
        <w:rPr>
          <w:rFonts w:ascii="Simplified Arabic" w:hAnsi="Simplified Arabic" w:cs="Simplified Arabic"/>
          <w:sz w:val="28"/>
          <w:szCs w:val="28"/>
          <w:u w:val="single"/>
          <w:rtl/>
          <w:lang w:bidi="ar-DZ"/>
        </w:rPr>
        <w:t>المصادر الخارجية</w:t>
      </w:r>
      <w:r w:rsidRPr="00C50393">
        <w:rPr>
          <w:rFonts w:ascii="Simplified Arabic" w:hAnsi="Simplified Arabic" w:cs="Simplified Arabic"/>
          <w:sz w:val="28"/>
          <w:szCs w:val="28"/>
          <w:rtl/>
          <w:lang w:bidi="ar-DZ"/>
        </w:rPr>
        <w:t xml:space="preserve">: تستعمل المنظمة هذه الطريقة عندما لا تجد مرشحين مناسبين لشغل الوظائف من المصادر الداخلية، أو عندما تريد توظيف أشخاص لهم نظرة مختلفة عما لديها. </w:t>
      </w:r>
    </w:p>
    <w:p w:rsidR="0083420D" w:rsidRPr="00C50393" w:rsidRDefault="0083420D" w:rsidP="0083420D">
      <w:pPr>
        <w:pStyle w:val="Sansinterligne"/>
        <w:bidi/>
        <w:spacing w:beforeAutospacing="0"/>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lastRenderedPageBreak/>
        <w:t>أما الاختيار فهو عملية انتقاء أفضل المترشحين للوظيفة الشاغرة وهم الأشخاص الذين تتوفر فيهم مقومات ومتطلبات شغل الوظيفة أكثر من غيرهم. والهدف الأساسي من هذه العملية هو تصفية المرشحين، والتأكد من أن المرشحين المختارين يقبلون الوظائف الشاغرة، وإبعاد من لا تتناسب مواصفاتهم مع متطلبات الوظيفة الشاغرة.</w:t>
      </w:r>
    </w:p>
    <w:p w:rsidR="0083420D" w:rsidRPr="00C50393" w:rsidRDefault="0083420D" w:rsidP="0083420D">
      <w:pPr>
        <w:pStyle w:val="Sansinterligne"/>
        <w:bidi/>
        <w:spacing w:beforeAutospacing="0"/>
        <w:rPr>
          <w:rFonts w:ascii="Simplified Arabic" w:hAnsi="Simplified Arabic" w:cs="Simplified Arabic"/>
          <w:color w:val="000000" w:themeColor="text1"/>
          <w:sz w:val="28"/>
          <w:szCs w:val="28"/>
          <w:rtl/>
          <w:lang w:bidi="ar-DZ"/>
        </w:rPr>
      </w:pPr>
      <w:r w:rsidRPr="00C50393">
        <w:rPr>
          <w:rFonts w:ascii="Simplified Arabic" w:hAnsi="Simplified Arabic" w:cs="Simplified Arabic"/>
          <w:sz w:val="28"/>
          <w:szCs w:val="28"/>
          <w:rtl/>
          <w:lang w:bidi="ar-DZ"/>
        </w:rPr>
        <w:t>و</w:t>
      </w:r>
      <w:r w:rsidRPr="00C50393">
        <w:rPr>
          <w:rFonts w:ascii="Simplified Arabic" w:hAnsi="Simplified Arabic" w:cs="Simplified Arabic"/>
          <w:color w:val="000000" w:themeColor="text1"/>
          <w:sz w:val="28"/>
          <w:szCs w:val="28"/>
          <w:rtl/>
          <w:lang w:bidi="ar-DZ"/>
        </w:rPr>
        <w:t>بعد إتمام الخطوات السابقة يتم إصدار أمرا فوريا بتعيين الموظف، حيث يتم إتباع مجموعة من الإجراءات التي تعمل على تثبيت الموظف في وظيفته.</w:t>
      </w:r>
    </w:p>
    <w:p w:rsidR="005C105A" w:rsidRPr="00C50393" w:rsidRDefault="005C105A" w:rsidP="005C105A">
      <w:pPr>
        <w:pStyle w:val="Sansinterligne"/>
        <w:bidi/>
        <w:spacing w:beforeAutospacing="0"/>
        <w:rPr>
          <w:rFonts w:ascii="Simplified Arabic" w:hAnsi="Simplified Arabic" w:cs="Simplified Arabic"/>
          <w:b/>
          <w:bCs/>
          <w:color w:val="000000" w:themeColor="text1"/>
          <w:sz w:val="28"/>
          <w:szCs w:val="28"/>
          <w:rtl/>
          <w:lang w:bidi="ar-DZ"/>
        </w:rPr>
      </w:pPr>
    </w:p>
    <w:p w:rsidR="0083420D" w:rsidRPr="00C50393" w:rsidRDefault="0083420D" w:rsidP="0083420D">
      <w:pPr>
        <w:pStyle w:val="Sansinterligne"/>
        <w:numPr>
          <w:ilvl w:val="0"/>
          <w:numId w:val="4"/>
        </w:numPr>
        <w:bidi/>
        <w:spacing w:beforeAutospacing="0"/>
        <w:rPr>
          <w:rFonts w:ascii="Simplified Arabic" w:hAnsi="Simplified Arabic" w:cs="Simplified Arabic"/>
          <w:b/>
          <w:bCs/>
          <w:sz w:val="28"/>
          <w:szCs w:val="28"/>
          <w:u w:val="single"/>
          <w:rtl/>
          <w:lang w:bidi="ar-DZ"/>
        </w:rPr>
      </w:pPr>
      <w:r w:rsidRPr="00C50393">
        <w:rPr>
          <w:rFonts w:ascii="Simplified Arabic" w:hAnsi="Simplified Arabic" w:cs="Simplified Arabic"/>
          <w:b/>
          <w:bCs/>
          <w:sz w:val="28"/>
          <w:szCs w:val="28"/>
          <w:u w:val="single"/>
          <w:rtl/>
          <w:lang w:bidi="ar-DZ"/>
        </w:rPr>
        <w:t>التكوين وتنمية الموارد البشرية</w:t>
      </w:r>
    </w:p>
    <w:p w:rsidR="0083420D" w:rsidRPr="00C50393" w:rsidRDefault="0083420D" w:rsidP="0083420D">
      <w:pPr>
        <w:pStyle w:val="Sansinterligne"/>
        <w:bidi/>
        <w:spacing w:beforeAutospacing="0"/>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يعرف تكوين وتنمية الموارد البشرية بأنهما تحسين في مهارات ومعارف واتجاهات وسلوك الفرد بهدف إعداده لأداء عمله بكفاءة في الوظيفة الحالية أو في الوظيفة التي سيشغلها في المستقبل,</w:t>
      </w:r>
    </w:p>
    <w:p w:rsidR="0083420D" w:rsidRPr="00C50393" w:rsidRDefault="0083420D" w:rsidP="0083420D">
      <w:pPr>
        <w:pStyle w:val="Sansinterligne"/>
        <w:bidi/>
        <w:spacing w:beforeAutospacing="0"/>
        <w:rPr>
          <w:rFonts w:ascii="Simplified Arabic" w:hAnsi="Simplified Arabic" w:cs="Simplified Arabic"/>
          <w:color w:val="000000" w:themeColor="text1"/>
          <w:sz w:val="28"/>
          <w:szCs w:val="28"/>
          <w:lang w:bidi="ar-DZ"/>
        </w:rPr>
      </w:pPr>
      <w:r w:rsidRPr="00C50393">
        <w:rPr>
          <w:rFonts w:ascii="Simplified Arabic" w:hAnsi="Simplified Arabic" w:cs="Simplified Arabic"/>
          <w:color w:val="000000" w:themeColor="text1"/>
          <w:sz w:val="28"/>
          <w:szCs w:val="28"/>
          <w:rtl/>
          <w:lang w:bidi="ar-DZ"/>
        </w:rPr>
        <w:t>ومن أهم فوائد التكوين والتطوير تحسين إنتاجية الفرد وأداءه مما يؤدي إلى تحسين إنتاجية المنظمة ككل، حيث يساعد على توضيح الأهداف، وطرائق وإجراءات العمل، وتعريف الأفراد بمهامهم الحالية، وتطوير مهاراتهم وقدراتهم الحالية والمستقبلية مما يؤدي إلى تحقيق الأهداف التنظيمية، كما يساهم تكوين العامل فيما يلي:</w:t>
      </w:r>
    </w:p>
    <w:p w:rsidR="0083420D" w:rsidRPr="00C50393" w:rsidRDefault="0083420D" w:rsidP="0083420D">
      <w:pPr>
        <w:pStyle w:val="Sansinterligne"/>
        <w:numPr>
          <w:ilvl w:val="0"/>
          <w:numId w:val="5"/>
        </w:numPr>
        <w:bidi/>
        <w:spacing w:beforeAutospacing="0"/>
        <w:rPr>
          <w:rFonts w:ascii="Simplified Arabic" w:hAnsi="Simplified Arabic" w:cs="Simplified Arabic"/>
          <w:color w:val="000000" w:themeColor="text1"/>
          <w:sz w:val="28"/>
          <w:szCs w:val="28"/>
          <w:lang w:bidi="ar-DZ"/>
        </w:rPr>
      </w:pPr>
      <w:r w:rsidRPr="00C50393">
        <w:rPr>
          <w:rFonts w:ascii="Simplified Arabic" w:hAnsi="Simplified Arabic" w:cs="Simplified Arabic"/>
          <w:color w:val="000000" w:themeColor="text1"/>
          <w:sz w:val="28"/>
          <w:szCs w:val="28"/>
          <w:rtl/>
          <w:lang w:bidi="ar-DZ"/>
        </w:rPr>
        <w:t>ربط أهداف الأفراد بأهداف المنظمة،</w:t>
      </w:r>
    </w:p>
    <w:p w:rsidR="0083420D" w:rsidRPr="00C50393" w:rsidRDefault="0083420D" w:rsidP="0083420D">
      <w:pPr>
        <w:pStyle w:val="Sansinterligne"/>
        <w:numPr>
          <w:ilvl w:val="0"/>
          <w:numId w:val="5"/>
        </w:numPr>
        <w:bidi/>
        <w:spacing w:beforeAutospacing="0"/>
        <w:rPr>
          <w:rFonts w:ascii="Simplified Arabic" w:hAnsi="Simplified Arabic" w:cs="Simplified Arabic"/>
          <w:color w:val="000000" w:themeColor="text1"/>
          <w:sz w:val="28"/>
          <w:szCs w:val="28"/>
          <w:lang w:bidi="ar-DZ"/>
        </w:rPr>
      </w:pPr>
      <w:r w:rsidRPr="00C50393">
        <w:rPr>
          <w:rFonts w:ascii="Simplified Arabic" w:hAnsi="Simplified Arabic" w:cs="Simplified Arabic"/>
          <w:color w:val="000000" w:themeColor="text1"/>
          <w:sz w:val="28"/>
          <w:szCs w:val="28"/>
          <w:rtl/>
          <w:lang w:bidi="ar-DZ"/>
        </w:rPr>
        <w:t>انفتاح المنظمة على المجتمع الخارجي،</w:t>
      </w:r>
    </w:p>
    <w:p w:rsidR="0083420D" w:rsidRPr="00C50393" w:rsidRDefault="0083420D" w:rsidP="0083420D">
      <w:pPr>
        <w:pStyle w:val="Sansinterligne"/>
        <w:numPr>
          <w:ilvl w:val="0"/>
          <w:numId w:val="5"/>
        </w:numPr>
        <w:bidi/>
        <w:spacing w:beforeAutospacing="0"/>
        <w:rPr>
          <w:rFonts w:ascii="Simplified Arabic" w:hAnsi="Simplified Arabic" w:cs="Simplified Arabic"/>
          <w:color w:val="000000" w:themeColor="text1"/>
          <w:sz w:val="28"/>
          <w:szCs w:val="28"/>
          <w:lang w:bidi="ar-DZ"/>
        </w:rPr>
      </w:pPr>
      <w:r w:rsidRPr="00C50393">
        <w:rPr>
          <w:rFonts w:ascii="Simplified Arabic" w:hAnsi="Simplified Arabic" w:cs="Simplified Arabic"/>
          <w:color w:val="000000" w:themeColor="text1"/>
          <w:sz w:val="28"/>
          <w:szCs w:val="28"/>
          <w:rtl/>
          <w:lang w:bidi="ar-DZ"/>
        </w:rPr>
        <w:t>توضيح السياسات العامة للمنظمة،</w:t>
      </w:r>
    </w:p>
    <w:p w:rsidR="0083420D" w:rsidRPr="00C50393" w:rsidRDefault="0083420D" w:rsidP="0083420D">
      <w:pPr>
        <w:pStyle w:val="Sansinterligne"/>
        <w:numPr>
          <w:ilvl w:val="0"/>
          <w:numId w:val="5"/>
        </w:numPr>
        <w:bidi/>
        <w:spacing w:beforeAutospacing="0"/>
        <w:rPr>
          <w:rFonts w:ascii="Simplified Arabic" w:hAnsi="Simplified Arabic" w:cs="Simplified Arabic"/>
          <w:color w:val="000000" w:themeColor="text1"/>
          <w:sz w:val="28"/>
          <w:szCs w:val="28"/>
          <w:lang w:bidi="ar-DZ"/>
        </w:rPr>
      </w:pPr>
      <w:r w:rsidRPr="00C50393">
        <w:rPr>
          <w:rFonts w:ascii="Simplified Arabic" w:hAnsi="Simplified Arabic" w:cs="Simplified Arabic"/>
          <w:color w:val="000000" w:themeColor="text1"/>
          <w:sz w:val="28"/>
          <w:szCs w:val="28"/>
          <w:rtl/>
          <w:lang w:bidi="ar-DZ"/>
        </w:rPr>
        <w:t>تطوير أساليب القيادة وترشيد القرارات الإدارية،</w:t>
      </w:r>
    </w:p>
    <w:p w:rsidR="0083420D" w:rsidRPr="00C50393" w:rsidRDefault="0083420D" w:rsidP="0083420D">
      <w:pPr>
        <w:pStyle w:val="Sansinterligne"/>
        <w:numPr>
          <w:ilvl w:val="0"/>
          <w:numId w:val="5"/>
        </w:numPr>
        <w:bidi/>
        <w:spacing w:beforeAutospacing="0"/>
        <w:rPr>
          <w:rFonts w:ascii="Simplified Arabic" w:hAnsi="Simplified Arabic" w:cs="Simplified Arabic"/>
          <w:color w:val="000000" w:themeColor="text1"/>
          <w:sz w:val="28"/>
          <w:szCs w:val="28"/>
          <w:lang w:bidi="ar-DZ"/>
        </w:rPr>
      </w:pPr>
      <w:r w:rsidRPr="00C50393">
        <w:rPr>
          <w:rFonts w:ascii="Simplified Arabic" w:hAnsi="Simplified Arabic" w:cs="Simplified Arabic"/>
          <w:color w:val="000000" w:themeColor="text1"/>
          <w:sz w:val="28"/>
          <w:szCs w:val="28"/>
          <w:rtl/>
          <w:lang w:bidi="ar-DZ"/>
        </w:rPr>
        <w:t>تجديد وإثراء المعلومات التي تحتاجها المنظمة لصياغة إستراتيجيتها وتنفيذ سياساتها،</w:t>
      </w:r>
    </w:p>
    <w:p w:rsidR="0083420D" w:rsidRPr="00C50393" w:rsidRDefault="0083420D" w:rsidP="0083420D">
      <w:pPr>
        <w:pStyle w:val="Sansinterligne"/>
        <w:numPr>
          <w:ilvl w:val="0"/>
          <w:numId w:val="5"/>
        </w:numPr>
        <w:bidi/>
        <w:spacing w:beforeAutospacing="0"/>
        <w:rPr>
          <w:rFonts w:ascii="Simplified Arabic" w:hAnsi="Simplified Arabic" w:cs="Simplified Arabic"/>
          <w:b/>
          <w:bCs/>
          <w:color w:val="000000" w:themeColor="text1"/>
          <w:sz w:val="28"/>
          <w:szCs w:val="28"/>
          <w:lang w:bidi="ar-DZ"/>
        </w:rPr>
      </w:pPr>
      <w:r w:rsidRPr="00C50393">
        <w:rPr>
          <w:rFonts w:ascii="Simplified Arabic" w:hAnsi="Simplified Arabic" w:cs="Simplified Arabic"/>
          <w:color w:val="000000" w:themeColor="text1"/>
          <w:sz w:val="28"/>
          <w:szCs w:val="28"/>
          <w:rtl/>
          <w:lang w:bidi="ar-DZ"/>
        </w:rPr>
        <w:t>بناء قاعدة فاعلة للاتصالات والاستشارات الداخليةـ</w:t>
      </w:r>
    </w:p>
    <w:p w:rsidR="0083420D" w:rsidRPr="00C50393" w:rsidRDefault="0083420D" w:rsidP="0083420D">
      <w:pPr>
        <w:pStyle w:val="Sansinterligne"/>
        <w:bidi/>
        <w:spacing w:beforeAutospacing="0"/>
        <w:ind w:left="142"/>
        <w:rPr>
          <w:rFonts w:ascii="Simplified Arabic" w:hAnsi="Simplified Arabic" w:cs="Simplified Arabic"/>
          <w:color w:val="000000" w:themeColor="text1"/>
          <w:sz w:val="28"/>
          <w:szCs w:val="28"/>
          <w:rtl/>
          <w:lang w:bidi="ar-DZ"/>
        </w:rPr>
      </w:pPr>
      <w:r w:rsidRPr="00C50393">
        <w:rPr>
          <w:rFonts w:ascii="Simplified Arabic" w:hAnsi="Simplified Arabic" w:cs="Simplified Arabic"/>
          <w:color w:val="000000" w:themeColor="text1"/>
          <w:sz w:val="28"/>
          <w:szCs w:val="28"/>
          <w:rtl/>
          <w:lang w:bidi="ar-DZ"/>
        </w:rPr>
        <w:t>ويعتبر التكوين احد الوسائل الأساسية لتطوير الفرد وتسيير مساره الوظيفي على المدى الطويل.</w:t>
      </w:r>
    </w:p>
    <w:p w:rsidR="0083420D" w:rsidRPr="00C50393" w:rsidRDefault="0083420D" w:rsidP="0083420D">
      <w:pPr>
        <w:pStyle w:val="Sansinterligne"/>
        <w:numPr>
          <w:ilvl w:val="0"/>
          <w:numId w:val="4"/>
        </w:numPr>
        <w:bidi/>
        <w:spacing w:beforeAutospacing="0"/>
        <w:rPr>
          <w:rFonts w:ascii="Simplified Arabic" w:hAnsi="Simplified Arabic" w:cs="Simplified Arabic"/>
          <w:b/>
          <w:bCs/>
          <w:sz w:val="28"/>
          <w:szCs w:val="28"/>
          <w:u w:val="single"/>
          <w:rtl/>
          <w:lang w:bidi="ar-DZ"/>
        </w:rPr>
      </w:pPr>
      <w:r w:rsidRPr="00C50393">
        <w:rPr>
          <w:rFonts w:ascii="Simplified Arabic" w:hAnsi="Simplified Arabic" w:cs="Simplified Arabic"/>
          <w:b/>
          <w:bCs/>
          <w:sz w:val="28"/>
          <w:szCs w:val="28"/>
          <w:u w:val="single"/>
          <w:rtl/>
          <w:lang w:bidi="ar-DZ"/>
        </w:rPr>
        <w:t>أنظمة الأجور والحوافز</w:t>
      </w:r>
    </w:p>
    <w:p w:rsidR="0083420D" w:rsidRPr="00C50393" w:rsidRDefault="0083420D" w:rsidP="0083420D">
      <w:pPr>
        <w:pStyle w:val="Sansinterligne"/>
        <w:bidi/>
        <w:spacing w:beforeAutospacing="0"/>
        <w:rPr>
          <w:rFonts w:ascii="Simplified Arabic" w:hAnsi="Simplified Arabic" w:cs="Simplified Arabic"/>
          <w:b/>
          <w:bCs/>
          <w:color w:val="FF0000"/>
          <w:sz w:val="28"/>
          <w:szCs w:val="28"/>
          <w:rtl/>
          <w:lang w:bidi="ar-DZ"/>
        </w:rPr>
      </w:pPr>
      <w:r w:rsidRPr="00C50393">
        <w:rPr>
          <w:rFonts w:ascii="Simplified Arabic" w:hAnsi="Simplified Arabic" w:cs="Simplified Arabic"/>
          <w:color w:val="000000" w:themeColor="text1"/>
          <w:sz w:val="28"/>
          <w:szCs w:val="28"/>
          <w:rtl/>
          <w:lang w:bidi="ar-DZ"/>
        </w:rPr>
        <w:t>يعرف الأجر على انه ما يتقاضاه الفرد العامل في المنظمة الاقتصادية مقابل الجهد أو العمل المقدم. ويمثل الأجر الجزء الأكبر من التعويضات الكلية التي يحصل عليها الفرد ويشمل كل ما يدفع للفرد في مقابل قيامه بالعمل</w:t>
      </w:r>
      <w:r w:rsidRPr="00C50393">
        <w:rPr>
          <w:rFonts w:ascii="Simplified Arabic" w:hAnsi="Simplified Arabic" w:cs="Simplified Arabic"/>
          <w:b/>
          <w:bCs/>
          <w:color w:val="000000" w:themeColor="text1"/>
          <w:sz w:val="28"/>
          <w:szCs w:val="28"/>
          <w:rtl/>
          <w:lang w:bidi="ar-DZ"/>
        </w:rPr>
        <w:t>.</w:t>
      </w:r>
    </w:p>
    <w:p w:rsidR="0083420D" w:rsidRPr="00C50393" w:rsidRDefault="0083420D" w:rsidP="0083420D">
      <w:pPr>
        <w:pStyle w:val="Sansinterligne"/>
        <w:bidi/>
        <w:spacing w:beforeAutospacing="0"/>
        <w:rPr>
          <w:rFonts w:ascii="Simplified Arabic" w:hAnsi="Simplified Arabic" w:cs="Simplified Arabic"/>
          <w:color w:val="000000" w:themeColor="text1"/>
          <w:sz w:val="28"/>
          <w:szCs w:val="28"/>
          <w:rtl/>
          <w:lang w:bidi="ar-DZ"/>
        </w:rPr>
      </w:pPr>
      <w:r w:rsidRPr="00C50393">
        <w:rPr>
          <w:rFonts w:ascii="Simplified Arabic" w:hAnsi="Simplified Arabic" w:cs="Simplified Arabic"/>
          <w:color w:val="000000" w:themeColor="text1"/>
          <w:sz w:val="28"/>
          <w:szCs w:val="28"/>
          <w:rtl/>
          <w:lang w:bidi="ar-DZ"/>
        </w:rPr>
        <w:t xml:space="preserve">والحوافز هي وسيلة إشباع تعرض على الأفراد لتوجيه أو استثارة سلوكهم، من أجل دفعهم لزيادة إنتاجيتهم والتقيد بأنظمة وقوانين العمل المعمول بها في المؤسسة ـ والحافز هو المقابل الذي يعود على الموظف نتيجة تميزه في الأداء. </w:t>
      </w:r>
    </w:p>
    <w:p w:rsidR="0083420D" w:rsidRPr="00C50393" w:rsidRDefault="0083420D" w:rsidP="0083420D">
      <w:pPr>
        <w:pStyle w:val="Sansinterligne"/>
        <w:bidi/>
        <w:spacing w:beforeAutospacing="0"/>
        <w:rPr>
          <w:rFonts w:ascii="Simplified Arabic" w:hAnsi="Simplified Arabic" w:cs="Simplified Arabic"/>
          <w:color w:val="000000" w:themeColor="text1"/>
          <w:sz w:val="28"/>
          <w:szCs w:val="28"/>
          <w:rtl/>
          <w:lang w:bidi="ar-DZ"/>
        </w:rPr>
      </w:pPr>
      <w:r w:rsidRPr="00C50393">
        <w:rPr>
          <w:rFonts w:ascii="Simplified Arabic" w:hAnsi="Simplified Arabic" w:cs="Simplified Arabic"/>
          <w:color w:val="000000" w:themeColor="text1"/>
          <w:sz w:val="28"/>
          <w:szCs w:val="28"/>
          <w:rtl/>
          <w:lang w:bidi="ar-DZ"/>
        </w:rPr>
        <w:t xml:space="preserve">وقد عرف كذلك على انه مجموعة من القوى النشيطة التي تصدر من داخل الشخص ومن محيطه في أن واحد، وهي تحث الفرد العامل على تصرف معين في عمله وتحدد اتجاهه، وشكله، وشدته ومدته. وتهتم </w:t>
      </w:r>
      <w:r w:rsidRPr="00C50393">
        <w:rPr>
          <w:rFonts w:ascii="Simplified Arabic" w:hAnsi="Simplified Arabic" w:cs="Simplified Arabic"/>
          <w:color w:val="000000" w:themeColor="text1"/>
          <w:sz w:val="28"/>
          <w:szCs w:val="28"/>
          <w:rtl/>
          <w:lang w:bidi="ar-DZ"/>
        </w:rPr>
        <w:lastRenderedPageBreak/>
        <w:t>المنظمة الاقتصادية بتصميم نظام للحوافز لتوجيه سلوك وتصرفات الأفراد بما يستجيب لأهدافها, ولتحقيق دلك تحتاج المنظمة إلى توفير الإمكانيات والظروف التي تؤثر على أداء العامل حتى تمكنه من القيام بأعماله كما يلزم.</w:t>
      </w:r>
    </w:p>
    <w:p w:rsidR="0083420D" w:rsidRPr="00C50393" w:rsidRDefault="0083420D" w:rsidP="0083420D">
      <w:pPr>
        <w:pStyle w:val="Sansinterligne"/>
        <w:bidi/>
        <w:spacing w:beforeAutospacing="0"/>
        <w:rPr>
          <w:rFonts w:ascii="Simplified Arabic" w:hAnsi="Simplified Arabic" w:cs="Simplified Arabic"/>
          <w:color w:val="000000" w:themeColor="text1"/>
          <w:sz w:val="28"/>
          <w:szCs w:val="28"/>
          <w:rtl/>
          <w:lang w:bidi="ar-DZ"/>
        </w:rPr>
      </w:pPr>
      <w:r w:rsidRPr="00C50393">
        <w:rPr>
          <w:rFonts w:ascii="Simplified Arabic" w:hAnsi="Simplified Arabic" w:cs="Simplified Arabic"/>
          <w:color w:val="000000" w:themeColor="text1"/>
          <w:sz w:val="28"/>
          <w:szCs w:val="28"/>
          <w:rtl/>
          <w:lang w:bidi="ar-DZ"/>
        </w:rPr>
        <w:t>ويمكن تصنيف الحوافز إلى عدة أنواع من حيث:</w:t>
      </w:r>
    </w:p>
    <w:p w:rsidR="0083420D" w:rsidRPr="00C50393" w:rsidRDefault="0083420D" w:rsidP="0083420D">
      <w:pPr>
        <w:pStyle w:val="Sansinterligne"/>
        <w:bidi/>
        <w:spacing w:beforeAutospacing="0"/>
        <w:rPr>
          <w:rFonts w:ascii="Simplified Arabic" w:hAnsi="Simplified Arabic" w:cs="Simplified Arabic"/>
          <w:color w:val="000000" w:themeColor="text1"/>
          <w:sz w:val="28"/>
          <w:szCs w:val="28"/>
          <w:rtl/>
          <w:lang w:bidi="ar-DZ"/>
        </w:rPr>
      </w:pPr>
      <w:r w:rsidRPr="00C50393">
        <w:rPr>
          <w:rFonts w:ascii="Simplified Arabic" w:hAnsi="Simplified Arabic" w:cs="Simplified Arabic"/>
          <w:color w:val="000000" w:themeColor="text1"/>
          <w:sz w:val="28"/>
          <w:szCs w:val="28"/>
          <w:rtl/>
          <w:lang w:bidi="ar-DZ"/>
        </w:rPr>
        <w:t>- المادة: وتنقسم</w:t>
      </w:r>
      <w:r w:rsidR="00D461C2" w:rsidRPr="00C50393">
        <w:rPr>
          <w:rFonts w:ascii="Simplified Arabic" w:hAnsi="Simplified Arabic" w:cs="Simplified Arabic"/>
          <w:color w:val="000000" w:themeColor="text1"/>
          <w:sz w:val="28"/>
          <w:szCs w:val="28"/>
          <w:rtl/>
          <w:lang w:bidi="ar-DZ"/>
        </w:rPr>
        <w:t xml:space="preserve"> إلى حوافز مادية و حوافز معنوية.</w:t>
      </w:r>
    </w:p>
    <w:p w:rsidR="0083420D" w:rsidRPr="00C50393" w:rsidRDefault="0083420D" w:rsidP="0083420D">
      <w:pPr>
        <w:pStyle w:val="Sansinterligne"/>
        <w:bidi/>
        <w:spacing w:beforeAutospacing="0"/>
        <w:rPr>
          <w:rFonts w:ascii="Simplified Arabic" w:hAnsi="Simplified Arabic" w:cs="Simplified Arabic"/>
          <w:color w:val="000000" w:themeColor="text1"/>
          <w:sz w:val="28"/>
          <w:szCs w:val="28"/>
          <w:rtl/>
          <w:lang w:bidi="ar-DZ"/>
        </w:rPr>
      </w:pPr>
      <w:r w:rsidRPr="00C50393">
        <w:rPr>
          <w:rFonts w:ascii="Simplified Arabic" w:hAnsi="Simplified Arabic" w:cs="Simplified Arabic"/>
          <w:color w:val="000000" w:themeColor="text1"/>
          <w:sz w:val="28"/>
          <w:szCs w:val="28"/>
          <w:rtl/>
          <w:lang w:bidi="ar-DZ"/>
        </w:rPr>
        <w:t>- التأثير: وتنقسم إلى حوافز ايجابية وحوافز سلبية</w:t>
      </w:r>
      <w:r w:rsidR="00D461C2" w:rsidRPr="00C50393">
        <w:rPr>
          <w:rFonts w:ascii="Simplified Arabic" w:hAnsi="Simplified Arabic" w:cs="Simplified Arabic"/>
          <w:color w:val="000000" w:themeColor="text1"/>
          <w:sz w:val="28"/>
          <w:szCs w:val="28"/>
          <w:rtl/>
          <w:lang w:bidi="ar-DZ"/>
        </w:rPr>
        <w:t xml:space="preserve"> (لاحداث </w:t>
      </w:r>
      <w:r w:rsidR="005C105A" w:rsidRPr="00C50393">
        <w:rPr>
          <w:rFonts w:ascii="Simplified Arabic" w:hAnsi="Simplified Arabic" w:cs="Simplified Arabic"/>
          <w:color w:val="000000" w:themeColor="text1"/>
          <w:sz w:val="28"/>
          <w:szCs w:val="28"/>
          <w:rtl/>
          <w:lang w:bidi="ar-DZ"/>
        </w:rPr>
        <w:t>أو</w:t>
      </w:r>
      <w:r w:rsidR="00D461C2" w:rsidRPr="00C50393">
        <w:rPr>
          <w:rFonts w:ascii="Simplified Arabic" w:hAnsi="Simplified Arabic" w:cs="Simplified Arabic"/>
          <w:color w:val="000000" w:themeColor="text1"/>
          <w:sz w:val="28"/>
          <w:szCs w:val="28"/>
          <w:rtl/>
          <w:lang w:bidi="ar-DZ"/>
        </w:rPr>
        <w:t xml:space="preserve"> تجنب سلوك معين)</w:t>
      </w:r>
    </w:p>
    <w:p w:rsidR="0083420D" w:rsidRPr="00C50393" w:rsidRDefault="00D461C2" w:rsidP="0083420D">
      <w:pPr>
        <w:pStyle w:val="Sansinterligne"/>
        <w:bidi/>
        <w:spacing w:beforeAutospacing="0"/>
        <w:rPr>
          <w:rFonts w:ascii="Simplified Arabic" w:hAnsi="Simplified Arabic" w:cs="Simplified Arabic"/>
          <w:color w:val="000000" w:themeColor="text1"/>
          <w:sz w:val="28"/>
          <w:szCs w:val="28"/>
          <w:lang w:bidi="ar-DZ"/>
        </w:rPr>
      </w:pPr>
      <w:r w:rsidRPr="00C50393">
        <w:rPr>
          <w:rFonts w:ascii="Simplified Arabic" w:hAnsi="Simplified Arabic" w:cs="Simplified Arabic"/>
          <w:color w:val="000000" w:themeColor="text1"/>
          <w:sz w:val="28"/>
          <w:szCs w:val="28"/>
          <w:rtl/>
          <w:lang w:bidi="ar-DZ"/>
        </w:rPr>
        <w:t xml:space="preserve">- الفرد المتحصل عليها: </w:t>
      </w:r>
      <w:r w:rsidR="0083420D" w:rsidRPr="00C50393">
        <w:rPr>
          <w:rFonts w:ascii="Simplified Arabic" w:hAnsi="Simplified Arabic" w:cs="Simplified Arabic"/>
          <w:color w:val="000000" w:themeColor="text1"/>
          <w:sz w:val="28"/>
          <w:szCs w:val="28"/>
          <w:rtl/>
          <w:lang w:bidi="ar-DZ"/>
        </w:rPr>
        <w:t>يقدم الحافز للفرد</w:t>
      </w:r>
      <w:r w:rsidRPr="00C50393">
        <w:rPr>
          <w:rFonts w:ascii="Simplified Arabic" w:hAnsi="Simplified Arabic" w:cs="Simplified Arabic"/>
          <w:color w:val="000000" w:themeColor="text1"/>
          <w:sz w:val="28"/>
          <w:szCs w:val="28"/>
          <w:rtl/>
          <w:lang w:bidi="ar-DZ"/>
        </w:rPr>
        <w:t xml:space="preserve"> أو للجماعة </w:t>
      </w:r>
      <w:r w:rsidR="005C105A" w:rsidRPr="00C50393">
        <w:rPr>
          <w:rFonts w:ascii="Simplified Arabic" w:hAnsi="Simplified Arabic" w:cs="Simplified Arabic"/>
          <w:color w:val="000000" w:themeColor="text1"/>
          <w:sz w:val="28"/>
          <w:szCs w:val="28"/>
          <w:rtl/>
          <w:lang w:bidi="ar-DZ"/>
        </w:rPr>
        <w:t>أو</w:t>
      </w:r>
      <w:r w:rsidRPr="00C50393">
        <w:rPr>
          <w:rFonts w:ascii="Simplified Arabic" w:hAnsi="Simplified Arabic" w:cs="Simplified Arabic"/>
          <w:color w:val="000000" w:themeColor="text1"/>
          <w:sz w:val="28"/>
          <w:szCs w:val="28"/>
          <w:rtl/>
          <w:lang w:bidi="ar-DZ"/>
        </w:rPr>
        <w:t xml:space="preserve"> </w:t>
      </w:r>
      <w:r w:rsidR="0083420D" w:rsidRPr="00C50393">
        <w:rPr>
          <w:rFonts w:ascii="Simplified Arabic" w:hAnsi="Simplified Arabic" w:cs="Simplified Arabic"/>
          <w:color w:val="000000" w:themeColor="text1"/>
          <w:sz w:val="28"/>
          <w:szCs w:val="28"/>
          <w:rtl/>
          <w:lang w:bidi="ar-DZ"/>
        </w:rPr>
        <w:t xml:space="preserve">تكون موجهة إلى جميع عمال المنظمة، مثل الأرباح وملكية الأسهم...الخ. </w:t>
      </w:r>
    </w:p>
    <w:p w:rsidR="0083420D" w:rsidRPr="00C50393" w:rsidRDefault="0083420D" w:rsidP="0083420D">
      <w:pPr>
        <w:pStyle w:val="Sansinterligne"/>
        <w:bidi/>
        <w:spacing w:beforeAutospacing="0"/>
        <w:ind w:left="142"/>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ويركز نظام الحوافز على عدة معايير لمنح الحوافز من أهمها: الأداء، والسلوك، والمجهود، وانجاز الأهداف المطلوبة، إلى غير دلك.</w:t>
      </w:r>
    </w:p>
    <w:p w:rsidR="0083420D" w:rsidRPr="00C50393" w:rsidRDefault="0083420D" w:rsidP="0083420D">
      <w:pPr>
        <w:pStyle w:val="Sansinterligne"/>
        <w:bidi/>
        <w:spacing w:beforeAutospacing="0"/>
        <w:ind w:left="142"/>
        <w:rPr>
          <w:rFonts w:ascii="Simplified Arabic" w:hAnsi="Simplified Arabic" w:cs="Simplified Arabic"/>
          <w:color w:val="000000" w:themeColor="text1"/>
          <w:sz w:val="28"/>
          <w:szCs w:val="28"/>
          <w:lang w:bidi="ar-DZ"/>
        </w:rPr>
      </w:pPr>
    </w:p>
    <w:p w:rsidR="0083420D" w:rsidRPr="00C50393" w:rsidRDefault="0083420D" w:rsidP="0083420D">
      <w:pPr>
        <w:pStyle w:val="Paragraphedeliste"/>
        <w:numPr>
          <w:ilvl w:val="0"/>
          <w:numId w:val="16"/>
        </w:numPr>
        <w:bidi/>
        <w:rPr>
          <w:rFonts w:ascii="Simplified Arabic" w:hAnsi="Simplified Arabic" w:cs="Simplified Arabic"/>
          <w:sz w:val="28"/>
          <w:szCs w:val="28"/>
          <w:lang w:bidi="ar-DZ"/>
        </w:rPr>
      </w:pPr>
      <w:r w:rsidRPr="00C50393">
        <w:rPr>
          <w:rFonts w:ascii="Simplified Arabic" w:hAnsi="Simplified Arabic" w:cs="Simplified Arabic"/>
          <w:b/>
          <w:bCs/>
          <w:sz w:val="28"/>
          <w:szCs w:val="28"/>
          <w:u w:val="single"/>
          <w:rtl/>
          <w:lang w:bidi="ar-DZ"/>
        </w:rPr>
        <w:t>إدارة المسارات الوظيفية</w:t>
      </w:r>
      <w:r w:rsidRPr="00C50393">
        <w:rPr>
          <w:rFonts w:ascii="Simplified Arabic" w:hAnsi="Simplified Arabic" w:cs="Simplified Arabic"/>
          <w:sz w:val="28"/>
          <w:szCs w:val="28"/>
          <w:rtl/>
          <w:lang w:bidi="ar-DZ"/>
        </w:rPr>
        <w:t xml:space="preserve">:  </w:t>
      </w:r>
    </w:p>
    <w:p w:rsidR="0083420D" w:rsidRPr="00C50393" w:rsidRDefault="0083420D" w:rsidP="0083420D">
      <w:pPr>
        <w:bidi/>
        <w:ind w:firstLine="0"/>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يعرف تخطيط وتطوير المسار الوظيفي بأنه الطريق الذي يسلكه الموظف منذ توظيفه، للوصول إلى مراكز وظيفية أفضل خلال حياته المهنية. وهناك العديد من الأسباب التي تستدعي اهتمام المنظمة بتطوير المسار الوظيفي لموظفيها، ومن أهمها ما يلي:</w:t>
      </w:r>
    </w:p>
    <w:p w:rsidR="0083420D" w:rsidRPr="00C50393" w:rsidRDefault="0083420D" w:rsidP="0083420D">
      <w:pPr>
        <w:pStyle w:val="Paragraphedeliste"/>
        <w:numPr>
          <w:ilvl w:val="0"/>
          <w:numId w:val="5"/>
        </w:numPr>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يساعد على إشباع حاجات الفرد وشعوره بالرضا، مما يؤدي إلى زيادة إنتاجيته ـ</w:t>
      </w:r>
    </w:p>
    <w:p w:rsidR="0083420D" w:rsidRPr="00C50393" w:rsidRDefault="0083420D" w:rsidP="0083420D">
      <w:pPr>
        <w:pStyle w:val="Paragraphedeliste"/>
        <w:numPr>
          <w:ilvl w:val="0"/>
          <w:numId w:val="5"/>
        </w:numPr>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يساعد على استقطاب أفضل المهارات والخبرات،وعلى الاحتفاظ بها،</w:t>
      </w:r>
    </w:p>
    <w:p w:rsidR="0083420D" w:rsidRPr="00C50393" w:rsidRDefault="0083420D" w:rsidP="0083420D">
      <w:pPr>
        <w:pStyle w:val="Paragraphedeliste"/>
        <w:numPr>
          <w:ilvl w:val="0"/>
          <w:numId w:val="5"/>
        </w:numPr>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يعمل على تقليل معدل دوران العمل وتقليل نسب الغيابات،</w:t>
      </w:r>
    </w:p>
    <w:p w:rsidR="0083420D" w:rsidRPr="00C50393" w:rsidRDefault="0083420D" w:rsidP="0083420D">
      <w:pPr>
        <w:pStyle w:val="Paragraphedeliste"/>
        <w:numPr>
          <w:ilvl w:val="0"/>
          <w:numId w:val="5"/>
        </w:numPr>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يساعد على بناء قوة عمل متعلمة ومتعددة الكفاءات والمهارات.</w:t>
      </w:r>
    </w:p>
    <w:p w:rsidR="0083420D" w:rsidRPr="00C50393" w:rsidRDefault="0083420D" w:rsidP="0083420D">
      <w:pPr>
        <w:bidi/>
        <w:ind w:left="142" w:firstLine="0"/>
        <w:jc w:val="left"/>
        <w:rPr>
          <w:rFonts w:ascii="Simplified Arabic" w:hAnsi="Simplified Arabic" w:cs="Simplified Arabic"/>
          <w:sz w:val="28"/>
          <w:szCs w:val="28"/>
          <w:rtl/>
          <w:lang w:bidi="ar-DZ"/>
        </w:rPr>
      </w:pPr>
    </w:p>
    <w:p w:rsidR="0083420D" w:rsidRPr="00C50393" w:rsidRDefault="0083420D" w:rsidP="0083420D">
      <w:pPr>
        <w:pStyle w:val="Paragraphedeliste"/>
        <w:numPr>
          <w:ilvl w:val="0"/>
          <w:numId w:val="11"/>
        </w:numPr>
        <w:bidi/>
        <w:jc w:val="left"/>
        <w:rPr>
          <w:rFonts w:ascii="Simplified Arabic" w:hAnsi="Simplified Arabic" w:cs="Simplified Arabic"/>
          <w:sz w:val="28"/>
          <w:szCs w:val="28"/>
          <w:lang w:bidi="ar-DZ"/>
        </w:rPr>
      </w:pPr>
      <w:r w:rsidRPr="00C50393">
        <w:rPr>
          <w:rFonts w:ascii="Simplified Arabic" w:hAnsi="Simplified Arabic" w:cs="Simplified Arabic"/>
          <w:b/>
          <w:bCs/>
          <w:sz w:val="28"/>
          <w:szCs w:val="28"/>
          <w:rtl/>
          <w:lang w:bidi="ar-DZ"/>
        </w:rPr>
        <w:t>تقييم أداء الموارد البشرية</w:t>
      </w:r>
      <w:r w:rsidRPr="00C50393">
        <w:rPr>
          <w:rFonts w:ascii="Simplified Arabic" w:hAnsi="Simplified Arabic" w:cs="Simplified Arabic"/>
          <w:sz w:val="28"/>
          <w:szCs w:val="28"/>
          <w:rtl/>
          <w:lang w:bidi="ar-DZ"/>
        </w:rPr>
        <w:t xml:space="preserve">: </w:t>
      </w:r>
    </w:p>
    <w:p w:rsidR="0083420D" w:rsidRPr="00C50393" w:rsidRDefault="0083420D" w:rsidP="00D461C2">
      <w:pPr>
        <w:bidi/>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تعرف هذه العملية على أنها عملية تقدير أداء كل فرد من العاملين خلال فترة زمنية معينة لتقدير مستوى ونوعية أدائه.</w:t>
      </w:r>
      <w:r w:rsidR="00D461C2" w:rsidRPr="00C50393">
        <w:rPr>
          <w:rFonts w:ascii="Simplified Arabic" w:hAnsi="Simplified Arabic" w:cs="Simplified Arabic"/>
          <w:sz w:val="28"/>
          <w:szCs w:val="28"/>
          <w:rtl/>
          <w:lang w:bidi="ar-DZ"/>
        </w:rPr>
        <w:t xml:space="preserve"> </w:t>
      </w:r>
      <w:r w:rsidRPr="00C50393">
        <w:rPr>
          <w:rFonts w:ascii="Simplified Arabic" w:hAnsi="Simplified Arabic" w:cs="Simplified Arabic"/>
          <w:sz w:val="28"/>
          <w:szCs w:val="28"/>
          <w:rtl/>
          <w:lang w:bidi="ar-DZ"/>
        </w:rPr>
        <w:t>ويعتمد نظام تقييم الأداء على عدة عناصر يجب تحديدها (تختلف حسب طبيعة الوظيفة والسلوك الوظيفي المطلوب) ومن أهمها ما يلي:</w:t>
      </w:r>
    </w:p>
    <w:p w:rsidR="0083420D" w:rsidRPr="00C50393" w:rsidRDefault="0083420D" w:rsidP="0083420D">
      <w:pPr>
        <w:pStyle w:val="Paragraphedeliste"/>
        <w:bidi/>
        <w:ind w:left="862"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w:t>
      </w:r>
      <w:r w:rsidRPr="00C50393">
        <w:rPr>
          <w:rFonts w:ascii="Simplified Arabic" w:hAnsi="Simplified Arabic" w:cs="Simplified Arabic"/>
          <w:b/>
          <w:bCs/>
          <w:sz w:val="28"/>
          <w:szCs w:val="28"/>
          <w:rtl/>
          <w:lang w:bidi="ar-DZ"/>
        </w:rPr>
        <w:t>عوامل الأداء</w:t>
      </w:r>
      <w:r w:rsidR="00D461C2" w:rsidRPr="00C50393">
        <w:rPr>
          <w:rFonts w:ascii="Simplified Arabic" w:hAnsi="Simplified Arabic" w:cs="Simplified Arabic"/>
          <w:sz w:val="28"/>
          <w:szCs w:val="28"/>
          <w:rtl/>
          <w:lang w:bidi="ar-DZ"/>
        </w:rPr>
        <w:t>:</w:t>
      </w:r>
      <w:r w:rsidRPr="00C50393">
        <w:rPr>
          <w:rFonts w:ascii="Simplified Arabic" w:hAnsi="Simplified Arabic" w:cs="Simplified Arabic"/>
          <w:sz w:val="28"/>
          <w:szCs w:val="28"/>
          <w:rtl/>
          <w:lang w:bidi="ar-DZ"/>
        </w:rPr>
        <w:t xml:space="preserve"> مثل كمية الإنتاج ونوعيته، الخدمة المقدمة للعملاء، المعرفة الجيدة للعمليات، الاستعداد للتطور، الكفاءة...الخ.</w:t>
      </w:r>
    </w:p>
    <w:p w:rsidR="0083420D" w:rsidRPr="00C50393" w:rsidRDefault="0083420D" w:rsidP="0083420D">
      <w:pPr>
        <w:pStyle w:val="Paragraphedeliste"/>
        <w:bidi/>
        <w:ind w:left="862"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w:t>
      </w:r>
      <w:r w:rsidRPr="00C50393">
        <w:rPr>
          <w:rFonts w:ascii="Simplified Arabic" w:hAnsi="Simplified Arabic" w:cs="Simplified Arabic"/>
          <w:b/>
          <w:bCs/>
          <w:sz w:val="28"/>
          <w:szCs w:val="28"/>
          <w:rtl/>
          <w:lang w:bidi="ar-DZ"/>
        </w:rPr>
        <w:t>معايير قياس الأداء</w:t>
      </w:r>
      <w:r w:rsidR="00D461C2" w:rsidRPr="00C50393">
        <w:rPr>
          <w:rFonts w:ascii="Simplified Arabic" w:hAnsi="Simplified Arabic" w:cs="Simplified Arabic"/>
          <w:sz w:val="28"/>
          <w:szCs w:val="28"/>
          <w:rtl/>
          <w:lang w:bidi="ar-DZ"/>
        </w:rPr>
        <w:t xml:space="preserve">: </w:t>
      </w:r>
      <w:r w:rsidRPr="00C50393">
        <w:rPr>
          <w:rFonts w:ascii="Simplified Arabic" w:hAnsi="Simplified Arabic" w:cs="Simplified Arabic"/>
          <w:sz w:val="28"/>
          <w:szCs w:val="28"/>
          <w:rtl/>
          <w:lang w:bidi="ar-DZ"/>
        </w:rPr>
        <w:t>وتستعمل في الحكم على كفاءة العامل من الناحية الكمية والكيفية. وتتمثل في نواتج الأداء (كمية وجودة الناتج)، وسلوك الأداء.</w:t>
      </w:r>
    </w:p>
    <w:p w:rsidR="0083420D" w:rsidRPr="00C50393" w:rsidRDefault="0083420D" w:rsidP="0083420D">
      <w:pPr>
        <w:pStyle w:val="Paragraphedeliste"/>
        <w:bidi/>
        <w:ind w:left="862"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w:t>
      </w:r>
      <w:r w:rsidRPr="00C50393">
        <w:rPr>
          <w:rFonts w:ascii="Simplified Arabic" w:hAnsi="Simplified Arabic" w:cs="Simplified Arabic"/>
          <w:b/>
          <w:bCs/>
          <w:sz w:val="28"/>
          <w:szCs w:val="28"/>
          <w:rtl/>
          <w:lang w:bidi="ar-DZ"/>
        </w:rPr>
        <w:t>مواعيد تقييم الأداء</w:t>
      </w:r>
      <w:r w:rsidRPr="00C50393">
        <w:rPr>
          <w:rFonts w:ascii="Simplified Arabic" w:hAnsi="Simplified Arabic" w:cs="Simplified Arabic"/>
          <w:sz w:val="28"/>
          <w:szCs w:val="28"/>
          <w:rtl/>
          <w:lang w:bidi="ar-DZ"/>
        </w:rPr>
        <w:t>: يتم تحديدها في ضوء أغراض التقييم والوقت اللازم لإجرائه.</w:t>
      </w:r>
    </w:p>
    <w:p w:rsidR="0083420D" w:rsidRPr="00C50393" w:rsidRDefault="0083420D" w:rsidP="0083420D">
      <w:pPr>
        <w:pStyle w:val="Paragraphedeliste"/>
        <w:bidi/>
        <w:ind w:left="862"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lastRenderedPageBreak/>
        <w:t xml:space="preserve">- </w:t>
      </w:r>
      <w:r w:rsidRPr="00C50393">
        <w:rPr>
          <w:rFonts w:ascii="Simplified Arabic" w:hAnsi="Simplified Arabic" w:cs="Simplified Arabic"/>
          <w:b/>
          <w:bCs/>
          <w:sz w:val="28"/>
          <w:szCs w:val="28"/>
          <w:rtl/>
          <w:lang w:bidi="ar-DZ"/>
        </w:rPr>
        <w:t>الإشراف على تقييم الأداء</w:t>
      </w:r>
      <w:r w:rsidRPr="00C50393">
        <w:rPr>
          <w:rFonts w:ascii="Simplified Arabic" w:hAnsi="Simplified Arabic" w:cs="Simplified Arabic"/>
          <w:sz w:val="28"/>
          <w:szCs w:val="28"/>
          <w:rtl/>
          <w:lang w:bidi="ar-DZ"/>
        </w:rPr>
        <w:t>: غالبا ما يقيم الفرد من طرف الرئيس المباشر ومدير الإدارة التي ينتمي إليها، وتشرف إدارة الموارد البشرية على هذه المعلومات حيث تزود الإدارات المختلفة بالمعلومات، والتعليمات اللازمة، وتتولى تحليل النتائج واقتراح الإجراءات المناسبة.</w:t>
      </w:r>
    </w:p>
    <w:p w:rsidR="0083420D" w:rsidRPr="00C50393" w:rsidRDefault="0083420D" w:rsidP="0083420D">
      <w:pPr>
        <w:pStyle w:val="Sansinterligne"/>
        <w:bidi/>
        <w:spacing w:beforeAutospacing="0"/>
        <w:ind w:left="142"/>
        <w:rPr>
          <w:rFonts w:ascii="Simplified Arabic" w:hAnsi="Simplified Arabic" w:cs="Simplified Arabic"/>
          <w:color w:val="000000" w:themeColor="text1"/>
          <w:sz w:val="28"/>
          <w:szCs w:val="28"/>
          <w:rtl/>
          <w:lang w:bidi="ar-DZ"/>
        </w:rPr>
      </w:pPr>
    </w:p>
    <w:p w:rsidR="00890D30" w:rsidRPr="00C50393" w:rsidRDefault="00890D30" w:rsidP="00C50393">
      <w:pPr>
        <w:pStyle w:val="Sansinterligne"/>
        <w:bidi/>
        <w:spacing w:beforeAutospacing="0"/>
        <w:ind w:left="142"/>
        <w:rPr>
          <w:rFonts w:ascii="Simplified Arabic" w:hAnsi="Simplified Arabic" w:cs="Simplified Arabic"/>
          <w:b/>
          <w:bCs/>
          <w:color w:val="FF0000"/>
          <w:sz w:val="28"/>
          <w:szCs w:val="28"/>
          <w:u w:val="single"/>
          <w:lang w:bidi="ar-DZ"/>
        </w:rPr>
      </w:pPr>
      <w:r w:rsidRPr="00C50393">
        <w:rPr>
          <w:rFonts w:ascii="Simplified Arabic" w:hAnsi="Simplified Arabic" w:cs="Simplified Arabic"/>
          <w:b/>
          <w:bCs/>
          <w:color w:val="FF0000"/>
          <w:sz w:val="28"/>
          <w:szCs w:val="28"/>
          <w:u w:val="single"/>
          <w:rtl/>
          <w:lang w:bidi="ar-DZ"/>
        </w:rPr>
        <w:t xml:space="preserve">المحاضرات </w:t>
      </w:r>
      <w:r w:rsidR="00C50393" w:rsidRPr="00C50393">
        <w:rPr>
          <w:rFonts w:ascii="Simplified Arabic" w:hAnsi="Simplified Arabic" w:cs="Simplified Arabic" w:hint="cs"/>
          <w:b/>
          <w:bCs/>
          <w:color w:val="FF0000"/>
          <w:sz w:val="28"/>
          <w:szCs w:val="28"/>
          <w:u w:val="single"/>
          <w:rtl/>
          <w:lang w:bidi="ar-DZ"/>
        </w:rPr>
        <w:t>7و8</w:t>
      </w:r>
    </w:p>
    <w:p w:rsidR="0083420D" w:rsidRPr="00C50393" w:rsidRDefault="0083420D" w:rsidP="0083420D">
      <w:pPr>
        <w:tabs>
          <w:tab w:val="left" w:pos="1542"/>
        </w:tabs>
        <w:bidi/>
        <w:ind w:left="360" w:firstLine="0"/>
        <w:jc w:val="left"/>
        <w:rPr>
          <w:rFonts w:ascii="Simplified Arabic" w:hAnsi="Simplified Arabic" w:cs="Simplified Arabic"/>
          <w:b/>
          <w:bCs/>
          <w:sz w:val="28"/>
          <w:szCs w:val="28"/>
          <w:u w:val="single"/>
          <w:lang w:bidi="ar-DZ"/>
        </w:rPr>
      </w:pPr>
      <w:r w:rsidRPr="00C50393">
        <w:rPr>
          <w:rFonts w:ascii="Simplified Arabic" w:hAnsi="Simplified Arabic" w:cs="Simplified Arabic"/>
          <w:b/>
          <w:bCs/>
          <w:sz w:val="28"/>
          <w:szCs w:val="28"/>
          <w:u w:val="single"/>
          <w:rtl/>
          <w:lang w:bidi="ar-DZ"/>
        </w:rPr>
        <w:t>المجموعة الثانية: وظائف الاستغلال</w:t>
      </w:r>
    </w:p>
    <w:p w:rsidR="0083420D" w:rsidRPr="00C50393" w:rsidRDefault="0083420D" w:rsidP="0083420D">
      <w:pPr>
        <w:tabs>
          <w:tab w:val="left" w:pos="1542"/>
        </w:tabs>
        <w:bidi/>
        <w:jc w:val="left"/>
        <w:rPr>
          <w:rFonts w:ascii="Simplified Arabic" w:hAnsi="Simplified Arabic" w:cs="Simplified Arabic"/>
          <w:b/>
          <w:bCs/>
          <w:sz w:val="28"/>
          <w:szCs w:val="28"/>
          <w:u w:val="single"/>
          <w:rtl/>
          <w:lang w:bidi="ar-DZ"/>
        </w:rPr>
      </w:pPr>
      <w:r w:rsidRPr="00C50393">
        <w:rPr>
          <w:rFonts w:ascii="Simplified Arabic" w:hAnsi="Simplified Arabic" w:cs="Simplified Arabic"/>
          <w:b/>
          <w:bCs/>
          <w:sz w:val="28"/>
          <w:szCs w:val="28"/>
          <w:rtl/>
          <w:lang w:bidi="ar-DZ"/>
        </w:rPr>
        <w:t>1-</w:t>
      </w:r>
      <w:r w:rsidRPr="00C50393">
        <w:rPr>
          <w:rFonts w:ascii="Simplified Arabic" w:hAnsi="Simplified Arabic" w:cs="Simplified Arabic"/>
          <w:b/>
          <w:bCs/>
          <w:sz w:val="28"/>
          <w:szCs w:val="28"/>
          <w:u w:val="single"/>
          <w:rtl/>
          <w:lang w:bidi="ar-DZ"/>
        </w:rPr>
        <w:t xml:space="preserve"> إدارة الإنتاج والعمليات:</w:t>
      </w:r>
    </w:p>
    <w:p w:rsidR="0083420D" w:rsidRPr="00C50393" w:rsidRDefault="0083420D" w:rsidP="0083420D">
      <w:pPr>
        <w:tabs>
          <w:tab w:val="left" w:pos="1542"/>
        </w:tabs>
        <w:bidi/>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u w:val="single"/>
          <w:rtl/>
          <w:lang w:bidi="ar-DZ"/>
        </w:rPr>
        <w:t>تعريف إدارة الإنتاج والعمليات:</w:t>
      </w:r>
      <w:r w:rsidRPr="00C50393">
        <w:rPr>
          <w:rFonts w:ascii="Simplified Arabic" w:hAnsi="Simplified Arabic" w:cs="Simplified Arabic"/>
          <w:b/>
          <w:bCs/>
          <w:sz w:val="28"/>
          <w:szCs w:val="28"/>
          <w:rtl/>
          <w:lang w:bidi="ar-DZ"/>
        </w:rPr>
        <w:t xml:space="preserve"> </w:t>
      </w:r>
    </w:p>
    <w:p w:rsidR="0083420D" w:rsidRPr="00C50393" w:rsidRDefault="0083420D" w:rsidP="0083420D">
      <w:pPr>
        <w:tabs>
          <w:tab w:val="left" w:pos="1542"/>
        </w:tabs>
        <w:bidi/>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يمكن تعريف إدارة الإنتاج والعمليات على </w:t>
      </w:r>
      <w:r w:rsidR="00D461C2" w:rsidRPr="00C50393">
        <w:rPr>
          <w:rFonts w:ascii="Simplified Arabic" w:hAnsi="Simplified Arabic" w:cs="Simplified Arabic"/>
          <w:sz w:val="28"/>
          <w:szCs w:val="28"/>
          <w:rtl/>
          <w:lang w:bidi="ar-DZ"/>
        </w:rPr>
        <w:t>أنها</w:t>
      </w:r>
      <w:r w:rsidRPr="00C50393">
        <w:rPr>
          <w:rFonts w:ascii="Simplified Arabic" w:hAnsi="Simplified Arabic" w:cs="Simplified Arabic"/>
          <w:sz w:val="28"/>
          <w:szCs w:val="28"/>
          <w:rtl/>
          <w:lang w:bidi="ar-DZ"/>
        </w:rPr>
        <w:t xml:space="preserve"> إدارة الأنشطة والعمليات التي تحول</w:t>
      </w:r>
    </w:p>
    <w:p w:rsidR="0083420D" w:rsidRPr="00C50393" w:rsidRDefault="0083420D" w:rsidP="00890D30">
      <w:pPr>
        <w:tabs>
          <w:tab w:val="left" w:pos="1542"/>
        </w:tabs>
        <w:bidi/>
        <w:ind w:firstLine="0"/>
        <w:jc w:val="left"/>
        <w:rPr>
          <w:rFonts w:ascii="Simplified Arabic" w:hAnsi="Simplified Arabic" w:cs="Simplified Arabic"/>
          <w:b/>
          <w:bCs/>
          <w:sz w:val="28"/>
          <w:szCs w:val="28"/>
          <w:rtl/>
          <w:lang w:bidi="ar-DZ"/>
        </w:rPr>
      </w:pPr>
      <w:r w:rsidRPr="00C50393">
        <w:rPr>
          <w:rFonts w:ascii="Simplified Arabic" w:hAnsi="Simplified Arabic" w:cs="Simplified Arabic"/>
          <w:sz w:val="28"/>
          <w:szCs w:val="28"/>
          <w:rtl/>
          <w:lang w:bidi="ar-DZ"/>
        </w:rPr>
        <w:t>المدخلات إلى مخرجات والرقابة عليها.</w:t>
      </w:r>
    </w:p>
    <w:p w:rsidR="0083420D" w:rsidRPr="00C50393" w:rsidRDefault="0083420D" w:rsidP="0083420D">
      <w:pPr>
        <w:tabs>
          <w:tab w:val="left" w:pos="1542"/>
        </w:tabs>
        <w:bidi/>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u w:val="single"/>
          <w:rtl/>
          <w:lang w:bidi="ar-DZ"/>
        </w:rPr>
        <w:t>أهداف إدارة الإنتاج والعمليات</w:t>
      </w:r>
    </w:p>
    <w:p w:rsidR="0083420D" w:rsidRPr="00C50393" w:rsidRDefault="0083420D" w:rsidP="0083420D">
      <w:pPr>
        <w:tabs>
          <w:tab w:val="left" w:pos="1542"/>
        </w:tabs>
        <w:bidi/>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تهدف إدارة الإنتاج والعمليات إلى تحقيق مجموعتين من الأهداف حسب المدى:</w:t>
      </w:r>
    </w:p>
    <w:p w:rsidR="0083420D" w:rsidRPr="00C50393" w:rsidRDefault="0083420D" w:rsidP="0083420D">
      <w:pPr>
        <w:pStyle w:val="Paragraphedeliste"/>
        <w:numPr>
          <w:ilvl w:val="0"/>
          <w:numId w:val="10"/>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أهداف قصيرة الأجل: وتتلخص فيما يلي:</w:t>
      </w:r>
    </w:p>
    <w:p w:rsidR="0083420D" w:rsidRPr="00C50393" w:rsidRDefault="0083420D" w:rsidP="0083420D">
      <w:pPr>
        <w:pStyle w:val="Paragraphedeliste"/>
        <w:tabs>
          <w:tab w:val="left" w:pos="1542"/>
        </w:tabs>
        <w:bidi/>
        <w:ind w:left="1015"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تحديد خصائص المنتج والعمليات.</w:t>
      </w:r>
    </w:p>
    <w:p w:rsidR="0083420D" w:rsidRPr="00C50393" w:rsidRDefault="0083420D" w:rsidP="0083420D">
      <w:pPr>
        <w:pStyle w:val="Paragraphedeliste"/>
        <w:tabs>
          <w:tab w:val="left" w:pos="1542"/>
        </w:tabs>
        <w:bidi/>
        <w:ind w:left="1015"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إيصال المنتجات المطلوبة للعملاء (بالكميات والوقت المناسبين لهم).</w:t>
      </w:r>
    </w:p>
    <w:p w:rsidR="0083420D" w:rsidRPr="00C50393" w:rsidRDefault="0083420D" w:rsidP="0083420D">
      <w:pPr>
        <w:pStyle w:val="Paragraphedeliste"/>
        <w:tabs>
          <w:tab w:val="left" w:pos="1542"/>
        </w:tabs>
        <w:bidi/>
        <w:ind w:left="1015"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إنتاج منتجات بمستوى الجودة المطلوب من العملاء.</w:t>
      </w:r>
    </w:p>
    <w:p w:rsidR="0083420D" w:rsidRPr="00C50393" w:rsidRDefault="0083420D" w:rsidP="0083420D">
      <w:pPr>
        <w:pStyle w:val="Paragraphedeliste"/>
        <w:tabs>
          <w:tab w:val="left" w:pos="1542"/>
        </w:tabs>
        <w:bidi/>
        <w:ind w:left="1015"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السيطرة على تكاليف الموارد المختلفة (المواد، العمالة، الطاقة الإنتاجية...).</w:t>
      </w:r>
    </w:p>
    <w:p w:rsidR="0083420D" w:rsidRPr="00C50393" w:rsidRDefault="0083420D" w:rsidP="0083420D">
      <w:pPr>
        <w:pStyle w:val="Paragraphedeliste"/>
        <w:numPr>
          <w:ilvl w:val="0"/>
          <w:numId w:val="10"/>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أهداف طويلة الأجل: تهدف هذه الإدارة إلى استخدام المصادر المتاحة بشكل يمكن المؤسسة من مواجهة الطلب على المدى البعيد.</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ويتألف نظام الإنتاج والعمليات من ستة عناصر هي:</w:t>
      </w:r>
    </w:p>
    <w:p w:rsidR="0083420D" w:rsidRPr="00C50393" w:rsidRDefault="0083420D" w:rsidP="00D461C2">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w:t>
      </w:r>
      <w:r w:rsidRPr="00C50393">
        <w:rPr>
          <w:rFonts w:ascii="Simplified Arabic" w:hAnsi="Simplified Arabic" w:cs="Simplified Arabic"/>
          <w:b/>
          <w:bCs/>
          <w:sz w:val="28"/>
          <w:szCs w:val="28"/>
          <w:rtl/>
          <w:lang w:bidi="ar-DZ"/>
        </w:rPr>
        <w:t>الموردون</w:t>
      </w:r>
      <w:r w:rsidRPr="00C50393">
        <w:rPr>
          <w:rFonts w:ascii="Simplified Arabic" w:hAnsi="Simplified Arabic" w:cs="Simplified Arabic"/>
          <w:sz w:val="28"/>
          <w:szCs w:val="28"/>
          <w:rtl/>
          <w:lang w:bidi="ar-DZ"/>
        </w:rPr>
        <w:t>: وهم المسئولون على توفير المدخلات</w:t>
      </w:r>
      <w:r w:rsidR="00D461C2" w:rsidRPr="00C50393">
        <w:rPr>
          <w:rFonts w:ascii="Simplified Arabic" w:hAnsi="Simplified Arabic" w:cs="Simplified Arabic"/>
          <w:sz w:val="28"/>
          <w:szCs w:val="28"/>
          <w:rtl/>
          <w:lang w:bidi="ar-DZ"/>
        </w:rPr>
        <w:t xml:space="preserve"> اللازمة لعملية التحويل</w:t>
      </w:r>
      <w:r w:rsidRPr="00C50393">
        <w:rPr>
          <w:rFonts w:ascii="Simplified Arabic" w:hAnsi="Simplified Arabic" w:cs="Simplified Arabic"/>
          <w:sz w:val="28"/>
          <w:szCs w:val="28"/>
          <w:rtl/>
          <w:lang w:bidi="ar-DZ"/>
        </w:rPr>
        <w:t xml:space="preserve"> ويجب</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على مدراء الانتاج والعمليات بناء علاقة وطيدة معهم (مواعيد التسليم، الكمية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والجودة).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 xml:space="preserve">- المدخلات: </w:t>
      </w:r>
      <w:r w:rsidRPr="00C50393">
        <w:rPr>
          <w:rFonts w:ascii="Simplified Arabic" w:hAnsi="Simplified Arabic" w:cs="Simplified Arabic"/>
          <w:sz w:val="28"/>
          <w:szCs w:val="28"/>
          <w:rtl/>
          <w:lang w:bidi="ar-DZ"/>
        </w:rPr>
        <w:t>وهي مجموع الموارد التي تدخل في عملية التحويل لإنتاج السلع</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والخدمات وتتمثل في المواد، والأموال، والآلات، والأفراد، والمعلومات والتي يجب</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أن تخضع للفحص قبل دخولها عملية التحويل لضمان الجودة.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 xml:space="preserve">- عمليات التحويل: </w:t>
      </w:r>
      <w:r w:rsidRPr="00C50393">
        <w:rPr>
          <w:rFonts w:ascii="Simplified Arabic" w:hAnsi="Simplified Arabic" w:cs="Simplified Arabic"/>
          <w:sz w:val="28"/>
          <w:szCs w:val="28"/>
          <w:rtl/>
          <w:lang w:bidi="ar-DZ"/>
        </w:rPr>
        <w:t>وهي العمليات المسئولة عن إضافة قيمة أو تحقيق منفعة فهي التي</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تقوم بمعالجة الموارد وتحويل هذه المدخلات إلى سلع وخدمات.</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 xml:space="preserve">- المخرجات: </w:t>
      </w:r>
      <w:r w:rsidRPr="00C50393">
        <w:rPr>
          <w:rFonts w:ascii="Simplified Arabic" w:hAnsi="Simplified Arabic" w:cs="Simplified Arabic"/>
          <w:sz w:val="28"/>
          <w:szCs w:val="28"/>
          <w:rtl/>
          <w:lang w:bidi="ar-DZ"/>
        </w:rPr>
        <w:t>وتتمثل في السلع والخدمات المنتجة، وتمر السلع بعدة قنوات لتحويلها</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بينما الخدمات فيتزامن استهلاكها مع إنتاجها.</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lastRenderedPageBreak/>
        <w:t>-</w:t>
      </w:r>
      <w:r w:rsidRPr="00C50393">
        <w:rPr>
          <w:rFonts w:ascii="Simplified Arabic" w:hAnsi="Simplified Arabic" w:cs="Simplified Arabic"/>
          <w:b/>
          <w:bCs/>
          <w:sz w:val="28"/>
          <w:szCs w:val="28"/>
          <w:rtl/>
          <w:lang w:bidi="ar-DZ"/>
        </w:rPr>
        <w:t xml:space="preserve"> العملاء</w:t>
      </w:r>
      <w:r w:rsidRPr="00C50393">
        <w:rPr>
          <w:rFonts w:ascii="Simplified Arabic" w:hAnsi="Simplified Arabic" w:cs="Simplified Arabic"/>
          <w:sz w:val="28"/>
          <w:szCs w:val="28"/>
          <w:rtl/>
          <w:lang w:bidi="ar-DZ"/>
        </w:rPr>
        <w:t>: وهم الإفراد الذين يطلبون السلعة أو الخدمة، وعلى المؤسسة إدراك</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حاجاتهم ورغباتهم لتصميم السلع والخدمات حتى تكون النتيجة جيدة.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 التغذية العكسية</w:t>
      </w:r>
      <w:r w:rsidRPr="00C50393">
        <w:rPr>
          <w:rFonts w:ascii="Simplified Arabic" w:hAnsi="Simplified Arabic" w:cs="Simplified Arabic"/>
          <w:sz w:val="28"/>
          <w:szCs w:val="28"/>
          <w:rtl/>
          <w:lang w:bidi="ar-DZ"/>
        </w:rPr>
        <w:t>: وهي المعلومات المرتدة من الموردين والمدخلات وعمليات</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التحويل والمخرجات والعملاء، وهي تساعد في التخطيط الفعال وفي اتخاذ الإجراءات</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التصحيحية عندما يتطلب الأمر ذلك.</w:t>
      </w:r>
    </w:p>
    <w:p w:rsidR="0083420D" w:rsidRPr="00C50393" w:rsidRDefault="0083420D" w:rsidP="0083420D">
      <w:pPr>
        <w:tabs>
          <w:tab w:val="left" w:pos="1542"/>
        </w:tabs>
        <w:bidi/>
        <w:jc w:val="left"/>
        <w:rPr>
          <w:rFonts w:ascii="Simplified Arabic" w:hAnsi="Simplified Arabic" w:cs="Simplified Arabic"/>
          <w:sz w:val="28"/>
          <w:szCs w:val="28"/>
          <w:rtl/>
          <w:lang w:bidi="ar-DZ"/>
        </w:rPr>
      </w:pPr>
    </w:p>
    <w:p w:rsidR="0083420D" w:rsidRPr="00C50393" w:rsidRDefault="0083420D" w:rsidP="0083420D">
      <w:pPr>
        <w:tabs>
          <w:tab w:val="left" w:pos="1542"/>
        </w:tabs>
        <w:bidi/>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u w:val="single"/>
          <w:rtl/>
          <w:lang w:bidi="ar-DZ"/>
        </w:rPr>
        <w:t>وظائف إدارة الإنتاج والعمليات</w:t>
      </w:r>
      <w:r w:rsidRPr="00C50393">
        <w:rPr>
          <w:rFonts w:ascii="Simplified Arabic" w:hAnsi="Simplified Arabic" w:cs="Simplified Arabic"/>
          <w:b/>
          <w:bCs/>
          <w:sz w:val="28"/>
          <w:szCs w:val="28"/>
          <w:rtl/>
          <w:lang w:bidi="ar-DZ"/>
        </w:rPr>
        <w:t xml:space="preserve">: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من بين الوظائف الفنية لإدارة الإنتاج والعمليات ما يلي:</w:t>
      </w:r>
    </w:p>
    <w:p w:rsidR="0083420D" w:rsidRPr="00C50393" w:rsidRDefault="0083420D" w:rsidP="00D461C2">
      <w:pPr>
        <w:pStyle w:val="Paragraphedeliste"/>
        <w:numPr>
          <w:ilvl w:val="0"/>
          <w:numId w:val="10"/>
        </w:numPr>
        <w:tabs>
          <w:tab w:val="left" w:pos="1542"/>
        </w:tabs>
        <w:bidi/>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rtl/>
          <w:lang w:bidi="ar-DZ"/>
        </w:rPr>
        <w:t>التنبؤ بالطلب على المنتجات:</w:t>
      </w:r>
      <w:r w:rsidRPr="00C50393">
        <w:rPr>
          <w:rFonts w:ascii="Simplified Arabic" w:hAnsi="Simplified Arabic" w:cs="Simplified Arabic"/>
          <w:sz w:val="28"/>
          <w:szCs w:val="28"/>
          <w:rtl/>
          <w:lang w:bidi="ar-DZ"/>
        </w:rPr>
        <w:t xml:space="preserve"> تتمثل هذه العملية في تقدير حاجة السوق من السلع والخدمات خلال فترة زمنية معينة</w:t>
      </w:r>
      <w:r w:rsidR="00D461C2" w:rsidRPr="00C50393">
        <w:rPr>
          <w:rFonts w:ascii="Simplified Arabic" w:hAnsi="Simplified Arabic" w:cs="Simplified Arabic"/>
          <w:b/>
          <w:bCs/>
          <w:sz w:val="28"/>
          <w:szCs w:val="28"/>
          <w:rtl/>
          <w:lang w:bidi="ar-DZ"/>
        </w:rPr>
        <w:t>.</w:t>
      </w:r>
      <w:r w:rsidRPr="00C50393">
        <w:rPr>
          <w:rFonts w:ascii="Simplified Arabic" w:hAnsi="Simplified Arabic" w:cs="Simplified Arabic"/>
          <w:sz w:val="28"/>
          <w:szCs w:val="28"/>
          <w:rtl/>
          <w:lang w:bidi="ar-DZ"/>
        </w:rPr>
        <w:t xml:space="preserve"> ويشمل التنبؤ عدة عناصر: التنبؤ بالموارد الطبيعية والمواد الأولية، التنبؤ بالأسعار، التنبؤ بالتكاليف، ا</w:t>
      </w:r>
      <w:r w:rsidR="00D461C2" w:rsidRPr="00C50393">
        <w:rPr>
          <w:rFonts w:ascii="Simplified Arabic" w:hAnsi="Simplified Arabic" w:cs="Simplified Arabic"/>
          <w:sz w:val="28"/>
          <w:szCs w:val="28"/>
          <w:rtl/>
          <w:lang w:bidi="ar-DZ"/>
        </w:rPr>
        <w:t>لتنبؤ بالطلب...الخ.</w:t>
      </w:r>
      <w:r w:rsidRPr="00C50393">
        <w:rPr>
          <w:rFonts w:ascii="Simplified Arabic" w:hAnsi="Simplified Arabic" w:cs="Simplified Arabic"/>
          <w:sz w:val="28"/>
          <w:szCs w:val="28"/>
          <w:rtl/>
          <w:lang w:bidi="ar-DZ"/>
        </w:rPr>
        <w:t xml:space="preserve"> ويمكن أن يكون التنبؤ قصير الأجل (التنبؤ بمشتريات المؤسسة، مستويات الإنتاج، القوة العاملة اللازمة...) أو متوسط الأجل (التنبؤ بتخطيط المبيعات، تخطيط الميزانية والإنتاج والإيرادات...) ويكون كذلك طويل الأجل وهو يستخدم في التخطيط لسلع أو خدمات جديدة، اختيار موقع المصنع أو نشاطات البحث والتطوير.</w:t>
      </w:r>
    </w:p>
    <w:p w:rsidR="0083420D" w:rsidRPr="00C50393" w:rsidRDefault="0083420D" w:rsidP="0083420D">
      <w:pPr>
        <w:pStyle w:val="Paragraphedeliste"/>
        <w:numPr>
          <w:ilvl w:val="0"/>
          <w:numId w:val="10"/>
        </w:num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اختيار موقع المصنع</w:t>
      </w:r>
      <w:r w:rsidR="00D461C2" w:rsidRPr="00C50393">
        <w:rPr>
          <w:rFonts w:ascii="Simplified Arabic" w:hAnsi="Simplified Arabic" w:cs="Simplified Arabic"/>
          <w:b/>
          <w:bCs/>
          <w:sz w:val="28"/>
          <w:szCs w:val="28"/>
          <w:rtl/>
          <w:lang w:bidi="ar-DZ"/>
        </w:rPr>
        <w:t>.</w:t>
      </w:r>
    </w:p>
    <w:p w:rsidR="00D461C2" w:rsidRPr="00C50393" w:rsidRDefault="0083420D" w:rsidP="0083420D">
      <w:pPr>
        <w:pStyle w:val="Paragraphedeliste"/>
        <w:numPr>
          <w:ilvl w:val="0"/>
          <w:numId w:val="10"/>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b/>
          <w:bCs/>
          <w:sz w:val="28"/>
          <w:szCs w:val="28"/>
          <w:rtl/>
          <w:lang w:bidi="ar-DZ"/>
        </w:rPr>
        <w:t xml:space="preserve">تخطيط المنتجات والعمليات: </w:t>
      </w:r>
      <w:r w:rsidRPr="00C50393">
        <w:rPr>
          <w:rFonts w:ascii="Simplified Arabic" w:hAnsi="Simplified Arabic" w:cs="Simplified Arabic"/>
          <w:sz w:val="28"/>
          <w:szCs w:val="28"/>
          <w:rtl/>
          <w:lang w:bidi="ar-DZ"/>
        </w:rPr>
        <w:t xml:space="preserve">يهتم تخطيط المنتجات بالقرارات المتعلقة بإنتاج منتجات جديدة أو تغيير أو تعديل المنتجات الحالية أو سحب منتجات قديمة من التداول. أما تخطيط العمليات فيتعلق بالقرارات التي تخص العمليات أي إعطاء وصفا تفصيليا عن العمليات المطلوبة لإنتاج المنتج وذلك لتصميم العملية التي تجعل المنتج أكثر كفاءة. </w:t>
      </w:r>
    </w:p>
    <w:p w:rsidR="0083420D" w:rsidRPr="00C50393" w:rsidRDefault="0083420D" w:rsidP="00D461C2">
      <w:pPr>
        <w:pStyle w:val="Paragraphedeliste"/>
        <w:numPr>
          <w:ilvl w:val="0"/>
          <w:numId w:val="10"/>
        </w:numPr>
        <w:tabs>
          <w:tab w:val="left" w:pos="1542"/>
        </w:tabs>
        <w:bidi/>
        <w:jc w:val="left"/>
        <w:rPr>
          <w:rFonts w:ascii="Simplified Arabic" w:hAnsi="Simplified Arabic" w:cs="Simplified Arabic"/>
          <w:b/>
          <w:bCs/>
          <w:sz w:val="28"/>
          <w:szCs w:val="28"/>
          <w:lang w:bidi="ar-DZ"/>
        </w:rPr>
      </w:pPr>
      <w:r w:rsidRPr="00C50393">
        <w:rPr>
          <w:rFonts w:ascii="Simplified Arabic" w:hAnsi="Simplified Arabic" w:cs="Simplified Arabic"/>
          <w:b/>
          <w:bCs/>
          <w:sz w:val="28"/>
          <w:szCs w:val="28"/>
          <w:rtl/>
          <w:lang w:bidi="ar-DZ"/>
        </w:rPr>
        <w:t xml:space="preserve">تخطيط الطاقة الإنتاجية: </w:t>
      </w:r>
      <w:r w:rsidRPr="00C50393">
        <w:rPr>
          <w:rFonts w:ascii="Simplified Arabic" w:hAnsi="Simplified Arabic" w:cs="Simplified Arabic"/>
          <w:sz w:val="28"/>
          <w:szCs w:val="28"/>
          <w:rtl/>
          <w:lang w:bidi="ar-DZ"/>
        </w:rPr>
        <w:t xml:space="preserve">تعرف الطاقة على أنها </w:t>
      </w:r>
      <w:r w:rsidR="00D461C2" w:rsidRPr="00C50393">
        <w:rPr>
          <w:rFonts w:ascii="Simplified Arabic" w:hAnsi="Simplified Arabic" w:cs="Simplified Arabic"/>
          <w:sz w:val="28"/>
          <w:szCs w:val="28"/>
          <w:rtl/>
          <w:lang w:bidi="ar-DZ"/>
        </w:rPr>
        <w:t>أقصى</w:t>
      </w:r>
      <w:r w:rsidRPr="00C50393">
        <w:rPr>
          <w:rFonts w:ascii="Simplified Arabic" w:hAnsi="Simplified Arabic" w:cs="Simplified Arabic"/>
          <w:sz w:val="28"/>
          <w:szCs w:val="28"/>
          <w:rtl/>
          <w:lang w:bidi="ar-DZ"/>
        </w:rPr>
        <w:t xml:space="preserve"> معدل للمخرجات التي يمكن أن ينتجها المصنع خلال مدة زمنية معينة. كما يمكن تعريف الطاقة في مؤسسة خدمية على أنها عدد الزبائن الذي يمكن للمؤسسة التعامل معهم وخدمتهم خلال فترة زمنية محددة.</w:t>
      </w:r>
    </w:p>
    <w:p w:rsidR="0083420D" w:rsidRPr="00C50393" w:rsidRDefault="0083420D" w:rsidP="0083420D">
      <w:pPr>
        <w:pStyle w:val="Paragraphedeliste"/>
        <w:numPr>
          <w:ilvl w:val="0"/>
          <w:numId w:val="10"/>
        </w:num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تسيير والرقابة على المخزون</w:t>
      </w:r>
      <w:r w:rsidRPr="00C50393">
        <w:rPr>
          <w:rFonts w:ascii="Simplified Arabic" w:hAnsi="Simplified Arabic" w:cs="Simplified Arabic"/>
          <w:sz w:val="28"/>
          <w:szCs w:val="28"/>
          <w:rtl/>
          <w:lang w:bidi="ar-DZ"/>
        </w:rPr>
        <w:t xml:space="preserve">: وذلك لمواجهة الطلب المتوقع وتسيير المخزون بفعالية لمواجهة ارتفاع الطلب وحماية المؤسسة من نفاذ المخزون ووقايتها من ارتفاع الأسعار. </w:t>
      </w:r>
    </w:p>
    <w:p w:rsidR="0083420D" w:rsidRPr="00C50393" w:rsidRDefault="0083420D" w:rsidP="0083420D">
      <w:pPr>
        <w:pStyle w:val="Paragraphedeliste"/>
        <w:tabs>
          <w:tab w:val="left" w:pos="1542"/>
        </w:tabs>
        <w:bidi/>
        <w:ind w:left="1015" w:firstLine="0"/>
        <w:jc w:val="left"/>
        <w:rPr>
          <w:rFonts w:ascii="Simplified Arabic" w:hAnsi="Simplified Arabic" w:cs="Simplified Arabic"/>
          <w:sz w:val="28"/>
          <w:szCs w:val="28"/>
          <w:rtl/>
          <w:lang w:bidi="ar-DZ"/>
        </w:rPr>
      </w:pPr>
    </w:p>
    <w:p w:rsidR="0083420D" w:rsidRPr="00C50393" w:rsidRDefault="0083420D" w:rsidP="0083420D">
      <w:pPr>
        <w:tabs>
          <w:tab w:val="left" w:pos="1542"/>
        </w:tabs>
        <w:bidi/>
        <w:jc w:val="left"/>
        <w:rPr>
          <w:rFonts w:ascii="Simplified Arabic" w:hAnsi="Simplified Arabic" w:cs="Simplified Arabic"/>
          <w:b/>
          <w:bCs/>
          <w:sz w:val="28"/>
          <w:szCs w:val="28"/>
          <w:u w:val="single"/>
          <w:rtl/>
          <w:lang w:bidi="ar-DZ"/>
        </w:rPr>
      </w:pPr>
      <w:r w:rsidRPr="00C50393">
        <w:rPr>
          <w:rFonts w:ascii="Simplified Arabic" w:hAnsi="Simplified Arabic" w:cs="Simplified Arabic"/>
          <w:b/>
          <w:bCs/>
          <w:sz w:val="28"/>
          <w:szCs w:val="28"/>
          <w:u w:val="single"/>
          <w:rtl/>
          <w:lang w:bidi="ar-DZ"/>
        </w:rPr>
        <w:t>2- وظيفة التسويق</w:t>
      </w:r>
    </w:p>
    <w:p w:rsidR="00E91365" w:rsidRPr="00C50393" w:rsidRDefault="0083420D" w:rsidP="00E91365">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تبدأ عملية التسويق قبل الإنتاج (دراسة السوق، دراسة الزبون،</w:t>
      </w:r>
      <w:r w:rsidR="00E91365" w:rsidRPr="00C50393">
        <w:rPr>
          <w:rFonts w:ascii="Simplified Arabic" w:hAnsi="Simplified Arabic" w:cs="Simplified Arabic"/>
          <w:sz w:val="28"/>
          <w:szCs w:val="28"/>
          <w:rtl/>
          <w:lang w:bidi="ar-DZ"/>
        </w:rPr>
        <w:t xml:space="preserve"> </w:t>
      </w:r>
      <w:r w:rsidRPr="00C50393">
        <w:rPr>
          <w:rFonts w:ascii="Simplified Arabic" w:hAnsi="Simplified Arabic" w:cs="Simplified Arabic"/>
          <w:sz w:val="28"/>
          <w:szCs w:val="28"/>
          <w:rtl/>
          <w:lang w:bidi="ar-DZ"/>
        </w:rPr>
        <w:t xml:space="preserve">والمواصفات المطلوبة </w:t>
      </w:r>
    </w:p>
    <w:p w:rsidR="0083420D" w:rsidRPr="00C50393" w:rsidRDefault="0083420D" w:rsidP="00E91365">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في السلعة). </w:t>
      </w:r>
    </w:p>
    <w:p w:rsidR="0083420D" w:rsidRPr="00C50393" w:rsidRDefault="0083420D" w:rsidP="0083420D">
      <w:pPr>
        <w:tabs>
          <w:tab w:val="left" w:pos="1542"/>
        </w:tabs>
        <w:bidi/>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u w:val="single"/>
          <w:rtl/>
          <w:lang w:bidi="ar-DZ"/>
        </w:rPr>
        <w:t>تعريف وظيفة التسويق</w:t>
      </w:r>
    </w:p>
    <w:p w:rsidR="0083420D" w:rsidRPr="00C50393" w:rsidRDefault="00E91365"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lastRenderedPageBreak/>
        <w:t>و</w:t>
      </w:r>
      <w:r w:rsidR="0083420D" w:rsidRPr="00C50393">
        <w:rPr>
          <w:rFonts w:ascii="Simplified Arabic" w:hAnsi="Simplified Arabic" w:cs="Simplified Arabic"/>
          <w:sz w:val="28"/>
          <w:szCs w:val="28"/>
          <w:rtl/>
          <w:lang w:bidi="ar-DZ"/>
        </w:rPr>
        <w:t>تعرف الوظيفة التسويقية حسب "فيليب كوتلار" على أنها تلك الآلية الاقتصادية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والاجتماعية التي من خلالها يتمكن الأفراد والجماعات من الحصول على ما يحتاجونه</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ويريدونه لتحقيق رغباتهم وحاجاتهم</w:t>
      </w:r>
      <w:r w:rsidRPr="00C50393">
        <w:rPr>
          <w:rFonts w:ascii="Simplified Arabic" w:hAnsi="Simplified Arabic" w:cs="Simplified Arabic"/>
          <w:b/>
          <w:bCs/>
          <w:sz w:val="28"/>
          <w:szCs w:val="28"/>
          <w:rtl/>
          <w:lang w:bidi="ar-DZ"/>
        </w:rPr>
        <w:t>،</w:t>
      </w:r>
      <w:r w:rsidRPr="00C50393">
        <w:rPr>
          <w:rFonts w:ascii="Simplified Arabic" w:hAnsi="Simplified Arabic" w:cs="Simplified Arabic"/>
          <w:sz w:val="28"/>
          <w:szCs w:val="28"/>
          <w:rtl/>
          <w:lang w:bidi="ar-DZ"/>
        </w:rPr>
        <w:t xml:space="preserve"> من خلال خلق وتبادل قيمة المنتجات مع</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الاخرين. كما تعرف بأنها "القيام بوضع مخطط عمل من أجل إقامة علاقات تسويقية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طويلة وثابتة مع زبائن رئيسيين داخل البلاد وخارجها.</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فالتسويق هو حلقة الوصل بين المؤسسة والسوق أو الزبون، حيث يعمل على تحليل</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وتنظيم وتخطيط ورقابة موارد المؤسسة وأوجه نشاطها المتعلقة بالمستهلك، بهدف</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إرضاء احتياجاته وبالتالي تحقيق أرباح المؤ</w:t>
      </w:r>
      <w:r w:rsidR="00E91365" w:rsidRPr="00C50393">
        <w:rPr>
          <w:rFonts w:ascii="Simplified Arabic" w:hAnsi="Simplified Arabic" w:cs="Simplified Arabic"/>
          <w:sz w:val="28"/>
          <w:szCs w:val="28"/>
          <w:rtl/>
          <w:lang w:bidi="ar-DZ"/>
        </w:rPr>
        <w:t>سسة.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p>
    <w:p w:rsidR="0083420D" w:rsidRPr="00C50393" w:rsidRDefault="0083420D" w:rsidP="0083420D">
      <w:pPr>
        <w:tabs>
          <w:tab w:val="left" w:pos="1542"/>
        </w:tabs>
        <w:bidi/>
        <w:jc w:val="left"/>
        <w:rPr>
          <w:rFonts w:ascii="Simplified Arabic" w:hAnsi="Simplified Arabic" w:cs="Simplified Arabic"/>
          <w:b/>
          <w:bCs/>
          <w:sz w:val="28"/>
          <w:szCs w:val="28"/>
          <w:u w:val="single"/>
          <w:rtl/>
          <w:lang w:bidi="ar-DZ"/>
        </w:rPr>
      </w:pPr>
      <w:r w:rsidRPr="00C50393">
        <w:rPr>
          <w:rFonts w:ascii="Simplified Arabic" w:hAnsi="Simplified Arabic" w:cs="Simplified Arabic"/>
          <w:b/>
          <w:bCs/>
          <w:sz w:val="28"/>
          <w:szCs w:val="28"/>
          <w:u w:val="single"/>
          <w:rtl/>
          <w:lang w:bidi="ar-DZ"/>
        </w:rPr>
        <w:t xml:space="preserve">أهداف وظيفة التسويق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تتمثل هذه الأهداف فيما يلي:</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تقديم منتج جيد ومناسب يرضي حاجات ورغبات الزبائن.</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زيادة مبيعات المؤسسة وبالتالي زيادة قدرتها التنافسية.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تحويل المنتجات من سلع أو خدمات إلى نقدية.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تحسين وضعية المؤسسة وسمعتها.</w:t>
      </w:r>
    </w:p>
    <w:p w:rsidR="0083420D" w:rsidRPr="00C50393" w:rsidRDefault="0083420D" w:rsidP="0083420D">
      <w:pPr>
        <w:tabs>
          <w:tab w:val="left" w:pos="1542"/>
        </w:tabs>
        <w:bidi/>
        <w:jc w:val="left"/>
        <w:rPr>
          <w:rFonts w:ascii="Simplified Arabic" w:hAnsi="Simplified Arabic" w:cs="Simplified Arabic"/>
          <w:sz w:val="28"/>
          <w:szCs w:val="28"/>
          <w:rtl/>
          <w:lang w:bidi="ar-DZ"/>
        </w:rPr>
      </w:pPr>
    </w:p>
    <w:p w:rsidR="0083420D" w:rsidRPr="00C50393" w:rsidRDefault="0083420D" w:rsidP="0083420D">
      <w:pPr>
        <w:tabs>
          <w:tab w:val="left" w:pos="1542"/>
        </w:tabs>
        <w:bidi/>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u w:val="single"/>
          <w:rtl/>
          <w:lang w:bidi="ar-DZ"/>
        </w:rPr>
        <w:t>وظائف إدارة التسويق</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لتحقيق أهدافها التسويقية تقوم إدارة التسويق بعدة أنشطة أساسية متمثلة في أربع</w:t>
      </w:r>
    </w:p>
    <w:p w:rsidR="0083420D" w:rsidRPr="00C50393" w:rsidRDefault="0083420D" w:rsidP="0083420D">
      <w:pPr>
        <w:tabs>
          <w:tab w:val="left" w:pos="1542"/>
        </w:tabs>
        <w:bidi/>
        <w:jc w:val="left"/>
        <w:rPr>
          <w:rFonts w:ascii="Simplified Arabic" w:hAnsi="Simplified Arabic" w:cs="Simplified Arabic"/>
          <w:b/>
          <w:bCs/>
          <w:sz w:val="28"/>
          <w:szCs w:val="28"/>
          <w:rtl/>
          <w:lang w:bidi="ar-DZ"/>
        </w:rPr>
      </w:pPr>
      <w:r w:rsidRPr="00C50393">
        <w:rPr>
          <w:rFonts w:ascii="Simplified Arabic" w:hAnsi="Simplified Arabic" w:cs="Simplified Arabic"/>
          <w:sz w:val="28"/>
          <w:szCs w:val="28"/>
          <w:rtl/>
          <w:lang w:bidi="ar-DZ"/>
        </w:rPr>
        <w:t>عناصر اساسية يطلق عليها: المزيج التسويقي، وتتمثل في:</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w:t>
      </w:r>
      <w:r w:rsidRPr="00C50393">
        <w:rPr>
          <w:rFonts w:ascii="Simplified Arabic" w:hAnsi="Simplified Arabic" w:cs="Simplified Arabic"/>
          <w:b/>
          <w:bCs/>
          <w:sz w:val="28"/>
          <w:szCs w:val="28"/>
          <w:rtl/>
          <w:lang w:bidi="ar-DZ"/>
        </w:rPr>
        <w:t>المنتج</w:t>
      </w:r>
      <w:r w:rsidRPr="00C50393">
        <w:rPr>
          <w:rFonts w:ascii="Simplified Arabic" w:hAnsi="Simplified Arabic" w:cs="Simplified Arabic"/>
          <w:sz w:val="28"/>
          <w:szCs w:val="28"/>
          <w:rtl/>
          <w:lang w:bidi="ar-DZ"/>
        </w:rPr>
        <w:t xml:space="preserve"> (</w:t>
      </w:r>
      <w:r w:rsidRPr="00C50393">
        <w:rPr>
          <w:rFonts w:ascii="Simplified Arabic" w:hAnsi="Simplified Arabic" w:cs="Simplified Arabic"/>
          <w:sz w:val="28"/>
          <w:szCs w:val="28"/>
          <w:lang w:bidi="ar-DZ"/>
        </w:rPr>
        <w:t>product</w:t>
      </w:r>
      <w:r w:rsidRPr="00C50393">
        <w:rPr>
          <w:rFonts w:ascii="Simplified Arabic" w:hAnsi="Simplified Arabic" w:cs="Simplified Arabic"/>
          <w:sz w:val="28"/>
          <w:szCs w:val="28"/>
          <w:rtl/>
          <w:lang w:bidi="ar-DZ"/>
        </w:rPr>
        <w:t>): وهو كل ما يقدم في السوق في شكل ملموس أو غير ملموس،</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والذي يتم تصميمه لإشباع حاجات ورغبات المستهلك (فيليب كوتلار). وهو كذلك</w:t>
      </w:r>
    </w:p>
    <w:p w:rsidR="0083420D" w:rsidRPr="00C50393" w:rsidRDefault="0083420D" w:rsidP="0083420D">
      <w:pPr>
        <w:tabs>
          <w:tab w:val="left" w:pos="1542"/>
        </w:tabs>
        <w:bidi/>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rtl/>
          <w:lang w:bidi="ar-DZ"/>
        </w:rPr>
        <w:t xml:space="preserve">مجموعة من الصفات الملموسة وغير الملموسة: الغلاف، اللون، السعر، الشهرة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وخدمات المنتج، والتي يقبلها المستهلك على أنها تشبع حاجاته ورغباته</w:t>
      </w:r>
      <w:r w:rsidRPr="00C50393">
        <w:rPr>
          <w:rFonts w:ascii="Simplified Arabic" w:hAnsi="Simplified Arabic" w:cs="Simplified Arabic"/>
          <w:sz w:val="28"/>
          <w:szCs w:val="28"/>
          <w:rtl/>
          <w:lang w:bidi="ar-DZ"/>
        </w:rPr>
        <w:t xml:space="preserve"> (ستانتون).</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w:t>
      </w:r>
      <w:r w:rsidRPr="00C50393">
        <w:rPr>
          <w:rFonts w:ascii="Simplified Arabic" w:hAnsi="Simplified Arabic" w:cs="Simplified Arabic"/>
          <w:b/>
          <w:bCs/>
          <w:sz w:val="28"/>
          <w:szCs w:val="28"/>
          <w:rtl/>
          <w:lang w:bidi="ar-DZ"/>
        </w:rPr>
        <w:t>التسعير</w:t>
      </w:r>
      <w:r w:rsidRPr="00C50393">
        <w:rPr>
          <w:rFonts w:ascii="Simplified Arabic" w:hAnsi="Simplified Arabic" w:cs="Simplified Arabic"/>
          <w:sz w:val="28"/>
          <w:szCs w:val="28"/>
          <w:rtl/>
          <w:lang w:bidi="ar-DZ"/>
        </w:rPr>
        <w:t xml:space="preserve"> (</w:t>
      </w:r>
      <w:r w:rsidRPr="00C50393">
        <w:rPr>
          <w:rFonts w:ascii="Simplified Arabic" w:hAnsi="Simplified Arabic" w:cs="Simplified Arabic"/>
          <w:sz w:val="28"/>
          <w:szCs w:val="28"/>
          <w:lang w:bidi="ar-DZ"/>
        </w:rPr>
        <w:t>Price</w:t>
      </w:r>
      <w:r w:rsidRPr="00C50393">
        <w:rPr>
          <w:rFonts w:ascii="Simplified Arabic" w:hAnsi="Simplified Arabic" w:cs="Simplified Arabic"/>
          <w:sz w:val="28"/>
          <w:szCs w:val="28"/>
          <w:rtl/>
          <w:lang w:bidi="ar-DZ"/>
        </w:rPr>
        <w:t>): وهو القيمة النقدية التي يستعد المستهلك لدفعها أو مبادلتها</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بالمنفعة المدركة من سلعة أو خدمة. </w:t>
      </w:r>
      <w:r w:rsidRPr="00C50393">
        <w:rPr>
          <w:rFonts w:ascii="Simplified Arabic" w:hAnsi="Simplified Arabic" w:cs="Simplified Arabic"/>
          <w:b/>
          <w:bCs/>
          <w:sz w:val="28"/>
          <w:szCs w:val="28"/>
          <w:rtl/>
          <w:lang w:bidi="ar-DZ"/>
        </w:rPr>
        <w:t>ويتميز التسعير بأنه متغير مرن، فعال، وسريع.</w:t>
      </w:r>
      <w:r w:rsidRPr="00C50393">
        <w:rPr>
          <w:rFonts w:ascii="Simplified Arabic" w:hAnsi="Simplified Arabic" w:cs="Simplified Arabic"/>
          <w:sz w:val="28"/>
          <w:szCs w:val="28"/>
          <w:rtl/>
          <w:lang w:bidi="ar-DZ"/>
        </w:rPr>
        <w:t xml:space="preserve"> </w:t>
      </w:r>
    </w:p>
    <w:p w:rsidR="0083420D" w:rsidRPr="00C50393" w:rsidRDefault="0083420D" w:rsidP="0083420D">
      <w:pPr>
        <w:tabs>
          <w:tab w:val="left" w:pos="1542"/>
        </w:tabs>
        <w:bidi/>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rtl/>
          <w:lang w:bidi="ar-DZ"/>
        </w:rPr>
        <w:t xml:space="preserve">وهناك عدة طرق يمكن أن تستعملها المؤسسة لتحديد أسعارها: تحديد السعر على </w:t>
      </w:r>
    </w:p>
    <w:p w:rsidR="0083420D" w:rsidRPr="00C50393" w:rsidRDefault="0083420D" w:rsidP="0083420D">
      <w:pPr>
        <w:tabs>
          <w:tab w:val="left" w:pos="1542"/>
        </w:tabs>
        <w:bidi/>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rtl/>
          <w:lang w:bidi="ar-DZ"/>
        </w:rPr>
        <w:t xml:space="preserve">أساس التكاليف، أو على أساس المنافسة، أو على أساس الطلب أو بناء على تحليل </w:t>
      </w:r>
    </w:p>
    <w:p w:rsidR="0083420D" w:rsidRPr="00C50393" w:rsidRDefault="0083420D" w:rsidP="0083420D">
      <w:pPr>
        <w:tabs>
          <w:tab w:val="left" w:pos="1542"/>
        </w:tabs>
        <w:bidi/>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rtl/>
          <w:lang w:bidi="ar-DZ"/>
        </w:rPr>
        <w:t>نقطة التعادل (نقطة التوازن التي لا تحقق المؤسسة عندها لا ربح ولا خسارة).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w:t>
      </w:r>
      <w:r w:rsidRPr="00C50393">
        <w:rPr>
          <w:rFonts w:ascii="Simplified Arabic" w:hAnsi="Simplified Arabic" w:cs="Simplified Arabic"/>
          <w:b/>
          <w:bCs/>
          <w:sz w:val="28"/>
          <w:szCs w:val="28"/>
          <w:rtl/>
          <w:lang w:bidi="ar-DZ"/>
        </w:rPr>
        <w:t>التوزيع أو المكان</w:t>
      </w:r>
      <w:r w:rsidRPr="00C50393">
        <w:rPr>
          <w:rFonts w:ascii="Simplified Arabic" w:hAnsi="Simplified Arabic" w:cs="Simplified Arabic"/>
          <w:sz w:val="28"/>
          <w:szCs w:val="28"/>
          <w:rtl/>
          <w:lang w:bidi="ar-DZ"/>
        </w:rPr>
        <w:t xml:space="preserve"> (</w:t>
      </w:r>
      <w:r w:rsidRPr="00C50393">
        <w:rPr>
          <w:rFonts w:ascii="Simplified Arabic" w:hAnsi="Simplified Arabic" w:cs="Simplified Arabic"/>
          <w:sz w:val="28"/>
          <w:szCs w:val="28"/>
          <w:lang w:bidi="ar-DZ"/>
        </w:rPr>
        <w:t>place</w:t>
      </w:r>
      <w:r w:rsidRPr="00C50393">
        <w:rPr>
          <w:rFonts w:ascii="Simplified Arabic" w:hAnsi="Simplified Arabic" w:cs="Simplified Arabic"/>
          <w:sz w:val="28"/>
          <w:szCs w:val="28"/>
          <w:rtl/>
          <w:lang w:bidi="ar-DZ"/>
        </w:rPr>
        <w:t xml:space="preserve">): وهو تلك العمليات التي تسمح بانتقال المنتج من مراكز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الإنتاج إلى مراكز الاستهلاك، حيث يوضع في متناول المستهلك.</w:t>
      </w:r>
    </w:p>
    <w:p w:rsidR="0083420D" w:rsidRPr="00C50393" w:rsidRDefault="0083420D" w:rsidP="0083420D">
      <w:pPr>
        <w:tabs>
          <w:tab w:val="left" w:pos="1542"/>
        </w:tabs>
        <w:bidi/>
        <w:jc w:val="left"/>
        <w:rPr>
          <w:rFonts w:ascii="Simplified Arabic" w:hAnsi="Simplified Arabic" w:cs="Simplified Arabic"/>
          <w:b/>
          <w:bCs/>
          <w:sz w:val="28"/>
          <w:szCs w:val="28"/>
          <w:rtl/>
          <w:lang w:bidi="ar-DZ"/>
        </w:rPr>
      </w:pPr>
      <w:r w:rsidRPr="00C50393">
        <w:rPr>
          <w:rFonts w:ascii="Simplified Arabic" w:hAnsi="Simplified Arabic" w:cs="Simplified Arabic"/>
          <w:sz w:val="28"/>
          <w:szCs w:val="28"/>
          <w:rtl/>
          <w:lang w:bidi="ar-DZ"/>
        </w:rPr>
        <w:lastRenderedPageBreak/>
        <w:t xml:space="preserve">- </w:t>
      </w:r>
      <w:r w:rsidRPr="00C50393">
        <w:rPr>
          <w:rFonts w:ascii="Simplified Arabic" w:hAnsi="Simplified Arabic" w:cs="Simplified Arabic"/>
          <w:b/>
          <w:bCs/>
          <w:sz w:val="28"/>
          <w:szCs w:val="28"/>
          <w:rtl/>
          <w:lang w:bidi="ar-DZ"/>
        </w:rPr>
        <w:t>الترويج</w:t>
      </w:r>
      <w:r w:rsidRPr="00C50393">
        <w:rPr>
          <w:rFonts w:ascii="Simplified Arabic" w:hAnsi="Simplified Arabic" w:cs="Simplified Arabic"/>
          <w:sz w:val="28"/>
          <w:szCs w:val="28"/>
          <w:rtl/>
          <w:lang w:bidi="ar-DZ"/>
        </w:rPr>
        <w:t xml:space="preserve"> (</w:t>
      </w:r>
      <w:r w:rsidRPr="00C50393">
        <w:rPr>
          <w:rFonts w:ascii="Simplified Arabic" w:hAnsi="Simplified Arabic" w:cs="Simplified Arabic"/>
          <w:sz w:val="28"/>
          <w:szCs w:val="28"/>
          <w:lang w:bidi="ar-DZ"/>
        </w:rPr>
        <w:t>Promotion</w:t>
      </w:r>
      <w:r w:rsidRPr="00C50393">
        <w:rPr>
          <w:rFonts w:ascii="Simplified Arabic" w:hAnsi="Simplified Arabic" w:cs="Simplified Arabic"/>
          <w:sz w:val="28"/>
          <w:szCs w:val="28"/>
          <w:rtl/>
          <w:lang w:bidi="ar-DZ"/>
        </w:rPr>
        <w:t xml:space="preserve">): </w:t>
      </w:r>
      <w:r w:rsidRPr="00C50393">
        <w:rPr>
          <w:rFonts w:ascii="Simplified Arabic" w:hAnsi="Simplified Arabic" w:cs="Simplified Arabic"/>
          <w:b/>
          <w:bCs/>
          <w:sz w:val="28"/>
          <w:szCs w:val="28"/>
          <w:rtl/>
          <w:lang w:bidi="ar-DZ"/>
        </w:rPr>
        <w:t xml:space="preserve">وهو عملية اتصال إقناعي، يتم من خلالها التعريف بسلعة </w:t>
      </w:r>
    </w:p>
    <w:p w:rsidR="0083420D" w:rsidRPr="00C50393" w:rsidRDefault="0083420D" w:rsidP="0083420D">
      <w:pPr>
        <w:tabs>
          <w:tab w:val="left" w:pos="1542"/>
        </w:tabs>
        <w:bidi/>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rtl/>
          <w:lang w:bidi="ar-DZ"/>
        </w:rPr>
        <w:t>أو خدمة أو فكرة أو شخص أو نمط سلوكي معين، بهدف التأثير على جمهور معين.</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حيث تنطوي هذه العملية على إبراز خصائص السلعة أو الخدمة المروج لها (الجودة،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اسم العلامة...) ثم إقناع المشتري بها لشرائها. ويضم المزيج الترويجي: الإشهار،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البيع الشخصي، الدعاية والترقية.</w:t>
      </w:r>
    </w:p>
    <w:p w:rsidR="0083420D" w:rsidRPr="00C50393" w:rsidRDefault="0083420D" w:rsidP="0083420D">
      <w:p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 xml:space="preserve"> </w:t>
      </w:r>
    </w:p>
    <w:p w:rsidR="0083420D" w:rsidRPr="00C50393" w:rsidRDefault="0083420D" w:rsidP="0083420D">
      <w:pPr>
        <w:tabs>
          <w:tab w:val="left" w:pos="1542"/>
        </w:tabs>
        <w:bidi/>
        <w:ind w:firstLine="0"/>
        <w:jc w:val="left"/>
        <w:rPr>
          <w:rFonts w:ascii="Simplified Arabic" w:hAnsi="Simplified Arabic" w:cs="Simplified Arabic"/>
          <w:b/>
          <w:bCs/>
          <w:sz w:val="28"/>
          <w:szCs w:val="28"/>
          <w:u w:val="single"/>
          <w:lang w:bidi="ar-DZ"/>
        </w:rPr>
      </w:pPr>
      <w:r w:rsidRPr="00C50393">
        <w:rPr>
          <w:rFonts w:ascii="Simplified Arabic" w:hAnsi="Simplified Arabic" w:cs="Simplified Arabic"/>
          <w:b/>
          <w:bCs/>
          <w:sz w:val="28"/>
          <w:szCs w:val="28"/>
          <w:u w:val="single"/>
          <w:rtl/>
          <w:lang w:bidi="ar-DZ"/>
        </w:rPr>
        <w:t>المجموعة الثالثة: وظائف التحكم</w:t>
      </w:r>
    </w:p>
    <w:p w:rsidR="0083420D" w:rsidRPr="00C50393" w:rsidRDefault="0083420D" w:rsidP="00890D30">
      <w:pPr>
        <w:tabs>
          <w:tab w:val="left" w:pos="1542"/>
        </w:tabs>
        <w:bidi/>
        <w:ind w:firstLine="0"/>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تعتبر من أهم الوظائف في المؤسسة الاقتصادية، وتتمثل في الوظائف الإدارية وهي مسئولة عن تنسيق وتوجيه جهود العاملين من اجل تحقيق الأهداف المسطرة والمرجوة من طرف المؤسسة الاقتصادية.</w:t>
      </w:r>
      <w:r w:rsidR="00890D30" w:rsidRPr="00C50393">
        <w:rPr>
          <w:rFonts w:ascii="Simplified Arabic" w:hAnsi="Simplified Arabic" w:cs="Simplified Arabic"/>
          <w:sz w:val="28"/>
          <w:szCs w:val="28"/>
          <w:rtl/>
          <w:lang w:bidi="ar-DZ"/>
        </w:rPr>
        <w:t xml:space="preserve"> </w:t>
      </w:r>
      <w:r w:rsidRPr="00C50393">
        <w:rPr>
          <w:rFonts w:ascii="Simplified Arabic" w:hAnsi="Simplified Arabic" w:cs="Simplified Arabic"/>
          <w:sz w:val="28"/>
          <w:szCs w:val="28"/>
          <w:rtl/>
          <w:lang w:bidi="ar-DZ"/>
        </w:rPr>
        <w:t>وتعرف الإدارة على أنها عملية اجتماعية تتضمن المسئولية عن التخطيط الاقتصادي</w:t>
      </w:r>
      <w:r w:rsidR="00890D30" w:rsidRPr="00C50393">
        <w:rPr>
          <w:rFonts w:ascii="Simplified Arabic" w:hAnsi="Simplified Arabic" w:cs="Simplified Arabic"/>
          <w:sz w:val="28"/>
          <w:szCs w:val="28"/>
          <w:rtl/>
          <w:lang w:bidi="ar-DZ"/>
        </w:rPr>
        <w:t xml:space="preserve"> </w:t>
      </w:r>
      <w:r w:rsidRPr="00C50393">
        <w:rPr>
          <w:rFonts w:ascii="Simplified Arabic" w:hAnsi="Simplified Arabic" w:cs="Simplified Arabic"/>
          <w:sz w:val="28"/>
          <w:szCs w:val="28"/>
          <w:rtl/>
          <w:lang w:bidi="ar-DZ"/>
        </w:rPr>
        <w:t>والتنظيم الفعال لعمليات المنظمة من اجل تحقيق هدف أو عمل معين.</w:t>
      </w:r>
    </w:p>
    <w:p w:rsidR="00C50393" w:rsidRPr="00C50393" w:rsidRDefault="0083420D" w:rsidP="00C50393">
      <w:pPr>
        <w:tabs>
          <w:tab w:val="left" w:pos="1542"/>
        </w:tabs>
        <w:bidi/>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وتعرف كذلك على أنها عملية تنسيق جهود العاملين من اجل تحقيق الأهداف الموضوعة مسبقا، وتشمل عدة عمليات منها: التخطيط، التنظيم، التنسيق، التوجيه، والرقابة. وهي الاستخدام الفعال والكفء لموارد المؤسسة بغرض تحقيق الأهداف.</w:t>
      </w:r>
      <w:r w:rsidRPr="00C50393">
        <w:rPr>
          <w:rFonts w:ascii="Simplified Arabic" w:hAnsi="Simplified Arabic" w:cs="Simplified Arabic"/>
          <w:sz w:val="28"/>
          <w:szCs w:val="28"/>
          <w:lang w:bidi="ar-DZ"/>
        </w:rPr>
        <w:t xml:space="preserve"> </w:t>
      </w:r>
    </w:p>
    <w:p w:rsidR="0083420D" w:rsidRPr="00C50393" w:rsidRDefault="00C50393" w:rsidP="00C50393">
      <w:pPr>
        <w:tabs>
          <w:tab w:val="left" w:pos="1542"/>
        </w:tabs>
        <w:bidi/>
        <w:ind w:firstLine="0"/>
        <w:jc w:val="left"/>
        <w:rPr>
          <w:rFonts w:ascii="Simplified Arabic" w:hAnsi="Simplified Arabic" w:cs="Simplified Arabic"/>
          <w:b/>
          <w:bCs/>
          <w:sz w:val="28"/>
          <w:szCs w:val="28"/>
          <w:rtl/>
          <w:lang w:bidi="ar-DZ"/>
        </w:rPr>
      </w:pPr>
      <w:r w:rsidRPr="00C50393">
        <w:rPr>
          <w:rFonts w:ascii="Simplified Arabic" w:hAnsi="Simplified Arabic" w:cs="Simplified Arabic"/>
          <w:b/>
          <w:bCs/>
          <w:sz w:val="28"/>
          <w:szCs w:val="28"/>
          <w:rtl/>
          <w:lang w:bidi="ar-DZ"/>
        </w:rPr>
        <w:t>1</w:t>
      </w:r>
      <w:r w:rsidR="0083420D" w:rsidRPr="00C50393">
        <w:rPr>
          <w:rFonts w:ascii="Simplified Arabic" w:hAnsi="Simplified Arabic" w:cs="Simplified Arabic"/>
          <w:b/>
          <w:bCs/>
          <w:sz w:val="28"/>
          <w:szCs w:val="28"/>
          <w:rtl/>
          <w:lang w:bidi="ar-DZ"/>
        </w:rPr>
        <w:t>- التنظيم وهيكلة المؤسسة الاقتصادية:</w:t>
      </w:r>
    </w:p>
    <w:p w:rsidR="0083420D" w:rsidRPr="00C50393" w:rsidRDefault="0083420D" w:rsidP="0083420D">
      <w:pPr>
        <w:tabs>
          <w:tab w:val="left" w:pos="1542"/>
        </w:tabs>
        <w:bidi/>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التنظيم هو وظيفة أساسية للمؤسسة الاقتصادية تمكنها من تقسيم العمل والتنسيق بين مختلف الوحدات التنظيمية والوظائف لتنفيذ الأهداف المسطرة مسبقا.</w:t>
      </w:r>
    </w:p>
    <w:p w:rsidR="0083420D" w:rsidRPr="00C50393" w:rsidRDefault="0083420D" w:rsidP="00C50393">
      <w:pPr>
        <w:tabs>
          <w:tab w:val="left" w:pos="1542"/>
        </w:tabs>
        <w:bidi/>
        <w:ind w:firstLine="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ويعرف على انه "عملية تجميع الأنشطة والموارد في شكل وحدات منطقية وبشكل مناسب، وتزويد كل وحدة من السلطة وا</w:t>
      </w:r>
      <w:r w:rsidR="00C50393">
        <w:rPr>
          <w:rFonts w:ascii="Simplified Arabic" w:hAnsi="Simplified Arabic" w:cs="Simplified Arabic"/>
          <w:sz w:val="28"/>
          <w:szCs w:val="28"/>
          <w:rtl/>
          <w:lang w:bidi="ar-DZ"/>
        </w:rPr>
        <w:t>لمسؤولية وتحديد العلاقات بينها"</w:t>
      </w:r>
      <w:r w:rsidR="00C50393">
        <w:rPr>
          <w:rFonts w:ascii="Simplified Arabic" w:hAnsi="Simplified Arabic" w:cs="Simplified Arabic" w:hint="cs"/>
          <w:sz w:val="28"/>
          <w:szCs w:val="28"/>
          <w:rtl/>
          <w:lang w:bidi="ar-DZ"/>
        </w:rPr>
        <w:t xml:space="preserve">. </w:t>
      </w:r>
      <w:r w:rsidRPr="00C50393">
        <w:rPr>
          <w:rFonts w:ascii="Simplified Arabic" w:hAnsi="Simplified Arabic" w:cs="Simplified Arabic"/>
          <w:sz w:val="28"/>
          <w:szCs w:val="28"/>
          <w:rtl/>
          <w:lang w:bidi="ar-DZ"/>
        </w:rPr>
        <w:t>فالتنظيم هو استعمال موارد المنظمة بشكل منظم من خلال النشاطات المختلفة للمنظمة لتحقيق أهداف معينة. وتختص هده الوظيفة بعدة جوانب لإدارة وتسيير المؤسسة:</w:t>
      </w:r>
    </w:p>
    <w:p w:rsidR="0083420D" w:rsidRPr="00C50393" w:rsidRDefault="0083420D" w:rsidP="0083420D">
      <w:pPr>
        <w:pStyle w:val="Paragraphedeliste"/>
        <w:numPr>
          <w:ilvl w:val="0"/>
          <w:numId w:val="5"/>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الهيكل التنظيمي.</w:t>
      </w:r>
    </w:p>
    <w:p w:rsidR="0083420D" w:rsidRPr="00C50393" w:rsidRDefault="00C50393" w:rsidP="00C50393">
      <w:pPr>
        <w:pStyle w:val="Paragraphedeliste"/>
        <w:numPr>
          <w:ilvl w:val="0"/>
          <w:numId w:val="5"/>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تحديد</w:t>
      </w:r>
      <w:r w:rsidR="0083420D" w:rsidRPr="00C50393">
        <w:rPr>
          <w:rFonts w:ascii="Simplified Arabic" w:hAnsi="Simplified Arabic" w:cs="Simplified Arabic"/>
          <w:sz w:val="28"/>
          <w:szCs w:val="28"/>
          <w:rtl/>
          <w:lang w:bidi="ar-DZ"/>
        </w:rPr>
        <w:t xml:space="preserve"> نطاق الإشراف.</w:t>
      </w:r>
    </w:p>
    <w:p w:rsidR="0083420D" w:rsidRPr="00C50393" w:rsidRDefault="0083420D" w:rsidP="0083420D">
      <w:pPr>
        <w:pStyle w:val="Paragraphedeliste"/>
        <w:numPr>
          <w:ilvl w:val="0"/>
          <w:numId w:val="5"/>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توزيع الوظائف والمسؤوليات والسلطة .</w:t>
      </w:r>
    </w:p>
    <w:p w:rsidR="0083420D" w:rsidRPr="00C50393" w:rsidRDefault="0083420D" w:rsidP="0083420D">
      <w:pPr>
        <w:pStyle w:val="Paragraphedeliste"/>
        <w:numPr>
          <w:ilvl w:val="0"/>
          <w:numId w:val="5"/>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القيادة والاتصالات.</w:t>
      </w:r>
    </w:p>
    <w:p w:rsidR="005C105A" w:rsidRPr="00C50393" w:rsidRDefault="005C105A" w:rsidP="0083420D">
      <w:pPr>
        <w:tabs>
          <w:tab w:val="left" w:pos="1542"/>
        </w:tabs>
        <w:bidi/>
        <w:jc w:val="left"/>
        <w:rPr>
          <w:rFonts w:ascii="Simplified Arabic" w:hAnsi="Simplified Arabic" w:cs="Simplified Arabic"/>
          <w:b/>
          <w:bCs/>
          <w:sz w:val="28"/>
          <w:szCs w:val="28"/>
          <w:u w:val="single"/>
          <w:rtl/>
          <w:lang w:bidi="ar-DZ"/>
        </w:rPr>
      </w:pPr>
    </w:p>
    <w:p w:rsidR="0083420D" w:rsidRPr="00C50393" w:rsidRDefault="0083420D" w:rsidP="005C105A">
      <w:pPr>
        <w:tabs>
          <w:tab w:val="left" w:pos="1542"/>
        </w:tabs>
        <w:bidi/>
        <w:jc w:val="left"/>
        <w:rPr>
          <w:rFonts w:ascii="Simplified Arabic" w:hAnsi="Simplified Arabic" w:cs="Simplified Arabic"/>
          <w:b/>
          <w:bCs/>
          <w:sz w:val="28"/>
          <w:szCs w:val="28"/>
          <w:u w:val="single"/>
          <w:rtl/>
          <w:lang w:bidi="ar-DZ"/>
        </w:rPr>
      </w:pPr>
      <w:r w:rsidRPr="00C50393">
        <w:rPr>
          <w:rFonts w:ascii="Simplified Arabic" w:hAnsi="Simplified Arabic" w:cs="Simplified Arabic"/>
          <w:b/>
          <w:bCs/>
          <w:sz w:val="28"/>
          <w:szCs w:val="28"/>
          <w:u w:val="single"/>
          <w:rtl/>
          <w:lang w:bidi="ar-DZ"/>
        </w:rPr>
        <w:t>أهداف التنظيم:</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يهدف التنظيم الى تحقيق مجموعة من </w:t>
      </w:r>
      <w:r w:rsidR="005C105A" w:rsidRPr="00C50393">
        <w:rPr>
          <w:rFonts w:ascii="Simplified Arabic" w:hAnsi="Simplified Arabic" w:cs="Simplified Arabic"/>
          <w:sz w:val="28"/>
          <w:szCs w:val="28"/>
          <w:rtl/>
          <w:lang w:bidi="ar-DZ"/>
        </w:rPr>
        <w:t>الأهداف</w:t>
      </w:r>
      <w:r w:rsidRPr="00C50393">
        <w:rPr>
          <w:rFonts w:ascii="Simplified Arabic" w:hAnsi="Simplified Arabic" w:cs="Simplified Arabic"/>
          <w:sz w:val="28"/>
          <w:szCs w:val="28"/>
          <w:rtl/>
          <w:lang w:bidi="ar-DZ"/>
        </w:rPr>
        <w:t xml:space="preserve"> من </w:t>
      </w:r>
      <w:r w:rsidR="005C105A" w:rsidRPr="00C50393">
        <w:rPr>
          <w:rFonts w:ascii="Simplified Arabic" w:hAnsi="Simplified Arabic" w:cs="Simplified Arabic"/>
          <w:sz w:val="28"/>
          <w:szCs w:val="28"/>
          <w:rtl/>
          <w:lang w:bidi="ar-DZ"/>
        </w:rPr>
        <w:t>أهمها</w:t>
      </w:r>
      <w:r w:rsidRPr="00C50393">
        <w:rPr>
          <w:rFonts w:ascii="Simplified Arabic" w:hAnsi="Simplified Arabic" w:cs="Simplified Arabic"/>
          <w:sz w:val="28"/>
          <w:szCs w:val="28"/>
          <w:rtl/>
          <w:lang w:bidi="ar-DZ"/>
        </w:rPr>
        <w:t xml:space="preserve"> ما يلي:</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تنفيذ </w:t>
      </w:r>
      <w:r w:rsidR="005C105A" w:rsidRPr="00C50393">
        <w:rPr>
          <w:rFonts w:ascii="Simplified Arabic" w:hAnsi="Simplified Arabic" w:cs="Simplified Arabic"/>
          <w:sz w:val="28"/>
          <w:szCs w:val="28"/>
          <w:rtl/>
          <w:lang w:bidi="ar-DZ"/>
        </w:rPr>
        <w:t>الأهداف</w:t>
      </w:r>
      <w:r w:rsidRPr="00C50393">
        <w:rPr>
          <w:rFonts w:ascii="Simplified Arabic" w:hAnsi="Simplified Arabic" w:cs="Simplified Arabic"/>
          <w:sz w:val="28"/>
          <w:szCs w:val="28"/>
          <w:rtl/>
          <w:lang w:bidi="ar-DZ"/>
        </w:rPr>
        <w:t xml:space="preserve"> المسطرة من طرف المؤسسة عبر تحديد مهام الوحدات التنظيمية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المختلفة.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lastRenderedPageBreak/>
        <w:t xml:space="preserve">- التنسيق بين مختلف </w:t>
      </w:r>
      <w:r w:rsidR="005C105A" w:rsidRPr="00C50393">
        <w:rPr>
          <w:rFonts w:ascii="Simplified Arabic" w:hAnsi="Simplified Arabic" w:cs="Simplified Arabic"/>
          <w:sz w:val="28"/>
          <w:szCs w:val="28"/>
          <w:rtl/>
          <w:lang w:bidi="ar-DZ"/>
        </w:rPr>
        <w:t>الأنشطة</w:t>
      </w:r>
      <w:r w:rsidRPr="00C50393">
        <w:rPr>
          <w:rFonts w:ascii="Simplified Arabic" w:hAnsi="Simplified Arabic" w:cs="Simplified Arabic"/>
          <w:sz w:val="28"/>
          <w:szCs w:val="28"/>
          <w:rtl/>
          <w:lang w:bidi="ar-DZ"/>
        </w:rPr>
        <w:t xml:space="preserve"> التي تقوم بها الوحدات التنظيمية المختلفة لبلوغ اهداف</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المؤسسة دون تضارب.</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ترجمة خطط المؤسسة </w:t>
      </w:r>
      <w:r w:rsidR="005C105A" w:rsidRPr="00C50393">
        <w:rPr>
          <w:rFonts w:ascii="Simplified Arabic" w:hAnsi="Simplified Arabic" w:cs="Simplified Arabic"/>
          <w:sz w:val="28"/>
          <w:szCs w:val="28"/>
          <w:rtl/>
          <w:lang w:bidi="ar-DZ"/>
        </w:rPr>
        <w:t>إلى</w:t>
      </w:r>
      <w:r w:rsidRPr="00C50393">
        <w:rPr>
          <w:rFonts w:ascii="Simplified Arabic" w:hAnsi="Simplified Arabic" w:cs="Simplified Arabic"/>
          <w:sz w:val="28"/>
          <w:szCs w:val="28"/>
          <w:rtl/>
          <w:lang w:bidi="ar-DZ"/>
        </w:rPr>
        <w:t xml:space="preserve"> واقع عملي قابل للتطبيق وتوزيع </w:t>
      </w:r>
      <w:r w:rsidR="005C105A" w:rsidRPr="00C50393">
        <w:rPr>
          <w:rFonts w:ascii="Simplified Arabic" w:hAnsi="Simplified Arabic" w:cs="Simplified Arabic"/>
          <w:sz w:val="28"/>
          <w:szCs w:val="28"/>
          <w:rtl/>
          <w:lang w:bidi="ar-DZ"/>
        </w:rPr>
        <w:t>إمكانات</w:t>
      </w:r>
      <w:r w:rsidRPr="00C50393">
        <w:rPr>
          <w:rFonts w:ascii="Simplified Arabic" w:hAnsi="Simplified Arabic" w:cs="Simplified Arabic"/>
          <w:sz w:val="28"/>
          <w:szCs w:val="28"/>
          <w:rtl/>
          <w:lang w:bidi="ar-DZ"/>
        </w:rPr>
        <w:t xml:space="preserve"> العمل على</w:t>
      </w:r>
    </w:p>
    <w:p w:rsidR="0083420D" w:rsidRPr="00C50393" w:rsidRDefault="0083420D" w:rsidP="0083420D">
      <w:pPr>
        <w:tabs>
          <w:tab w:val="left" w:pos="1542"/>
        </w:tabs>
        <w:bidi/>
        <w:spacing w:after="12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مختلف الوحدات التنظيمية في المؤسسة.</w:t>
      </w:r>
    </w:p>
    <w:p w:rsidR="005C105A" w:rsidRPr="00C50393" w:rsidRDefault="005C105A" w:rsidP="0083420D">
      <w:pPr>
        <w:tabs>
          <w:tab w:val="left" w:pos="1542"/>
        </w:tabs>
        <w:bidi/>
        <w:jc w:val="left"/>
        <w:rPr>
          <w:rFonts w:ascii="Simplified Arabic" w:hAnsi="Simplified Arabic" w:cs="Simplified Arabic"/>
          <w:b/>
          <w:bCs/>
          <w:sz w:val="28"/>
          <w:szCs w:val="28"/>
          <w:u w:val="single"/>
          <w:rtl/>
          <w:lang w:bidi="ar-DZ"/>
        </w:rPr>
      </w:pPr>
    </w:p>
    <w:p w:rsidR="0083420D" w:rsidRPr="00C50393" w:rsidRDefault="0083420D" w:rsidP="005C105A">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u w:val="single"/>
          <w:rtl/>
          <w:lang w:bidi="ar-DZ"/>
        </w:rPr>
        <w:t>الهيكل التنظيمي</w:t>
      </w:r>
      <w:r w:rsidRPr="00C50393">
        <w:rPr>
          <w:rFonts w:ascii="Simplified Arabic" w:hAnsi="Simplified Arabic" w:cs="Simplified Arabic"/>
          <w:sz w:val="28"/>
          <w:szCs w:val="28"/>
          <w:rtl/>
          <w:lang w:bidi="ar-DZ"/>
        </w:rPr>
        <w:t>:</w:t>
      </w:r>
    </w:p>
    <w:p w:rsidR="00C50393" w:rsidRPr="00C50393" w:rsidRDefault="0083420D" w:rsidP="00C50393">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يعرف الهيكل التنظيم</w:t>
      </w:r>
      <w:r w:rsidR="005C105A" w:rsidRPr="00C50393">
        <w:rPr>
          <w:rFonts w:ascii="Simplified Arabic" w:hAnsi="Simplified Arabic" w:cs="Simplified Arabic"/>
          <w:sz w:val="28"/>
          <w:szCs w:val="28"/>
          <w:rtl/>
          <w:lang w:bidi="ar-DZ"/>
        </w:rPr>
        <w:t>ي</w:t>
      </w:r>
      <w:r w:rsidRPr="00C50393">
        <w:rPr>
          <w:rFonts w:ascii="Simplified Arabic" w:hAnsi="Simplified Arabic" w:cs="Simplified Arabic"/>
          <w:sz w:val="28"/>
          <w:szCs w:val="28"/>
          <w:lang w:bidi="ar-DZ"/>
        </w:rPr>
        <w:t xml:space="preserve"> </w:t>
      </w:r>
      <w:r w:rsidRPr="00C50393">
        <w:rPr>
          <w:rFonts w:ascii="Simplified Arabic" w:hAnsi="Simplified Arabic" w:cs="Simplified Arabic"/>
          <w:sz w:val="28"/>
          <w:szCs w:val="28"/>
          <w:rtl/>
          <w:lang w:bidi="ar-DZ"/>
        </w:rPr>
        <w:t xml:space="preserve">على انه الطريقة التي يتم بها تقسيم </w:t>
      </w:r>
      <w:r w:rsidR="005C105A" w:rsidRPr="00C50393">
        <w:rPr>
          <w:rFonts w:ascii="Simplified Arabic" w:hAnsi="Simplified Arabic" w:cs="Simplified Arabic"/>
          <w:sz w:val="28"/>
          <w:szCs w:val="28"/>
          <w:rtl/>
          <w:lang w:bidi="ar-DZ"/>
        </w:rPr>
        <w:t>أنشطة</w:t>
      </w:r>
      <w:r w:rsidRPr="00C50393">
        <w:rPr>
          <w:rFonts w:ascii="Simplified Arabic" w:hAnsi="Simplified Arabic" w:cs="Simplified Arabic"/>
          <w:sz w:val="28"/>
          <w:szCs w:val="28"/>
          <w:rtl/>
          <w:lang w:bidi="ar-DZ"/>
        </w:rPr>
        <w:t xml:space="preserve"> المؤسسة وتنظيمها </w:t>
      </w:r>
    </w:p>
    <w:p w:rsidR="00C50393" w:rsidRPr="00C50393" w:rsidRDefault="0083420D" w:rsidP="00C50393">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وتنسيقها. ويعتبر الهيكل التنظيمي من </w:t>
      </w:r>
      <w:r w:rsidR="005C105A" w:rsidRPr="00C50393">
        <w:rPr>
          <w:rFonts w:ascii="Simplified Arabic" w:hAnsi="Simplified Arabic" w:cs="Simplified Arabic"/>
          <w:sz w:val="28"/>
          <w:szCs w:val="28"/>
          <w:rtl/>
          <w:lang w:bidi="ar-DZ"/>
        </w:rPr>
        <w:t>أهم</w:t>
      </w:r>
      <w:r w:rsidRPr="00C50393">
        <w:rPr>
          <w:rFonts w:ascii="Simplified Arabic" w:hAnsi="Simplified Arabic" w:cs="Simplified Arabic"/>
          <w:sz w:val="28"/>
          <w:szCs w:val="28"/>
          <w:rtl/>
          <w:lang w:bidi="ar-DZ"/>
        </w:rPr>
        <w:t xml:space="preserve"> وسائل التنظيم، ويكون تصميم الهيكل </w:t>
      </w:r>
    </w:p>
    <w:p w:rsidR="00C50393" w:rsidRPr="00C50393" w:rsidRDefault="0083420D" w:rsidP="00C50393">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التنظيمي وفق عدة </w:t>
      </w:r>
      <w:r w:rsidR="005C105A" w:rsidRPr="00C50393">
        <w:rPr>
          <w:rFonts w:ascii="Simplified Arabic" w:hAnsi="Simplified Arabic" w:cs="Simplified Arabic"/>
          <w:sz w:val="28"/>
          <w:szCs w:val="28"/>
          <w:rtl/>
          <w:lang w:bidi="ar-DZ"/>
        </w:rPr>
        <w:t>أسس</w:t>
      </w:r>
      <w:r w:rsidRPr="00C50393">
        <w:rPr>
          <w:rFonts w:ascii="Simplified Arabic" w:hAnsi="Simplified Arabic" w:cs="Simplified Arabic"/>
          <w:sz w:val="28"/>
          <w:szCs w:val="28"/>
          <w:rtl/>
          <w:lang w:bidi="ar-DZ"/>
        </w:rPr>
        <w:t xml:space="preserve"> من بينها: الوظائف، المناطق الجغرافية (</w:t>
      </w:r>
      <w:r w:rsidR="005C105A" w:rsidRPr="00C50393">
        <w:rPr>
          <w:rFonts w:ascii="Simplified Arabic" w:hAnsi="Simplified Arabic" w:cs="Simplified Arabic"/>
          <w:sz w:val="28"/>
          <w:szCs w:val="28"/>
          <w:rtl/>
          <w:lang w:bidi="ar-DZ"/>
        </w:rPr>
        <w:t>الأسواق</w:t>
      </w:r>
      <w:r w:rsidRPr="00C50393">
        <w:rPr>
          <w:rFonts w:ascii="Simplified Arabic" w:hAnsi="Simplified Arabic" w:cs="Simplified Arabic"/>
          <w:sz w:val="28"/>
          <w:szCs w:val="28"/>
          <w:rtl/>
          <w:lang w:bidi="ar-DZ"/>
        </w:rPr>
        <w:t xml:space="preserve">)، السلع </w:t>
      </w:r>
      <w:r w:rsidR="005C105A" w:rsidRPr="00C50393">
        <w:rPr>
          <w:rFonts w:ascii="Simplified Arabic" w:hAnsi="Simplified Arabic" w:cs="Simplified Arabic"/>
          <w:sz w:val="28"/>
          <w:szCs w:val="28"/>
          <w:rtl/>
          <w:lang w:bidi="ar-DZ"/>
        </w:rPr>
        <w:t>أو</w:t>
      </w:r>
      <w:r w:rsidRPr="00C50393">
        <w:rPr>
          <w:rFonts w:ascii="Simplified Arabic" w:hAnsi="Simplified Arabic" w:cs="Simplified Arabic"/>
          <w:sz w:val="28"/>
          <w:szCs w:val="28"/>
          <w:rtl/>
          <w:lang w:bidi="ar-DZ"/>
        </w:rPr>
        <w:t xml:space="preserve"> </w:t>
      </w:r>
    </w:p>
    <w:p w:rsidR="0083420D" w:rsidRPr="00C50393" w:rsidRDefault="0083420D" w:rsidP="00C50393">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الخدمات، </w:t>
      </w:r>
      <w:r w:rsidR="005C105A" w:rsidRPr="00C50393">
        <w:rPr>
          <w:rFonts w:ascii="Simplified Arabic" w:hAnsi="Simplified Arabic" w:cs="Simplified Arabic"/>
          <w:sz w:val="28"/>
          <w:szCs w:val="28"/>
          <w:rtl/>
          <w:lang w:bidi="ar-DZ"/>
        </w:rPr>
        <w:t>أنواع</w:t>
      </w:r>
      <w:r w:rsidRPr="00C50393">
        <w:rPr>
          <w:rFonts w:ascii="Simplified Arabic" w:hAnsi="Simplified Arabic" w:cs="Simplified Arabic"/>
          <w:sz w:val="28"/>
          <w:szCs w:val="28"/>
          <w:rtl/>
          <w:lang w:bidi="ar-DZ"/>
        </w:rPr>
        <w:t xml:space="preserve"> العملاء،...الخ. </w:t>
      </w:r>
    </w:p>
    <w:p w:rsidR="0083420D" w:rsidRPr="00C50393" w:rsidRDefault="00890D30"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وقد حصر شايلد</w:t>
      </w:r>
      <w:r w:rsidR="0083420D" w:rsidRPr="00C50393">
        <w:rPr>
          <w:rFonts w:ascii="Simplified Arabic" w:hAnsi="Simplified Arabic" w:cs="Simplified Arabic"/>
          <w:sz w:val="28"/>
          <w:szCs w:val="28"/>
          <w:rtl/>
          <w:lang w:bidi="ar-DZ"/>
        </w:rPr>
        <w:t xml:space="preserve"> عناصر التصميم في </w:t>
      </w:r>
      <w:r w:rsidR="005C105A" w:rsidRPr="00C50393">
        <w:rPr>
          <w:rFonts w:ascii="Simplified Arabic" w:hAnsi="Simplified Arabic" w:cs="Simplified Arabic"/>
          <w:sz w:val="28"/>
          <w:szCs w:val="28"/>
          <w:rtl/>
          <w:lang w:bidi="ar-DZ"/>
        </w:rPr>
        <w:t>أربعة</w:t>
      </w:r>
      <w:r w:rsidR="0083420D" w:rsidRPr="00C50393">
        <w:rPr>
          <w:rFonts w:ascii="Simplified Arabic" w:hAnsi="Simplified Arabic" w:cs="Simplified Arabic"/>
          <w:sz w:val="28"/>
          <w:szCs w:val="28"/>
          <w:rtl/>
          <w:lang w:bidi="ar-DZ"/>
        </w:rPr>
        <w:t xml:space="preserve"> عناصر هي:</w:t>
      </w:r>
    </w:p>
    <w:p w:rsidR="0083420D" w:rsidRPr="00C50393" w:rsidRDefault="0083420D" w:rsidP="0083420D">
      <w:pPr>
        <w:pStyle w:val="Paragraphedeliste"/>
        <w:numPr>
          <w:ilvl w:val="0"/>
          <w:numId w:val="12"/>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 xml:space="preserve">تقسيم العمل </w:t>
      </w:r>
      <w:r w:rsidR="005C105A" w:rsidRPr="00C50393">
        <w:rPr>
          <w:rFonts w:ascii="Simplified Arabic" w:hAnsi="Simplified Arabic" w:cs="Simplified Arabic"/>
          <w:sz w:val="28"/>
          <w:szCs w:val="28"/>
          <w:rtl/>
          <w:lang w:bidi="ar-DZ"/>
        </w:rPr>
        <w:t>إلى</w:t>
      </w:r>
      <w:r w:rsidRPr="00C50393">
        <w:rPr>
          <w:rFonts w:ascii="Simplified Arabic" w:hAnsi="Simplified Arabic" w:cs="Simplified Arabic"/>
          <w:sz w:val="28"/>
          <w:szCs w:val="28"/>
          <w:rtl/>
          <w:lang w:bidi="ar-DZ"/>
        </w:rPr>
        <w:t xml:space="preserve"> مهام </w:t>
      </w:r>
      <w:r w:rsidR="005C105A" w:rsidRPr="00C50393">
        <w:rPr>
          <w:rFonts w:ascii="Simplified Arabic" w:hAnsi="Simplified Arabic" w:cs="Simplified Arabic"/>
          <w:sz w:val="28"/>
          <w:szCs w:val="28"/>
          <w:rtl/>
          <w:lang w:bidi="ar-DZ"/>
        </w:rPr>
        <w:t>وأنشطة</w:t>
      </w:r>
      <w:r w:rsidRPr="00C50393">
        <w:rPr>
          <w:rFonts w:ascii="Simplified Arabic" w:hAnsi="Simplified Arabic" w:cs="Simplified Arabic"/>
          <w:sz w:val="28"/>
          <w:szCs w:val="28"/>
          <w:rtl/>
          <w:lang w:bidi="ar-DZ"/>
        </w:rPr>
        <w:t xml:space="preserve"> لتسهيل القيام بأدائها.</w:t>
      </w:r>
    </w:p>
    <w:p w:rsidR="0083420D" w:rsidRPr="00C50393" w:rsidRDefault="0083420D" w:rsidP="0083420D">
      <w:pPr>
        <w:pStyle w:val="Paragraphedeliste"/>
        <w:numPr>
          <w:ilvl w:val="0"/>
          <w:numId w:val="12"/>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 xml:space="preserve">تجميع الوظائف </w:t>
      </w:r>
      <w:r w:rsidR="005C105A" w:rsidRPr="00C50393">
        <w:rPr>
          <w:rFonts w:ascii="Simplified Arabic" w:hAnsi="Simplified Arabic" w:cs="Simplified Arabic"/>
          <w:sz w:val="28"/>
          <w:szCs w:val="28"/>
          <w:rtl/>
          <w:lang w:bidi="ar-DZ"/>
        </w:rPr>
        <w:t>والأفراد</w:t>
      </w:r>
      <w:r w:rsidRPr="00C50393">
        <w:rPr>
          <w:rFonts w:ascii="Simplified Arabic" w:hAnsi="Simplified Arabic" w:cs="Simplified Arabic"/>
          <w:sz w:val="28"/>
          <w:szCs w:val="28"/>
          <w:rtl/>
          <w:lang w:bidi="ar-DZ"/>
        </w:rPr>
        <w:t xml:space="preserve"> في </w:t>
      </w:r>
      <w:r w:rsidR="005C105A" w:rsidRPr="00C50393">
        <w:rPr>
          <w:rFonts w:ascii="Simplified Arabic" w:hAnsi="Simplified Arabic" w:cs="Simplified Arabic"/>
          <w:sz w:val="28"/>
          <w:szCs w:val="28"/>
          <w:rtl/>
          <w:lang w:bidi="ar-DZ"/>
        </w:rPr>
        <w:t>أقسام</w:t>
      </w:r>
      <w:r w:rsidRPr="00C50393">
        <w:rPr>
          <w:rFonts w:ascii="Simplified Arabic" w:hAnsi="Simplified Arabic" w:cs="Simplified Arabic"/>
          <w:sz w:val="28"/>
          <w:szCs w:val="28"/>
          <w:rtl/>
          <w:lang w:bidi="ar-DZ"/>
        </w:rPr>
        <w:t xml:space="preserve"> لانجاز المهام.</w:t>
      </w:r>
    </w:p>
    <w:p w:rsidR="0083420D" w:rsidRPr="00C50393" w:rsidRDefault="0083420D" w:rsidP="0083420D">
      <w:pPr>
        <w:pStyle w:val="Paragraphedeliste"/>
        <w:numPr>
          <w:ilvl w:val="0"/>
          <w:numId w:val="12"/>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 xml:space="preserve">التسلسل التنظيمي </w:t>
      </w:r>
      <w:r w:rsidR="005C105A" w:rsidRPr="00C50393">
        <w:rPr>
          <w:rFonts w:ascii="Simplified Arabic" w:hAnsi="Simplified Arabic" w:cs="Simplified Arabic"/>
          <w:sz w:val="28"/>
          <w:szCs w:val="28"/>
          <w:rtl/>
          <w:lang w:bidi="ar-DZ"/>
        </w:rPr>
        <w:t>أي</w:t>
      </w:r>
      <w:r w:rsidRPr="00C50393">
        <w:rPr>
          <w:rFonts w:ascii="Simplified Arabic" w:hAnsi="Simplified Arabic" w:cs="Simplified Arabic"/>
          <w:sz w:val="28"/>
          <w:szCs w:val="28"/>
          <w:rtl/>
          <w:lang w:bidi="ar-DZ"/>
        </w:rPr>
        <w:t xml:space="preserve"> توضيح ترابط العلاقات بين </w:t>
      </w:r>
      <w:r w:rsidR="005C105A" w:rsidRPr="00C50393">
        <w:rPr>
          <w:rFonts w:ascii="Simplified Arabic" w:hAnsi="Simplified Arabic" w:cs="Simplified Arabic"/>
          <w:sz w:val="28"/>
          <w:szCs w:val="28"/>
          <w:rtl/>
          <w:lang w:bidi="ar-DZ"/>
        </w:rPr>
        <w:t>الأفراد</w:t>
      </w:r>
      <w:r w:rsidRPr="00C50393">
        <w:rPr>
          <w:rFonts w:ascii="Simplified Arabic" w:hAnsi="Simplified Arabic" w:cs="Simplified Arabic"/>
          <w:sz w:val="28"/>
          <w:szCs w:val="28"/>
          <w:rtl/>
          <w:lang w:bidi="ar-DZ"/>
        </w:rPr>
        <w:t>.</w:t>
      </w:r>
    </w:p>
    <w:p w:rsidR="0083420D" w:rsidRPr="00C50393" w:rsidRDefault="0083420D" w:rsidP="0083420D">
      <w:pPr>
        <w:pStyle w:val="Paragraphedeliste"/>
        <w:numPr>
          <w:ilvl w:val="0"/>
          <w:numId w:val="12"/>
        </w:num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التنسيق </w:t>
      </w:r>
      <w:r w:rsidR="005C105A" w:rsidRPr="00C50393">
        <w:rPr>
          <w:rFonts w:ascii="Simplified Arabic" w:hAnsi="Simplified Arabic" w:cs="Simplified Arabic"/>
          <w:sz w:val="28"/>
          <w:szCs w:val="28"/>
          <w:rtl/>
          <w:lang w:bidi="ar-DZ"/>
        </w:rPr>
        <w:t>أي</w:t>
      </w:r>
      <w:r w:rsidRPr="00C50393">
        <w:rPr>
          <w:rFonts w:ascii="Simplified Arabic" w:hAnsi="Simplified Arabic" w:cs="Simplified Arabic"/>
          <w:sz w:val="28"/>
          <w:szCs w:val="28"/>
          <w:rtl/>
          <w:lang w:bidi="ar-DZ"/>
        </w:rPr>
        <w:t xml:space="preserve"> وضع </w:t>
      </w:r>
      <w:r w:rsidR="005C105A" w:rsidRPr="00C50393">
        <w:rPr>
          <w:rFonts w:ascii="Simplified Arabic" w:hAnsi="Simplified Arabic" w:cs="Simplified Arabic"/>
          <w:sz w:val="28"/>
          <w:szCs w:val="28"/>
          <w:rtl/>
          <w:lang w:bidi="ar-DZ"/>
        </w:rPr>
        <w:t>الإجراءات</w:t>
      </w:r>
      <w:r w:rsidRPr="00C50393">
        <w:rPr>
          <w:rFonts w:ascii="Simplified Arabic" w:hAnsi="Simplified Arabic" w:cs="Simplified Arabic"/>
          <w:sz w:val="28"/>
          <w:szCs w:val="28"/>
          <w:rtl/>
          <w:lang w:bidi="ar-DZ"/>
        </w:rPr>
        <w:t xml:space="preserve"> التي تضمن تجميع نشاطات </w:t>
      </w:r>
      <w:r w:rsidR="005C105A" w:rsidRPr="00C50393">
        <w:rPr>
          <w:rFonts w:ascii="Simplified Arabic" w:hAnsi="Simplified Arabic" w:cs="Simplified Arabic"/>
          <w:sz w:val="28"/>
          <w:szCs w:val="28"/>
          <w:rtl/>
          <w:lang w:bidi="ar-DZ"/>
        </w:rPr>
        <w:t>الأقسام</w:t>
      </w:r>
      <w:r w:rsidRPr="00C50393">
        <w:rPr>
          <w:rFonts w:ascii="Simplified Arabic" w:hAnsi="Simplified Arabic" w:cs="Simplified Arabic"/>
          <w:sz w:val="28"/>
          <w:szCs w:val="28"/>
          <w:rtl/>
          <w:lang w:bidi="ar-DZ"/>
        </w:rPr>
        <w:t xml:space="preserve"> وعملها ضمن جهاز واحد.</w:t>
      </w:r>
    </w:p>
    <w:p w:rsidR="0083420D" w:rsidRPr="00C50393" w:rsidRDefault="0083420D" w:rsidP="0083420D">
      <w:pPr>
        <w:tabs>
          <w:tab w:val="left" w:pos="1542"/>
        </w:tabs>
        <w:bidi/>
        <w:jc w:val="left"/>
        <w:rPr>
          <w:rFonts w:ascii="Simplified Arabic" w:hAnsi="Simplified Arabic" w:cs="Simplified Arabic"/>
          <w:b/>
          <w:bCs/>
          <w:sz w:val="28"/>
          <w:szCs w:val="28"/>
          <w:u w:val="single"/>
          <w:rtl/>
          <w:lang w:bidi="ar-DZ"/>
        </w:rPr>
      </w:pPr>
      <w:r w:rsidRPr="00C50393">
        <w:rPr>
          <w:rFonts w:ascii="Simplified Arabic" w:hAnsi="Simplified Arabic" w:cs="Simplified Arabic"/>
          <w:b/>
          <w:bCs/>
          <w:sz w:val="28"/>
          <w:szCs w:val="28"/>
          <w:u w:val="single"/>
          <w:rtl/>
          <w:lang w:bidi="ar-DZ"/>
        </w:rPr>
        <w:t>أهمية ومزايا التنظيم:</w:t>
      </w:r>
    </w:p>
    <w:p w:rsidR="0083420D" w:rsidRPr="00C50393" w:rsidRDefault="005C105A"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إن</w:t>
      </w:r>
      <w:r w:rsidR="0083420D" w:rsidRPr="00C50393">
        <w:rPr>
          <w:rFonts w:ascii="Simplified Arabic" w:hAnsi="Simplified Arabic" w:cs="Simplified Arabic"/>
          <w:sz w:val="28"/>
          <w:szCs w:val="28"/>
          <w:rtl/>
          <w:lang w:bidi="ar-DZ"/>
        </w:rPr>
        <w:t xml:space="preserve"> للتنظيم </w:t>
      </w:r>
      <w:r w:rsidRPr="00C50393">
        <w:rPr>
          <w:rFonts w:ascii="Simplified Arabic" w:hAnsi="Simplified Arabic" w:cs="Simplified Arabic"/>
          <w:sz w:val="28"/>
          <w:szCs w:val="28"/>
          <w:rtl/>
          <w:lang w:bidi="ar-DZ"/>
        </w:rPr>
        <w:t>أهمية</w:t>
      </w:r>
      <w:r w:rsidR="0083420D" w:rsidRPr="00C50393">
        <w:rPr>
          <w:rFonts w:ascii="Simplified Arabic" w:hAnsi="Simplified Arabic" w:cs="Simplified Arabic"/>
          <w:sz w:val="28"/>
          <w:szCs w:val="28"/>
          <w:rtl/>
          <w:lang w:bidi="ar-DZ"/>
        </w:rPr>
        <w:t xml:space="preserve"> </w:t>
      </w:r>
      <w:r w:rsidRPr="00C50393">
        <w:rPr>
          <w:rFonts w:ascii="Simplified Arabic" w:hAnsi="Simplified Arabic" w:cs="Simplified Arabic"/>
          <w:sz w:val="28"/>
          <w:szCs w:val="28"/>
          <w:rtl/>
          <w:lang w:bidi="ar-DZ"/>
        </w:rPr>
        <w:t>كبي</w:t>
      </w:r>
      <w:r w:rsidR="00C50393" w:rsidRPr="00C50393">
        <w:rPr>
          <w:rFonts w:ascii="Simplified Arabic" w:hAnsi="Simplified Arabic" w:cs="Simplified Arabic"/>
          <w:sz w:val="28"/>
          <w:szCs w:val="28"/>
          <w:rtl/>
          <w:lang w:bidi="ar-DZ"/>
        </w:rPr>
        <w:t>ر</w:t>
      </w:r>
      <w:r w:rsidRPr="00C50393">
        <w:rPr>
          <w:rFonts w:ascii="Simplified Arabic" w:hAnsi="Simplified Arabic" w:cs="Simplified Arabic"/>
          <w:sz w:val="28"/>
          <w:szCs w:val="28"/>
          <w:rtl/>
          <w:lang w:bidi="ar-DZ"/>
        </w:rPr>
        <w:t>ة</w:t>
      </w:r>
      <w:r w:rsidR="0083420D" w:rsidRPr="00C50393">
        <w:rPr>
          <w:rFonts w:ascii="Simplified Arabic" w:hAnsi="Simplified Arabic" w:cs="Simplified Arabic"/>
          <w:sz w:val="28"/>
          <w:szCs w:val="28"/>
          <w:rtl/>
          <w:lang w:bidi="ar-DZ"/>
        </w:rPr>
        <w:t xml:space="preserve"> في المؤسسة الاقتصادية، ومن </w:t>
      </w:r>
      <w:r w:rsidRPr="00C50393">
        <w:rPr>
          <w:rFonts w:ascii="Simplified Arabic" w:hAnsi="Simplified Arabic" w:cs="Simplified Arabic"/>
          <w:sz w:val="28"/>
          <w:szCs w:val="28"/>
          <w:rtl/>
          <w:lang w:bidi="ar-DZ"/>
        </w:rPr>
        <w:t>أهمها</w:t>
      </w:r>
      <w:r w:rsidR="0083420D" w:rsidRPr="00C50393">
        <w:rPr>
          <w:rFonts w:ascii="Simplified Arabic" w:hAnsi="Simplified Arabic" w:cs="Simplified Arabic"/>
          <w:sz w:val="28"/>
          <w:szCs w:val="28"/>
          <w:rtl/>
          <w:lang w:bidi="ar-DZ"/>
        </w:rPr>
        <w:t>:</w:t>
      </w:r>
    </w:p>
    <w:p w:rsidR="0083420D" w:rsidRPr="00C50393" w:rsidRDefault="0083420D" w:rsidP="0083420D">
      <w:pPr>
        <w:pStyle w:val="Paragraphedeliste"/>
        <w:numPr>
          <w:ilvl w:val="0"/>
          <w:numId w:val="13"/>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يوضيح من سيكون مسئولا عن أداء عمل محدد او مهمة معينة وامام من.</w:t>
      </w:r>
    </w:p>
    <w:p w:rsidR="0083420D" w:rsidRPr="00C50393" w:rsidRDefault="0083420D" w:rsidP="0083420D">
      <w:pPr>
        <w:pStyle w:val="Paragraphedeliste"/>
        <w:numPr>
          <w:ilvl w:val="0"/>
          <w:numId w:val="13"/>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يبين الاختصاصات والمسئوليات.</w:t>
      </w:r>
    </w:p>
    <w:p w:rsidR="0083420D" w:rsidRPr="00C50393" w:rsidRDefault="0083420D" w:rsidP="0083420D">
      <w:pPr>
        <w:pStyle w:val="Paragraphedeliste"/>
        <w:numPr>
          <w:ilvl w:val="0"/>
          <w:numId w:val="13"/>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يوضح من سيكون له سلطة وما قدرها.</w:t>
      </w:r>
    </w:p>
    <w:p w:rsidR="0083420D" w:rsidRPr="00C50393" w:rsidRDefault="0083420D" w:rsidP="0083420D">
      <w:pPr>
        <w:pStyle w:val="Paragraphedeliste"/>
        <w:numPr>
          <w:ilvl w:val="0"/>
          <w:numId w:val="13"/>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 xml:space="preserve">يبين علاقة كل وظيفة بالوظائف </w:t>
      </w:r>
      <w:r w:rsidR="00890D30" w:rsidRPr="00C50393">
        <w:rPr>
          <w:rFonts w:ascii="Simplified Arabic" w:hAnsi="Simplified Arabic" w:cs="Simplified Arabic"/>
          <w:sz w:val="28"/>
          <w:szCs w:val="28"/>
          <w:rtl/>
          <w:lang w:bidi="ar-DZ"/>
        </w:rPr>
        <w:t>الأخرى</w:t>
      </w:r>
      <w:r w:rsidRPr="00C50393">
        <w:rPr>
          <w:rFonts w:ascii="Simplified Arabic" w:hAnsi="Simplified Arabic" w:cs="Simplified Arabic"/>
          <w:sz w:val="28"/>
          <w:szCs w:val="28"/>
          <w:rtl/>
          <w:lang w:bidi="ar-DZ"/>
        </w:rPr>
        <w:t>.</w:t>
      </w:r>
    </w:p>
    <w:p w:rsidR="0083420D" w:rsidRPr="00C50393" w:rsidRDefault="0083420D" w:rsidP="0083420D">
      <w:pPr>
        <w:pStyle w:val="Paragraphedeliste"/>
        <w:numPr>
          <w:ilvl w:val="0"/>
          <w:numId w:val="13"/>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 xml:space="preserve">يوضح قنوات واتجاهات الاتصال بين </w:t>
      </w:r>
      <w:r w:rsidR="00890D30" w:rsidRPr="00C50393">
        <w:rPr>
          <w:rFonts w:ascii="Simplified Arabic" w:hAnsi="Simplified Arabic" w:cs="Simplified Arabic"/>
          <w:sz w:val="28"/>
          <w:szCs w:val="28"/>
          <w:rtl/>
          <w:lang w:bidi="ar-DZ"/>
        </w:rPr>
        <w:t>أعضاء</w:t>
      </w:r>
      <w:r w:rsidRPr="00C50393">
        <w:rPr>
          <w:rFonts w:ascii="Simplified Arabic" w:hAnsi="Simplified Arabic" w:cs="Simplified Arabic"/>
          <w:sz w:val="28"/>
          <w:szCs w:val="28"/>
          <w:rtl/>
          <w:lang w:bidi="ar-DZ"/>
        </w:rPr>
        <w:t xml:space="preserve"> ووحدات التنظيم.</w:t>
      </w:r>
    </w:p>
    <w:p w:rsidR="0083420D" w:rsidRPr="00C50393" w:rsidRDefault="0083420D" w:rsidP="0083420D">
      <w:pPr>
        <w:pStyle w:val="Paragraphedeliste"/>
        <w:numPr>
          <w:ilvl w:val="0"/>
          <w:numId w:val="13"/>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 xml:space="preserve">يساعد على تخصيص الموارد المتاحة على </w:t>
      </w:r>
      <w:r w:rsidR="00890D30" w:rsidRPr="00C50393">
        <w:rPr>
          <w:rFonts w:ascii="Simplified Arabic" w:hAnsi="Simplified Arabic" w:cs="Simplified Arabic"/>
          <w:sz w:val="28"/>
          <w:szCs w:val="28"/>
          <w:rtl/>
          <w:lang w:bidi="ar-DZ"/>
        </w:rPr>
        <w:t>الأنشطة</w:t>
      </w:r>
      <w:r w:rsidRPr="00C50393">
        <w:rPr>
          <w:rFonts w:ascii="Simplified Arabic" w:hAnsi="Simplified Arabic" w:cs="Simplified Arabic"/>
          <w:sz w:val="28"/>
          <w:szCs w:val="28"/>
          <w:rtl/>
          <w:lang w:bidi="ar-DZ"/>
        </w:rPr>
        <w:t>.</w:t>
      </w:r>
    </w:p>
    <w:p w:rsidR="0083420D" w:rsidRPr="00C50393" w:rsidRDefault="0083420D" w:rsidP="0083420D">
      <w:pPr>
        <w:pStyle w:val="Paragraphedeliste"/>
        <w:numPr>
          <w:ilvl w:val="0"/>
          <w:numId w:val="13"/>
        </w:num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يساعد في وضع الشخص المناسب في المكان المناسب.</w:t>
      </w:r>
    </w:p>
    <w:p w:rsidR="0083420D" w:rsidRPr="00C50393" w:rsidRDefault="0083420D" w:rsidP="0083420D">
      <w:pPr>
        <w:tabs>
          <w:tab w:val="left" w:pos="1542"/>
        </w:tabs>
        <w:bidi/>
        <w:jc w:val="left"/>
        <w:rPr>
          <w:rFonts w:ascii="Simplified Arabic" w:hAnsi="Simplified Arabic" w:cs="Simplified Arabic"/>
          <w:sz w:val="28"/>
          <w:szCs w:val="28"/>
          <w:rtl/>
          <w:lang w:bidi="ar-DZ"/>
        </w:rPr>
      </w:pP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u w:val="single"/>
          <w:rtl/>
          <w:lang w:bidi="ar-DZ"/>
        </w:rPr>
        <w:t>أشكال الهياكل التنظيمية</w:t>
      </w:r>
      <w:r w:rsidRPr="00C50393">
        <w:rPr>
          <w:rFonts w:ascii="Simplified Arabic" w:hAnsi="Simplified Arabic" w:cs="Simplified Arabic"/>
          <w:sz w:val="28"/>
          <w:szCs w:val="28"/>
          <w:rtl/>
          <w:lang w:bidi="ar-DZ"/>
        </w:rPr>
        <w:t>:</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تتعدد أشكال الهياكل التنظيمية من مؤسسة </w:t>
      </w:r>
      <w:r w:rsidR="00890D30" w:rsidRPr="00C50393">
        <w:rPr>
          <w:rFonts w:ascii="Simplified Arabic" w:hAnsi="Simplified Arabic" w:cs="Simplified Arabic"/>
          <w:sz w:val="28"/>
          <w:szCs w:val="28"/>
          <w:rtl/>
          <w:lang w:bidi="ar-DZ"/>
        </w:rPr>
        <w:t>إلى</w:t>
      </w:r>
      <w:r w:rsidRPr="00C50393">
        <w:rPr>
          <w:rFonts w:ascii="Simplified Arabic" w:hAnsi="Simplified Arabic" w:cs="Simplified Arabic"/>
          <w:sz w:val="28"/>
          <w:szCs w:val="28"/>
          <w:rtl/>
          <w:lang w:bidi="ar-DZ"/>
        </w:rPr>
        <w:t xml:space="preserve"> </w:t>
      </w:r>
      <w:r w:rsidR="00890D30" w:rsidRPr="00C50393">
        <w:rPr>
          <w:rFonts w:ascii="Simplified Arabic" w:hAnsi="Simplified Arabic" w:cs="Simplified Arabic"/>
          <w:sz w:val="28"/>
          <w:szCs w:val="28"/>
          <w:rtl/>
          <w:lang w:bidi="ar-DZ"/>
        </w:rPr>
        <w:t>أخرى</w:t>
      </w:r>
      <w:r w:rsidRPr="00C50393">
        <w:rPr>
          <w:rFonts w:ascii="Simplified Arabic" w:hAnsi="Simplified Arabic" w:cs="Simplified Arabic"/>
          <w:sz w:val="28"/>
          <w:szCs w:val="28"/>
          <w:rtl/>
          <w:lang w:bidi="ar-DZ"/>
        </w:rPr>
        <w:t xml:space="preserve">، ويعود ذلك لعدة </w:t>
      </w:r>
      <w:r w:rsidR="00890D30" w:rsidRPr="00C50393">
        <w:rPr>
          <w:rFonts w:ascii="Simplified Arabic" w:hAnsi="Simplified Arabic" w:cs="Simplified Arabic"/>
          <w:sz w:val="28"/>
          <w:szCs w:val="28"/>
          <w:rtl/>
          <w:lang w:bidi="ar-DZ"/>
        </w:rPr>
        <w:t>أسباب</w:t>
      </w:r>
      <w:r w:rsidRPr="00C50393">
        <w:rPr>
          <w:rFonts w:ascii="Simplified Arabic" w:hAnsi="Simplified Arabic" w:cs="Simplified Arabic"/>
          <w:sz w:val="28"/>
          <w:szCs w:val="28"/>
          <w:rtl/>
          <w:lang w:bidi="ar-DZ"/>
        </w:rPr>
        <w:t xml:space="preserve"> من </w:t>
      </w:r>
    </w:p>
    <w:p w:rsidR="0083420D" w:rsidRPr="00C50393" w:rsidRDefault="00890D30"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أهمها</w:t>
      </w:r>
      <w:r w:rsidR="0083420D" w:rsidRPr="00C50393">
        <w:rPr>
          <w:rFonts w:ascii="Simplified Arabic" w:hAnsi="Simplified Arabic" w:cs="Simplified Arabic"/>
          <w:sz w:val="28"/>
          <w:szCs w:val="28"/>
          <w:rtl/>
          <w:lang w:bidi="ar-DZ"/>
        </w:rPr>
        <w:t xml:space="preserve">: حجم المؤسسة، طبيعة النشاط، اتساع المنتجات </w:t>
      </w:r>
      <w:r w:rsidRPr="00C50393">
        <w:rPr>
          <w:rFonts w:ascii="Simplified Arabic" w:hAnsi="Simplified Arabic" w:cs="Simplified Arabic"/>
          <w:sz w:val="28"/>
          <w:szCs w:val="28"/>
          <w:rtl/>
          <w:lang w:bidi="ar-DZ"/>
        </w:rPr>
        <w:t>والأسواق</w:t>
      </w:r>
      <w:r w:rsidR="0083420D" w:rsidRPr="00C50393">
        <w:rPr>
          <w:rFonts w:ascii="Simplified Arabic" w:hAnsi="Simplified Arabic" w:cs="Simplified Arabic"/>
          <w:sz w:val="28"/>
          <w:szCs w:val="28"/>
          <w:rtl/>
          <w:lang w:bidi="ar-DZ"/>
        </w:rPr>
        <w:t xml:space="preserve">، الكفاءة...الخ. ومن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lastRenderedPageBreak/>
        <w:t xml:space="preserve">بين هذه الهياكل ما يلي: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الهيكل التنظيمي الوظيفي</w:t>
      </w:r>
      <w:r w:rsidRPr="00C50393">
        <w:rPr>
          <w:rFonts w:ascii="Simplified Arabic" w:hAnsi="Simplified Arabic" w:cs="Simplified Arabic"/>
          <w:sz w:val="28"/>
          <w:szCs w:val="28"/>
          <w:rtl/>
          <w:lang w:bidi="ar-DZ"/>
        </w:rPr>
        <w:t xml:space="preserve">: وقد جاء به تايلور في نظرية </w:t>
      </w:r>
      <w:r w:rsidR="00890D30" w:rsidRPr="00C50393">
        <w:rPr>
          <w:rFonts w:ascii="Simplified Arabic" w:hAnsi="Simplified Arabic" w:cs="Simplified Arabic"/>
          <w:sz w:val="28"/>
          <w:szCs w:val="28"/>
          <w:rtl/>
          <w:lang w:bidi="ar-DZ"/>
        </w:rPr>
        <w:t>الإدارة</w:t>
      </w:r>
      <w:r w:rsidRPr="00C50393">
        <w:rPr>
          <w:rFonts w:ascii="Simplified Arabic" w:hAnsi="Simplified Arabic" w:cs="Simplified Arabic"/>
          <w:sz w:val="28"/>
          <w:szCs w:val="28"/>
          <w:rtl/>
          <w:lang w:bidi="ar-DZ"/>
        </w:rPr>
        <w:t xml:space="preserve"> العلمية للعمل، حيث</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تقسم </w:t>
      </w:r>
      <w:r w:rsidR="00890D30" w:rsidRPr="00C50393">
        <w:rPr>
          <w:rFonts w:ascii="Simplified Arabic" w:hAnsi="Simplified Arabic" w:cs="Simplified Arabic"/>
          <w:sz w:val="28"/>
          <w:szCs w:val="28"/>
          <w:rtl/>
          <w:lang w:bidi="ar-DZ"/>
        </w:rPr>
        <w:t>الأنشطة</w:t>
      </w:r>
      <w:r w:rsidRPr="00C50393">
        <w:rPr>
          <w:rFonts w:ascii="Simplified Arabic" w:hAnsi="Simplified Arabic" w:cs="Simplified Arabic"/>
          <w:sz w:val="28"/>
          <w:szCs w:val="28"/>
          <w:rtl/>
          <w:lang w:bidi="ar-DZ"/>
        </w:rPr>
        <w:t xml:space="preserve"> وتتجمع على </w:t>
      </w:r>
      <w:r w:rsidR="00890D30" w:rsidRPr="00C50393">
        <w:rPr>
          <w:rFonts w:ascii="Simplified Arabic" w:hAnsi="Simplified Arabic" w:cs="Simplified Arabic"/>
          <w:sz w:val="28"/>
          <w:szCs w:val="28"/>
          <w:rtl/>
          <w:lang w:bidi="ar-DZ"/>
        </w:rPr>
        <w:t>أساس</w:t>
      </w:r>
      <w:r w:rsidRPr="00C50393">
        <w:rPr>
          <w:rFonts w:ascii="Simplified Arabic" w:hAnsi="Simplified Arabic" w:cs="Simplified Arabic"/>
          <w:sz w:val="28"/>
          <w:szCs w:val="28"/>
          <w:rtl/>
          <w:lang w:bidi="ar-DZ"/>
        </w:rPr>
        <w:t xml:space="preserve"> الوظائف الرئيسية في المؤسسة، ويتم تخصيص </w:t>
      </w:r>
    </w:p>
    <w:p w:rsidR="0083420D" w:rsidRPr="00C50393" w:rsidRDefault="00890D30" w:rsidP="0083420D">
      <w:pPr>
        <w:tabs>
          <w:tab w:val="left" w:pos="1542"/>
        </w:tabs>
        <w:bidi/>
        <w:spacing w:after="12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إدارة</w:t>
      </w:r>
      <w:r w:rsidR="0083420D" w:rsidRPr="00C50393">
        <w:rPr>
          <w:rFonts w:ascii="Simplified Arabic" w:hAnsi="Simplified Arabic" w:cs="Simplified Arabic"/>
          <w:sz w:val="28"/>
          <w:szCs w:val="28"/>
          <w:rtl/>
          <w:lang w:bidi="ar-DZ"/>
        </w:rPr>
        <w:t xml:space="preserve"> لكل وظيفة، كما يتم تعيين مسئول على رأس  كل </w:t>
      </w:r>
      <w:r w:rsidRPr="00C50393">
        <w:rPr>
          <w:rFonts w:ascii="Simplified Arabic" w:hAnsi="Simplified Arabic" w:cs="Simplified Arabic"/>
          <w:sz w:val="28"/>
          <w:szCs w:val="28"/>
          <w:rtl/>
          <w:lang w:bidi="ar-DZ"/>
        </w:rPr>
        <w:t>إدارة</w:t>
      </w:r>
      <w:r w:rsidR="0083420D" w:rsidRPr="00C50393">
        <w:rPr>
          <w:rFonts w:ascii="Simplified Arabic" w:hAnsi="Simplified Arabic" w:cs="Simplified Arabic"/>
          <w:sz w:val="28"/>
          <w:szCs w:val="28"/>
          <w:rtl/>
          <w:lang w:bidi="ar-DZ"/>
        </w:rPr>
        <w:t xml:space="preserve">.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 xml:space="preserve">الهيكل التنظيمي حسب المنتجات: </w:t>
      </w:r>
      <w:r w:rsidRPr="00C50393">
        <w:rPr>
          <w:rFonts w:ascii="Simplified Arabic" w:hAnsi="Simplified Arabic" w:cs="Simplified Arabic"/>
          <w:sz w:val="28"/>
          <w:szCs w:val="28"/>
          <w:rtl/>
          <w:lang w:bidi="ar-DZ"/>
        </w:rPr>
        <w:t xml:space="preserve">يتم ضم كل </w:t>
      </w:r>
      <w:r w:rsidR="00890D30" w:rsidRPr="00C50393">
        <w:rPr>
          <w:rFonts w:ascii="Simplified Arabic" w:hAnsi="Simplified Arabic" w:cs="Simplified Arabic"/>
          <w:sz w:val="28"/>
          <w:szCs w:val="28"/>
          <w:rtl/>
          <w:lang w:bidi="ar-DZ"/>
        </w:rPr>
        <w:t>الأعمال</w:t>
      </w:r>
      <w:r w:rsidRPr="00C50393">
        <w:rPr>
          <w:rFonts w:ascii="Simplified Arabic" w:hAnsi="Simplified Arabic" w:cs="Simplified Arabic"/>
          <w:sz w:val="28"/>
          <w:szCs w:val="28"/>
          <w:rtl/>
          <w:lang w:bidi="ar-DZ"/>
        </w:rPr>
        <w:t xml:space="preserve"> اللازمة </w:t>
      </w:r>
      <w:r w:rsidR="00890D30" w:rsidRPr="00C50393">
        <w:rPr>
          <w:rFonts w:ascii="Simplified Arabic" w:hAnsi="Simplified Arabic" w:cs="Simplified Arabic"/>
          <w:sz w:val="28"/>
          <w:szCs w:val="28"/>
          <w:rtl/>
          <w:lang w:bidi="ar-DZ"/>
        </w:rPr>
        <w:t>لإنتاج</w:t>
      </w:r>
      <w:r w:rsidRPr="00C50393">
        <w:rPr>
          <w:rFonts w:ascii="Simplified Arabic" w:hAnsi="Simplified Arabic" w:cs="Simplified Arabic"/>
          <w:sz w:val="28"/>
          <w:szCs w:val="28"/>
          <w:rtl/>
          <w:lang w:bidi="ar-DZ"/>
        </w:rPr>
        <w:t xml:space="preserve"> وتسويق</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وتمويل... </w:t>
      </w:r>
      <w:r w:rsidR="00890D30" w:rsidRPr="00C50393">
        <w:rPr>
          <w:rFonts w:ascii="Simplified Arabic" w:hAnsi="Simplified Arabic" w:cs="Simplified Arabic"/>
          <w:sz w:val="28"/>
          <w:szCs w:val="28"/>
          <w:rtl/>
          <w:lang w:bidi="ar-DZ"/>
        </w:rPr>
        <w:t>منتج</w:t>
      </w:r>
      <w:r w:rsidRPr="00C50393">
        <w:rPr>
          <w:rFonts w:ascii="Simplified Arabic" w:hAnsi="Simplified Arabic" w:cs="Simplified Arabic"/>
          <w:sz w:val="28"/>
          <w:szCs w:val="28"/>
          <w:rtl/>
          <w:lang w:bidi="ar-DZ"/>
        </w:rPr>
        <w:t xml:space="preserve"> </w:t>
      </w:r>
      <w:r w:rsidR="00890D30" w:rsidRPr="00C50393">
        <w:rPr>
          <w:rFonts w:ascii="Simplified Arabic" w:hAnsi="Simplified Arabic" w:cs="Simplified Arabic"/>
          <w:sz w:val="28"/>
          <w:szCs w:val="28"/>
          <w:rtl/>
          <w:lang w:bidi="ar-DZ"/>
        </w:rPr>
        <w:t>أو</w:t>
      </w:r>
      <w:r w:rsidRPr="00C50393">
        <w:rPr>
          <w:rFonts w:ascii="Simplified Arabic" w:hAnsi="Simplified Arabic" w:cs="Simplified Arabic"/>
          <w:sz w:val="28"/>
          <w:szCs w:val="28"/>
          <w:rtl/>
          <w:lang w:bidi="ar-DZ"/>
        </w:rPr>
        <w:t xml:space="preserve"> مجموعة من المنتجات في وحدة تنظيمية مستقلة، ويتم تجميع </w:t>
      </w:r>
    </w:p>
    <w:p w:rsidR="0083420D" w:rsidRPr="00C50393" w:rsidRDefault="00890D30"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الأنشطة</w:t>
      </w:r>
      <w:r w:rsidR="0083420D" w:rsidRPr="00C50393">
        <w:rPr>
          <w:rFonts w:ascii="Simplified Arabic" w:hAnsi="Simplified Arabic" w:cs="Simplified Arabic"/>
          <w:sz w:val="28"/>
          <w:szCs w:val="28"/>
          <w:rtl/>
          <w:lang w:bidi="ar-DZ"/>
        </w:rPr>
        <w:t xml:space="preserve"> والوظائف المرتبطة </w:t>
      </w:r>
      <w:r w:rsidRPr="00C50393">
        <w:rPr>
          <w:rFonts w:ascii="Simplified Arabic" w:hAnsi="Simplified Arabic" w:cs="Simplified Arabic"/>
          <w:sz w:val="28"/>
          <w:szCs w:val="28"/>
          <w:rtl/>
          <w:lang w:bidi="ar-DZ"/>
        </w:rPr>
        <w:t>بمنتج</w:t>
      </w:r>
      <w:r w:rsidR="0083420D" w:rsidRPr="00C50393">
        <w:rPr>
          <w:rFonts w:ascii="Simplified Arabic" w:hAnsi="Simplified Arabic" w:cs="Simplified Arabic"/>
          <w:sz w:val="28"/>
          <w:szCs w:val="28"/>
          <w:rtl/>
          <w:lang w:bidi="ar-DZ"/>
        </w:rPr>
        <w:t xml:space="preserve"> معين تحت </w:t>
      </w:r>
      <w:r w:rsidRPr="00C50393">
        <w:rPr>
          <w:rFonts w:ascii="Simplified Arabic" w:hAnsi="Simplified Arabic" w:cs="Simplified Arabic"/>
          <w:sz w:val="28"/>
          <w:szCs w:val="28"/>
          <w:rtl/>
          <w:lang w:bidi="ar-DZ"/>
        </w:rPr>
        <w:t>إشراف</w:t>
      </w:r>
      <w:r w:rsidR="0083420D" w:rsidRPr="00C50393">
        <w:rPr>
          <w:rFonts w:ascii="Simplified Arabic" w:hAnsi="Simplified Arabic" w:cs="Simplified Arabic"/>
          <w:sz w:val="28"/>
          <w:szCs w:val="28"/>
          <w:rtl/>
          <w:lang w:bidi="ar-DZ"/>
        </w:rPr>
        <w:t xml:space="preserve"> مسئول، ويكون تحت سلطة </w:t>
      </w:r>
    </w:p>
    <w:p w:rsidR="0083420D" w:rsidRPr="00C50393" w:rsidRDefault="0083420D" w:rsidP="0083420D">
      <w:pPr>
        <w:tabs>
          <w:tab w:val="left" w:pos="1542"/>
        </w:tabs>
        <w:bidi/>
        <w:spacing w:after="120"/>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مديري الوظائف. حيث تجمع </w:t>
      </w:r>
      <w:r w:rsidR="00890D30" w:rsidRPr="00C50393">
        <w:rPr>
          <w:rFonts w:ascii="Simplified Arabic" w:hAnsi="Simplified Arabic" w:cs="Simplified Arabic"/>
          <w:sz w:val="28"/>
          <w:szCs w:val="28"/>
          <w:rtl/>
          <w:lang w:bidi="ar-DZ"/>
        </w:rPr>
        <w:t>الأنشطة</w:t>
      </w:r>
      <w:r w:rsidRPr="00C50393">
        <w:rPr>
          <w:rFonts w:ascii="Simplified Arabic" w:hAnsi="Simplified Arabic" w:cs="Simplified Arabic"/>
          <w:sz w:val="28"/>
          <w:szCs w:val="28"/>
          <w:rtl/>
          <w:lang w:bidi="ar-DZ"/>
        </w:rPr>
        <w:t xml:space="preserve"> على </w:t>
      </w:r>
      <w:r w:rsidR="00890D30" w:rsidRPr="00C50393">
        <w:rPr>
          <w:rFonts w:ascii="Simplified Arabic" w:hAnsi="Simplified Arabic" w:cs="Simplified Arabic"/>
          <w:sz w:val="28"/>
          <w:szCs w:val="28"/>
          <w:rtl/>
          <w:lang w:bidi="ar-DZ"/>
        </w:rPr>
        <w:t>أساس</w:t>
      </w:r>
      <w:r w:rsidRPr="00C50393">
        <w:rPr>
          <w:rFonts w:ascii="Simplified Arabic" w:hAnsi="Simplified Arabic" w:cs="Simplified Arabic"/>
          <w:sz w:val="28"/>
          <w:szCs w:val="28"/>
          <w:rtl/>
          <w:lang w:bidi="ar-DZ"/>
        </w:rPr>
        <w:t xml:space="preserve"> المنتجات ثم على </w:t>
      </w:r>
      <w:r w:rsidR="00890D30" w:rsidRPr="00C50393">
        <w:rPr>
          <w:rFonts w:ascii="Simplified Arabic" w:hAnsi="Simplified Arabic" w:cs="Simplified Arabic"/>
          <w:sz w:val="28"/>
          <w:szCs w:val="28"/>
          <w:rtl/>
          <w:lang w:bidi="ar-DZ"/>
        </w:rPr>
        <w:t>أساس</w:t>
      </w:r>
      <w:r w:rsidRPr="00C50393">
        <w:rPr>
          <w:rFonts w:ascii="Simplified Arabic" w:hAnsi="Simplified Arabic" w:cs="Simplified Arabic"/>
          <w:sz w:val="28"/>
          <w:szCs w:val="28"/>
          <w:rtl/>
          <w:lang w:bidi="ar-DZ"/>
        </w:rPr>
        <w:t xml:space="preserve"> وظيفي.</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 xml:space="preserve">الهيكل التنظيمي على </w:t>
      </w:r>
      <w:r w:rsidR="00890D30" w:rsidRPr="00C50393">
        <w:rPr>
          <w:rFonts w:ascii="Simplified Arabic" w:hAnsi="Simplified Arabic" w:cs="Simplified Arabic"/>
          <w:b/>
          <w:bCs/>
          <w:sz w:val="28"/>
          <w:szCs w:val="28"/>
          <w:rtl/>
          <w:lang w:bidi="ar-DZ"/>
        </w:rPr>
        <w:t>أساس</w:t>
      </w:r>
      <w:r w:rsidRPr="00C50393">
        <w:rPr>
          <w:rFonts w:ascii="Simplified Arabic" w:hAnsi="Simplified Arabic" w:cs="Simplified Arabic"/>
          <w:b/>
          <w:bCs/>
          <w:sz w:val="28"/>
          <w:szCs w:val="28"/>
          <w:rtl/>
          <w:lang w:bidi="ar-DZ"/>
        </w:rPr>
        <w:t xml:space="preserve"> </w:t>
      </w:r>
      <w:r w:rsidR="00890D30" w:rsidRPr="00C50393">
        <w:rPr>
          <w:rFonts w:ascii="Simplified Arabic" w:hAnsi="Simplified Arabic" w:cs="Simplified Arabic"/>
          <w:b/>
          <w:bCs/>
          <w:sz w:val="28"/>
          <w:szCs w:val="28"/>
          <w:rtl/>
          <w:lang w:bidi="ar-DZ"/>
        </w:rPr>
        <w:t>الأسواق</w:t>
      </w:r>
      <w:r w:rsidRPr="00C50393">
        <w:rPr>
          <w:rFonts w:ascii="Simplified Arabic" w:hAnsi="Simplified Arabic" w:cs="Simplified Arabic"/>
          <w:b/>
          <w:bCs/>
          <w:sz w:val="28"/>
          <w:szCs w:val="28"/>
          <w:rtl/>
          <w:lang w:bidi="ar-DZ"/>
        </w:rPr>
        <w:t xml:space="preserve">: </w:t>
      </w:r>
      <w:r w:rsidRPr="00C50393">
        <w:rPr>
          <w:rFonts w:ascii="Simplified Arabic" w:hAnsi="Simplified Arabic" w:cs="Simplified Arabic"/>
          <w:sz w:val="28"/>
          <w:szCs w:val="28"/>
          <w:rtl/>
          <w:lang w:bidi="ar-DZ"/>
        </w:rPr>
        <w:t xml:space="preserve">يتم اللجوء له في حالة تعدد </w:t>
      </w:r>
      <w:r w:rsidR="00890D30" w:rsidRPr="00C50393">
        <w:rPr>
          <w:rFonts w:ascii="Simplified Arabic" w:hAnsi="Simplified Arabic" w:cs="Simplified Arabic"/>
          <w:sz w:val="28"/>
          <w:szCs w:val="28"/>
          <w:rtl/>
          <w:lang w:bidi="ar-DZ"/>
        </w:rPr>
        <w:t>الأسواق</w:t>
      </w:r>
      <w:r w:rsidRPr="00C50393">
        <w:rPr>
          <w:rFonts w:ascii="Simplified Arabic" w:hAnsi="Simplified Arabic" w:cs="Simplified Arabic"/>
          <w:sz w:val="28"/>
          <w:szCs w:val="28"/>
          <w:rtl/>
          <w:lang w:bidi="ar-DZ"/>
        </w:rPr>
        <w:t xml:space="preserve"> التي تنشط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فيها المؤسسة، حيث تخصص المؤسسة </w:t>
      </w:r>
      <w:r w:rsidR="00890D30" w:rsidRPr="00C50393">
        <w:rPr>
          <w:rFonts w:ascii="Simplified Arabic" w:hAnsi="Simplified Arabic" w:cs="Simplified Arabic"/>
          <w:sz w:val="28"/>
          <w:szCs w:val="28"/>
          <w:rtl/>
          <w:lang w:bidi="ar-DZ"/>
        </w:rPr>
        <w:t>إدارة</w:t>
      </w:r>
      <w:r w:rsidRPr="00C50393">
        <w:rPr>
          <w:rFonts w:ascii="Simplified Arabic" w:hAnsi="Simplified Arabic" w:cs="Simplified Arabic"/>
          <w:sz w:val="28"/>
          <w:szCs w:val="28"/>
          <w:rtl/>
          <w:lang w:bidi="ar-DZ"/>
        </w:rPr>
        <w:t xml:space="preserve"> لكل منطقة (سوق) يرأسها مدير. حيث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يتم تجميع النشاطات على </w:t>
      </w:r>
      <w:r w:rsidR="00890D30" w:rsidRPr="00C50393">
        <w:rPr>
          <w:rFonts w:ascii="Simplified Arabic" w:hAnsi="Simplified Arabic" w:cs="Simplified Arabic"/>
          <w:sz w:val="28"/>
          <w:szCs w:val="28"/>
          <w:rtl/>
          <w:lang w:bidi="ar-DZ"/>
        </w:rPr>
        <w:t>أساس</w:t>
      </w:r>
      <w:r w:rsidRPr="00C50393">
        <w:rPr>
          <w:rFonts w:ascii="Simplified Arabic" w:hAnsi="Simplified Arabic" w:cs="Simplified Arabic"/>
          <w:sz w:val="28"/>
          <w:szCs w:val="28"/>
          <w:rtl/>
          <w:lang w:bidi="ar-DZ"/>
        </w:rPr>
        <w:t xml:space="preserve"> المناطق الجغرافية ويكون تحت </w:t>
      </w:r>
      <w:r w:rsidR="00890D30" w:rsidRPr="00C50393">
        <w:rPr>
          <w:rFonts w:ascii="Simplified Arabic" w:hAnsi="Simplified Arabic" w:cs="Simplified Arabic"/>
          <w:sz w:val="28"/>
          <w:szCs w:val="28"/>
          <w:rtl/>
          <w:lang w:bidi="ar-DZ"/>
        </w:rPr>
        <w:t>وصاية</w:t>
      </w:r>
      <w:r w:rsidRPr="00C50393">
        <w:rPr>
          <w:rFonts w:ascii="Simplified Arabic" w:hAnsi="Simplified Arabic" w:cs="Simplified Arabic"/>
          <w:sz w:val="28"/>
          <w:szCs w:val="28"/>
          <w:rtl/>
          <w:lang w:bidi="ar-DZ"/>
        </w:rPr>
        <w:t xml:space="preserve"> مديري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الوظائف المختلفة.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الهيكل التنظيمي المصفوفي</w:t>
      </w:r>
      <w:r w:rsidRPr="00C50393">
        <w:rPr>
          <w:rFonts w:ascii="Simplified Arabic" w:hAnsi="Simplified Arabic" w:cs="Simplified Arabic"/>
          <w:sz w:val="28"/>
          <w:szCs w:val="28"/>
          <w:rtl/>
          <w:lang w:bidi="ar-DZ"/>
        </w:rPr>
        <w:t xml:space="preserve">: يعتمد على اساسين: </w:t>
      </w:r>
      <w:r w:rsidR="00890D30" w:rsidRPr="00C50393">
        <w:rPr>
          <w:rFonts w:ascii="Simplified Arabic" w:hAnsi="Simplified Arabic" w:cs="Simplified Arabic"/>
          <w:sz w:val="28"/>
          <w:szCs w:val="28"/>
          <w:rtl/>
          <w:lang w:bidi="ar-DZ"/>
        </w:rPr>
        <w:t>الأسواق</w:t>
      </w:r>
      <w:r w:rsidRPr="00C50393">
        <w:rPr>
          <w:rFonts w:ascii="Simplified Arabic" w:hAnsi="Simplified Arabic" w:cs="Simplified Arabic"/>
          <w:sz w:val="28"/>
          <w:szCs w:val="28"/>
          <w:rtl/>
          <w:lang w:bidi="ar-DZ"/>
        </w:rPr>
        <w:t xml:space="preserve"> والوظائف </w:t>
      </w:r>
      <w:r w:rsidR="00890D30" w:rsidRPr="00C50393">
        <w:rPr>
          <w:rFonts w:ascii="Simplified Arabic" w:hAnsi="Simplified Arabic" w:cs="Simplified Arabic"/>
          <w:sz w:val="28"/>
          <w:szCs w:val="28"/>
          <w:rtl/>
          <w:lang w:bidi="ar-DZ"/>
        </w:rPr>
        <w:t>أو</w:t>
      </w:r>
      <w:r w:rsidRPr="00C50393">
        <w:rPr>
          <w:rFonts w:ascii="Simplified Arabic" w:hAnsi="Simplified Arabic" w:cs="Simplified Arabic"/>
          <w:sz w:val="28"/>
          <w:szCs w:val="28"/>
          <w:rtl/>
          <w:lang w:bidi="ar-DZ"/>
        </w:rPr>
        <w:t xml:space="preserve"> المنتجات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والوظائف. بمعنى </w:t>
      </w:r>
      <w:r w:rsidR="00890D30" w:rsidRPr="00C50393">
        <w:rPr>
          <w:rFonts w:ascii="Simplified Arabic" w:hAnsi="Simplified Arabic" w:cs="Simplified Arabic"/>
          <w:sz w:val="28"/>
          <w:szCs w:val="28"/>
          <w:rtl/>
          <w:lang w:bidi="ar-DZ"/>
        </w:rPr>
        <w:t>أن</w:t>
      </w:r>
      <w:r w:rsidRPr="00C50393">
        <w:rPr>
          <w:rFonts w:ascii="Simplified Arabic" w:hAnsi="Simplified Arabic" w:cs="Simplified Arabic"/>
          <w:sz w:val="28"/>
          <w:szCs w:val="28"/>
          <w:rtl/>
          <w:lang w:bidi="ar-DZ"/>
        </w:rPr>
        <w:t xml:space="preserve"> هناك ازدواجية في السلطة، </w:t>
      </w:r>
      <w:r w:rsidR="00890D30" w:rsidRPr="00C50393">
        <w:rPr>
          <w:rFonts w:ascii="Simplified Arabic" w:hAnsi="Simplified Arabic" w:cs="Simplified Arabic"/>
          <w:sz w:val="28"/>
          <w:szCs w:val="28"/>
          <w:rtl/>
          <w:lang w:bidi="ar-DZ"/>
        </w:rPr>
        <w:t>وأيضا</w:t>
      </w:r>
      <w:r w:rsidRPr="00C50393">
        <w:rPr>
          <w:rFonts w:ascii="Simplified Arabic" w:hAnsi="Simplified Arabic" w:cs="Simplified Arabic"/>
          <w:sz w:val="28"/>
          <w:szCs w:val="28"/>
          <w:rtl/>
          <w:lang w:bidi="ar-DZ"/>
        </w:rPr>
        <w:t xml:space="preserve"> وجود مصدرين للمكافأة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والعقاب.</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الهيكل التنظيمي الشبكي</w:t>
      </w:r>
      <w:r w:rsidRPr="00C50393">
        <w:rPr>
          <w:rFonts w:ascii="Simplified Arabic" w:hAnsi="Simplified Arabic" w:cs="Simplified Arabic"/>
          <w:sz w:val="28"/>
          <w:szCs w:val="28"/>
          <w:rtl/>
          <w:lang w:bidi="ar-DZ"/>
        </w:rPr>
        <w:t xml:space="preserve">: حيث تشرف مجموعة من المديرين على </w:t>
      </w:r>
      <w:r w:rsidR="00890D30" w:rsidRPr="00C50393">
        <w:rPr>
          <w:rFonts w:ascii="Simplified Arabic" w:hAnsi="Simplified Arabic" w:cs="Simplified Arabic"/>
          <w:sz w:val="28"/>
          <w:szCs w:val="28"/>
          <w:rtl/>
          <w:lang w:bidi="ar-DZ"/>
        </w:rPr>
        <w:t>الأعمال</w:t>
      </w:r>
      <w:r w:rsidRPr="00C50393">
        <w:rPr>
          <w:rFonts w:ascii="Simplified Arabic" w:hAnsi="Simplified Arabic" w:cs="Simplified Arabic"/>
          <w:sz w:val="28"/>
          <w:szCs w:val="28"/>
          <w:rtl/>
          <w:lang w:bidi="ar-DZ"/>
        </w:rPr>
        <w:t xml:space="preserve"> التي تتم</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داخل المنظمة ويتم تنسيق </w:t>
      </w:r>
      <w:r w:rsidR="00890D30" w:rsidRPr="00C50393">
        <w:rPr>
          <w:rFonts w:ascii="Simplified Arabic" w:hAnsi="Simplified Arabic" w:cs="Simplified Arabic"/>
          <w:sz w:val="28"/>
          <w:szCs w:val="28"/>
          <w:rtl/>
          <w:lang w:bidi="ar-DZ"/>
        </w:rPr>
        <w:t>الأعمال</w:t>
      </w:r>
      <w:r w:rsidRPr="00C50393">
        <w:rPr>
          <w:rFonts w:ascii="Simplified Arabic" w:hAnsi="Simplified Arabic" w:cs="Simplified Arabic"/>
          <w:sz w:val="28"/>
          <w:szCs w:val="28"/>
          <w:rtl/>
          <w:lang w:bidi="ar-DZ"/>
        </w:rPr>
        <w:t xml:space="preserve"> مع المؤسسات </w:t>
      </w:r>
      <w:r w:rsidR="00890D30" w:rsidRPr="00C50393">
        <w:rPr>
          <w:rFonts w:ascii="Simplified Arabic" w:hAnsi="Simplified Arabic" w:cs="Simplified Arabic"/>
          <w:sz w:val="28"/>
          <w:szCs w:val="28"/>
          <w:rtl/>
          <w:lang w:bidi="ar-DZ"/>
        </w:rPr>
        <w:t>الأخرى</w:t>
      </w:r>
      <w:r w:rsidRPr="00C50393">
        <w:rPr>
          <w:rFonts w:ascii="Simplified Arabic" w:hAnsi="Simplified Arabic" w:cs="Simplified Arabic"/>
          <w:sz w:val="28"/>
          <w:szCs w:val="28"/>
          <w:rtl/>
          <w:lang w:bidi="ar-DZ"/>
        </w:rPr>
        <w:t xml:space="preserve"> التي تقوم </w:t>
      </w:r>
      <w:r w:rsidR="00890D30" w:rsidRPr="00C50393">
        <w:rPr>
          <w:rFonts w:ascii="Simplified Arabic" w:hAnsi="Simplified Arabic" w:cs="Simplified Arabic"/>
          <w:sz w:val="28"/>
          <w:szCs w:val="28"/>
          <w:rtl/>
          <w:lang w:bidi="ar-DZ"/>
        </w:rPr>
        <w:t>بالإنتاج</w:t>
      </w:r>
      <w:r w:rsidRPr="00C50393">
        <w:rPr>
          <w:rFonts w:ascii="Simplified Arabic" w:hAnsi="Simplified Arabic" w:cs="Simplified Arabic"/>
          <w:sz w:val="28"/>
          <w:szCs w:val="28"/>
          <w:rtl/>
          <w:lang w:bidi="ar-DZ"/>
        </w:rPr>
        <w:t xml:space="preserve"> والتسويق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والنقل </w:t>
      </w:r>
      <w:r w:rsidR="00890D30" w:rsidRPr="00C50393">
        <w:rPr>
          <w:rFonts w:ascii="Simplified Arabic" w:hAnsi="Simplified Arabic" w:cs="Simplified Arabic"/>
          <w:sz w:val="28"/>
          <w:szCs w:val="28"/>
          <w:rtl/>
          <w:lang w:bidi="ar-DZ"/>
        </w:rPr>
        <w:t>أي</w:t>
      </w:r>
      <w:r w:rsidRPr="00C50393">
        <w:rPr>
          <w:rFonts w:ascii="Simplified Arabic" w:hAnsi="Simplified Arabic" w:cs="Simplified Arabic"/>
          <w:sz w:val="28"/>
          <w:szCs w:val="28"/>
          <w:rtl/>
          <w:lang w:bidi="ar-DZ"/>
        </w:rPr>
        <w:t xml:space="preserve"> </w:t>
      </w:r>
      <w:r w:rsidR="00890D30" w:rsidRPr="00C50393">
        <w:rPr>
          <w:rFonts w:ascii="Simplified Arabic" w:hAnsi="Simplified Arabic" w:cs="Simplified Arabic"/>
          <w:sz w:val="28"/>
          <w:szCs w:val="28"/>
          <w:rtl/>
          <w:lang w:bidi="ar-DZ"/>
        </w:rPr>
        <w:t>الأعمال</w:t>
      </w:r>
      <w:r w:rsidRPr="00C50393">
        <w:rPr>
          <w:rFonts w:ascii="Simplified Arabic" w:hAnsi="Simplified Arabic" w:cs="Simplified Arabic"/>
          <w:sz w:val="28"/>
          <w:szCs w:val="28"/>
          <w:rtl/>
          <w:lang w:bidi="ar-DZ"/>
        </w:rPr>
        <w:t xml:space="preserve"> </w:t>
      </w:r>
      <w:r w:rsidR="00890D30" w:rsidRPr="00C50393">
        <w:rPr>
          <w:rFonts w:ascii="Simplified Arabic" w:hAnsi="Simplified Arabic" w:cs="Simplified Arabic"/>
          <w:sz w:val="28"/>
          <w:szCs w:val="28"/>
          <w:rtl/>
          <w:lang w:bidi="ar-DZ"/>
        </w:rPr>
        <w:t>الأخرى</w:t>
      </w:r>
      <w:r w:rsidRPr="00C50393">
        <w:rPr>
          <w:rFonts w:ascii="Simplified Arabic" w:hAnsi="Simplified Arabic" w:cs="Simplified Arabic"/>
          <w:sz w:val="28"/>
          <w:szCs w:val="28"/>
          <w:rtl/>
          <w:lang w:bidi="ar-DZ"/>
        </w:rPr>
        <w:t xml:space="preserve"> للشبكة التنظيمية.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p>
    <w:p w:rsidR="0083420D" w:rsidRPr="00C50393" w:rsidRDefault="0083420D" w:rsidP="0083420D">
      <w:pPr>
        <w:tabs>
          <w:tab w:val="left" w:pos="1542"/>
        </w:tabs>
        <w:bidi/>
        <w:jc w:val="left"/>
        <w:rPr>
          <w:rFonts w:ascii="Simplified Arabic" w:hAnsi="Simplified Arabic" w:cs="Simplified Arabic"/>
          <w:b/>
          <w:bCs/>
          <w:sz w:val="28"/>
          <w:szCs w:val="28"/>
          <w:u w:val="single"/>
          <w:rtl/>
          <w:lang w:bidi="ar-DZ"/>
        </w:rPr>
      </w:pPr>
      <w:r w:rsidRPr="00C50393">
        <w:rPr>
          <w:rFonts w:ascii="Simplified Arabic" w:hAnsi="Simplified Arabic" w:cs="Simplified Arabic"/>
          <w:b/>
          <w:bCs/>
          <w:sz w:val="28"/>
          <w:szCs w:val="28"/>
          <w:rtl/>
          <w:lang w:bidi="ar-DZ"/>
        </w:rPr>
        <w:t xml:space="preserve">2- </w:t>
      </w:r>
      <w:r w:rsidRPr="00C50393">
        <w:rPr>
          <w:rFonts w:ascii="Simplified Arabic" w:hAnsi="Simplified Arabic" w:cs="Simplified Arabic"/>
          <w:b/>
          <w:bCs/>
          <w:sz w:val="28"/>
          <w:szCs w:val="28"/>
          <w:u w:val="single"/>
          <w:rtl/>
          <w:lang w:bidi="ar-DZ"/>
        </w:rPr>
        <w:t>التنسيق:</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هو من </w:t>
      </w:r>
      <w:r w:rsidR="00890D30" w:rsidRPr="00C50393">
        <w:rPr>
          <w:rFonts w:ascii="Simplified Arabic" w:hAnsi="Simplified Arabic" w:cs="Simplified Arabic"/>
          <w:sz w:val="28"/>
          <w:szCs w:val="28"/>
          <w:rtl/>
          <w:lang w:bidi="ar-DZ"/>
        </w:rPr>
        <w:t>أهم</w:t>
      </w:r>
      <w:r w:rsidRPr="00C50393">
        <w:rPr>
          <w:rFonts w:ascii="Simplified Arabic" w:hAnsi="Simplified Arabic" w:cs="Simplified Arabic"/>
          <w:sz w:val="28"/>
          <w:szCs w:val="28"/>
          <w:rtl/>
          <w:lang w:bidi="ar-DZ"/>
        </w:rPr>
        <w:t xml:space="preserve"> العناصر المساهمة في نجاح التنظيم وهيكلة المؤسسة، حيث يهدف </w:t>
      </w:r>
      <w:r w:rsidR="00890D30" w:rsidRPr="00C50393">
        <w:rPr>
          <w:rFonts w:ascii="Simplified Arabic" w:hAnsi="Simplified Arabic" w:cs="Simplified Arabic"/>
          <w:sz w:val="28"/>
          <w:szCs w:val="28"/>
          <w:rtl/>
          <w:lang w:bidi="ar-DZ"/>
        </w:rPr>
        <w:t>إلى</w:t>
      </w:r>
      <w:r w:rsidRPr="00C50393">
        <w:rPr>
          <w:rFonts w:ascii="Simplified Arabic" w:hAnsi="Simplified Arabic" w:cs="Simplified Arabic"/>
          <w:sz w:val="28"/>
          <w:szCs w:val="28"/>
          <w:rtl/>
          <w:lang w:bidi="ar-DZ"/>
        </w:rPr>
        <w:t xml:space="preserve">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ربط وانسجام وتوافق جهود </w:t>
      </w:r>
      <w:r w:rsidR="00890D30" w:rsidRPr="00C50393">
        <w:rPr>
          <w:rFonts w:ascii="Simplified Arabic" w:hAnsi="Simplified Arabic" w:cs="Simplified Arabic"/>
          <w:sz w:val="28"/>
          <w:szCs w:val="28"/>
          <w:rtl/>
          <w:lang w:bidi="ar-DZ"/>
        </w:rPr>
        <w:t>الأفراد</w:t>
      </w:r>
      <w:r w:rsidRPr="00C50393">
        <w:rPr>
          <w:rFonts w:ascii="Simplified Arabic" w:hAnsi="Simplified Arabic" w:cs="Simplified Arabic"/>
          <w:sz w:val="28"/>
          <w:szCs w:val="28"/>
          <w:rtl/>
          <w:lang w:bidi="ar-DZ"/>
        </w:rPr>
        <w:t xml:space="preserve"> والجماعات والوحدات التنظيمية في مختلف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النشاطات، بما يعزز فاعلية </w:t>
      </w:r>
      <w:r w:rsidR="00890D30" w:rsidRPr="00C50393">
        <w:rPr>
          <w:rFonts w:ascii="Simplified Arabic" w:hAnsi="Simplified Arabic" w:cs="Simplified Arabic"/>
          <w:sz w:val="28"/>
          <w:szCs w:val="28"/>
          <w:rtl/>
          <w:lang w:bidi="ar-DZ"/>
        </w:rPr>
        <w:t>الأداء</w:t>
      </w:r>
      <w:r w:rsidRPr="00C50393">
        <w:rPr>
          <w:rFonts w:ascii="Simplified Arabic" w:hAnsi="Simplified Arabic" w:cs="Simplified Arabic"/>
          <w:sz w:val="28"/>
          <w:szCs w:val="28"/>
          <w:rtl/>
          <w:lang w:bidi="ar-DZ"/>
        </w:rPr>
        <w:t xml:space="preserve"> الجماعي لبلوغ </w:t>
      </w:r>
      <w:r w:rsidR="00890D30" w:rsidRPr="00C50393">
        <w:rPr>
          <w:rFonts w:ascii="Simplified Arabic" w:hAnsi="Simplified Arabic" w:cs="Simplified Arabic"/>
          <w:sz w:val="28"/>
          <w:szCs w:val="28"/>
          <w:rtl/>
          <w:lang w:bidi="ar-DZ"/>
        </w:rPr>
        <w:t>الأهداف</w:t>
      </w:r>
      <w:r w:rsidRPr="00C50393">
        <w:rPr>
          <w:rFonts w:ascii="Simplified Arabic" w:hAnsi="Simplified Arabic" w:cs="Simplified Arabic"/>
          <w:sz w:val="28"/>
          <w:szCs w:val="28"/>
          <w:rtl/>
          <w:lang w:bidi="ar-DZ"/>
        </w:rPr>
        <w:t xml:space="preserve">. </w:t>
      </w:r>
    </w:p>
    <w:p w:rsidR="0083420D" w:rsidRPr="00C50393" w:rsidRDefault="0083420D" w:rsidP="00C50393">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ويعرف التنسيق على انه "عملية التكامل بين </w:t>
      </w:r>
      <w:r w:rsidR="00890D30" w:rsidRPr="00C50393">
        <w:rPr>
          <w:rFonts w:ascii="Simplified Arabic" w:hAnsi="Simplified Arabic" w:cs="Simplified Arabic"/>
          <w:sz w:val="28"/>
          <w:szCs w:val="28"/>
          <w:rtl/>
          <w:lang w:bidi="ar-DZ"/>
        </w:rPr>
        <w:t>الأهداف</w:t>
      </w:r>
      <w:r w:rsidRPr="00C50393">
        <w:rPr>
          <w:rFonts w:ascii="Simplified Arabic" w:hAnsi="Simplified Arabic" w:cs="Simplified Arabic"/>
          <w:sz w:val="28"/>
          <w:szCs w:val="28"/>
          <w:rtl/>
          <w:lang w:bidi="ar-DZ"/>
        </w:rPr>
        <w:t xml:space="preserve"> </w:t>
      </w:r>
      <w:r w:rsidR="00890D30" w:rsidRPr="00C50393">
        <w:rPr>
          <w:rFonts w:ascii="Simplified Arabic" w:hAnsi="Simplified Arabic" w:cs="Simplified Arabic"/>
          <w:sz w:val="28"/>
          <w:szCs w:val="28"/>
          <w:rtl/>
          <w:lang w:bidi="ar-DZ"/>
        </w:rPr>
        <w:t>والأنشطة</w:t>
      </w:r>
      <w:r w:rsidRPr="00C50393">
        <w:rPr>
          <w:rFonts w:ascii="Simplified Arabic" w:hAnsi="Simplified Arabic" w:cs="Simplified Arabic"/>
          <w:sz w:val="28"/>
          <w:szCs w:val="28"/>
          <w:rtl/>
          <w:lang w:bidi="ar-DZ"/>
        </w:rPr>
        <w:t xml:space="preserve"> المتفرقة لوحدات </w:t>
      </w:r>
    </w:p>
    <w:p w:rsidR="0083420D" w:rsidRPr="00C50393" w:rsidRDefault="00890D30"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وإدارات</w:t>
      </w:r>
      <w:r w:rsidR="0083420D" w:rsidRPr="00C50393">
        <w:rPr>
          <w:rFonts w:ascii="Simplified Arabic" w:hAnsi="Simplified Arabic" w:cs="Simplified Arabic"/>
          <w:sz w:val="28"/>
          <w:szCs w:val="28"/>
          <w:rtl/>
          <w:lang w:bidi="ar-DZ"/>
        </w:rPr>
        <w:t xml:space="preserve"> الهيكل التنظيمي بغرض زيادة الكفاءة والفعالية التنظيمية".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 xml:space="preserve">3- </w:t>
      </w:r>
      <w:r w:rsidRPr="00C50393">
        <w:rPr>
          <w:rFonts w:ascii="Simplified Arabic" w:hAnsi="Simplified Arabic" w:cs="Simplified Arabic"/>
          <w:b/>
          <w:bCs/>
          <w:sz w:val="28"/>
          <w:szCs w:val="28"/>
          <w:u w:val="single"/>
          <w:rtl/>
          <w:lang w:bidi="ar-DZ"/>
        </w:rPr>
        <w:t xml:space="preserve">نطاق </w:t>
      </w:r>
      <w:r w:rsidR="00890D30" w:rsidRPr="00C50393">
        <w:rPr>
          <w:rFonts w:ascii="Simplified Arabic" w:hAnsi="Simplified Arabic" w:cs="Simplified Arabic"/>
          <w:b/>
          <w:bCs/>
          <w:sz w:val="28"/>
          <w:szCs w:val="28"/>
          <w:u w:val="single"/>
          <w:rtl/>
          <w:lang w:bidi="ar-DZ"/>
        </w:rPr>
        <w:t>الإشراف</w:t>
      </w:r>
      <w:r w:rsidRPr="00C50393">
        <w:rPr>
          <w:rFonts w:ascii="Simplified Arabic" w:hAnsi="Simplified Arabic" w:cs="Simplified Arabic"/>
          <w:b/>
          <w:bCs/>
          <w:sz w:val="28"/>
          <w:szCs w:val="28"/>
          <w:rtl/>
          <w:lang w:bidi="ar-DZ"/>
        </w:rPr>
        <w:t xml:space="preserve">: </w:t>
      </w:r>
      <w:r w:rsidRPr="00C50393">
        <w:rPr>
          <w:rFonts w:ascii="Simplified Arabic" w:hAnsi="Simplified Arabic" w:cs="Simplified Arabic"/>
          <w:sz w:val="28"/>
          <w:szCs w:val="28"/>
          <w:rtl/>
          <w:lang w:bidi="ar-DZ"/>
        </w:rPr>
        <w:t xml:space="preserve">يحدد عدد المستويات </w:t>
      </w:r>
      <w:r w:rsidR="00890D30" w:rsidRPr="00C50393">
        <w:rPr>
          <w:rFonts w:ascii="Simplified Arabic" w:hAnsi="Simplified Arabic" w:cs="Simplified Arabic"/>
          <w:sz w:val="28"/>
          <w:szCs w:val="28"/>
          <w:rtl/>
          <w:lang w:bidi="ar-DZ"/>
        </w:rPr>
        <w:t>الإدارية</w:t>
      </w:r>
      <w:r w:rsidRPr="00C50393">
        <w:rPr>
          <w:rFonts w:ascii="Simplified Arabic" w:hAnsi="Simplified Arabic" w:cs="Simplified Arabic"/>
          <w:sz w:val="28"/>
          <w:szCs w:val="28"/>
          <w:rtl/>
          <w:lang w:bidi="ar-DZ"/>
        </w:rPr>
        <w:t xml:space="preserve"> وعدد المديرين المطلوبين. ويختلف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نطاق </w:t>
      </w:r>
      <w:r w:rsidR="00890D30" w:rsidRPr="00C50393">
        <w:rPr>
          <w:rFonts w:ascii="Simplified Arabic" w:hAnsi="Simplified Arabic" w:cs="Simplified Arabic"/>
          <w:sz w:val="28"/>
          <w:szCs w:val="28"/>
          <w:rtl/>
          <w:lang w:bidi="ar-DZ"/>
        </w:rPr>
        <w:t>الإشراف</w:t>
      </w:r>
      <w:r w:rsidRPr="00C50393">
        <w:rPr>
          <w:rFonts w:ascii="Simplified Arabic" w:hAnsi="Simplified Arabic" w:cs="Simplified Arabic"/>
          <w:sz w:val="28"/>
          <w:szCs w:val="28"/>
          <w:rtl/>
          <w:lang w:bidi="ar-DZ"/>
        </w:rPr>
        <w:t xml:space="preserve"> حسب: </w:t>
      </w:r>
    </w:p>
    <w:p w:rsidR="0083420D" w:rsidRPr="00C50393" w:rsidRDefault="0083420D" w:rsidP="0083420D">
      <w:pPr>
        <w:pStyle w:val="Paragraphedeliste"/>
        <w:numPr>
          <w:ilvl w:val="0"/>
          <w:numId w:val="14"/>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القدرة الشخصية للرئيس.</w:t>
      </w:r>
    </w:p>
    <w:p w:rsidR="0083420D" w:rsidRPr="00C50393" w:rsidRDefault="0083420D" w:rsidP="0083420D">
      <w:pPr>
        <w:pStyle w:val="Paragraphedeliste"/>
        <w:numPr>
          <w:ilvl w:val="0"/>
          <w:numId w:val="14"/>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lastRenderedPageBreak/>
        <w:t xml:space="preserve">خبرة </w:t>
      </w:r>
      <w:r w:rsidR="00890D30" w:rsidRPr="00C50393">
        <w:rPr>
          <w:rFonts w:ascii="Simplified Arabic" w:hAnsi="Simplified Arabic" w:cs="Simplified Arabic"/>
          <w:sz w:val="28"/>
          <w:szCs w:val="28"/>
          <w:rtl/>
          <w:lang w:bidi="ar-DZ"/>
        </w:rPr>
        <w:t>المرؤوسين</w:t>
      </w:r>
      <w:r w:rsidRPr="00C50393">
        <w:rPr>
          <w:rFonts w:ascii="Simplified Arabic" w:hAnsi="Simplified Arabic" w:cs="Simplified Arabic"/>
          <w:sz w:val="28"/>
          <w:szCs w:val="28"/>
          <w:rtl/>
          <w:lang w:bidi="ar-DZ"/>
        </w:rPr>
        <w:t>.</w:t>
      </w:r>
    </w:p>
    <w:p w:rsidR="0083420D" w:rsidRPr="00C50393" w:rsidRDefault="0083420D" w:rsidP="0083420D">
      <w:pPr>
        <w:pStyle w:val="Paragraphedeliste"/>
        <w:numPr>
          <w:ilvl w:val="0"/>
          <w:numId w:val="14"/>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مدى وجود وحدات للخدمة الاستشارية.</w:t>
      </w:r>
    </w:p>
    <w:p w:rsidR="0083420D" w:rsidRPr="00C50393" w:rsidRDefault="0083420D" w:rsidP="0083420D">
      <w:pPr>
        <w:pStyle w:val="Paragraphedeliste"/>
        <w:numPr>
          <w:ilvl w:val="0"/>
          <w:numId w:val="14"/>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مدى تكرار وروتينية العمليات.</w:t>
      </w:r>
    </w:p>
    <w:p w:rsidR="0083420D" w:rsidRPr="00C50393" w:rsidRDefault="0083420D" w:rsidP="0083420D">
      <w:pPr>
        <w:pStyle w:val="Paragraphedeliste"/>
        <w:numPr>
          <w:ilvl w:val="0"/>
          <w:numId w:val="14"/>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الوقت المتاح للمدير.</w:t>
      </w:r>
    </w:p>
    <w:p w:rsidR="0083420D" w:rsidRPr="00C50393" w:rsidRDefault="0083420D" w:rsidP="0083420D">
      <w:pPr>
        <w:pStyle w:val="Paragraphedeliste"/>
        <w:numPr>
          <w:ilvl w:val="0"/>
          <w:numId w:val="14"/>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مدى تفويض السلطة.</w:t>
      </w:r>
    </w:p>
    <w:p w:rsidR="0083420D" w:rsidRPr="00C50393" w:rsidRDefault="0083420D" w:rsidP="0083420D">
      <w:pPr>
        <w:pStyle w:val="Paragraphedeliste"/>
        <w:numPr>
          <w:ilvl w:val="0"/>
          <w:numId w:val="14"/>
        </w:numPr>
        <w:tabs>
          <w:tab w:val="left" w:pos="1542"/>
        </w:tabs>
        <w:bidi/>
        <w:jc w:val="left"/>
        <w:rPr>
          <w:rFonts w:ascii="Simplified Arabic" w:hAnsi="Simplified Arabic" w:cs="Simplified Arabic"/>
          <w:sz w:val="28"/>
          <w:szCs w:val="28"/>
          <w:lang w:bidi="ar-DZ"/>
        </w:rPr>
      </w:pPr>
      <w:r w:rsidRPr="00C50393">
        <w:rPr>
          <w:rFonts w:ascii="Simplified Arabic" w:hAnsi="Simplified Arabic" w:cs="Simplified Arabic"/>
          <w:sz w:val="28"/>
          <w:szCs w:val="28"/>
          <w:rtl/>
          <w:lang w:bidi="ar-DZ"/>
        </w:rPr>
        <w:t>مدى ظهور مشكلات عارضة.</w:t>
      </w:r>
    </w:p>
    <w:p w:rsidR="0083420D" w:rsidRPr="00C50393" w:rsidRDefault="0083420D" w:rsidP="00C50393">
      <w:pPr>
        <w:pStyle w:val="Paragraphedeliste"/>
        <w:numPr>
          <w:ilvl w:val="0"/>
          <w:numId w:val="14"/>
        </w:num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مدى تشتت مواقع </w:t>
      </w:r>
      <w:r w:rsidR="00890D30" w:rsidRPr="00C50393">
        <w:rPr>
          <w:rFonts w:ascii="Simplified Arabic" w:hAnsi="Simplified Arabic" w:cs="Simplified Arabic"/>
          <w:sz w:val="28"/>
          <w:szCs w:val="28"/>
          <w:rtl/>
          <w:lang w:bidi="ar-DZ"/>
        </w:rPr>
        <w:t>الأداء</w:t>
      </w:r>
      <w:r w:rsidRPr="00C50393">
        <w:rPr>
          <w:rFonts w:ascii="Simplified Arabic" w:hAnsi="Simplified Arabic" w:cs="Simplified Arabic"/>
          <w:sz w:val="28"/>
          <w:szCs w:val="28"/>
          <w:rtl/>
          <w:lang w:bidi="ar-DZ"/>
        </w:rPr>
        <w:t>.</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ويلعب نطاق </w:t>
      </w:r>
      <w:r w:rsidR="00890D30" w:rsidRPr="00C50393">
        <w:rPr>
          <w:rFonts w:ascii="Simplified Arabic" w:hAnsi="Simplified Arabic" w:cs="Simplified Arabic"/>
          <w:sz w:val="28"/>
          <w:szCs w:val="28"/>
          <w:rtl/>
          <w:lang w:bidi="ar-DZ"/>
        </w:rPr>
        <w:t>الإشراف</w:t>
      </w:r>
      <w:r w:rsidRPr="00C50393">
        <w:rPr>
          <w:rFonts w:ascii="Simplified Arabic" w:hAnsi="Simplified Arabic" w:cs="Simplified Arabic"/>
          <w:sz w:val="28"/>
          <w:szCs w:val="28"/>
          <w:rtl/>
          <w:lang w:bidi="ar-DZ"/>
        </w:rPr>
        <w:t xml:space="preserve"> دورا هاما في تقرير شكل الهيكل التنظيمي، وعدد المستويات</w:t>
      </w:r>
    </w:p>
    <w:p w:rsidR="0083420D" w:rsidRPr="00C50393" w:rsidRDefault="00890D30"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الإدارية</w:t>
      </w:r>
      <w:r w:rsidR="0083420D" w:rsidRPr="00C50393">
        <w:rPr>
          <w:rFonts w:ascii="Simplified Arabic" w:hAnsi="Simplified Arabic" w:cs="Simplified Arabic"/>
          <w:sz w:val="28"/>
          <w:szCs w:val="28"/>
          <w:rtl/>
          <w:lang w:bidi="ar-DZ"/>
        </w:rPr>
        <w:t xml:space="preserve">، حيث هناك علاقة عكسية بين نطاق </w:t>
      </w:r>
      <w:r w:rsidRPr="00C50393">
        <w:rPr>
          <w:rFonts w:ascii="Simplified Arabic" w:hAnsi="Simplified Arabic" w:cs="Simplified Arabic"/>
          <w:sz w:val="28"/>
          <w:szCs w:val="28"/>
          <w:rtl/>
          <w:lang w:bidi="ar-DZ"/>
        </w:rPr>
        <w:t>الإشراف</w:t>
      </w:r>
      <w:r w:rsidR="0083420D" w:rsidRPr="00C50393">
        <w:rPr>
          <w:rFonts w:ascii="Simplified Arabic" w:hAnsi="Simplified Arabic" w:cs="Simplified Arabic"/>
          <w:sz w:val="28"/>
          <w:szCs w:val="28"/>
          <w:rtl/>
          <w:lang w:bidi="ar-DZ"/>
        </w:rPr>
        <w:t xml:space="preserve"> وعدد هذه المستويات </w:t>
      </w:r>
      <w:r w:rsidRPr="00C50393">
        <w:rPr>
          <w:rFonts w:ascii="Simplified Arabic" w:hAnsi="Simplified Arabic" w:cs="Simplified Arabic"/>
          <w:sz w:val="28"/>
          <w:szCs w:val="28"/>
          <w:rtl/>
          <w:lang w:bidi="ar-DZ"/>
        </w:rPr>
        <w:t>الإدارية</w:t>
      </w:r>
      <w:r w:rsidR="0083420D" w:rsidRPr="00C50393">
        <w:rPr>
          <w:rFonts w:ascii="Simplified Arabic" w:hAnsi="Simplified Arabic" w:cs="Simplified Arabic"/>
          <w:sz w:val="28"/>
          <w:szCs w:val="28"/>
          <w:rtl/>
          <w:lang w:bidi="ar-DZ"/>
        </w:rPr>
        <w:t>.</w:t>
      </w:r>
    </w:p>
    <w:p w:rsidR="00C50393" w:rsidRPr="00C50393" w:rsidRDefault="00C50393" w:rsidP="00C50393">
      <w:pPr>
        <w:tabs>
          <w:tab w:val="left" w:pos="1542"/>
        </w:tabs>
        <w:bidi/>
        <w:jc w:val="left"/>
        <w:rPr>
          <w:rFonts w:ascii="Simplified Arabic" w:hAnsi="Simplified Arabic" w:cs="Simplified Arabic"/>
          <w:sz w:val="28"/>
          <w:szCs w:val="28"/>
          <w:rtl/>
          <w:lang w:bidi="ar-DZ"/>
        </w:rPr>
      </w:pP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b/>
          <w:bCs/>
          <w:sz w:val="28"/>
          <w:szCs w:val="28"/>
          <w:rtl/>
          <w:lang w:bidi="ar-DZ"/>
        </w:rPr>
        <w:t xml:space="preserve">4- </w:t>
      </w:r>
      <w:r w:rsidRPr="00C50393">
        <w:rPr>
          <w:rFonts w:ascii="Simplified Arabic" w:hAnsi="Simplified Arabic" w:cs="Simplified Arabic"/>
          <w:b/>
          <w:bCs/>
          <w:sz w:val="28"/>
          <w:szCs w:val="28"/>
          <w:u w:val="single"/>
          <w:rtl/>
          <w:lang w:bidi="ar-DZ"/>
        </w:rPr>
        <w:t>السلطة والمسئولية</w:t>
      </w:r>
      <w:r w:rsidRPr="00C50393">
        <w:rPr>
          <w:rFonts w:ascii="Simplified Arabic" w:hAnsi="Simplified Arabic" w:cs="Simplified Arabic"/>
          <w:b/>
          <w:bCs/>
          <w:sz w:val="28"/>
          <w:szCs w:val="28"/>
          <w:rtl/>
          <w:lang w:bidi="ar-DZ"/>
        </w:rPr>
        <w:t xml:space="preserve">:  </w:t>
      </w:r>
      <w:r w:rsidRPr="00C50393">
        <w:rPr>
          <w:rFonts w:ascii="Simplified Arabic" w:hAnsi="Simplified Arabic" w:cs="Simplified Arabic"/>
          <w:sz w:val="28"/>
          <w:szCs w:val="28"/>
          <w:rtl/>
          <w:lang w:bidi="ar-DZ"/>
        </w:rPr>
        <w:t xml:space="preserve">من بين العوامل الرئيسية لنجاح التنظيم، حيث تلعب دورا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محددا في حركية </w:t>
      </w:r>
      <w:r w:rsidR="00890D30" w:rsidRPr="00C50393">
        <w:rPr>
          <w:rFonts w:ascii="Simplified Arabic" w:hAnsi="Simplified Arabic" w:cs="Simplified Arabic"/>
          <w:sz w:val="28"/>
          <w:szCs w:val="28"/>
          <w:rtl/>
          <w:lang w:bidi="ar-DZ"/>
        </w:rPr>
        <w:t>وأداء</w:t>
      </w:r>
      <w:r w:rsidRPr="00C50393">
        <w:rPr>
          <w:rFonts w:ascii="Simplified Arabic" w:hAnsi="Simplified Arabic" w:cs="Simplified Arabic"/>
          <w:sz w:val="28"/>
          <w:szCs w:val="28"/>
          <w:rtl/>
          <w:lang w:bidi="ar-DZ"/>
        </w:rPr>
        <w:t xml:space="preserve"> أنشطة المؤسسة. وهناك ارتباط وثيق بين السلطة والمسئولية.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وتعرف السلطة على </w:t>
      </w:r>
      <w:r w:rsidR="00890D30" w:rsidRPr="00C50393">
        <w:rPr>
          <w:rFonts w:ascii="Simplified Arabic" w:hAnsi="Simplified Arabic" w:cs="Simplified Arabic"/>
          <w:sz w:val="28"/>
          <w:szCs w:val="28"/>
          <w:rtl/>
          <w:lang w:bidi="ar-DZ"/>
        </w:rPr>
        <w:t>أنها</w:t>
      </w:r>
      <w:r w:rsidRPr="00C50393">
        <w:rPr>
          <w:rFonts w:ascii="Simplified Arabic" w:hAnsi="Simplified Arabic" w:cs="Simplified Arabic"/>
          <w:sz w:val="28"/>
          <w:szCs w:val="28"/>
          <w:rtl/>
          <w:lang w:bidi="ar-DZ"/>
        </w:rPr>
        <w:t xml:space="preserve"> "حق شاغل مركز </w:t>
      </w:r>
      <w:r w:rsidR="00890D30" w:rsidRPr="00C50393">
        <w:rPr>
          <w:rFonts w:ascii="Simplified Arabic" w:hAnsi="Simplified Arabic" w:cs="Simplified Arabic"/>
          <w:sz w:val="28"/>
          <w:szCs w:val="28"/>
          <w:rtl/>
          <w:lang w:bidi="ar-DZ"/>
        </w:rPr>
        <w:t>إداري</w:t>
      </w:r>
      <w:r w:rsidRPr="00C50393">
        <w:rPr>
          <w:rFonts w:ascii="Simplified Arabic" w:hAnsi="Simplified Arabic" w:cs="Simplified Arabic"/>
          <w:sz w:val="28"/>
          <w:szCs w:val="28"/>
          <w:rtl/>
          <w:lang w:bidi="ar-DZ"/>
        </w:rPr>
        <w:t xml:space="preserve"> معين في </w:t>
      </w:r>
      <w:r w:rsidR="00890D30" w:rsidRPr="00C50393">
        <w:rPr>
          <w:rFonts w:ascii="Simplified Arabic" w:hAnsi="Simplified Arabic" w:cs="Simplified Arabic"/>
          <w:sz w:val="28"/>
          <w:szCs w:val="28"/>
          <w:rtl/>
          <w:lang w:bidi="ar-DZ"/>
        </w:rPr>
        <w:t>أن</w:t>
      </w:r>
      <w:r w:rsidRPr="00C50393">
        <w:rPr>
          <w:rFonts w:ascii="Simplified Arabic" w:hAnsi="Simplified Arabic" w:cs="Simplified Arabic"/>
          <w:sz w:val="28"/>
          <w:szCs w:val="28"/>
          <w:rtl/>
          <w:lang w:bidi="ar-DZ"/>
        </w:rPr>
        <w:t xml:space="preserve"> يتصرف وان يصدر </w:t>
      </w:r>
    </w:p>
    <w:p w:rsidR="0083420D" w:rsidRPr="00C50393" w:rsidRDefault="0083420D" w:rsidP="00C50393">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قرارات </w:t>
      </w:r>
      <w:r w:rsidR="00890D30" w:rsidRPr="00C50393">
        <w:rPr>
          <w:rFonts w:ascii="Simplified Arabic" w:hAnsi="Simplified Arabic" w:cs="Simplified Arabic"/>
          <w:sz w:val="28"/>
          <w:szCs w:val="28"/>
          <w:rtl/>
          <w:lang w:bidi="ar-DZ"/>
        </w:rPr>
        <w:t>أو</w:t>
      </w:r>
      <w:r w:rsidRPr="00C50393">
        <w:rPr>
          <w:rFonts w:ascii="Simplified Arabic" w:hAnsi="Simplified Arabic" w:cs="Simplified Arabic"/>
          <w:sz w:val="28"/>
          <w:szCs w:val="28"/>
          <w:rtl/>
          <w:lang w:bidi="ar-DZ"/>
        </w:rPr>
        <w:t xml:space="preserve"> توجيهات في حدود معينة ليطيعها مرؤوسون.</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أما المسئولية فهي "الالتزام بأداء أنشطة محددة". و لا يمكن تفويضها </w:t>
      </w:r>
      <w:r w:rsidR="00890D30" w:rsidRPr="00C50393">
        <w:rPr>
          <w:rFonts w:ascii="Simplified Arabic" w:hAnsi="Simplified Arabic" w:cs="Simplified Arabic"/>
          <w:sz w:val="28"/>
          <w:szCs w:val="28"/>
          <w:rtl/>
          <w:lang w:bidi="ar-DZ"/>
        </w:rPr>
        <w:t>أو</w:t>
      </w:r>
      <w:r w:rsidRPr="00C50393">
        <w:rPr>
          <w:rFonts w:ascii="Simplified Arabic" w:hAnsi="Simplified Arabic" w:cs="Simplified Arabic"/>
          <w:sz w:val="28"/>
          <w:szCs w:val="28"/>
          <w:rtl/>
          <w:lang w:bidi="ar-DZ"/>
        </w:rPr>
        <w:t xml:space="preserve"> </w:t>
      </w:r>
      <w:r w:rsidR="00890D30" w:rsidRPr="00C50393">
        <w:rPr>
          <w:rFonts w:ascii="Simplified Arabic" w:hAnsi="Simplified Arabic" w:cs="Simplified Arabic"/>
          <w:sz w:val="28"/>
          <w:szCs w:val="28"/>
          <w:rtl/>
          <w:lang w:bidi="ar-DZ"/>
        </w:rPr>
        <w:t>إلغاء</w:t>
      </w:r>
      <w:r w:rsidRPr="00C50393">
        <w:rPr>
          <w:rFonts w:ascii="Simplified Arabic" w:hAnsi="Simplified Arabic" w:cs="Simplified Arabic"/>
          <w:sz w:val="28"/>
          <w:szCs w:val="28"/>
          <w:rtl/>
          <w:lang w:bidi="ar-DZ"/>
        </w:rPr>
        <w:t xml:space="preserve"> تبعاتها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على </w:t>
      </w:r>
      <w:r w:rsidR="00890D30" w:rsidRPr="00C50393">
        <w:rPr>
          <w:rFonts w:ascii="Simplified Arabic" w:hAnsi="Simplified Arabic" w:cs="Simplified Arabic"/>
          <w:sz w:val="28"/>
          <w:szCs w:val="28"/>
          <w:rtl/>
          <w:lang w:bidi="ar-DZ"/>
        </w:rPr>
        <w:t>المرؤوسين</w:t>
      </w:r>
      <w:r w:rsidRPr="00C50393">
        <w:rPr>
          <w:rFonts w:ascii="Simplified Arabic" w:hAnsi="Simplified Arabic" w:cs="Simplified Arabic"/>
          <w:sz w:val="28"/>
          <w:szCs w:val="28"/>
          <w:rtl/>
          <w:lang w:bidi="ar-DZ"/>
        </w:rPr>
        <w:t>.</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وهناك عدة </w:t>
      </w:r>
      <w:r w:rsidR="00890D30" w:rsidRPr="00C50393">
        <w:rPr>
          <w:rFonts w:ascii="Simplified Arabic" w:hAnsi="Simplified Arabic" w:cs="Simplified Arabic"/>
          <w:sz w:val="28"/>
          <w:szCs w:val="28"/>
          <w:rtl/>
          <w:lang w:bidi="ar-DZ"/>
        </w:rPr>
        <w:t>أنواع</w:t>
      </w:r>
      <w:r w:rsidRPr="00C50393">
        <w:rPr>
          <w:rFonts w:ascii="Simplified Arabic" w:hAnsi="Simplified Arabic" w:cs="Simplified Arabic"/>
          <w:sz w:val="28"/>
          <w:szCs w:val="28"/>
          <w:rtl/>
          <w:lang w:bidi="ar-DZ"/>
        </w:rPr>
        <w:t xml:space="preserve"> للسلطة: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السلطة الرسمية التنفيذية: وهي بمثابة السلطة </w:t>
      </w:r>
      <w:r w:rsidR="00890D30" w:rsidRPr="00C50393">
        <w:rPr>
          <w:rFonts w:ascii="Simplified Arabic" w:hAnsi="Simplified Arabic" w:cs="Simplified Arabic"/>
          <w:sz w:val="28"/>
          <w:szCs w:val="28"/>
          <w:rtl/>
          <w:lang w:bidi="ar-DZ"/>
        </w:rPr>
        <w:t>الأساسية</w:t>
      </w:r>
      <w:r w:rsidRPr="00C50393">
        <w:rPr>
          <w:rFonts w:ascii="Simplified Arabic" w:hAnsi="Simplified Arabic" w:cs="Simplified Arabic"/>
          <w:sz w:val="28"/>
          <w:szCs w:val="28"/>
          <w:rtl/>
          <w:lang w:bidi="ar-DZ"/>
        </w:rPr>
        <w:t xml:space="preserve"> في التنظيم، وهي تمكن</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المسئول من اتخاذ القرارات </w:t>
      </w:r>
      <w:r w:rsidR="00890D30" w:rsidRPr="00C50393">
        <w:rPr>
          <w:rFonts w:ascii="Simplified Arabic" w:hAnsi="Simplified Arabic" w:cs="Simplified Arabic"/>
          <w:sz w:val="28"/>
          <w:szCs w:val="28"/>
          <w:rtl/>
          <w:lang w:bidi="ar-DZ"/>
        </w:rPr>
        <w:t>وإعطاء</w:t>
      </w:r>
      <w:r w:rsidRPr="00C50393">
        <w:rPr>
          <w:rFonts w:ascii="Simplified Arabic" w:hAnsi="Simplified Arabic" w:cs="Simplified Arabic"/>
          <w:sz w:val="28"/>
          <w:szCs w:val="28"/>
          <w:rtl/>
          <w:lang w:bidi="ar-DZ"/>
        </w:rPr>
        <w:t xml:space="preserve"> التوجيهات والأوامر للمرؤوسين.</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السلطة الاستشارية: وتتمثل في حق تقديم اقتراحات وتوصيات ونصائح غير ملزمة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من قبل مستشار </w:t>
      </w:r>
      <w:r w:rsidR="00890D30" w:rsidRPr="00C50393">
        <w:rPr>
          <w:rFonts w:ascii="Simplified Arabic" w:hAnsi="Simplified Arabic" w:cs="Simplified Arabic"/>
          <w:sz w:val="28"/>
          <w:szCs w:val="28"/>
          <w:rtl/>
          <w:lang w:bidi="ar-DZ"/>
        </w:rPr>
        <w:t>أو</w:t>
      </w:r>
      <w:r w:rsidRPr="00C50393">
        <w:rPr>
          <w:rFonts w:ascii="Simplified Arabic" w:hAnsi="Simplified Arabic" w:cs="Simplified Arabic"/>
          <w:sz w:val="28"/>
          <w:szCs w:val="28"/>
          <w:rtl/>
          <w:lang w:bidi="ar-DZ"/>
        </w:rPr>
        <w:t xml:space="preserve"> خبير، وهي سلطة رمزية.</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 xml:space="preserve">- السلطة الوظيفية: وهي السلطة الممارسة من خلال تقديم المهام والخدمات من طرف </w:t>
      </w:r>
    </w:p>
    <w:p w:rsidR="0083420D" w:rsidRPr="00C50393" w:rsidRDefault="0083420D" w:rsidP="0083420D">
      <w:pPr>
        <w:tabs>
          <w:tab w:val="left" w:pos="1542"/>
        </w:tabs>
        <w:bidi/>
        <w:jc w:val="left"/>
        <w:rPr>
          <w:rFonts w:ascii="Simplified Arabic" w:hAnsi="Simplified Arabic" w:cs="Simplified Arabic"/>
          <w:sz w:val="28"/>
          <w:szCs w:val="28"/>
          <w:rtl/>
          <w:lang w:bidi="ar-DZ"/>
        </w:rPr>
      </w:pPr>
      <w:r w:rsidRPr="00C50393">
        <w:rPr>
          <w:rFonts w:ascii="Simplified Arabic" w:hAnsi="Simplified Arabic" w:cs="Simplified Arabic"/>
          <w:sz w:val="28"/>
          <w:szCs w:val="28"/>
          <w:rtl/>
          <w:lang w:bidi="ar-DZ"/>
        </w:rPr>
        <w:t>صاحب الوظيفة.</w:t>
      </w:r>
    </w:p>
    <w:p w:rsidR="0083420D" w:rsidRPr="00C50393" w:rsidRDefault="0083420D" w:rsidP="0083420D">
      <w:pPr>
        <w:tabs>
          <w:tab w:val="left" w:pos="1542"/>
        </w:tabs>
        <w:bidi/>
        <w:jc w:val="left"/>
        <w:rPr>
          <w:rFonts w:ascii="Simplified Arabic" w:hAnsi="Simplified Arabic" w:cs="Simplified Arabic"/>
          <w:sz w:val="28"/>
          <w:szCs w:val="28"/>
          <w:rtl/>
          <w:lang w:val="en-US" w:bidi="ar-DZ"/>
        </w:rPr>
      </w:pPr>
    </w:p>
    <w:p w:rsidR="0083420D" w:rsidRPr="00C50393" w:rsidRDefault="0083420D" w:rsidP="0083420D">
      <w:pPr>
        <w:bidi/>
        <w:ind w:firstLine="0"/>
        <w:rPr>
          <w:rFonts w:ascii="Simplified Arabic" w:hAnsi="Simplified Arabic" w:cs="Simplified Arabic"/>
          <w:sz w:val="28"/>
          <w:szCs w:val="28"/>
          <w:lang w:bidi="ar-DZ"/>
        </w:rPr>
      </w:pPr>
    </w:p>
    <w:p w:rsidR="00F42941" w:rsidRPr="00C50393" w:rsidRDefault="00F42941" w:rsidP="0083420D">
      <w:pPr>
        <w:bidi/>
        <w:rPr>
          <w:rFonts w:ascii="Simplified Arabic" w:hAnsi="Simplified Arabic" w:cs="Simplified Arabic"/>
          <w:sz w:val="28"/>
          <w:szCs w:val="28"/>
        </w:rPr>
      </w:pPr>
    </w:p>
    <w:sectPr w:rsidR="00F42941" w:rsidRPr="00C50393" w:rsidSect="00F429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36C" w:rsidRDefault="00B9136C" w:rsidP="0083420D">
      <w:r>
        <w:separator/>
      </w:r>
    </w:p>
  </w:endnote>
  <w:endnote w:type="continuationSeparator" w:id="1">
    <w:p w:rsidR="00B9136C" w:rsidRDefault="00B9136C" w:rsidP="008342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36C" w:rsidRDefault="00B9136C" w:rsidP="0083420D">
      <w:r>
        <w:separator/>
      </w:r>
    </w:p>
  </w:footnote>
  <w:footnote w:type="continuationSeparator" w:id="1">
    <w:p w:rsidR="00B9136C" w:rsidRDefault="00B9136C" w:rsidP="008342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681C"/>
    <w:multiLevelType w:val="hybridMultilevel"/>
    <w:tmpl w:val="81727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4B53F6"/>
    <w:multiLevelType w:val="hybridMultilevel"/>
    <w:tmpl w:val="1C52D6D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5371D7D"/>
    <w:multiLevelType w:val="hybridMultilevel"/>
    <w:tmpl w:val="1B06F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F342CE"/>
    <w:multiLevelType w:val="hybridMultilevel"/>
    <w:tmpl w:val="34646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AB45FE"/>
    <w:multiLevelType w:val="hybridMultilevel"/>
    <w:tmpl w:val="AE86BEDC"/>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
    <w:nsid w:val="1A346A00"/>
    <w:multiLevelType w:val="hybridMultilevel"/>
    <w:tmpl w:val="BB90137E"/>
    <w:lvl w:ilvl="0" w:tplc="CC2C6644">
      <w:numFmt w:val="bullet"/>
      <w:lvlText w:val="-"/>
      <w:lvlJc w:val="left"/>
      <w:pPr>
        <w:ind w:left="1146" w:hanging="360"/>
      </w:pPr>
      <w:rPr>
        <w:rFonts w:ascii="Simplified Arabic" w:eastAsiaTheme="minorHAnsi" w:hAnsi="Simplified Arabic" w:cs="Simplified Arabic" w:hint="default"/>
        <w:color w:val="000000" w:themeColor="text1"/>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6">
    <w:nsid w:val="213119FF"/>
    <w:multiLevelType w:val="hybridMultilevel"/>
    <w:tmpl w:val="235E4970"/>
    <w:lvl w:ilvl="0" w:tplc="CC2C6644">
      <w:numFmt w:val="bullet"/>
      <w:lvlText w:val="-"/>
      <w:lvlJc w:val="left"/>
      <w:pPr>
        <w:ind w:left="1015" w:hanging="360"/>
      </w:pPr>
      <w:rPr>
        <w:rFonts w:ascii="Simplified Arabic" w:eastAsiaTheme="minorHAnsi" w:hAnsi="Simplified Arabic" w:cs="Simplified Arabic" w:hint="default"/>
        <w:color w:val="000000" w:themeColor="text1"/>
      </w:rPr>
    </w:lvl>
    <w:lvl w:ilvl="1" w:tplc="040C0003" w:tentative="1">
      <w:start w:val="1"/>
      <w:numFmt w:val="bullet"/>
      <w:lvlText w:val="o"/>
      <w:lvlJc w:val="left"/>
      <w:pPr>
        <w:ind w:left="1735" w:hanging="360"/>
      </w:pPr>
      <w:rPr>
        <w:rFonts w:ascii="Courier New" w:hAnsi="Courier New" w:cs="Courier New" w:hint="default"/>
      </w:rPr>
    </w:lvl>
    <w:lvl w:ilvl="2" w:tplc="040C0005" w:tentative="1">
      <w:start w:val="1"/>
      <w:numFmt w:val="bullet"/>
      <w:lvlText w:val=""/>
      <w:lvlJc w:val="left"/>
      <w:pPr>
        <w:ind w:left="2455" w:hanging="360"/>
      </w:pPr>
      <w:rPr>
        <w:rFonts w:ascii="Wingdings" w:hAnsi="Wingdings" w:hint="default"/>
      </w:rPr>
    </w:lvl>
    <w:lvl w:ilvl="3" w:tplc="040C0001" w:tentative="1">
      <w:start w:val="1"/>
      <w:numFmt w:val="bullet"/>
      <w:lvlText w:val=""/>
      <w:lvlJc w:val="left"/>
      <w:pPr>
        <w:ind w:left="3175" w:hanging="360"/>
      </w:pPr>
      <w:rPr>
        <w:rFonts w:ascii="Symbol" w:hAnsi="Symbol" w:hint="default"/>
      </w:rPr>
    </w:lvl>
    <w:lvl w:ilvl="4" w:tplc="040C0003" w:tentative="1">
      <w:start w:val="1"/>
      <w:numFmt w:val="bullet"/>
      <w:lvlText w:val="o"/>
      <w:lvlJc w:val="left"/>
      <w:pPr>
        <w:ind w:left="3895" w:hanging="360"/>
      </w:pPr>
      <w:rPr>
        <w:rFonts w:ascii="Courier New" w:hAnsi="Courier New" w:cs="Courier New" w:hint="default"/>
      </w:rPr>
    </w:lvl>
    <w:lvl w:ilvl="5" w:tplc="040C0005" w:tentative="1">
      <w:start w:val="1"/>
      <w:numFmt w:val="bullet"/>
      <w:lvlText w:val=""/>
      <w:lvlJc w:val="left"/>
      <w:pPr>
        <w:ind w:left="4615" w:hanging="360"/>
      </w:pPr>
      <w:rPr>
        <w:rFonts w:ascii="Wingdings" w:hAnsi="Wingdings" w:hint="default"/>
      </w:rPr>
    </w:lvl>
    <w:lvl w:ilvl="6" w:tplc="040C0001" w:tentative="1">
      <w:start w:val="1"/>
      <w:numFmt w:val="bullet"/>
      <w:lvlText w:val=""/>
      <w:lvlJc w:val="left"/>
      <w:pPr>
        <w:ind w:left="5335" w:hanging="360"/>
      </w:pPr>
      <w:rPr>
        <w:rFonts w:ascii="Symbol" w:hAnsi="Symbol" w:hint="default"/>
      </w:rPr>
    </w:lvl>
    <w:lvl w:ilvl="7" w:tplc="040C0003" w:tentative="1">
      <w:start w:val="1"/>
      <w:numFmt w:val="bullet"/>
      <w:lvlText w:val="o"/>
      <w:lvlJc w:val="left"/>
      <w:pPr>
        <w:ind w:left="6055" w:hanging="360"/>
      </w:pPr>
      <w:rPr>
        <w:rFonts w:ascii="Courier New" w:hAnsi="Courier New" w:cs="Courier New" w:hint="default"/>
      </w:rPr>
    </w:lvl>
    <w:lvl w:ilvl="8" w:tplc="040C0005" w:tentative="1">
      <w:start w:val="1"/>
      <w:numFmt w:val="bullet"/>
      <w:lvlText w:val=""/>
      <w:lvlJc w:val="left"/>
      <w:pPr>
        <w:ind w:left="6775" w:hanging="360"/>
      </w:pPr>
      <w:rPr>
        <w:rFonts w:ascii="Wingdings" w:hAnsi="Wingdings" w:hint="default"/>
      </w:rPr>
    </w:lvl>
  </w:abstractNum>
  <w:abstractNum w:abstractNumId="7">
    <w:nsid w:val="24E80FE3"/>
    <w:multiLevelType w:val="hybridMultilevel"/>
    <w:tmpl w:val="8752C37A"/>
    <w:lvl w:ilvl="0" w:tplc="7B107622">
      <w:numFmt w:val="bullet"/>
      <w:lvlText w:val="-"/>
      <w:lvlJc w:val="left"/>
      <w:pPr>
        <w:ind w:left="643"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1D7C36"/>
    <w:multiLevelType w:val="hybridMultilevel"/>
    <w:tmpl w:val="028AABC8"/>
    <w:lvl w:ilvl="0" w:tplc="CC2C6644">
      <w:numFmt w:val="bullet"/>
      <w:lvlText w:val="-"/>
      <w:lvlJc w:val="left"/>
      <w:pPr>
        <w:ind w:left="1125" w:hanging="360"/>
      </w:pPr>
      <w:rPr>
        <w:rFonts w:ascii="Simplified Arabic" w:eastAsiaTheme="minorHAnsi" w:hAnsi="Simplified Arabic" w:cs="Simplified Arabic" w:hint="default"/>
        <w:color w:val="000000" w:themeColor="text1"/>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9">
    <w:nsid w:val="41093A89"/>
    <w:multiLevelType w:val="hybridMultilevel"/>
    <w:tmpl w:val="99B8C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0420B9"/>
    <w:multiLevelType w:val="hybridMultilevel"/>
    <w:tmpl w:val="26C6E81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4A381999"/>
    <w:multiLevelType w:val="hybridMultilevel"/>
    <w:tmpl w:val="EEDC159C"/>
    <w:lvl w:ilvl="0" w:tplc="CC2C6644">
      <w:numFmt w:val="bullet"/>
      <w:lvlText w:val="-"/>
      <w:lvlJc w:val="left"/>
      <w:pPr>
        <w:ind w:left="502" w:hanging="360"/>
      </w:pPr>
      <w:rPr>
        <w:rFonts w:ascii="Simplified Arabic" w:eastAsiaTheme="minorHAnsi" w:hAnsi="Simplified Arabic" w:cs="Simplified Arabic"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6DB5F38"/>
    <w:multiLevelType w:val="hybridMultilevel"/>
    <w:tmpl w:val="1C80B4D6"/>
    <w:lvl w:ilvl="0" w:tplc="040C0001">
      <w:start w:val="1"/>
      <w:numFmt w:val="bullet"/>
      <w:lvlText w:val=""/>
      <w:lvlJc w:val="left"/>
      <w:pPr>
        <w:ind w:left="1015" w:hanging="360"/>
      </w:pPr>
      <w:rPr>
        <w:rFonts w:ascii="Symbol" w:hAnsi="Symbol" w:hint="default"/>
      </w:rPr>
    </w:lvl>
    <w:lvl w:ilvl="1" w:tplc="040C0003" w:tentative="1">
      <w:start w:val="1"/>
      <w:numFmt w:val="bullet"/>
      <w:lvlText w:val="o"/>
      <w:lvlJc w:val="left"/>
      <w:pPr>
        <w:ind w:left="1735" w:hanging="360"/>
      </w:pPr>
      <w:rPr>
        <w:rFonts w:ascii="Courier New" w:hAnsi="Courier New" w:cs="Courier New" w:hint="default"/>
      </w:rPr>
    </w:lvl>
    <w:lvl w:ilvl="2" w:tplc="040C0005" w:tentative="1">
      <w:start w:val="1"/>
      <w:numFmt w:val="bullet"/>
      <w:lvlText w:val=""/>
      <w:lvlJc w:val="left"/>
      <w:pPr>
        <w:ind w:left="2455" w:hanging="360"/>
      </w:pPr>
      <w:rPr>
        <w:rFonts w:ascii="Wingdings" w:hAnsi="Wingdings" w:hint="default"/>
      </w:rPr>
    </w:lvl>
    <w:lvl w:ilvl="3" w:tplc="040C0001" w:tentative="1">
      <w:start w:val="1"/>
      <w:numFmt w:val="bullet"/>
      <w:lvlText w:val=""/>
      <w:lvlJc w:val="left"/>
      <w:pPr>
        <w:ind w:left="3175" w:hanging="360"/>
      </w:pPr>
      <w:rPr>
        <w:rFonts w:ascii="Symbol" w:hAnsi="Symbol" w:hint="default"/>
      </w:rPr>
    </w:lvl>
    <w:lvl w:ilvl="4" w:tplc="040C0003" w:tentative="1">
      <w:start w:val="1"/>
      <w:numFmt w:val="bullet"/>
      <w:lvlText w:val="o"/>
      <w:lvlJc w:val="left"/>
      <w:pPr>
        <w:ind w:left="3895" w:hanging="360"/>
      </w:pPr>
      <w:rPr>
        <w:rFonts w:ascii="Courier New" w:hAnsi="Courier New" w:cs="Courier New" w:hint="default"/>
      </w:rPr>
    </w:lvl>
    <w:lvl w:ilvl="5" w:tplc="040C0005" w:tentative="1">
      <w:start w:val="1"/>
      <w:numFmt w:val="bullet"/>
      <w:lvlText w:val=""/>
      <w:lvlJc w:val="left"/>
      <w:pPr>
        <w:ind w:left="4615" w:hanging="360"/>
      </w:pPr>
      <w:rPr>
        <w:rFonts w:ascii="Wingdings" w:hAnsi="Wingdings" w:hint="default"/>
      </w:rPr>
    </w:lvl>
    <w:lvl w:ilvl="6" w:tplc="040C0001" w:tentative="1">
      <w:start w:val="1"/>
      <w:numFmt w:val="bullet"/>
      <w:lvlText w:val=""/>
      <w:lvlJc w:val="left"/>
      <w:pPr>
        <w:ind w:left="5335" w:hanging="360"/>
      </w:pPr>
      <w:rPr>
        <w:rFonts w:ascii="Symbol" w:hAnsi="Symbol" w:hint="default"/>
      </w:rPr>
    </w:lvl>
    <w:lvl w:ilvl="7" w:tplc="040C0003" w:tentative="1">
      <w:start w:val="1"/>
      <w:numFmt w:val="bullet"/>
      <w:lvlText w:val="o"/>
      <w:lvlJc w:val="left"/>
      <w:pPr>
        <w:ind w:left="6055" w:hanging="360"/>
      </w:pPr>
      <w:rPr>
        <w:rFonts w:ascii="Courier New" w:hAnsi="Courier New" w:cs="Courier New" w:hint="default"/>
      </w:rPr>
    </w:lvl>
    <w:lvl w:ilvl="8" w:tplc="040C0005" w:tentative="1">
      <w:start w:val="1"/>
      <w:numFmt w:val="bullet"/>
      <w:lvlText w:val=""/>
      <w:lvlJc w:val="left"/>
      <w:pPr>
        <w:ind w:left="6775" w:hanging="360"/>
      </w:pPr>
      <w:rPr>
        <w:rFonts w:ascii="Wingdings" w:hAnsi="Wingdings" w:hint="default"/>
      </w:rPr>
    </w:lvl>
  </w:abstractNum>
  <w:abstractNum w:abstractNumId="13">
    <w:nsid w:val="5E540B96"/>
    <w:multiLevelType w:val="hybridMultilevel"/>
    <w:tmpl w:val="71C403F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nsid w:val="71EE067E"/>
    <w:multiLevelType w:val="hybridMultilevel"/>
    <w:tmpl w:val="1D42F77A"/>
    <w:lvl w:ilvl="0" w:tplc="948403C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77AB339E"/>
    <w:multiLevelType w:val="hybridMultilevel"/>
    <w:tmpl w:val="167A9C0C"/>
    <w:lvl w:ilvl="0" w:tplc="25BAB1F6">
      <w:start w:val="3"/>
      <w:numFmt w:val="bullet"/>
      <w:lvlText w:val="-"/>
      <w:lvlJc w:val="left"/>
      <w:pPr>
        <w:ind w:left="1375" w:hanging="360"/>
      </w:pPr>
      <w:rPr>
        <w:rFonts w:ascii="Simplified Arabic" w:eastAsia="Times New Roman" w:hAnsi="Simplified Arabic" w:cs="Simplified Arabic" w:hint="default"/>
      </w:rPr>
    </w:lvl>
    <w:lvl w:ilvl="1" w:tplc="040C0003" w:tentative="1">
      <w:start w:val="1"/>
      <w:numFmt w:val="bullet"/>
      <w:lvlText w:val="o"/>
      <w:lvlJc w:val="left"/>
      <w:pPr>
        <w:ind w:left="2095" w:hanging="360"/>
      </w:pPr>
      <w:rPr>
        <w:rFonts w:ascii="Courier New" w:hAnsi="Courier New" w:cs="Courier New" w:hint="default"/>
      </w:rPr>
    </w:lvl>
    <w:lvl w:ilvl="2" w:tplc="040C0005" w:tentative="1">
      <w:start w:val="1"/>
      <w:numFmt w:val="bullet"/>
      <w:lvlText w:val=""/>
      <w:lvlJc w:val="left"/>
      <w:pPr>
        <w:ind w:left="2815" w:hanging="360"/>
      </w:pPr>
      <w:rPr>
        <w:rFonts w:ascii="Wingdings" w:hAnsi="Wingdings" w:hint="default"/>
      </w:rPr>
    </w:lvl>
    <w:lvl w:ilvl="3" w:tplc="040C0001" w:tentative="1">
      <w:start w:val="1"/>
      <w:numFmt w:val="bullet"/>
      <w:lvlText w:val=""/>
      <w:lvlJc w:val="left"/>
      <w:pPr>
        <w:ind w:left="3535" w:hanging="360"/>
      </w:pPr>
      <w:rPr>
        <w:rFonts w:ascii="Symbol" w:hAnsi="Symbol" w:hint="default"/>
      </w:rPr>
    </w:lvl>
    <w:lvl w:ilvl="4" w:tplc="040C0003" w:tentative="1">
      <w:start w:val="1"/>
      <w:numFmt w:val="bullet"/>
      <w:lvlText w:val="o"/>
      <w:lvlJc w:val="left"/>
      <w:pPr>
        <w:ind w:left="4255" w:hanging="360"/>
      </w:pPr>
      <w:rPr>
        <w:rFonts w:ascii="Courier New" w:hAnsi="Courier New" w:cs="Courier New" w:hint="default"/>
      </w:rPr>
    </w:lvl>
    <w:lvl w:ilvl="5" w:tplc="040C0005" w:tentative="1">
      <w:start w:val="1"/>
      <w:numFmt w:val="bullet"/>
      <w:lvlText w:val=""/>
      <w:lvlJc w:val="left"/>
      <w:pPr>
        <w:ind w:left="4975" w:hanging="360"/>
      </w:pPr>
      <w:rPr>
        <w:rFonts w:ascii="Wingdings" w:hAnsi="Wingdings" w:hint="default"/>
      </w:rPr>
    </w:lvl>
    <w:lvl w:ilvl="6" w:tplc="040C0001" w:tentative="1">
      <w:start w:val="1"/>
      <w:numFmt w:val="bullet"/>
      <w:lvlText w:val=""/>
      <w:lvlJc w:val="left"/>
      <w:pPr>
        <w:ind w:left="5695" w:hanging="360"/>
      </w:pPr>
      <w:rPr>
        <w:rFonts w:ascii="Symbol" w:hAnsi="Symbol" w:hint="default"/>
      </w:rPr>
    </w:lvl>
    <w:lvl w:ilvl="7" w:tplc="040C0003" w:tentative="1">
      <w:start w:val="1"/>
      <w:numFmt w:val="bullet"/>
      <w:lvlText w:val="o"/>
      <w:lvlJc w:val="left"/>
      <w:pPr>
        <w:ind w:left="6415" w:hanging="360"/>
      </w:pPr>
      <w:rPr>
        <w:rFonts w:ascii="Courier New" w:hAnsi="Courier New" w:cs="Courier New" w:hint="default"/>
      </w:rPr>
    </w:lvl>
    <w:lvl w:ilvl="8" w:tplc="040C0005" w:tentative="1">
      <w:start w:val="1"/>
      <w:numFmt w:val="bullet"/>
      <w:lvlText w:val=""/>
      <w:lvlJc w:val="left"/>
      <w:pPr>
        <w:ind w:left="7135"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1"/>
  </w:num>
  <w:num w:numId="5">
    <w:abstractNumId w:val="11"/>
  </w:num>
  <w:num w:numId="6">
    <w:abstractNumId w:val="14"/>
  </w:num>
  <w:num w:numId="7">
    <w:abstractNumId w:val="2"/>
  </w:num>
  <w:num w:numId="8">
    <w:abstractNumId w:val="3"/>
  </w:num>
  <w:num w:numId="9">
    <w:abstractNumId w:val="4"/>
  </w:num>
  <w:num w:numId="10">
    <w:abstractNumId w:val="12"/>
  </w:num>
  <w:num w:numId="11">
    <w:abstractNumId w:val="13"/>
  </w:num>
  <w:num w:numId="12">
    <w:abstractNumId w:val="5"/>
  </w:num>
  <w:num w:numId="13">
    <w:abstractNumId w:val="8"/>
  </w:num>
  <w:num w:numId="14">
    <w:abstractNumId w:val="6"/>
  </w:num>
  <w:num w:numId="15">
    <w:abstractNumId w:val="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3420D"/>
    <w:rsid w:val="000D2580"/>
    <w:rsid w:val="00337D02"/>
    <w:rsid w:val="005C105A"/>
    <w:rsid w:val="0083420D"/>
    <w:rsid w:val="00890D30"/>
    <w:rsid w:val="00954850"/>
    <w:rsid w:val="00B9136C"/>
    <w:rsid w:val="00C50393"/>
    <w:rsid w:val="00D461C2"/>
    <w:rsid w:val="00E91365"/>
    <w:rsid w:val="00F429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0D"/>
    <w:pPr>
      <w:spacing w:after="0" w:line="240" w:lineRule="auto"/>
      <w:ind w:firstLine="295"/>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420D"/>
    <w:pPr>
      <w:ind w:left="720"/>
      <w:contextualSpacing/>
    </w:pPr>
  </w:style>
  <w:style w:type="paragraph" w:styleId="Sansinterligne">
    <w:name w:val="No Spacing"/>
    <w:uiPriority w:val="1"/>
    <w:qFormat/>
    <w:rsid w:val="0083420D"/>
    <w:pPr>
      <w:spacing w:beforeAutospacing="1" w:after="0" w:line="240" w:lineRule="auto"/>
    </w:pPr>
  </w:style>
  <w:style w:type="paragraph" w:styleId="Notedebasdepage">
    <w:name w:val="footnote text"/>
    <w:basedOn w:val="Normal"/>
    <w:link w:val="NotedebasdepageCar"/>
    <w:uiPriority w:val="99"/>
    <w:semiHidden/>
    <w:unhideWhenUsed/>
    <w:rsid w:val="0083420D"/>
    <w:pPr>
      <w:spacing w:beforeAutospacing="1"/>
      <w:ind w:firstLine="0"/>
      <w:jc w:val="left"/>
    </w:pPr>
    <w:rPr>
      <w:sz w:val="20"/>
      <w:szCs w:val="20"/>
    </w:rPr>
  </w:style>
  <w:style w:type="character" w:customStyle="1" w:styleId="NotedebasdepageCar">
    <w:name w:val="Note de bas de page Car"/>
    <w:basedOn w:val="Policepardfaut"/>
    <w:link w:val="Notedebasdepage"/>
    <w:uiPriority w:val="99"/>
    <w:semiHidden/>
    <w:rsid w:val="0083420D"/>
    <w:rPr>
      <w:sz w:val="20"/>
      <w:szCs w:val="20"/>
    </w:rPr>
  </w:style>
  <w:style w:type="character" w:styleId="Appelnotedebasdep">
    <w:name w:val="footnote reference"/>
    <w:basedOn w:val="Policepardfaut"/>
    <w:uiPriority w:val="99"/>
    <w:semiHidden/>
    <w:unhideWhenUsed/>
    <w:rsid w:val="0083420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3003</Words>
  <Characters>16522</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2021-05-19T11:36:00Z</dcterms:created>
  <dcterms:modified xsi:type="dcterms:W3CDTF">2021-05-19T11:36:00Z</dcterms:modified>
</cp:coreProperties>
</file>