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46" w:rsidRPr="0058655A" w:rsidRDefault="0058655A" w:rsidP="0058655A">
      <w:pPr>
        <w:spacing w:after="0" w:line="240" w:lineRule="auto"/>
        <w:rPr>
          <w:rFonts w:asciiTheme="majorBidi" w:hAnsiTheme="majorBidi" w:cstheme="majorBidi"/>
          <w:sz w:val="24"/>
          <w:szCs w:val="24"/>
          <w:lang w:val="en-US"/>
        </w:rPr>
      </w:pPr>
      <w:r w:rsidRPr="0058655A">
        <w:rPr>
          <w:rFonts w:asciiTheme="majorBidi" w:hAnsiTheme="majorBidi" w:cstheme="majorBidi"/>
          <w:sz w:val="24"/>
          <w:szCs w:val="24"/>
          <w:lang w:val="en-US"/>
        </w:rPr>
        <w:t>University of 8 Mai 1945</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Mrs</w:t>
      </w:r>
      <w:proofErr w:type="spellEnd"/>
      <w:r>
        <w:rPr>
          <w:rFonts w:asciiTheme="majorBidi" w:hAnsiTheme="majorBidi" w:cstheme="majorBidi"/>
          <w:sz w:val="24"/>
          <w:szCs w:val="24"/>
          <w:lang w:val="en-US"/>
        </w:rPr>
        <w:t xml:space="preserve"> BRAHMIA L</w:t>
      </w:r>
    </w:p>
    <w:p w:rsidR="0058655A" w:rsidRPr="0058655A" w:rsidRDefault="0058655A" w:rsidP="0058655A">
      <w:pPr>
        <w:spacing w:after="0" w:line="240" w:lineRule="auto"/>
        <w:rPr>
          <w:rFonts w:asciiTheme="majorBidi" w:hAnsiTheme="majorBidi" w:cstheme="majorBidi"/>
          <w:sz w:val="24"/>
          <w:szCs w:val="24"/>
          <w:lang w:val="en-US"/>
        </w:rPr>
      </w:pPr>
      <w:r w:rsidRPr="0058655A">
        <w:rPr>
          <w:rFonts w:asciiTheme="majorBidi" w:hAnsiTheme="majorBidi" w:cstheme="majorBidi"/>
          <w:sz w:val="24"/>
          <w:szCs w:val="24"/>
          <w:lang w:val="en-US"/>
        </w:rPr>
        <w:t>Department of English</w:t>
      </w:r>
    </w:p>
    <w:p w:rsidR="0058655A" w:rsidRPr="0058655A" w:rsidRDefault="0058655A" w:rsidP="0058655A">
      <w:pPr>
        <w:spacing w:after="0" w:line="240" w:lineRule="auto"/>
        <w:rPr>
          <w:rFonts w:asciiTheme="majorBidi" w:hAnsiTheme="majorBidi" w:cstheme="majorBidi"/>
          <w:sz w:val="24"/>
          <w:szCs w:val="24"/>
          <w:lang w:val="en-US"/>
        </w:rPr>
      </w:pPr>
      <w:r w:rsidRPr="0058655A">
        <w:rPr>
          <w:rFonts w:asciiTheme="majorBidi" w:hAnsiTheme="majorBidi" w:cstheme="majorBidi"/>
          <w:sz w:val="24"/>
          <w:szCs w:val="24"/>
          <w:lang w:val="en-US"/>
        </w:rPr>
        <w:t>Literary texts</w:t>
      </w:r>
    </w:p>
    <w:p w:rsidR="0058655A" w:rsidRDefault="0058655A" w:rsidP="0058655A">
      <w:pPr>
        <w:spacing w:after="0" w:line="240" w:lineRule="auto"/>
        <w:rPr>
          <w:rFonts w:asciiTheme="majorBidi" w:hAnsiTheme="majorBidi" w:cstheme="majorBidi"/>
          <w:sz w:val="24"/>
          <w:szCs w:val="24"/>
          <w:lang w:val="en-US"/>
        </w:rPr>
      </w:pPr>
      <w:r w:rsidRPr="0058655A">
        <w:rPr>
          <w:rFonts w:asciiTheme="majorBidi" w:hAnsiTheme="majorBidi" w:cstheme="majorBidi"/>
          <w:sz w:val="24"/>
          <w:szCs w:val="24"/>
          <w:lang w:val="en-US"/>
        </w:rPr>
        <w:t>First Year/ Gs 4, 5, 3</w:t>
      </w:r>
    </w:p>
    <w:p w:rsidR="0058655A" w:rsidRDefault="0058655A" w:rsidP="0058655A">
      <w:pPr>
        <w:tabs>
          <w:tab w:val="left" w:pos="2581"/>
        </w:tabs>
        <w:rPr>
          <w:rFonts w:asciiTheme="majorBidi" w:hAnsiTheme="majorBidi" w:cstheme="majorBidi"/>
          <w:sz w:val="24"/>
          <w:szCs w:val="24"/>
          <w:lang w:val="en-US"/>
        </w:rPr>
      </w:pPr>
      <w:r>
        <w:rPr>
          <w:rFonts w:asciiTheme="majorBidi" w:hAnsiTheme="majorBidi" w:cstheme="majorBidi"/>
          <w:sz w:val="24"/>
          <w:szCs w:val="24"/>
          <w:lang w:val="en-US"/>
        </w:rPr>
        <w:tab/>
      </w:r>
    </w:p>
    <w:p w:rsidR="002A0F05" w:rsidRDefault="002A0F05" w:rsidP="002A0F05">
      <w:pPr>
        <w:tabs>
          <w:tab w:val="left" w:pos="2581"/>
        </w:tabs>
        <w:jc w:val="center"/>
        <w:rPr>
          <w:rFonts w:asciiTheme="majorBidi" w:hAnsiTheme="majorBidi" w:cstheme="majorBidi"/>
          <w:b/>
          <w:bCs/>
          <w:sz w:val="30"/>
          <w:szCs w:val="30"/>
          <w:u w:val="single"/>
          <w:lang w:val="en-US"/>
        </w:rPr>
      </w:pPr>
      <w:r>
        <w:rPr>
          <w:rFonts w:asciiTheme="majorBidi" w:hAnsiTheme="majorBidi" w:cstheme="majorBidi"/>
          <w:b/>
          <w:bCs/>
          <w:sz w:val="30"/>
          <w:szCs w:val="30"/>
          <w:u w:val="single"/>
          <w:lang w:val="en-US"/>
        </w:rPr>
        <w:t>Literary Genres: Prose</w:t>
      </w:r>
    </w:p>
    <w:p w:rsidR="00141C9C" w:rsidRPr="00414401" w:rsidRDefault="002A0F05" w:rsidP="002A0F05">
      <w:pPr>
        <w:rPr>
          <w:rFonts w:asciiTheme="majorBidi" w:hAnsiTheme="majorBidi" w:cstheme="majorBidi"/>
          <w:sz w:val="30"/>
          <w:szCs w:val="30"/>
          <w:lang w:val="en-US"/>
        </w:rPr>
      </w:pPr>
      <w:r>
        <w:rPr>
          <w:rFonts w:asciiTheme="majorBidi" w:hAnsiTheme="majorBidi" w:cstheme="majorBidi"/>
          <w:b/>
          <w:bCs/>
          <w:sz w:val="30"/>
          <w:szCs w:val="30"/>
          <w:u w:val="single"/>
          <w:lang w:val="en-US"/>
        </w:rPr>
        <w:t>Definition of P</w:t>
      </w:r>
      <w:r w:rsidRPr="002A0F05">
        <w:rPr>
          <w:rFonts w:asciiTheme="majorBidi" w:hAnsiTheme="majorBidi" w:cstheme="majorBidi"/>
          <w:b/>
          <w:bCs/>
          <w:sz w:val="30"/>
          <w:szCs w:val="30"/>
          <w:u w:val="single"/>
          <w:lang w:val="en-US"/>
        </w:rPr>
        <w:t>rose:</w:t>
      </w:r>
      <w:r>
        <w:rPr>
          <w:rFonts w:asciiTheme="majorBidi" w:hAnsiTheme="majorBidi" w:cstheme="majorBidi"/>
          <w:sz w:val="30"/>
          <w:szCs w:val="30"/>
          <w:lang w:val="en-US"/>
        </w:rPr>
        <w:t xml:space="preserve"> Unlike poetry, </w:t>
      </w:r>
      <w:r w:rsidR="00316C99" w:rsidRPr="002A0F05">
        <w:rPr>
          <w:rFonts w:asciiTheme="majorBidi" w:hAnsiTheme="majorBidi" w:cstheme="majorBidi"/>
          <w:sz w:val="30"/>
          <w:szCs w:val="30"/>
          <w:lang w:val="en-US"/>
        </w:rPr>
        <w:t xml:space="preserve">Prose is a form of language that </w:t>
      </w:r>
      <w:r w:rsidR="00316C99" w:rsidRPr="00414401">
        <w:rPr>
          <w:rFonts w:asciiTheme="majorBidi" w:hAnsiTheme="majorBidi" w:cstheme="majorBidi"/>
          <w:sz w:val="30"/>
          <w:szCs w:val="30"/>
          <w:lang w:val="en-US"/>
        </w:rPr>
        <w:t xml:space="preserve">has </w:t>
      </w:r>
      <w:r w:rsidR="00316C99" w:rsidRPr="000D0955">
        <w:rPr>
          <w:rFonts w:asciiTheme="majorBidi" w:hAnsiTheme="majorBidi" w:cstheme="majorBidi"/>
          <w:b/>
          <w:bCs/>
          <w:sz w:val="30"/>
          <w:szCs w:val="30"/>
          <w:u w:val="single"/>
          <w:lang w:val="en-US"/>
        </w:rPr>
        <w:t>no formal metrical structure</w:t>
      </w:r>
      <w:r w:rsidR="00316C99" w:rsidRPr="00414401">
        <w:rPr>
          <w:rFonts w:asciiTheme="majorBidi" w:hAnsiTheme="majorBidi" w:cstheme="majorBidi"/>
          <w:sz w:val="30"/>
          <w:szCs w:val="30"/>
          <w:lang w:val="en-US"/>
        </w:rPr>
        <w:t xml:space="preserve">. It applies a natural flow of speech, and </w:t>
      </w:r>
      <w:r w:rsidR="00316C99" w:rsidRPr="000D0955">
        <w:rPr>
          <w:rFonts w:asciiTheme="majorBidi" w:hAnsiTheme="majorBidi" w:cstheme="majorBidi"/>
          <w:b/>
          <w:bCs/>
          <w:sz w:val="30"/>
          <w:szCs w:val="30"/>
          <w:u w:val="single"/>
          <w:lang w:val="en-US"/>
        </w:rPr>
        <w:t>ordinary grammatical structure</w:t>
      </w:r>
      <w:r w:rsidR="00316C99" w:rsidRPr="00414401">
        <w:rPr>
          <w:rFonts w:asciiTheme="majorBidi" w:hAnsiTheme="majorBidi" w:cstheme="majorBidi"/>
          <w:sz w:val="30"/>
          <w:szCs w:val="30"/>
          <w:lang w:val="en-US"/>
        </w:rPr>
        <w:t xml:space="preserve"> rather than rhythmic structure</w:t>
      </w:r>
      <w:r w:rsidRPr="00414401">
        <w:rPr>
          <w:rFonts w:asciiTheme="majorBidi" w:hAnsiTheme="majorBidi" w:cstheme="majorBidi"/>
          <w:sz w:val="30"/>
          <w:szCs w:val="30"/>
          <w:lang w:val="en-US"/>
        </w:rPr>
        <w:t>.</w:t>
      </w:r>
      <w:r w:rsidR="0052716C" w:rsidRPr="00414401">
        <w:rPr>
          <w:rFonts w:asciiTheme="majorBidi" w:hAnsiTheme="majorBidi" w:cstheme="majorBidi"/>
          <w:sz w:val="30"/>
          <w:szCs w:val="30"/>
          <w:lang w:val="en-US"/>
        </w:rPr>
        <w:t xml:space="preserve"> </w:t>
      </w:r>
      <w:proofErr w:type="gramStart"/>
      <w:r w:rsidR="00414401">
        <w:rPr>
          <w:rFonts w:asciiTheme="majorBidi" w:hAnsiTheme="majorBidi" w:cstheme="majorBidi"/>
          <w:sz w:val="30"/>
          <w:szCs w:val="30"/>
          <w:lang w:val="en-US"/>
        </w:rPr>
        <w:t>T</w:t>
      </w:r>
      <w:r w:rsidR="0052716C" w:rsidRPr="00414401">
        <w:rPr>
          <w:rFonts w:asciiTheme="majorBidi" w:hAnsiTheme="majorBidi" w:cstheme="majorBidi"/>
          <w:sz w:val="30"/>
          <w:szCs w:val="30"/>
          <w:lang w:val="en-US"/>
        </w:rPr>
        <w:t xml:space="preserve">he significant unit being </w:t>
      </w:r>
      <w:r w:rsidR="0052716C" w:rsidRPr="000D0955">
        <w:rPr>
          <w:rFonts w:asciiTheme="majorBidi" w:hAnsiTheme="majorBidi" w:cstheme="majorBidi"/>
          <w:b/>
          <w:bCs/>
          <w:sz w:val="30"/>
          <w:szCs w:val="30"/>
          <w:u w:val="single"/>
          <w:lang w:val="en-US"/>
        </w:rPr>
        <w:t>the sentence</w:t>
      </w:r>
      <w:r w:rsidR="0052716C" w:rsidRPr="00414401">
        <w:rPr>
          <w:rFonts w:asciiTheme="majorBidi" w:hAnsiTheme="majorBidi" w:cstheme="majorBidi"/>
          <w:sz w:val="30"/>
          <w:szCs w:val="30"/>
          <w:lang w:val="en-US"/>
        </w:rPr>
        <w:t xml:space="preserve"> rather than the line.</w:t>
      </w:r>
      <w:proofErr w:type="gramEnd"/>
    </w:p>
    <w:p w:rsidR="00141C9C" w:rsidRPr="000D0955" w:rsidRDefault="00316C99" w:rsidP="00357AE8">
      <w:pPr>
        <w:rPr>
          <w:rFonts w:asciiTheme="majorBidi" w:hAnsiTheme="majorBidi" w:cstheme="majorBidi"/>
          <w:b/>
          <w:bCs/>
          <w:sz w:val="30"/>
          <w:szCs w:val="30"/>
          <w:u w:val="single"/>
          <w:lang w:val="en-US"/>
        </w:rPr>
      </w:pPr>
      <w:r w:rsidRPr="000D0955">
        <w:rPr>
          <w:rFonts w:asciiTheme="majorBidi" w:hAnsiTheme="majorBidi" w:cstheme="majorBidi"/>
          <w:b/>
          <w:bCs/>
          <w:sz w:val="30"/>
          <w:szCs w:val="30"/>
          <w:u w:val="single"/>
          <w:lang w:val="en-US"/>
        </w:rPr>
        <w:t>Normal every day speech is spoken in prose</w:t>
      </w:r>
      <w:r w:rsidRPr="00357AE8">
        <w:rPr>
          <w:rFonts w:asciiTheme="majorBidi" w:hAnsiTheme="majorBidi" w:cstheme="majorBidi"/>
          <w:sz w:val="30"/>
          <w:szCs w:val="30"/>
          <w:lang w:val="en-US"/>
        </w:rPr>
        <w:t xml:space="preserve"> and</w:t>
      </w:r>
      <w:r w:rsidRPr="000D0955">
        <w:rPr>
          <w:rFonts w:asciiTheme="majorBidi" w:hAnsiTheme="majorBidi" w:cstheme="majorBidi"/>
          <w:b/>
          <w:bCs/>
          <w:sz w:val="30"/>
          <w:szCs w:val="30"/>
          <w:u w:val="single"/>
          <w:lang w:val="en-US"/>
        </w:rPr>
        <w:t xml:space="preserve"> most people think and write in prose form</w:t>
      </w:r>
      <w:r w:rsidRPr="00357AE8">
        <w:rPr>
          <w:rFonts w:asciiTheme="majorBidi" w:hAnsiTheme="majorBidi" w:cstheme="majorBidi"/>
          <w:sz w:val="30"/>
          <w:szCs w:val="30"/>
          <w:lang w:val="en-US"/>
        </w:rPr>
        <w:t xml:space="preserve">.  Prose comprises of </w:t>
      </w:r>
      <w:r w:rsidRPr="000D0955">
        <w:rPr>
          <w:rFonts w:asciiTheme="majorBidi" w:hAnsiTheme="majorBidi" w:cstheme="majorBidi"/>
          <w:b/>
          <w:bCs/>
          <w:sz w:val="30"/>
          <w:szCs w:val="30"/>
          <w:u w:val="single"/>
          <w:lang w:val="en-US"/>
        </w:rPr>
        <w:t>full grammatical sentences</w:t>
      </w:r>
      <w:r w:rsidRPr="00357AE8">
        <w:rPr>
          <w:rFonts w:asciiTheme="majorBidi" w:hAnsiTheme="majorBidi" w:cstheme="majorBidi"/>
          <w:sz w:val="30"/>
          <w:szCs w:val="30"/>
          <w:lang w:val="en-US"/>
        </w:rPr>
        <w:t xml:space="preserve"> which c</w:t>
      </w:r>
      <w:r w:rsidR="00040DF0">
        <w:rPr>
          <w:rFonts w:asciiTheme="majorBidi" w:hAnsiTheme="majorBidi" w:cstheme="majorBidi"/>
          <w:sz w:val="30"/>
          <w:szCs w:val="30"/>
          <w:lang w:val="en-US"/>
        </w:rPr>
        <w:t xml:space="preserve">onsist of </w:t>
      </w:r>
      <w:r w:rsidR="00040DF0" w:rsidRPr="000D0955">
        <w:rPr>
          <w:rFonts w:asciiTheme="majorBidi" w:hAnsiTheme="majorBidi" w:cstheme="majorBidi"/>
          <w:b/>
          <w:bCs/>
          <w:sz w:val="30"/>
          <w:szCs w:val="30"/>
          <w:u w:val="single"/>
          <w:lang w:val="en-US"/>
        </w:rPr>
        <w:t>paragraphs</w:t>
      </w:r>
      <w:r w:rsidR="00040DF0">
        <w:rPr>
          <w:rFonts w:asciiTheme="majorBidi" w:hAnsiTheme="majorBidi" w:cstheme="majorBidi"/>
          <w:sz w:val="30"/>
          <w:szCs w:val="30"/>
          <w:lang w:val="en-US"/>
        </w:rPr>
        <w:t xml:space="preserve"> and favors </w:t>
      </w:r>
      <w:r w:rsidRPr="000D0955">
        <w:rPr>
          <w:rFonts w:asciiTheme="majorBidi" w:hAnsiTheme="majorBidi" w:cstheme="majorBidi"/>
          <w:b/>
          <w:bCs/>
          <w:sz w:val="30"/>
          <w:szCs w:val="30"/>
          <w:u w:val="single"/>
          <w:lang w:val="en-US"/>
        </w:rPr>
        <w:t>clear, straightforward language.</w:t>
      </w:r>
    </w:p>
    <w:p w:rsidR="00141C9C" w:rsidRDefault="00357AE8" w:rsidP="00357AE8">
      <w:pPr>
        <w:rPr>
          <w:rFonts w:asciiTheme="majorBidi" w:hAnsiTheme="majorBidi" w:cstheme="majorBidi"/>
          <w:sz w:val="30"/>
          <w:szCs w:val="30"/>
          <w:lang w:val="en-US"/>
        </w:rPr>
      </w:pPr>
      <w:r>
        <w:rPr>
          <w:rFonts w:asciiTheme="majorBidi" w:hAnsiTheme="majorBidi" w:cstheme="majorBidi"/>
          <w:sz w:val="30"/>
          <w:szCs w:val="30"/>
          <w:lang w:val="en-US"/>
        </w:rPr>
        <w:t>Prose</w:t>
      </w:r>
      <w:r w:rsidR="00316C99" w:rsidRPr="00357AE8">
        <w:rPr>
          <w:rFonts w:asciiTheme="majorBidi" w:hAnsiTheme="majorBidi" w:cstheme="majorBidi"/>
          <w:sz w:val="30"/>
          <w:szCs w:val="30"/>
          <w:lang w:val="en-US"/>
        </w:rPr>
        <w:t xml:space="preserve"> is also the common language used in </w:t>
      </w:r>
      <w:r w:rsidR="00316C99" w:rsidRPr="000D0955">
        <w:rPr>
          <w:rFonts w:asciiTheme="majorBidi" w:hAnsiTheme="majorBidi" w:cstheme="majorBidi"/>
          <w:b/>
          <w:bCs/>
          <w:sz w:val="30"/>
          <w:szCs w:val="30"/>
          <w:u w:val="single"/>
          <w:lang w:val="en-US"/>
        </w:rPr>
        <w:t>newspapers, magazines, literature, encyclopedias, broadcasting, philosophy, law, history, the sciences</w:t>
      </w:r>
      <w:r w:rsidR="00316C99" w:rsidRPr="00357AE8">
        <w:rPr>
          <w:rFonts w:asciiTheme="majorBidi" w:hAnsiTheme="majorBidi" w:cstheme="majorBidi"/>
          <w:sz w:val="30"/>
          <w:szCs w:val="30"/>
          <w:lang w:val="en-US"/>
        </w:rPr>
        <w:t xml:space="preserve"> and many other forms of communication. </w:t>
      </w:r>
    </w:p>
    <w:p w:rsidR="00141C9C" w:rsidRPr="00940312" w:rsidRDefault="00040DF0" w:rsidP="007F6AB7">
      <w:pPr>
        <w:rPr>
          <w:rFonts w:asciiTheme="majorBidi" w:hAnsiTheme="majorBidi" w:cstheme="majorBidi"/>
          <w:sz w:val="30"/>
          <w:szCs w:val="30"/>
          <w:lang w:val="en-US"/>
        </w:rPr>
      </w:pPr>
      <w:r>
        <w:rPr>
          <w:rFonts w:asciiTheme="majorBidi" w:hAnsiTheme="majorBidi" w:cstheme="majorBidi"/>
          <w:b/>
          <w:bCs/>
          <w:sz w:val="30"/>
          <w:szCs w:val="30"/>
          <w:lang w:val="en-US"/>
        </w:rPr>
        <w:t xml:space="preserve">Example of </w:t>
      </w:r>
      <w:r w:rsidR="00316C99" w:rsidRPr="007F6AB7">
        <w:rPr>
          <w:rFonts w:asciiTheme="majorBidi" w:hAnsiTheme="majorBidi" w:cstheme="majorBidi"/>
          <w:b/>
          <w:bCs/>
          <w:sz w:val="30"/>
          <w:szCs w:val="30"/>
          <w:lang w:val="en-US"/>
        </w:rPr>
        <w:t>Prose Form</w:t>
      </w:r>
    </w:p>
    <w:p w:rsidR="00141C9C" w:rsidRDefault="00316C99" w:rsidP="00940312">
      <w:pPr>
        <w:rPr>
          <w:rFonts w:asciiTheme="majorBidi" w:hAnsiTheme="majorBidi" w:cstheme="majorBidi"/>
          <w:sz w:val="30"/>
          <w:szCs w:val="30"/>
          <w:lang w:val="en-US"/>
        </w:rPr>
      </w:pPr>
      <w:r w:rsidRPr="007F6AB7">
        <w:rPr>
          <w:rFonts w:asciiTheme="majorBidi" w:hAnsiTheme="majorBidi" w:cstheme="majorBidi"/>
          <w:sz w:val="30"/>
          <w:szCs w:val="30"/>
          <w:lang w:val="en-US"/>
        </w:rPr>
        <w:t>“Th</w:t>
      </w:r>
      <w:r w:rsidR="00940312">
        <w:rPr>
          <w:rFonts w:asciiTheme="majorBidi" w:hAnsiTheme="majorBidi" w:cstheme="majorBidi"/>
          <w:sz w:val="30"/>
          <w:szCs w:val="30"/>
          <w:lang w:val="en-US"/>
        </w:rPr>
        <w:t>e woods look lovely against the</w:t>
      </w:r>
      <w:r w:rsidRPr="007F6AB7">
        <w:rPr>
          <w:rFonts w:asciiTheme="majorBidi" w:hAnsiTheme="majorBidi" w:cstheme="majorBidi"/>
          <w:sz w:val="30"/>
          <w:szCs w:val="30"/>
          <w:lang w:val="en-US"/>
        </w:rPr>
        <w:t> darkness and as I gaze into the mysterious depths of the forest, I feel like lingering here longer.  However, I have pending appointments to keep and much distance to cover before I settle in for the night or else I will be late for all of them.”</w:t>
      </w:r>
    </w:p>
    <w:p w:rsidR="00141C9C" w:rsidRPr="00C05355" w:rsidRDefault="00316C99" w:rsidP="00C05355">
      <w:pPr>
        <w:rPr>
          <w:rFonts w:asciiTheme="majorBidi" w:hAnsiTheme="majorBidi" w:cstheme="majorBidi"/>
          <w:sz w:val="30"/>
          <w:szCs w:val="30"/>
          <w:lang w:val="en-US"/>
        </w:rPr>
      </w:pPr>
      <w:r w:rsidRPr="00C05355">
        <w:rPr>
          <w:rFonts w:asciiTheme="majorBidi" w:hAnsiTheme="majorBidi" w:cstheme="majorBidi"/>
          <w:b/>
          <w:bCs/>
          <w:sz w:val="30"/>
          <w:szCs w:val="30"/>
          <w:lang w:val="en-US"/>
        </w:rPr>
        <w:t>Example of a Poetry Verse</w:t>
      </w:r>
    </w:p>
    <w:p w:rsidR="00141C9C" w:rsidRDefault="00316C99" w:rsidP="00C05355">
      <w:pPr>
        <w:rPr>
          <w:rFonts w:asciiTheme="majorBidi" w:hAnsiTheme="majorBidi" w:cstheme="majorBidi"/>
          <w:sz w:val="30"/>
          <w:szCs w:val="30"/>
          <w:lang w:val="en-US"/>
        </w:rPr>
      </w:pPr>
      <w:r w:rsidRPr="00C05355">
        <w:rPr>
          <w:rFonts w:asciiTheme="majorBidi" w:hAnsiTheme="majorBidi" w:cstheme="majorBidi"/>
          <w:sz w:val="30"/>
          <w:szCs w:val="30"/>
          <w:lang w:val="en-US"/>
        </w:rPr>
        <w:t>“The woods are lovely, dark and deep.</w:t>
      </w:r>
      <w:r w:rsidRPr="00C05355">
        <w:rPr>
          <w:rFonts w:asciiTheme="majorBidi" w:hAnsiTheme="majorBidi" w:cstheme="majorBidi"/>
          <w:sz w:val="30"/>
          <w:szCs w:val="30"/>
          <w:lang w:val="en-US"/>
        </w:rPr>
        <w:br/>
        <w:t>But I have promises to keep</w:t>
      </w:r>
      <w:proofErr w:type="gramStart"/>
      <w:r w:rsidRPr="00C05355">
        <w:rPr>
          <w:rFonts w:asciiTheme="majorBidi" w:hAnsiTheme="majorBidi" w:cstheme="majorBidi"/>
          <w:sz w:val="30"/>
          <w:szCs w:val="30"/>
          <w:lang w:val="en-US"/>
        </w:rPr>
        <w:t>,</w:t>
      </w:r>
      <w:proofErr w:type="gramEnd"/>
      <w:r w:rsidRPr="00C05355">
        <w:rPr>
          <w:rFonts w:asciiTheme="majorBidi" w:hAnsiTheme="majorBidi" w:cstheme="majorBidi"/>
          <w:sz w:val="30"/>
          <w:szCs w:val="30"/>
          <w:lang w:val="en-US"/>
        </w:rPr>
        <w:br/>
        <w:t>And miles to go before I sleep,</w:t>
      </w:r>
      <w:r w:rsidRPr="00C05355">
        <w:rPr>
          <w:rFonts w:asciiTheme="majorBidi" w:hAnsiTheme="majorBidi" w:cstheme="majorBidi"/>
          <w:sz w:val="30"/>
          <w:szCs w:val="30"/>
          <w:lang w:val="en-US"/>
        </w:rPr>
        <w:br/>
        <w:t>And miles to go before I sleep.”</w:t>
      </w:r>
    </w:p>
    <w:p w:rsidR="004C78AD" w:rsidRPr="00040DF0" w:rsidRDefault="00BA65CC" w:rsidP="00040DF0">
      <w:pPr>
        <w:numPr>
          <w:ilvl w:val="0"/>
          <w:numId w:val="6"/>
        </w:numPr>
        <w:rPr>
          <w:rFonts w:asciiTheme="majorBidi" w:hAnsiTheme="majorBidi" w:cstheme="majorBidi"/>
          <w:sz w:val="30"/>
          <w:szCs w:val="30"/>
          <w:lang w:val="en-US"/>
        </w:rPr>
      </w:pPr>
      <w:r w:rsidRPr="00040DF0">
        <w:rPr>
          <w:rFonts w:asciiTheme="majorBidi" w:hAnsiTheme="majorBidi" w:cstheme="majorBidi"/>
          <w:sz w:val="30"/>
          <w:szCs w:val="30"/>
          <w:lang w:val="en-US"/>
        </w:rPr>
        <w:t>From </w:t>
      </w:r>
      <w:r w:rsidRPr="00040DF0">
        <w:rPr>
          <w:rFonts w:asciiTheme="majorBidi" w:hAnsiTheme="majorBidi" w:cstheme="majorBidi"/>
          <w:i/>
          <w:iCs/>
          <w:sz w:val="30"/>
          <w:szCs w:val="30"/>
          <w:lang w:val="en-US"/>
        </w:rPr>
        <w:t>“Stopping by Woods on a Snowy Evening” written by Robert Frost.</w:t>
      </w:r>
      <w:r w:rsidRPr="00040DF0">
        <w:rPr>
          <w:rFonts w:asciiTheme="majorBidi" w:hAnsiTheme="majorBidi" w:cstheme="majorBidi"/>
          <w:sz w:val="30"/>
          <w:szCs w:val="30"/>
          <w:lang w:val="en-US"/>
        </w:rPr>
        <w:t xml:space="preserve"> </w:t>
      </w:r>
    </w:p>
    <w:p w:rsidR="00040DF0" w:rsidRDefault="00040DF0" w:rsidP="00C05355">
      <w:pPr>
        <w:rPr>
          <w:rFonts w:asciiTheme="majorBidi" w:hAnsiTheme="majorBidi" w:cstheme="majorBidi"/>
          <w:sz w:val="30"/>
          <w:szCs w:val="30"/>
          <w:lang w:val="en-US"/>
        </w:rPr>
      </w:pPr>
    </w:p>
    <w:p w:rsidR="00141C9C" w:rsidRDefault="00316C99" w:rsidP="00316C99">
      <w:pPr>
        <w:rPr>
          <w:rFonts w:asciiTheme="majorBidi" w:hAnsiTheme="majorBidi" w:cstheme="majorBidi"/>
          <w:sz w:val="30"/>
          <w:szCs w:val="30"/>
          <w:lang w:val="en-US"/>
        </w:rPr>
      </w:pPr>
      <w:r w:rsidRPr="00C05355">
        <w:rPr>
          <w:rFonts w:asciiTheme="majorBidi" w:hAnsiTheme="majorBidi" w:cstheme="majorBidi"/>
          <w:sz w:val="30"/>
          <w:szCs w:val="30"/>
          <w:lang w:val="en-US"/>
        </w:rPr>
        <w:t xml:space="preserve">The above paragraph is conveying a similar message but it is conveyed in </w:t>
      </w:r>
      <w:r w:rsidRPr="000D0955">
        <w:rPr>
          <w:rFonts w:asciiTheme="majorBidi" w:hAnsiTheme="majorBidi" w:cstheme="majorBidi"/>
          <w:b/>
          <w:bCs/>
          <w:sz w:val="30"/>
          <w:szCs w:val="30"/>
          <w:u w:val="single"/>
          <w:lang w:val="en-US"/>
        </w:rPr>
        <w:t>ordinary language</w:t>
      </w:r>
      <w:r w:rsidRPr="00C05355">
        <w:rPr>
          <w:rFonts w:asciiTheme="majorBidi" w:hAnsiTheme="majorBidi" w:cstheme="majorBidi"/>
          <w:sz w:val="30"/>
          <w:szCs w:val="30"/>
          <w:lang w:val="en-US"/>
        </w:rPr>
        <w:t xml:space="preserve">, without a </w:t>
      </w:r>
      <w:r w:rsidRPr="000D0955">
        <w:rPr>
          <w:rFonts w:asciiTheme="majorBidi" w:hAnsiTheme="majorBidi" w:cstheme="majorBidi"/>
          <w:b/>
          <w:bCs/>
          <w:sz w:val="30"/>
          <w:szCs w:val="30"/>
          <w:u w:val="single"/>
          <w:lang w:val="en-US"/>
        </w:rPr>
        <w:t>formal metrical structure</w:t>
      </w:r>
      <w:r>
        <w:rPr>
          <w:rFonts w:asciiTheme="majorBidi" w:hAnsiTheme="majorBidi" w:cstheme="majorBidi"/>
          <w:sz w:val="30"/>
          <w:szCs w:val="30"/>
          <w:lang w:val="en-US"/>
        </w:rPr>
        <w:t>.</w:t>
      </w:r>
    </w:p>
    <w:p w:rsidR="00E37932" w:rsidRDefault="00E37932" w:rsidP="00316C99">
      <w:pPr>
        <w:rPr>
          <w:rFonts w:asciiTheme="majorBidi" w:hAnsiTheme="majorBidi" w:cstheme="majorBidi"/>
          <w:b/>
          <w:bCs/>
          <w:sz w:val="30"/>
          <w:szCs w:val="30"/>
          <w:lang w:val="en-US"/>
        </w:rPr>
      </w:pPr>
      <w:r>
        <w:rPr>
          <w:rFonts w:asciiTheme="majorBidi" w:hAnsiTheme="majorBidi" w:cstheme="majorBidi"/>
          <w:b/>
          <w:bCs/>
          <w:sz w:val="30"/>
          <w:szCs w:val="30"/>
          <w:lang w:val="en-US"/>
        </w:rPr>
        <w:t>Some Common Types of Prose</w:t>
      </w:r>
    </w:p>
    <w:p w:rsidR="004C78AD" w:rsidRPr="00E37932" w:rsidRDefault="00BA65CC" w:rsidP="00E37932">
      <w:pPr>
        <w:numPr>
          <w:ilvl w:val="0"/>
          <w:numId w:val="7"/>
        </w:numPr>
        <w:rPr>
          <w:rFonts w:asciiTheme="majorBidi" w:hAnsiTheme="majorBidi" w:cstheme="majorBidi"/>
          <w:b/>
          <w:bCs/>
          <w:sz w:val="30"/>
          <w:szCs w:val="30"/>
        </w:rPr>
      </w:pPr>
      <w:r w:rsidRPr="00E37932">
        <w:rPr>
          <w:rFonts w:asciiTheme="majorBidi" w:hAnsiTheme="majorBidi" w:cstheme="majorBidi"/>
          <w:b/>
          <w:bCs/>
          <w:sz w:val="30"/>
          <w:szCs w:val="30"/>
          <w:lang w:val="en-US"/>
        </w:rPr>
        <w:t xml:space="preserve">1. Nonfictional Prose: A literary work that is mainly based on fact although it may contain fictional elements in certain cases. Examples are </w:t>
      </w:r>
      <w:r w:rsidRPr="000D0955">
        <w:rPr>
          <w:rFonts w:asciiTheme="majorBidi" w:hAnsiTheme="majorBidi" w:cstheme="majorBidi"/>
          <w:b/>
          <w:bCs/>
          <w:sz w:val="30"/>
          <w:szCs w:val="30"/>
          <w:u w:val="single"/>
          <w:lang w:val="en-US"/>
        </w:rPr>
        <w:t>biographies and essays</w:t>
      </w:r>
      <w:r w:rsidRPr="00E37932">
        <w:rPr>
          <w:rFonts w:asciiTheme="majorBidi" w:hAnsiTheme="majorBidi" w:cstheme="majorBidi"/>
          <w:b/>
          <w:bCs/>
          <w:sz w:val="30"/>
          <w:szCs w:val="30"/>
          <w:lang w:val="en-US"/>
        </w:rPr>
        <w:t>.</w:t>
      </w:r>
    </w:p>
    <w:p w:rsidR="004C78AD" w:rsidRPr="000D0955" w:rsidRDefault="00BA65CC" w:rsidP="00E37932">
      <w:pPr>
        <w:numPr>
          <w:ilvl w:val="0"/>
          <w:numId w:val="7"/>
        </w:numPr>
        <w:rPr>
          <w:rFonts w:asciiTheme="majorBidi" w:hAnsiTheme="majorBidi" w:cstheme="majorBidi"/>
          <w:b/>
          <w:bCs/>
          <w:sz w:val="30"/>
          <w:szCs w:val="30"/>
          <w:u w:val="single"/>
          <w:lang w:val="en-US"/>
        </w:rPr>
      </w:pPr>
      <w:r w:rsidRPr="00E37932">
        <w:rPr>
          <w:rFonts w:asciiTheme="majorBidi" w:hAnsiTheme="majorBidi" w:cstheme="majorBidi"/>
          <w:b/>
          <w:bCs/>
          <w:sz w:val="30"/>
          <w:szCs w:val="30"/>
          <w:lang w:val="en-US"/>
        </w:rPr>
        <w:t>2. Fictional Prose: A literary work that is wholly o</w:t>
      </w:r>
      <w:r w:rsidR="00E37932">
        <w:rPr>
          <w:rFonts w:asciiTheme="majorBidi" w:hAnsiTheme="majorBidi" w:cstheme="majorBidi"/>
          <w:b/>
          <w:bCs/>
          <w:sz w:val="30"/>
          <w:szCs w:val="30"/>
          <w:lang w:val="en-US"/>
        </w:rPr>
        <w:t>r partly imagined</w:t>
      </w:r>
      <w:r w:rsidRPr="00E37932">
        <w:rPr>
          <w:rFonts w:asciiTheme="majorBidi" w:hAnsiTheme="majorBidi" w:cstheme="majorBidi"/>
          <w:b/>
          <w:bCs/>
          <w:sz w:val="30"/>
          <w:szCs w:val="30"/>
          <w:lang w:val="en-US"/>
        </w:rPr>
        <w:t xml:space="preserve">. Examples are </w:t>
      </w:r>
      <w:r w:rsidRPr="000D0955">
        <w:rPr>
          <w:rFonts w:asciiTheme="majorBidi" w:hAnsiTheme="majorBidi" w:cstheme="majorBidi"/>
          <w:b/>
          <w:bCs/>
          <w:sz w:val="30"/>
          <w:szCs w:val="30"/>
          <w:u w:val="single"/>
          <w:lang w:val="en-US"/>
        </w:rPr>
        <w:t>novels.</w:t>
      </w:r>
    </w:p>
    <w:p w:rsidR="004C78AD" w:rsidRPr="00E37932" w:rsidRDefault="00BA65CC" w:rsidP="00E37932">
      <w:pPr>
        <w:ind w:left="720"/>
        <w:rPr>
          <w:rFonts w:asciiTheme="majorBidi" w:hAnsiTheme="majorBidi" w:cstheme="majorBidi"/>
          <w:b/>
          <w:bCs/>
          <w:sz w:val="30"/>
          <w:szCs w:val="30"/>
          <w:lang w:val="en-US"/>
        </w:rPr>
      </w:pPr>
      <w:r w:rsidRPr="00E37932">
        <w:rPr>
          <w:rFonts w:asciiTheme="majorBidi" w:hAnsiTheme="majorBidi" w:cstheme="majorBidi"/>
          <w:b/>
          <w:bCs/>
          <w:sz w:val="30"/>
          <w:szCs w:val="30"/>
          <w:lang w:val="en-US"/>
        </w:rPr>
        <w:t>* Heroic Prose: A literary work that may be written down or recited and employs man</w:t>
      </w:r>
      <w:r w:rsidR="00E37932">
        <w:rPr>
          <w:rFonts w:asciiTheme="majorBidi" w:hAnsiTheme="majorBidi" w:cstheme="majorBidi"/>
          <w:b/>
          <w:bCs/>
          <w:sz w:val="30"/>
          <w:szCs w:val="30"/>
          <w:lang w:val="en-US"/>
        </w:rPr>
        <w:t xml:space="preserve">y of the </w:t>
      </w:r>
      <w:r w:rsidRPr="00E37932">
        <w:rPr>
          <w:rFonts w:asciiTheme="majorBidi" w:hAnsiTheme="majorBidi" w:cstheme="majorBidi"/>
          <w:b/>
          <w:bCs/>
          <w:sz w:val="30"/>
          <w:szCs w:val="30"/>
          <w:lang w:val="en-US"/>
        </w:rPr>
        <w:t xml:space="preserve">expressions found in </w:t>
      </w:r>
      <w:r w:rsidRPr="000D0955">
        <w:rPr>
          <w:rFonts w:asciiTheme="majorBidi" w:hAnsiTheme="majorBidi" w:cstheme="majorBidi"/>
          <w:b/>
          <w:bCs/>
          <w:sz w:val="30"/>
          <w:szCs w:val="30"/>
          <w:u w:val="single"/>
          <w:lang w:val="en-US"/>
        </w:rPr>
        <w:t>oral tradition</w:t>
      </w:r>
      <w:r w:rsidRPr="00E37932">
        <w:rPr>
          <w:rFonts w:asciiTheme="majorBidi" w:hAnsiTheme="majorBidi" w:cstheme="majorBidi"/>
          <w:b/>
          <w:bCs/>
          <w:sz w:val="30"/>
          <w:szCs w:val="30"/>
          <w:lang w:val="en-US"/>
        </w:rPr>
        <w:t xml:space="preserve">. Examples are </w:t>
      </w:r>
      <w:r w:rsidRPr="000D0955">
        <w:rPr>
          <w:rFonts w:asciiTheme="majorBidi" w:hAnsiTheme="majorBidi" w:cstheme="majorBidi"/>
          <w:b/>
          <w:bCs/>
          <w:sz w:val="30"/>
          <w:szCs w:val="30"/>
          <w:u w:val="single"/>
          <w:lang w:val="en-US"/>
        </w:rPr>
        <w:t>legends and tales</w:t>
      </w:r>
      <w:r w:rsidRPr="00E37932">
        <w:rPr>
          <w:rFonts w:asciiTheme="majorBidi" w:hAnsiTheme="majorBidi" w:cstheme="majorBidi"/>
          <w:b/>
          <w:bCs/>
          <w:sz w:val="30"/>
          <w:szCs w:val="30"/>
          <w:lang w:val="en-US"/>
        </w:rPr>
        <w:t>.</w:t>
      </w:r>
    </w:p>
    <w:p w:rsidR="004C78AD" w:rsidRDefault="00BA65CC" w:rsidP="00E37932">
      <w:pPr>
        <w:ind w:left="720"/>
        <w:rPr>
          <w:rFonts w:asciiTheme="majorBidi" w:hAnsiTheme="majorBidi" w:cstheme="majorBidi"/>
          <w:b/>
          <w:bCs/>
          <w:sz w:val="30"/>
          <w:szCs w:val="30"/>
          <w:lang w:val="en-US"/>
        </w:rPr>
      </w:pPr>
      <w:r w:rsidRPr="00E37932">
        <w:rPr>
          <w:rFonts w:asciiTheme="majorBidi" w:hAnsiTheme="majorBidi" w:cstheme="majorBidi"/>
          <w:b/>
          <w:bCs/>
          <w:sz w:val="30"/>
          <w:szCs w:val="30"/>
          <w:lang w:val="en-US"/>
        </w:rPr>
        <w:t xml:space="preserve">* Prose Poetry: A literary work which exhibits </w:t>
      </w:r>
      <w:r w:rsidRPr="000D0955">
        <w:rPr>
          <w:rFonts w:asciiTheme="majorBidi" w:hAnsiTheme="majorBidi" w:cstheme="majorBidi"/>
          <w:b/>
          <w:bCs/>
          <w:sz w:val="30"/>
          <w:szCs w:val="30"/>
          <w:u w:val="single"/>
          <w:lang w:val="en-US"/>
        </w:rPr>
        <w:t>poetic quality</w:t>
      </w:r>
      <w:r w:rsidRPr="00E37932">
        <w:rPr>
          <w:rFonts w:asciiTheme="majorBidi" w:hAnsiTheme="majorBidi" w:cstheme="majorBidi"/>
          <w:b/>
          <w:bCs/>
          <w:sz w:val="30"/>
          <w:szCs w:val="30"/>
          <w:lang w:val="en-US"/>
        </w:rPr>
        <w:t xml:space="preserve"> using </w:t>
      </w:r>
      <w:r w:rsidR="00E37932">
        <w:rPr>
          <w:rFonts w:asciiTheme="majorBidi" w:hAnsiTheme="majorBidi" w:cstheme="majorBidi"/>
          <w:b/>
          <w:bCs/>
          <w:sz w:val="30"/>
          <w:szCs w:val="30"/>
          <w:lang w:val="en-US"/>
        </w:rPr>
        <w:t>emotional effects and</w:t>
      </w:r>
      <w:r w:rsidRPr="00E37932">
        <w:rPr>
          <w:rFonts w:asciiTheme="majorBidi" w:hAnsiTheme="majorBidi" w:cstheme="majorBidi"/>
          <w:b/>
          <w:bCs/>
          <w:sz w:val="30"/>
          <w:szCs w:val="30"/>
          <w:lang w:val="en-US"/>
        </w:rPr>
        <w:t> </w:t>
      </w:r>
      <w:hyperlink r:id="rId7" w:history="1">
        <w:r w:rsidRPr="00E37932">
          <w:rPr>
            <w:rStyle w:val="Lienhypertexte"/>
            <w:rFonts w:asciiTheme="majorBidi" w:hAnsiTheme="majorBidi" w:cstheme="majorBidi"/>
            <w:b/>
            <w:bCs/>
            <w:sz w:val="30"/>
            <w:szCs w:val="30"/>
            <w:lang w:val="en-US"/>
          </w:rPr>
          <w:t>imagery</w:t>
        </w:r>
      </w:hyperlink>
      <w:r w:rsidRPr="00E37932">
        <w:rPr>
          <w:rFonts w:asciiTheme="majorBidi" w:hAnsiTheme="majorBidi" w:cstheme="majorBidi"/>
          <w:b/>
          <w:bCs/>
          <w:sz w:val="30"/>
          <w:szCs w:val="30"/>
          <w:lang w:val="en-US"/>
        </w:rPr>
        <w:t> but are written in prose instead of </w:t>
      </w:r>
      <w:hyperlink r:id="rId8" w:history="1">
        <w:r w:rsidRPr="00E37932">
          <w:rPr>
            <w:rStyle w:val="Lienhypertexte"/>
            <w:rFonts w:asciiTheme="majorBidi" w:hAnsiTheme="majorBidi" w:cstheme="majorBidi"/>
            <w:b/>
            <w:bCs/>
            <w:sz w:val="30"/>
            <w:szCs w:val="30"/>
            <w:lang w:val="en-US"/>
          </w:rPr>
          <w:t>verse</w:t>
        </w:r>
      </w:hyperlink>
      <w:r w:rsidRPr="00E37932">
        <w:rPr>
          <w:rFonts w:asciiTheme="majorBidi" w:hAnsiTheme="majorBidi" w:cstheme="majorBidi"/>
          <w:b/>
          <w:bCs/>
          <w:sz w:val="30"/>
          <w:szCs w:val="30"/>
          <w:lang w:val="en-US"/>
        </w:rPr>
        <w:t>.</w:t>
      </w:r>
    </w:p>
    <w:p w:rsidR="00833AEA" w:rsidRPr="00907225" w:rsidRDefault="00833AEA" w:rsidP="00E37932">
      <w:pPr>
        <w:ind w:left="720"/>
        <w:rPr>
          <w:rFonts w:asciiTheme="majorBidi" w:hAnsiTheme="majorBidi" w:cstheme="majorBidi"/>
          <w:b/>
          <w:bCs/>
          <w:sz w:val="30"/>
          <w:szCs w:val="30"/>
          <w:u w:val="single"/>
          <w:lang w:val="en-US"/>
        </w:rPr>
      </w:pPr>
      <w:r w:rsidRPr="00907225">
        <w:rPr>
          <w:rFonts w:asciiTheme="majorBidi" w:hAnsiTheme="majorBidi" w:cstheme="majorBidi"/>
          <w:b/>
          <w:bCs/>
          <w:sz w:val="30"/>
          <w:szCs w:val="30"/>
          <w:u w:val="single"/>
          <w:lang w:val="en-US"/>
        </w:rPr>
        <w:t>Types of Prose Fiction</w:t>
      </w:r>
      <w:r w:rsidR="00907225" w:rsidRPr="00907225">
        <w:rPr>
          <w:rFonts w:asciiTheme="majorBidi" w:hAnsiTheme="majorBidi" w:cstheme="majorBidi"/>
          <w:b/>
          <w:bCs/>
          <w:sz w:val="30"/>
          <w:szCs w:val="30"/>
          <w:u w:val="single"/>
          <w:lang w:val="en-US"/>
        </w:rPr>
        <w:t>:</w:t>
      </w:r>
    </w:p>
    <w:p w:rsidR="004C78AD" w:rsidRPr="00833AEA" w:rsidRDefault="00907225" w:rsidP="00907225">
      <w:pPr>
        <w:rPr>
          <w:rFonts w:asciiTheme="majorBidi" w:hAnsiTheme="majorBidi" w:cstheme="majorBidi"/>
          <w:b/>
          <w:bCs/>
          <w:sz w:val="30"/>
          <w:szCs w:val="30"/>
        </w:rPr>
      </w:pPr>
      <w:r>
        <w:rPr>
          <w:rFonts w:asciiTheme="majorBidi" w:hAnsiTheme="majorBidi" w:cstheme="majorBidi"/>
          <w:b/>
          <w:bCs/>
          <w:sz w:val="30"/>
          <w:szCs w:val="30"/>
          <w:u w:val="single"/>
          <w:lang w:val="en-US"/>
        </w:rPr>
        <w:t xml:space="preserve">1. </w:t>
      </w:r>
      <w:r w:rsidR="00BA65CC" w:rsidRPr="00907225">
        <w:rPr>
          <w:rFonts w:asciiTheme="majorBidi" w:hAnsiTheme="majorBidi" w:cstheme="majorBidi"/>
          <w:b/>
          <w:bCs/>
          <w:sz w:val="30"/>
          <w:szCs w:val="30"/>
          <w:u w:val="single"/>
          <w:lang w:val="en-US"/>
        </w:rPr>
        <w:t>The novel</w:t>
      </w:r>
      <w:r>
        <w:rPr>
          <w:rFonts w:asciiTheme="majorBidi" w:hAnsiTheme="majorBidi" w:cstheme="majorBidi"/>
          <w:b/>
          <w:bCs/>
          <w:sz w:val="30"/>
          <w:szCs w:val="30"/>
          <w:u w:val="single"/>
          <w:lang w:val="en-US"/>
        </w:rPr>
        <w:t>:</w:t>
      </w:r>
      <w:r>
        <w:rPr>
          <w:rFonts w:asciiTheme="majorBidi" w:hAnsiTheme="majorBidi" w:cstheme="majorBidi"/>
          <w:b/>
          <w:bCs/>
          <w:sz w:val="30"/>
          <w:szCs w:val="30"/>
          <w:lang w:val="en-US"/>
        </w:rPr>
        <w:t xml:space="preserve"> </w:t>
      </w:r>
      <w:r>
        <w:rPr>
          <w:rFonts w:asciiTheme="majorBidi" w:hAnsiTheme="majorBidi" w:cstheme="majorBidi"/>
          <w:sz w:val="30"/>
          <w:szCs w:val="30"/>
          <w:lang w:val="en-US"/>
        </w:rPr>
        <w:t>It</w:t>
      </w:r>
      <w:r w:rsidR="00BA65CC" w:rsidRPr="00833AEA">
        <w:rPr>
          <w:rFonts w:asciiTheme="majorBidi" w:hAnsiTheme="majorBidi" w:cstheme="majorBidi"/>
          <w:b/>
          <w:bCs/>
          <w:sz w:val="30"/>
          <w:szCs w:val="30"/>
          <w:lang w:val="en-US"/>
        </w:rPr>
        <w:t xml:space="preserve"> can be defined as an extended work of prose fiction. It derives from the Italian </w:t>
      </w:r>
      <w:proofErr w:type="gramStart"/>
      <w:r w:rsidR="00BA65CC" w:rsidRPr="00833AEA">
        <w:rPr>
          <w:rFonts w:asciiTheme="majorBidi" w:hAnsiTheme="majorBidi" w:cstheme="majorBidi"/>
          <w:b/>
          <w:bCs/>
          <w:sz w:val="30"/>
          <w:szCs w:val="30"/>
          <w:lang w:val="en-US"/>
        </w:rPr>
        <w:t>novella ,</w:t>
      </w:r>
      <w:proofErr w:type="gramEnd"/>
      <w:r w:rsidR="00BA65CC" w:rsidRPr="00833AEA">
        <w:rPr>
          <w:rFonts w:asciiTheme="majorBidi" w:hAnsiTheme="majorBidi" w:cstheme="majorBidi"/>
          <w:b/>
          <w:bCs/>
          <w:sz w:val="30"/>
          <w:szCs w:val="30"/>
          <w:lang w:val="en-US"/>
        </w:rPr>
        <w:t xml:space="preserve"> which was a short piece of prose. The novel has become an increasingly popular form of fiction since the early eighteenth century, though prose narratives were written long before then. The term denotes a prose narrative about characters and their actions in what is </w:t>
      </w:r>
      <w:proofErr w:type="spellStart"/>
      <w:r w:rsidR="00BA65CC" w:rsidRPr="00833AEA">
        <w:rPr>
          <w:rFonts w:asciiTheme="majorBidi" w:hAnsiTheme="majorBidi" w:cstheme="majorBidi"/>
          <w:b/>
          <w:bCs/>
          <w:sz w:val="30"/>
          <w:szCs w:val="30"/>
          <w:lang w:val="en-US"/>
        </w:rPr>
        <w:t>recognisably</w:t>
      </w:r>
      <w:proofErr w:type="spellEnd"/>
      <w:r w:rsidR="00BA65CC" w:rsidRPr="00833AEA">
        <w:rPr>
          <w:rFonts w:asciiTheme="majorBidi" w:hAnsiTheme="majorBidi" w:cstheme="majorBidi"/>
          <w:b/>
          <w:bCs/>
          <w:sz w:val="30"/>
          <w:szCs w:val="30"/>
          <w:lang w:val="en-US"/>
        </w:rPr>
        <w:t xml:space="preserve"> everyday life. This differentiates it from its immediate predecessor, the romance, which describes unrealistic adventures of supernatural heroes. The novel has developed various sub-genres:</w:t>
      </w:r>
    </w:p>
    <w:p w:rsidR="004C78AD" w:rsidRPr="00907225" w:rsidRDefault="00BA65CC" w:rsidP="00833AEA">
      <w:pPr>
        <w:numPr>
          <w:ilvl w:val="0"/>
          <w:numId w:val="8"/>
        </w:numPr>
        <w:rPr>
          <w:rFonts w:asciiTheme="majorBidi" w:hAnsiTheme="majorBidi" w:cstheme="majorBidi"/>
          <w:b/>
          <w:bCs/>
          <w:sz w:val="30"/>
          <w:szCs w:val="30"/>
          <w:lang w:val="en-US"/>
        </w:rPr>
      </w:pPr>
      <w:r w:rsidRPr="00833AEA">
        <w:rPr>
          <w:rFonts w:asciiTheme="majorBidi" w:hAnsiTheme="majorBidi" w:cstheme="majorBidi"/>
          <w:b/>
          <w:bCs/>
          <w:sz w:val="30"/>
          <w:szCs w:val="30"/>
          <w:lang w:val="en-US"/>
        </w:rPr>
        <w:t>In the </w:t>
      </w:r>
      <w:r w:rsidRPr="000D0955">
        <w:rPr>
          <w:rFonts w:asciiTheme="majorBidi" w:hAnsiTheme="majorBidi" w:cstheme="majorBidi"/>
          <w:b/>
          <w:bCs/>
          <w:sz w:val="30"/>
          <w:szCs w:val="30"/>
          <w:u w:val="single"/>
          <w:lang w:val="en-US"/>
        </w:rPr>
        <w:t>epistolary novel</w:t>
      </w:r>
      <w:r w:rsidRPr="00833AEA">
        <w:rPr>
          <w:rFonts w:asciiTheme="majorBidi" w:hAnsiTheme="majorBidi" w:cstheme="majorBidi"/>
          <w:b/>
          <w:bCs/>
          <w:sz w:val="30"/>
          <w:szCs w:val="30"/>
          <w:lang w:val="en-US"/>
        </w:rPr>
        <w:t xml:space="preserve"> the narrative is conveyed entirely by an </w:t>
      </w:r>
      <w:r w:rsidRPr="000D0955">
        <w:rPr>
          <w:rFonts w:asciiTheme="majorBidi" w:hAnsiTheme="majorBidi" w:cstheme="majorBidi"/>
          <w:b/>
          <w:bCs/>
          <w:sz w:val="30"/>
          <w:szCs w:val="30"/>
          <w:u w:val="single"/>
          <w:lang w:val="en-US"/>
        </w:rPr>
        <w:t>exchange of letters</w:t>
      </w:r>
      <w:r w:rsidRPr="00833AEA">
        <w:rPr>
          <w:rFonts w:asciiTheme="majorBidi" w:hAnsiTheme="majorBidi" w:cstheme="majorBidi"/>
          <w:b/>
          <w:bCs/>
          <w:sz w:val="30"/>
          <w:szCs w:val="30"/>
          <w:lang w:val="en-US"/>
        </w:rPr>
        <w:t>. (</w:t>
      </w:r>
      <w:proofErr w:type="gramStart"/>
      <w:r w:rsidRPr="00833AEA">
        <w:rPr>
          <w:rFonts w:asciiTheme="majorBidi" w:hAnsiTheme="majorBidi" w:cstheme="majorBidi"/>
          <w:b/>
          <w:bCs/>
          <w:sz w:val="30"/>
          <w:szCs w:val="30"/>
          <w:lang w:val="en-US"/>
        </w:rPr>
        <w:t>e.g</w:t>
      </w:r>
      <w:proofErr w:type="gramEnd"/>
      <w:r w:rsidRPr="00833AEA">
        <w:rPr>
          <w:rFonts w:asciiTheme="majorBidi" w:hAnsiTheme="majorBidi" w:cstheme="majorBidi"/>
          <w:b/>
          <w:bCs/>
          <w:sz w:val="30"/>
          <w:szCs w:val="30"/>
          <w:lang w:val="en-US"/>
        </w:rPr>
        <w:t>. </w:t>
      </w:r>
      <w:hyperlink r:id="rId9" w:history="1">
        <w:r w:rsidRPr="00833AEA">
          <w:rPr>
            <w:rStyle w:val="Lienhypertexte"/>
            <w:rFonts w:asciiTheme="majorBidi" w:hAnsiTheme="majorBidi" w:cstheme="majorBidi"/>
            <w:b/>
            <w:bCs/>
            <w:sz w:val="30"/>
            <w:szCs w:val="30"/>
            <w:lang w:val="en-US"/>
          </w:rPr>
          <w:t>Samuel Richardson</w:t>
        </w:r>
      </w:hyperlink>
      <w:r w:rsidRPr="00833AEA">
        <w:rPr>
          <w:rFonts w:asciiTheme="majorBidi" w:hAnsiTheme="majorBidi" w:cstheme="majorBidi"/>
          <w:b/>
          <w:bCs/>
          <w:sz w:val="30"/>
          <w:szCs w:val="30"/>
          <w:lang w:val="en-US"/>
        </w:rPr>
        <w:t>, </w:t>
      </w:r>
      <w:r w:rsidRPr="00833AEA">
        <w:rPr>
          <w:rFonts w:asciiTheme="majorBidi" w:hAnsiTheme="majorBidi" w:cstheme="majorBidi"/>
          <w:b/>
          <w:bCs/>
          <w:i/>
          <w:iCs/>
          <w:sz w:val="30"/>
          <w:szCs w:val="30"/>
          <w:lang w:val="en-US"/>
        </w:rPr>
        <w:t>Pamela</w:t>
      </w:r>
      <w:r w:rsidRPr="00833AEA">
        <w:rPr>
          <w:rFonts w:asciiTheme="majorBidi" w:hAnsiTheme="majorBidi" w:cstheme="majorBidi"/>
          <w:b/>
          <w:bCs/>
          <w:sz w:val="30"/>
          <w:szCs w:val="30"/>
          <w:lang w:val="en-US"/>
        </w:rPr>
        <w:t>.)</w:t>
      </w:r>
    </w:p>
    <w:p w:rsidR="004C78AD" w:rsidRPr="00B52158" w:rsidRDefault="00BA65CC" w:rsidP="00B52158">
      <w:pPr>
        <w:numPr>
          <w:ilvl w:val="0"/>
          <w:numId w:val="8"/>
        </w:numPr>
        <w:rPr>
          <w:rFonts w:asciiTheme="majorBidi" w:hAnsiTheme="majorBidi" w:cstheme="majorBidi"/>
          <w:b/>
          <w:bCs/>
          <w:sz w:val="30"/>
          <w:szCs w:val="30"/>
          <w:lang w:val="en-US"/>
        </w:rPr>
      </w:pPr>
      <w:r w:rsidRPr="00B52158">
        <w:rPr>
          <w:rFonts w:asciiTheme="majorBidi" w:hAnsiTheme="majorBidi" w:cstheme="majorBidi"/>
          <w:b/>
          <w:bCs/>
          <w:sz w:val="30"/>
          <w:szCs w:val="30"/>
          <w:lang w:val="en-US"/>
        </w:rPr>
        <w:lastRenderedPageBreak/>
        <w:t>The </w:t>
      </w:r>
      <w:r w:rsidRPr="000D0955">
        <w:rPr>
          <w:rFonts w:asciiTheme="majorBidi" w:hAnsiTheme="majorBidi" w:cstheme="majorBidi"/>
          <w:b/>
          <w:bCs/>
          <w:sz w:val="30"/>
          <w:szCs w:val="30"/>
          <w:u w:val="single"/>
          <w:lang w:val="en-US"/>
        </w:rPr>
        <w:t>historical novel</w:t>
      </w:r>
      <w:r w:rsidRPr="00B52158">
        <w:rPr>
          <w:rFonts w:asciiTheme="majorBidi" w:hAnsiTheme="majorBidi" w:cstheme="majorBidi"/>
          <w:b/>
          <w:bCs/>
          <w:sz w:val="30"/>
          <w:szCs w:val="30"/>
          <w:lang w:val="en-US"/>
        </w:rPr>
        <w:t> takes its setting and some of the (chief) characters and events from history. It develops these elements with attention to the known facts and makes the historical events and issues important to the central narrative. (e.g. </w:t>
      </w:r>
      <w:hyperlink r:id="rId10" w:history="1">
        <w:r w:rsidRPr="00B52158">
          <w:rPr>
            <w:rStyle w:val="Lienhypertexte"/>
            <w:rFonts w:asciiTheme="majorBidi" w:hAnsiTheme="majorBidi" w:cstheme="majorBidi"/>
            <w:b/>
            <w:bCs/>
            <w:sz w:val="30"/>
            <w:szCs w:val="30"/>
            <w:lang w:val="en-US"/>
          </w:rPr>
          <w:t>Charles Dickens</w:t>
        </w:r>
      </w:hyperlink>
      <w:r w:rsidRPr="00B52158">
        <w:rPr>
          <w:rFonts w:asciiTheme="majorBidi" w:hAnsiTheme="majorBidi" w:cstheme="majorBidi"/>
          <w:b/>
          <w:bCs/>
          <w:sz w:val="30"/>
          <w:szCs w:val="30"/>
          <w:lang w:val="en-US"/>
        </w:rPr>
        <w:t>, </w:t>
      </w:r>
      <w:r w:rsidRPr="00B52158">
        <w:rPr>
          <w:rFonts w:asciiTheme="majorBidi" w:hAnsiTheme="majorBidi" w:cstheme="majorBidi"/>
          <w:b/>
          <w:bCs/>
          <w:i/>
          <w:iCs/>
          <w:sz w:val="30"/>
          <w:szCs w:val="30"/>
          <w:lang w:val="en-US"/>
        </w:rPr>
        <w:t>A Tale of Two Cities</w:t>
      </w:r>
      <w:r w:rsidRPr="00B52158">
        <w:rPr>
          <w:rFonts w:asciiTheme="majorBidi" w:hAnsiTheme="majorBidi" w:cstheme="majorBidi"/>
          <w:b/>
          <w:bCs/>
          <w:sz w:val="30"/>
          <w:szCs w:val="30"/>
          <w:lang w:val="en-US"/>
        </w:rPr>
        <w:t>)</w:t>
      </w:r>
    </w:p>
    <w:p w:rsidR="004C78AD" w:rsidRDefault="00BA65CC" w:rsidP="00B52158">
      <w:pPr>
        <w:numPr>
          <w:ilvl w:val="0"/>
          <w:numId w:val="8"/>
        </w:numPr>
        <w:rPr>
          <w:rFonts w:asciiTheme="majorBidi" w:hAnsiTheme="majorBidi" w:cstheme="majorBidi"/>
          <w:b/>
          <w:bCs/>
          <w:sz w:val="30"/>
          <w:szCs w:val="30"/>
          <w:lang w:val="en-US"/>
        </w:rPr>
      </w:pPr>
      <w:r w:rsidRPr="000D0955">
        <w:rPr>
          <w:rFonts w:asciiTheme="majorBidi" w:hAnsiTheme="majorBidi" w:cstheme="majorBidi"/>
          <w:b/>
          <w:bCs/>
          <w:sz w:val="30"/>
          <w:szCs w:val="30"/>
          <w:u w:val="single"/>
          <w:lang w:val="en-US"/>
        </w:rPr>
        <w:t>The </w:t>
      </w:r>
      <w:proofErr w:type="spellStart"/>
      <w:r w:rsidRPr="000D0955">
        <w:rPr>
          <w:rFonts w:asciiTheme="majorBidi" w:hAnsiTheme="majorBidi" w:cstheme="majorBidi"/>
          <w:b/>
          <w:bCs/>
          <w:sz w:val="30"/>
          <w:szCs w:val="30"/>
          <w:u w:val="single"/>
          <w:lang w:val="en-US"/>
        </w:rPr>
        <w:t>bildungsroman</w:t>
      </w:r>
      <w:proofErr w:type="spellEnd"/>
      <w:r w:rsidRPr="00B52158">
        <w:rPr>
          <w:rFonts w:asciiTheme="majorBidi" w:hAnsiTheme="majorBidi" w:cstheme="majorBidi"/>
          <w:b/>
          <w:bCs/>
          <w:sz w:val="30"/>
          <w:szCs w:val="30"/>
          <w:lang w:val="en-US"/>
        </w:rPr>
        <w:t xml:space="preserve"> (novel of education) is a type of novel originating in Germany which presents </w:t>
      </w:r>
      <w:r w:rsidRPr="000D0955">
        <w:rPr>
          <w:rFonts w:asciiTheme="majorBidi" w:hAnsiTheme="majorBidi" w:cstheme="majorBidi"/>
          <w:b/>
          <w:bCs/>
          <w:sz w:val="30"/>
          <w:szCs w:val="30"/>
          <w:u w:val="single"/>
          <w:lang w:val="en-US"/>
        </w:rPr>
        <w:t>the development of a character mostly from childhood to maturity</w:t>
      </w:r>
      <w:r w:rsidRPr="00B52158">
        <w:rPr>
          <w:rFonts w:asciiTheme="majorBidi" w:hAnsiTheme="majorBidi" w:cstheme="majorBidi"/>
          <w:b/>
          <w:bCs/>
          <w:sz w:val="30"/>
          <w:szCs w:val="30"/>
          <w:lang w:val="en-US"/>
        </w:rPr>
        <w:t xml:space="preserve">. This process typically </w:t>
      </w:r>
      <w:r w:rsidRPr="000D0955">
        <w:rPr>
          <w:rFonts w:asciiTheme="majorBidi" w:hAnsiTheme="majorBidi" w:cstheme="majorBidi"/>
          <w:b/>
          <w:bCs/>
          <w:sz w:val="30"/>
          <w:szCs w:val="30"/>
          <w:u w:val="single"/>
          <w:lang w:val="en-US"/>
        </w:rPr>
        <w:t>contains conflicts and struggles</w:t>
      </w:r>
      <w:r w:rsidRPr="00B52158">
        <w:rPr>
          <w:rFonts w:asciiTheme="majorBidi" w:hAnsiTheme="majorBidi" w:cstheme="majorBidi"/>
          <w:b/>
          <w:bCs/>
          <w:sz w:val="30"/>
          <w:szCs w:val="30"/>
          <w:lang w:val="en-US"/>
        </w:rPr>
        <w:t xml:space="preserve">, which are ideally overcome in the end so that the protagonist can become a valid and valuable member of society. </w:t>
      </w:r>
      <w:hyperlink r:id="rId11" w:history="1">
        <w:r w:rsidRPr="00B52158">
          <w:rPr>
            <w:rStyle w:val="Lienhypertexte"/>
            <w:rFonts w:asciiTheme="majorBidi" w:hAnsiTheme="majorBidi" w:cstheme="majorBidi"/>
            <w:b/>
            <w:bCs/>
            <w:sz w:val="30"/>
            <w:szCs w:val="30"/>
            <w:lang w:val="en-US"/>
          </w:rPr>
          <w:t xml:space="preserve">James </w:t>
        </w:r>
      </w:hyperlink>
      <w:hyperlink r:id="rId12" w:history="1">
        <w:r w:rsidRPr="00B52158">
          <w:rPr>
            <w:rStyle w:val="Lienhypertexte"/>
            <w:rFonts w:asciiTheme="majorBidi" w:hAnsiTheme="majorBidi" w:cstheme="majorBidi"/>
            <w:b/>
            <w:bCs/>
            <w:sz w:val="30"/>
            <w:szCs w:val="30"/>
            <w:lang w:val="en-US"/>
          </w:rPr>
          <w:t>Joyce</w:t>
        </w:r>
      </w:hyperlink>
      <w:r w:rsidRPr="00B52158">
        <w:rPr>
          <w:rFonts w:asciiTheme="majorBidi" w:hAnsiTheme="majorBidi" w:cstheme="majorBidi"/>
          <w:b/>
          <w:bCs/>
          <w:sz w:val="30"/>
          <w:szCs w:val="30"/>
          <w:lang w:val="en-US"/>
        </w:rPr>
        <w:t>, </w:t>
      </w:r>
      <w:r w:rsidRPr="00B52158">
        <w:rPr>
          <w:rFonts w:asciiTheme="majorBidi" w:hAnsiTheme="majorBidi" w:cstheme="majorBidi"/>
          <w:b/>
          <w:bCs/>
          <w:i/>
          <w:iCs/>
          <w:sz w:val="30"/>
          <w:szCs w:val="30"/>
          <w:lang w:val="en-US"/>
        </w:rPr>
        <w:t>A Portrait of the Artist as a Young Man</w:t>
      </w:r>
      <w:r w:rsidRPr="00B52158">
        <w:rPr>
          <w:rFonts w:asciiTheme="majorBidi" w:hAnsiTheme="majorBidi" w:cstheme="majorBidi"/>
          <w:b/>
          <w:bCs/>
          <w:sz w:val="30"/>
          <w:szCs w:val="30"/>
          <w:lang w:val="en-US"/>
        </w:rPr>
        <w:t>.</w:t>
      </w:r>
    </w:p>
    <w:p w:rsidR="004C78AD" w:rsidRPr="000D1A1E" w:rsidRDefault="00BA65CC" w:rsidP="000D1A1E">
      <w:pPr>
        <w:numPr>
          <w:ilvl w:val="0"/>
          <w:numId w:val="8"/>
        </w:numPr>
        <w:rPr>
          <w:rFonts w:asciiTheme="majorBidi" w:hAnsiTheme="majorBidi" w:cstheme="majorBidi"/>
          <w:b/>
          <w:bCs/>
          <w:sz w:val="30"/>
          <w:szCs w:val="30"/>
          <w:lang w:val="en-US"/>
        </w:rPr>
      </w:pPr>
      <w:r w:rsidRPr="000D1A1E">
        <w:rPr>
          <w:rFonts w:asciiTheme="majorBidi" w:hAnsiTheme="majorBidi" w:cstheme="majorBidi"/>
          <w:b/>
          <w:bCs/>
          <w:sz w:val="30"/>
          <w:szCs w:val="30"/>
          <w:lang w:val="en-US"/>
        </w:rPr>
        <w:t>The </w:t>
      </w:r>
      <w:r w:rsidRPr="000D0955">
        <w:rPr>
          <w:rFonts w:asciiTheme="majorBidi" w:hAnsiTheme="majorBidi" w:cstheme="majorBidi"/>
          <w:b/>
          <w:bCs/>
          <w:sz w:val="30"/>
          <w:szCs w:val="30"/>
          <w:u w:val="single"/>
          <w:lang w:val="en-US"/>
        </w:rPr>
        <w:t>social novel</w:t>
      </w:r>
      <w:r w:rsidRPr="000D1A1E">
        <w:rPr>
          <w:rFonts w:asciiTheme="majorBidi" w:hAnsiTheme="majorBidi" w:cstheme="majorBidi"/>
          <w:b/>
          <w:bCs/>
          <w:sz w:val="30"/>
          <w:szCs w:val="30"/>
          <w:lang w:val="en-US"/>
        </w:rPr>
        <w:t xml:space="preserve">, also called </w:t>
      </w:r>
      <w:r w:rsidRPr="000D0955">
        <w:rPr>
          <w:rFonts w:asciiTheme="majorBidi" w:hAnsiTheme="majorBidi" w:cstheme="majorBidi"/>
          <w:b/>
          <w:bCs/>
          <w:sz w:val="30"/>
          <w:szCs w:val="30"/>
          <w:u w:val="single"/>
          <w:lang w:val="en-US"/>
        </w:rPr>
        <w:t>industrial novel</w:t>
      </w:r>
      <w:r w:rsidRPr="000D1A1E">
        <w:rPr>
          <w:rFonts w:asciiTheme="majorBidi" w:hAnsiTheme="majorBidi" w:cstheme="majorBidi"/>
          <w:b/>
          <w:bCs/>
          <w:sz w:val="30"/>
          <w:szCs w:val="30"/>
          <w:lang w:val="en-US"/>
        </w:rPr>
        <w:t xml:space="preserve"> </w:t>
      </w:r>
      <w:r w:rsidRPr="000D0955">
        <w:rPr>
          <w:rFonts w:asciiTheme="majorBidi" w:hAnsiTheme="majorBidi" w:cstheme="majorBidi"/>
          <w:b/>
          <w:bCs/>
          <w:sz w:val="30"/>
          <w:szCs w:val="30"/>
          <w:u w:val="single"/>
          <w:lang w:val="en-US"/>
        </w:rPr>
        <w:t>or Condition of England novel</w:t>
      </w:r>
      <w:r w:rsidRPr="000D1A1E">
        <w:rPr>
          <w:rFonts w:asciiTheme="majorBidi" w:hAnsiTheme="majorBidi" w:cstheme="majorBidi"/>
          <w:b/>
          <w:bCs/>
          <w:sz w:val="30"/>
          <w:szCs w:val="30"/>
          <w:lang w:val="en-US"/>
        </w:rPr>
        <w:t xml:space="preserve">, became particularly popular between 1830 and 1850 and is associated with the development of nineteenth-century realism. As its name indicates, the social novel gives </w:t>
      </w:r>
      <w:r w:rsidRPr="000D0955">
        <w:rPr>
          <w:rFonts w:asciiTheme="majorBidi" w:hAnsiTheme="majorBidi" w:cstheme="majorBidi"/>
          <w:b/>
          <w:bCs/>
          <w:sz w:val="30"/>
          <w:szCs w:val="30"/>
          <w:u w:val="single"/>
          <w:lang w:val="en-US"/>
        </w:rPr>
        <w:t>a portrait of society, especially of lower parts of society</w:t>
      </w:r>
      <w:r w:rsidRPr="000D1A1E">
        <w:rPr>
          <w:rFonts w:asciiTheme="majorBidi" w:hAnsiTheme="majorBidi" w:cstheme="majorBidi"/>
          <w:b/>
          <w:bCs/>
          <w:sz w:val="30"/>
          <w:szCs w:val="30"/>
          <w:lang w:val="en-US"/>
        </w:rPr>
        <w:t>, dealing with and cr</w:t>
      </w:r>
      <w:r w:rsidR="000D0955">
        <w:rPr>
          <w:rFonts w:asciiTheme="majorBidi" w:hAnsiTheme="majorBidi" w:cstheme="majorBidi"/>
          <w:b/>
          <w:bCs/>
          <w:sz w:val="30"/>
          <w:szCs w:val="30"/>
          <w:lang w:val="en-US"/>
        </w:rPr>
        <w:t>iticiz</w:t>
      </w:r>
      <w:r w:rsidRPr="000D1A1E">
        <w:rPr>
          <w:rFonts w:asciiTheme="majorBidi" w:hAnsiTheme="majorBidi" w:cstheme="majorBidi"/>
          <w:b/>
          <w:bCs/>
          <w:sz w:val="30"/>
          <w:szCs w:val="30"/>
          <w:lang w:val="en-US"/>
        </w:rPr>
        <w:t>ing the living conditions created by industrial development or by a particular legal situation (the poor laws for instance). Well-known examples are:  </w:t>
      </w:r>
      <w:hyperlink r:id="rId13" w:history="1">
        <w:r w:rsidRPr="000D1A1E">
          <w:rPr>
            <w:rStyle w:val="Lienhypertexte"/>
            <w:rFonts w:asciiTheme="majorBidi" w:hAnsiTheme="majorBidi" w:cstheme="majorBidi"/>
            <w:b/>
            <w:bCs/>
            <w:sz w:val="30"/>
            <w:szCs w:val="30"/>
            <w:lang w:val="en-US"/>
          </w:rPr>
          <w:t>Charles Dickens</w:t>
        </w:r>
      </w:hyperlink>
      <w:r w:rsidRPr="000D1A1E">
        <w:rPr>
          <w:rFonts w:asciiTheme="majorBidi" w:hAnsiTheme="majorBidi" w:cstheme="majorBidi"/>
          <w:b/>
          <w:bCs/>
          <w:sz w:val="30"/>
          <w:szCs w:val="30"/>
          <w:lang w:val="en-US"/>
        </w:rPr>
        <w:t>, </w:t>
      </w:r>
      <w:r w:rsidRPr="000D1A1E">
        <w:rPr>
          <w:rFonts w:asciiTheme="majorBidi" w:hAnsiTheme="majorBidi" w:cstheme="majorBidi"/>
          <w:b/>
          <w:bCs/>
          <w:i/>
          <w:iCs/>
          <w:sz w:val="30"/>
          <w:szCs w:val="30"/>
          <w:lang w:val="en-US"/>
        </w:rPr>
        <w:t>Oliver Twist</w:t>
      </w:r>
      <w:r w:rsidRPr="000D1A1E">
        <w:rPr>
          <w:rFonts w:asciiTheme="majorBidi" w:hAnsiTheme="majorBidi" w:cstheme="majorBidi"/>
          <w:b/>
          <w:bCs/>
          <w:sz w:val="30"/>
          <w:szCs w:val="30"/>
          <w:lang w:val="en-US"/>
        </w:rPr>
        <w:t>.</w:t>
      </w:r>
    </w:p>
    <w:p w:rsidR="000D1A1E" w:rsidRDefault="000D1A1E" w:rsidP="000D1A1E">
      <w:pPr>
        <w:numPr>
          <w:ilvl w:val="0"/>
          <w:numId w:val="8"/>
        </w:numPr>
        <w:rPr>
          <w:rFonts w:asciiTheme="majorBidi" w:hAnsiTheme="majorBidi" w:cstheme="majorBidi"/>
          <w:b/>
          <w:bCs/>
          <w:sz w:val="30"/>
          <w:szCs w:val="30"/>
          <w:lang w:val="en-US"/>
        </w:rPr>
      </w:pPr>
      <w:r w:rsidRPr="00652723">
        <w:rPr>
          <w:rFonts w:asciiTheme="majorBidi" w:hAnsiTheme="majorBidi" w:cstheme="majorBidi"/>
          <w:b/>
          <w:bCs/>
          <w:sz w:val="30"/>
          <w:szCs w:val="30"/>
          <w:u w:val="single"/>
          <w:lang w:val="en-US"/>
        </w:rPr>
        <w:t>Science fiction</w:t>
      </w:r>
      <w:r w:rsidRPr="000D1A1E">
        <w:rPr>
          <w:rFonts w:asciiTheme="majorBidi" w:hAnsiTheme="majorBidi" w:cstheme="majorBidi"/>
          <w:b/>
          <w:bCs/>
          <w:sz w:val="30"/>
          <w:szCs w:val="30"/>
          <w:lang w:val="en-US"/>
        </w:rPr>
        <w:t xml:space="preserve"> is a type of prose narrative of varying length, from short-story to novel. Its topics include quests </w:t>
      </w:r>
      <w:r w:rsidRPr="00652723">
        <w:rPr>
          <w:rFonts w:asciiTheme="majorBidi" w:hAnsiTheme="majorBidi" w:cstheme="majorBidi"/>
          <w:b/>
          <w:bCs/>
          <w:sz w:val="30"/>
          <w:szCs w:val="30"/>
          <w:u w:val="single"/>
          <w:lang w:val="en-US"/>
        </w:rPr>
        <w:t>for other worlds, the influence of alien beings on Earth or alternate realities;</w:t>
      </w:r>
      <w:r w:rsidRPr="000D1A1E">
        <w:rPr>
          <w:rFonts w:asciiTheme="majorBidi" w:hAnsiTheme="majorBidi" w:cstheme="majorBidi"/>
          <w:b/>
          <w:bCs/>
          <w:sz w:val="30"/>
          <w:szCs w:val="30"/>
          <w:lang w:val="en-US"/>
        </w:rPr>
        <w:t xml:space="preserve"> they can be utopian, dystopian or set in the past. Common to all types of science fiction is the interest in scientific change and development and concern for social, climatic, geological or ecological change (e.g.  </w:t>
      </w:r>
      <w:hyperlink r:id="rId14" w:history="1">
        <w:r w:rsidRPr="000D1A1E">
          <w:rPr>
            <w:rStyle w:val="Lienhypertexte"/>
            <w:rFonts w:asciiTheme="majorBidi" w:hAnsiTheme="majorBidi" w:cstheme="majorBidi"/>
            <w:b/>
            <w:bCs/>
            <w:sz w:val="30"/>
            <w:szCs w:val="30"/>
            <w:lang w:val="en-US"/>
          </w:rPr>
          <w:t>H.G. Wells</w:t>
        </w:r>
      </w:hyperlink>
      <w:r w:rsidRPr="000D1A1E">
        <w:rPr>
          <w:rFonts w:asciiTheme="majorBidi" w:hAnsiTheme="majorBidi" w:cstheme="majorBidi"/>
          <w:b/>
          <w:bCs/>
          <w:sz w:val="30"/>
          <w:szCs w:val="30"/>
          <w:lang w:val="en-US"/>
        </w:rPr>
        <w:t>, </w:t>
      </w:r>
      <w:proofErr w:type="gramStart"/>
      <w:r w:rsidRPr="000D1A1E">
        <w:rPr>
          <w:rFonts w:asciiTheme="majorBidi" w:hAnsiTheme="majorBidi" w:cstheme="majorBidi"/>
          <w:b/>
          <w:bCs/>
          <w:i/>
          <w:iCs/>
          <w:sz w:val="30"/>
          <w:szCs w:val="30"/>
          <w:lang w:val="en-US"/>
        </w:rPr>
        <w:t>The</w:t>
      </w:r>
      <w:proofErr w:type="gramEnd"/>
      <w:r w:rsidRPr="000D1A1E">
        <w:rPr>
          <w:rFonts w:asciiTheme="majorBidi" w:hAnsiTheme="majorBidi" w:cstheme="majorBidi"/>
          <w:b/>
          <w:bCs/>
          <w:i/>
          <w:iCs/>
          <w:sz w:val="30"/>
          <w:szCs w:val="30"/>
          <w:lang w:val="en-US"/>
        </w:rPr>
        <w:t xml:space="preserve"> Time Machine</w:t>
      </w:r>
      <w:r w:rsidRPr="000D1A1E">
        <w:rPr>
          <w:rFonts w:asciiTheme="majorBidi" w:hAnsiTheme="majorBidi" w:cstheme="majorBidi"/>
          <w:b/>
          <w:bCs/>
          <w:sz w:val="30"/>
          <w:szCs w:val="30"/>
          <w:lang w:val="en-US"/>
        </w:rPr>
        <w:t>).</w:t>
      </w:r>
    </w:p>
    <w:p w:rsidR="004C78AD" w:rsidRPr="00B93957" w:rsidRDefault="00B93957" w:rsidP="00B93957">
      <w:pPr>
        <w:pStyle w:val="Paragraphedeliste"/>
        <w:numPr>
          <w:ilvl w:val="0"/>
          <w:numId w:val="13"/>
        </w:numPr>
        <w:rPr>
          <w:rFonts w:asciiTheme="majorBidi" w:hAnsiTheme="majorBidi" w:cstheme="majorBidi"/>
          <w:b/>
          <w:bCs/>
          <w:sz w:val="30"/>
          <w:szCs w:val="30"/>
          <w:lang w:val="en-US"/>
        </w:rPr>
      </w:pPr>
      <w:r w:rsidRPr="00B93957">
        <w:rPr>
          <w:rFonts w:asciiTheme="majorBidi" w:hAnsiTheme="majorBidi" w:cstheme="majorBidi"/>
          <w:b/>
          <w:bCs/>
          <w:sz w:val="30"/>
          <w:szCs w:val="30"/>
          <w:u w:val="single"/>
          <w:lang w:val="en-US"/>
        </w:rPr>
        <w:t>Short Story:</w:t>
      </w:r>
      <w:r w:rsidRPr="00B93957">
        <w:rPr>
          <w:rFonts w:asciiTheme="majorBidi" w:hAnsiTheme="majorBidi" w:cstheme="majorBidi"/>
          <w:b/>
          <w:bCs/>
          <w:sz w:val="30"/>
          <w:szCs w:val="30"/>
          <w:lang w:val="en-US"/>
        </w:rPr>
        <w:t xml:space="preserve"> </w:t>
      </w:r>
      <w:r w:rsidR="00BA65CC" w:rsidRPr="00B93957">
        <w:rPr>
          <w:rFonts w:asciiTheme="majorBidi" w:hAnsiTheme="majorBidi" w:cstheme="majorBidi"/>
          <w:b/>
          <w:bCs/>
          <w:sz w:val="30"/>
          <w:szCs w:val="30"/>
          <w:lang w:val="en-US"/>
        </w:rPr>
        <w:t>A short-story is a piece of prose fiction marked by relative</w:t>
      </w:r>
      <w:r>
        <w:rPr>
          <w:rFonts w:asciiTheme="majorBidi" w:hAnsiTheme="majorBidi" w:cstheme="majorBidi"/>
          <w:b/>
          <w:bCs/>
          <w:sz w:val="30"/>
          <w:szCs w:val="30"/>
          <w:lang w:val="en-US"/>
        </w:rPr>
        <w:t xml:space="preserve"> </w:t>
      </w:r>
      <w:r w:rsidRPr="00652723">
        <w:rPr>
          <w:rFonts w:asciiTheme="majorBidi" w:hAnsiTheme="majorBidi" w:cstheme="majorBidi"/>
          <w:b/>
          <w:bCs/>
          <w:sz w:val="30"/>
          <w:szCs w:val="30"/>
          <w:u w:val="single"/>
          <w:lang w:val="en-US"/>
        </w:rPr>
        <w:t>shortness</w:t>
      </w:r>
      <w:r w:rsidR="00BA65CC" w:rsidRPr="00B93957">
        <w:rPr>
          <w:rFonts w:asciiTheme="majorBidi" w:hAnsiTheme="majorBidi" w:cstheme="majorBidi"/>
          <w:b/>
          <w:bCs/>
          <w:sz w:val="30"/>
          <w:szCs w:val="30"/>
          <w:lang w:val="en-US"/>
        </w:rPr>
        <w:t>. The plot may be comic, tragic, romantic, or satiric. It may be written in the mode of fantasy, realism or naturalism.</w:t>
      </w:r>
    </w:p>
    <w:p w:rsidR="00B93957" w:rsidRPr="00B52158" w:rsidRDefault="00B93957" w:rsidP="000D1A1E">
      <w:pPr>
        <w:numPr>
          <w:ilvl w:val="0"/>
          <w:numId w:val="8"/>
        </w:numPr>
        <w:rPr>
          <w:rFonts w:asciiTheme="majorBidi" w:hAnsiTheme="majorBidi" w:cstheme="majorBidi"/>
          <w:b/>
          <w:bCs/>
          <w:sz w:val="30"/>
          <w:szCs w:val="30"/>
          <w:lang w:val="en-US"/>
        </w:rPr>
      </w:pPr>
    </w:p>
    <w:p w:rsidR="00833AEA" w:rsidRPr="00E37932" w:rsidRDefault="00833AEA" w:rsidP="00E37932">
      <w:pPr>
        <w:ind w:left="720"/>
        <w:rPr>
          <w:rFonts w:asciiTheme="majorBidi" w:hAnsiTheme="majorBidi" w:cstheme="majorBidi"/>
          <w:b/>
          <w:bCs/>
          <w:sz w:val="30"/>
          <w:szCs w:val="30"/>
          <w:lang w:val="en-US"/>
        </w:rPr>
      </w:pPr>
    </w:p>
    <w:p w:rsidR="00E37932" w:rsidRPr="00E37932" w:rsidRDefault="00E37932" w:rsidP="00316C99">
      <w:pPr>
        <w:rPr>
          <w:rFonts w:asciiTheme="majorBidi" w:hAnsiTheme="majorBidi" w:cstheme="majorBidi"/>
          <w:b/>
          <w:bCs/>
          <w:sz w:val="30"/>
          <w:szCs w:val="30"/>
          <w:lang w:val="en-US"/>
        </w:rPr>
      </w:pPr>
    </w:p>
    <w:p w:rsidR="00C05355" w:rsidRPr="00C05355" w:rsidRDefault="00C05355" w:rsidP="00C05355">
      <w:pPr>
        <w:rPr>
          <w:rFonts w:asciiTheme="majorBidi" w:hAnsiTheme="majorBidi" w:cstheme="majorBidi"/>
          <w:sz w:val="30"/>
          <w:szCs w:val="30"/>
          <w:lang w:val="en-US"/>
        </w:rPr>
      </w:pPr>
    </w:p>
    <w:p w:rsidR="00C05355" w:rsidRPr="007F6AB7" w:rsidRDefault="00C05355" w:rsidP="00940312">
      <w:pPr>
        <w:rPr>
          <w:rFonts w:asciiTheme="majorBidi" w:hAnsiTheme="majorBidi" w:cstheme="majorBidi"/>
          <w:sz w:val="30"/>
          <w:szCs w:val="30"/>
          <w:lang w:val="en-US"/>
        </w:rPr>
      </w:pPr>
    </w:p>
    <w:p w:rsidR="007F6AB7" w:rsidRPr="00357AE8" w:rsidRDefault="007F6AB7" w:rsidP="00357AE8">
      <w:pPr>
        <w:rPr>
          <w:rFonts w:asciiTheme="majorBidi" w:hAnsiTheme="majorBidi" w:cstheme="majorBidi"/>
          <w:sz w:val="30"/>
          <w:szCs w:val="30"/>
          <w:lang w:val="en-US"/>
        </w:rPr>
      </w:pPr>
    </w:p>
    <w:p w:rsidR="00357AE8" w:rsidRPr="002A0F05" w:rsidRDefault="00357AE8" w:rsidP="002A0F05">
      <w:pPr>
        <w:rPr>
          <w:rFonts w:asciiTheme="majorBidi" w:hAnsiTheme="majorBidi" w:cstheme="majorBidi"/>
          <w:sz w:val="30"/>
          <w:szCs w:val="30"/>
          <w:lang w:val="en-US"/>
        </w:rPr>
      </w:pPr>
    </w:p>
    <w:p w:rsidR="002A0F05" w:rsidRPr="002A0F05" w:rsidRDefault="002A0F05" w:rsidP="002A0F05">
      <w:pPr>
        <w:rPr>
          <w:rFonts w:asciiTheme="majorBidi" w:hAnsiTheme="majorBidi" w:cstheme="majorBidi"/>
          <w:sz w:val="30"/>
          <w:szCs w:val="30"/>
          <w:lang w:val="en-US"/>
        </w:rPr>
      </w:pPr>
    </w:p>
    <w:sectPr w:rsidR="002A0F05" w:rsidRPr="002A0F05" w:rsidSect="00631646">
      <w:footerReference w:type="defaul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7B1" w:rsidRDefault="008D27B1" w:rsidP="00040DF0">
      <w:pPr>
        <w:spacing w:after="0" w:line="240" w:lineRule="auto"/>
      </w:pPr>
      <w:r>
        <w:separator/>
      </w:r>
    </w:p>
  </w:endnote>
  <w:endnote w:type="continuationSeparator" w:id="0">
    <w:p w:rsidR="008D27B1" w:rsidRDefault="008D27B1" w:rsidP="00040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5258"/>
      <w:docPartObj>
        <w:docPartGallery w:val="Page Numbers (Bottom of Page)"/>
        <w:docPartUnique/>
      </w:docPartObj>
    </w:sdtPr>
    <w:sdtContent>
      <w:p w:rsidR="00040DF0" w:rsidRDefault="004C78AD">
        <w:pPr>
          <w:pStyle w:val="Pieddepage"/>
          <w:jc w:val="center"/>
        </w:pPr>
        <w:fldSimple w:instr=" PAGE   \* MERGEFORMAT ">
          <w:r w:rsidR="00652723">
            <w:rPr>
              <w:noProof/>
            </w:rPr>
            <w:t>4</w:t>
          </w:r>
        </w:fldSimple>
      </w:p>
    </w:sdtContent>
  </w:sdt>
  <w:p w:rsidR="00040DF0" w:rsidRDefault="00040DF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7B1" w:rsidRDefault="008D27B1" w:rsidP="00040DF0">
      <w:pPr>
        <w:spacing w:after="0" w:line="240" w:lineRule="auto"/>
      </w:pPr>
      <w:r>
        <w:separator/>
      </w:r>
    </w:p>
  </w:footnote>
  <w:footnote w:type="continuationSeparator" w:id="0">
    <w:p w:rsidR="008D27B1" w:rsidRDefault="008D27B1" w:rsidP="00040D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7D5"/>
    <w:multiLevelType w:val="hybridMultilevel"/>
    <w:tmpl w:val="3DAA287C"/>
    <w:lvl w:ilvl="0" w:tplc="7DDA9B74">
      <w:start w:val="1"/>
      <w:numFmt w:val="bullet"/>
      <w:lvlText w:val="•"/>
      <w:lvlJc w:val="left"/>
      <w:pPr>
        <w:tabs>
          <w:tab w:val="num" w:pos="720"/>
        </w:tabs>
        <w:ind w:left="720" w:hanging="360"/>
      </w:pPr>
      <w:rPr>
        <w:rFonts w:ascii="Arial" w:hAnsi="Arial" w:hint="default"/>
      </w:rPr>
    </w:lvl>
    <w:lvl w:ilvl="1" w:tplc="2A1E4158" w:tentative="1">
      <w:start w:val="1"/>
      <w:numFmt w:val="bullet"/>
      <w:lvlText w:val="•"/>
      <w:lvlJc w:val="left"/>
      <w:pPr>
        <w:tabs>
          <w:tab w:val="num" w:pos="1440"/>
        </w:tabs>
        <w:ind w:left="1440" w:hanging="360"/>
      </w:pPr>
      <w:rPr>
        <w:rFonts w:ascii="Arial" w:hAnsi="Arial" w:hint="default"/>
      </w:rPr>
    </w:lvl>
    <w:lvl w:ilvl="2" w:tplc="2CECAAAE" w:tentative="1">
      <w:start w:val="1"/>
      <w:numFmt w:val="bullet"/>
      <w:lvlText w:val="•"/>
      <w:lvlJc w:val="left"/>
      <w:pPr>
        <w:tabs>
          <w:tab w:val="num" w:pos="2160"/>
        </w:tabs>
        <w:ind w:left="2160" w:hanging="360"/>
      </w:pPr>
      <w:rPr>
        <w:rFonts w:ascii="Arial" w:hAnsi="Arial" w:hint="default"/>
      </w:rPr>
    </w:lvl>
    <w:lvl w:ilvl="3" w:tplc="43161966" w:tentative="1">
      <w:start w:val="1"/>
      <w:numFmt w:val="bullet"/>
      <w:lvlText w:val="•"/>
      <w:lvlJc w:val="left"/>
      <w:pPr>
        <w:tabs>
          <w:tab w:val="num" w:pos="2880"/>
        </w:tabs>
        <w:ind w:left="2880" w:hanging="360"/>
      </w:pPr>
      <w:rPr>
        <w:rFonts w:ascii="Arial" w:hAnsi="Arial" w:hint="default"/>
      </w:rPr>
    </w:lvl>
    <w:lvl w:ilvl="4" w:tplc="DA0457C4" w:tentative="1">
      <w:start w:val="1"/>
      <w:numFmt w:val="bullet"/>
      <w:lvlText w:val="•"/>
      <w:lvlJc w:val="left"/>
      <w:pPr>
        <w:tabs>
          <w:tab w:val="num" w:pos="3600"/>
        </w:tabs>
        <w:ind w:left="3600" w:hanging="360"/>
      </w:pPr>
      <w:rPr>
        <w:rFonts w:ascii="Arial" w:hAnsi="Arial" w:hint="default"/>
      </w:rPr>
    </w:lvl>
    <w:lvl w:ilvl="5" w:tplc="8C3C4496" w:tentative="1">
      <w:start w:val="1"/>
      <w:numFmt w:val="bullet"/>
      <w:lvlText w:val="•"/>
      <w:lvlJc w:val="left"/>
      <w:pPr>
        <w:tabs>
          <w:tab w:val="num" w:pos="4320"/>
        </w:tabs>
        <w:ind w:left="4320" w:hanging="360"/>
      </w:pPr>
      <w:rPr>
        <w:rFonts w:ascii="Arial" w:hAnsi="Arial" w:hint="default"/>
      </w:rPr>
    </w:lvl>
    <w:lvl w:ilvl="6" w:tplc="95BE1E5C" w:tentative="1">
      <w:start w:val="1"/>
      <w:numFmt w:val="bullet"/>
      <w:lvlText w:val="•"/>
      <w:lvlJc w:val="left"/>
      <w:pPr>
        <w:tabs>
          <w:tab w:val="num" w:pos="5040"/>
        </w:tabs>
        <w:ind w:left="5040" w:hanging="360"/>
      </w:pPr>
      <w:rPr>
        <w:rFonts w:ascii="Arial" w:hAnsi="Arial" w:hint="default"/>
      </w:rPr>
    </w:lvl>
    <w:lvl w:ilvl="7" w:tplc="01A2EC3C" w:tentative="1">
      <w:start w:val="1"/>
      <w:numFmt w:val="bullet"/>
      <w:lvlText w:val="•"/>
      <w:lvlJc w:val="left"/>
      <w:pPr>
        <w:tabs>
          <w:tab w:val="num" w:pos="5760"/>
        </w:tabs>
        <w:ind w:left="5760" w:hanging="360"/>
      </w:pPr>
      <w:rPr>
        <w:rFonts w:ascii="Arial" w:hAnsi="Arial" w:hint="default"/>
      </w:rPr>
    </w:lvl>
    <w:lvl w:ilvl="8" w:tplc="685E7036" w:tentative="1">
      <w:start w:val="1"/>
      <w:numFmt w:val="bullet"/>
      <w:lvlText w:val="•"/>
      <w:lvlJc w:val="left"/>
      <w:pPr>
        <w:tabs>
          <w:tab w:val="num" w:pos="6480"/>
        </w:tabs>
        <w:ind w:left="6480" w:hanging="360"/>
      </w:pPr>
      <w:rPr>
        <w:rFonts w:ascii="Arial" w:hAnsi="Arial" w:hint="default"/>
      </w:rPr>
    </w:lvl>
  </w:abstractNum>
  <w:abstractNum w:abstractNumId="1">
    <w:nsid w:val="0A6501E2"/>
    <w:multiLevelType w:val="hybridMultilevel"/>
    <w:tmpl w:val="B51CA34C"/>
    <w:lvl w:ilvl="0" w:tplc="2A8EE4F2">
      <w:start w:val="1"/>
      <w:numFmt w:val="bullet"/>
      <w:lvlText w:val="•"/>
      <w:lvlJc w:val="left"/>
      <w:pPr>
        <w:tabs>
          <w:tab w:val="num" w:pos="720"/>
        </w:tabs>
        <w:ind w:left="720" w:hanging="360"/>
      </w:pPr>
      <w:rPr>
        <w:rFonts w:ascii="Arial" w:hAnsi="Arial" w:hint="default"/>
      </w:rPr>
    </w:lvl>
    <w:lvl w:ilvl="1" w:tplc="D0B2DE46" w:tentative="1">
      <w:start w:val="1"/>
      <w:numFmt w:val="bullet"/>
      <w:lvlText w:val="•"/>
      <w:lvlJc w:val="left"/>
      <w:pPr>
        <w:tabs>
          <w:tab w:val="num" w:pos="1440"/>
        </w:tabs>
        <w:ind w:left="1440" w:hanging="360"/>
      </w:pPr>
      <w:rPr>
        <w:rFonts w:ascii="Arial" w:hAnsi="Arial" w:hint="default"/>
      </w:rPr>
    </w:lvl>
    <w:lvl w:ilvl="2" w:tplc="ADA29346" w:tentative="1">
      <w:start w:val="1"/>
      <w:numFmt w:val="bullet"/>
      <w:lvlText w:val="•"/>
      <w:lvlJc w:val="left"/>
      <w:pPr>
        <w:tabs>
          <w:tab w:val="num" w:pos="2160"/>
        </w:tabs>
        <w:ind w:left="2160" w:hanging="360"/>
      </w:pPr>
      <w:rPr>
        <w:rFonts w:ascii="Arial" w:hAnsi="Arial" w:hint="default"/>
      </w:rPr>
    </w:lvl>
    <w:lvl w:ilvl="3" w:tplc="68BC5202" w:tentative="1">
      <w:start w:val="1"/>
      <w:numFmt w:val="bullet"/>
      <w:lvlText w:val="•"/>
      <w:lvlJc w:val="left"/>
      <w:pPr>
        <w:tabs>
          <w:tab w:val="num" w:pos="2880"/>
        </w:tabs>
        <w:ind w:left="2880" w:hanging="360"/>
      </w:pPr>
      <w:rPr>
        <w:rFonts w:ascii="Arial" w:hAnsi="Arial" w:hint="default"/>
      </w:rPr>
    </w:lvl>
    <w:lvl w:ilvl="4" w:tplc="A3CA2E04" w:tentative="1">
      <w:start w:val="1"/>
      <w:numFmt w:val="bullet"/>
      <w:lvlText w:val="•"/>
      <w:lvlJc w:val="left"/>
      <w:pPr>
        <w:tabs>
          <w:tab w:val="num" w:pos="3600"/>
        </w:tabs>
        <w:ind w:left="3600" w:hanging="360"/>
      </w:pPr>
      <w:rPr>
        <w:rFonts w:ascii="Arial" w:hAnsi="Arial" w:hint="default"/>
      </w:rPr>
    </w:lvl>
    <w:lvl w:ilvl="5" w:tplc="DE285BA4" w:tentative="1">
      <w:start w:val="1"/>
      <w:numFmt w:val="bullet"/>
      <w:lvlText w:val="•"/>
      <w:lvlJc w:val="left"/>
      <w:pPr>
        <w:tabs>
          <w:tab w:val="num" w:pos="4320"/>
        </w:tabs>
        <w:ind w:left="4320" w:hanging="360"/>
      </w:pPr>
      <w:rPr>
        <w:rFonts w:ascii="Arial" w:hAnsi="Arial" w:hint="default"/>
      </w:rPr>
    </w:lvl>
    <w:lvl w:ilvl="6" w:tplc="3E281834" w:tentative="1">
      <w:start w:val="1"/>
      <w:numFmt w:val="bullet"/>
      <w:lvlText w:val="•"/>
      <w:lvlJc w:val="left"/>
      <w:pPr>
        <w:tabs>
          <w:tab w:val="num" w:pos="5040"/>
        </w:tabs>
        <w:ind w:left="5040" w:hanging="360"/>
      </w:pPr>
      <w:rPr>
        <w:rFonts w:ascii="Arial" w:hAnsi="Arial" w:hint="default"/>
      </w:rPr>
    </w:lvl>
    <w:lvl w:ilvl="7" w:tplc="D05E398A" w:tentative="1">
      <w:start w:val="1"/>
      <w:numFmt w:val="bullet"/>
      <w:lvlText w:val="•"/>
      <w:lvlJc w:val="left"/>
      <w:pPr>
        <w:tabs>
          <w:tab w:val="num" w:pos="5760"/>
        </w:tabs>
        <w:ind w:left="5760" w:hanging="360"/>
      </w:pPr>
      <w:rPr>
        <w:rFonts w:ascii="Arial" w:hAnsi="Arial" w:hint="default"/>
      </w:rPr>
    </w:lvl>
    <w:lvl w:ilvl="8" w:tplc="D9621596" w:tentative="1">
      <w:start w:val="1"/>
      <w:numFmt w:val="bullet"/>
      <w:lvlText w:val="•"/>
      <w:lvlJc w:val="left"/>
      <w:pPr>
        <w:tabs>
          <w:tab w:val="num" w:pos="6480"/>
        </w:tabs>
        <w:ind w:left="6480" w:hanging="360"/>
      </w:pPr>
      <w:rPr>
        <w:rFonts w:ascii="Arial" w:hAnsi="Arial" w:hint="default"/>
      </w:rPr>
    </w:lvl>
  </w:abstractNum>
  <w:abstractNum w:abstractNumId="2">
    <w:nsid w:val="0E6729FB"/>
    <w:multiLevelType w:val="hybridMultilevel"/>
    <w:tmpl w:val="99E0B614"/>
    <w:lvl w:ilvl="0" w:tplc="95E86266">
      <w:start w:val="1"/>
      <w:numFmt w:val="bullet"/>
      <w:lvlText w:val="•"/>
      <w:lvlJc w:val="left"/>
      <w:pPr>
        <w:tabs>
          <w:tab w:val="num" w:pos="720"/>
        </w:tabs>
        <w:ind w:left="720" w:hanging="360"/>
      </w:pPr>
      <w:rPr>
        <w:rFonts w:ascii="Arial" w:hAnsi="Arial" w:hint="default"/>
      </w:rPr>
    </w:lvl>
    <w:lvl w:ilvl="1" w:tplc="4648854A" w:tentative="1">
      <w:start w:val="1"/>
      <w:numFmt w:val="bullet"/>
      <w:lvlText w:val="•"/>
      <w:lvlJc w:val="left"/>
      <w:pPr>
        <w:tabs>
          <w:tab w:val="num" w:pos="1440"/>
        </w:tabs>
        <w:ind w:left="1440" w:hanging="360"/>
      </w:pPr>
      <w:rPr>
        <w:rFonts w:ascii="Arial" w:hAnsi="Arial" w:hint="default"/>
      </w:rPr>
    </w:lvl>
    <w:lvl w:ilvl="2" w:tplc="072460B8" w:tentative="1">
      <w:start w:val="1"/>
      <w:numFmt w:val="bullet"/>
      <w:lvlText w:val="•"/>
      <w:lvlJc w:val="left"/>
      <w:pPr>
        <w:tabs>
          <w:tab w:val="num" w:pos="2160"/>
        </w:tabs>
        <w:ind w:left="2160" w:hanging="360"/>
      </w:pPr>
      <w:rPr>
        <w:rFonts w:ascii="Arial" w:hAnsi="Arial" w:hint="default"/>
      </w:rPr>
    </w:lvl>
    <w:lvl w:ilvl="3" w:tplc="E452987E" w:tentative="1">
      <w:start w:val="1"/>
      <w:numFmt w:val="bullet"/>
      <w:lvlText w:val="•"/>
      <w:lvlJc w:val="left"/>
      <w:pPr>
        <w:tabs>
          <w:tab w:val="num" w:pos="2880"/>
        </w:tabs>
        <w:ind w:left="2880" w:hanging="360"/>
      </w:pPr>
      <w:rPr>
        <w:rFonts w:ascii="Arial" w:hAnsi="Arial" w:hint="default"/>
      </w:rPr>
    </w:lvl>
    <w:lvl w:ilvl="4" w:tplc="803858A4" w:tentative="1">
      <w:start w:val="1"/>
      <w:numFmt w:val="bullet"/>
      <w:lvlText w:val="•"/>
      <w:lvlJc w:val="left"/>
      <w:pPr>
        <w:tabs>
          <w:tab w:val="num" w:pos="3600"/>
        </w:tabs>
        <w:ind w:left="3600" w:hanging="360"/>
      </w:pPr>
      <w:rPr>
        <w:rFonts w:ascii="Arial" w:hAnsi="Arial" w:hint="default"/>
      </w:rPr>
    </w:lvl>
    <w:lvl w:ilvl="5" w:tplc="E864EB10" w:tentative="1">
      <w:start w:val="1"/>
      <w:numFmt w:val="bullet"/>
      <w:lvlText w:val="•"/>
      <w:lvlJc w:val="left"/>
      <w:pPr>
        <w:tabs>
          <w:tab w:val="num" w:pos="4320"/>
        </w:tabs>
        <w:ind w:left="4320" w:hanging="360"/>
      </w:pPr>
      <w:rPr>
        <w:rFonts w:ascii="Arial" w:hAnsi="Arial" w:hint="default"/>
      </w:rPr>
    </w:lvl>
    <w:lvl w:ilvl="6" w:tplc="5C84ACAA" w:tentative="1">
      <w:start w:val="1"/>
      <w:numFmt w:val="bullet"/>
      <w:lvlText w:val="•"/>
      <w:lvlJc w:val="left"/>
      <w:pPr>
        <w:tabs>
          <w:tab w:val="num" w:pos="5040"/>
        </w:tabs>
        <w:ind w:left="5040" w:hanging="360"/>
      </w:pPr>
      <w:rPr>
        <w:rFonts w:ascii="Arial" w:hAnsi="Arial" w:hint="default"/>
      </w:rPr>
    </w:lvl>
    <w:lvl w:ilvl="7" w:tplc="8C26191C" w:tentative="1">
      <w:start w:val="1"/>
      <w:numFmt w:val="bullet"/>
      <w:lvlText w:val="•"/>
      <w:lvlJc w:val="left"/>
      <w:pPr>
        <w:tabs>
          <w:tab w:val="num" w:pos="5760"/>
        </w:tabs>
        <w:ind w:left="5760" w:hanging="360"/>
      </w:pPr>
      <w:rPr>
        <w:rFonts w:ascii="Arial" w:hAnsi="Arial" w:hint="default"/>
      </w:rPr>
    </w:lvl>
    <w:lvl w:ilvl="8" w:tplc="C486F612" w:tentative="1">
      <w:start w:val="1"/>
      <w:numFmt w:val="bullet"/>
      <w:lvlText w:val="•"/>
      <w:lvlJc w:val="left"/>
      <w:pPr>
        <w:tabs>
          <w:tab w:val="num" w:pos="6480"/>
        </w:tabs>
        <w:ind w:left="6480" w:hanging="360"/>
      </w:pPr>
      <w:rPr>
        <w:rFonts w:ascii="Arial" w:hAnsi="Arial" w:hint="default"/>
      </w:rPr>
    </w:lvl>
  </w:abstractNum>
  <w:abstractNum w:abstractNumId="3">
    <w:nsid w:val="22FF5552"/>
    <w:multiLevelType w:val="hybridMultilevel"/>
    <w:tmpl w:val="D698FD3E"/>
    <w:lvl w:ilvl="0" w:tplc="CE2C2C72">
      <w:start w:val="1"/>
      <w:numFmt w:val="bullet"/>
      <w:lvlText w:val="•"/>
      <w:lvlJc w:val="left"/>
      <w:pPr>
        <w:tabs>
          <w:tab w:val="num" w:pos="720"/>
        </w:tabs>
        <w:ind w:left="720" w:hanging="360"/>
      </w:pPr>
      <w:rPr>
        <w:rFonts w:ascii="Arial" w:hAnsi="Arial" w:hint="default"/>
      </w:rPr>
    </w:lvl>
    <w:lvl w:ilvl="1" w:tplc="6CCA178A" w:tentative="1">
      <w:start w:val="1"/>
      <w:numFmt w:val="bullet"/>
      <w:lvlText w:val="•"/>
      <w:lvlJc w:val="left"/>
      <w:pPr>
        <w:tabs>
          <w:tab w:val="num" w:pos="1440"/>
        </w:tabs>
        <w:ind w:left="1440" w:hanging="360"/>
      </w:pPr>
      <w:rPr>
        <w:rFonts w:ascii="Arial" w:hAnsi="Arial" w:hint="default"/>
      </w:rPr>
    </w:lvl>
    <w:lvl w:ilvl="2" w:tplc="5A584936" w:tentative="1">
      <w:start w:val="1"/>
      <w:numFmt w:val="bullet"/>
      <w:lvlText w:val="•"/>
      <w:lvlJc w:val="left"/>
      <w:pPr>
        <w:tabs>
          <w:tab w:val="num" w:pos="2160"/>
        </w:tabs>
        <w:ind w:left="2160" w:hanging="360"/>
      </w:pPr>
      <w:rPr>
        <w:rFonts w:ascii="Arial" w:hAnsi="Arial" w:hint="default"/>
      </w:rPr>
    </w:lvl>
    <w:lvl w:ilvl="3" w:tplc="06C87DD4" w:tentative="1">
      <w:start w:val="1"/>
      <w:numFmt w:val="bullet"/>
      <w:lvlText w:val="•"/>
      <w:lvlJc w:val="left"/>
      <w:pPr>
        <w:tabs>
          <w:tab w:val="num" w:pos="2880"/>
        </w:tabs>
        <w:ind w:left="2880" w:hanging="360"/>
      </w:pPr>
      <w:rPr>
        <w:rFonts w:ascii="Arial" w:hAnsi="Arial" w:hint="default"/>
      </w:rPr>
    </w:lvl>
    <w:lvl w:ilvl="4" w:tplc="ADD8BF5A" w:tentative="1">
      <w:start w:val="1"/>
      <w:numFmt w:val="bullet"/>
      <w:lvlText w:val="•"/>
      <w:lvlJc w:val="left"/>
      <w:pPr>
        <w:tabs>
          <w:tab w:val="num" w:pos="3600"/>
        </w:tabs>
        <w:ind w:left="3600" w:hanging="360"/>
      </w:pPr>
      <w:rPr>
        <w:rFonts w:ascii="Arial" w:hAnsi="Arial" w:hint="default"/>
      </w:rPr>
    </w:lvl>
    <w:lvl w:ilvl="5" w:tplc="8384026C" w:tentative="1">
      <w:start w:val="1"/>
      <w:numFmt w:val="bullet"/>
      <w:lvlText w:val="•"/>
      <w:lvlJc w:val="left"/>
      <w:pPr>
        <w:tabs>
          <w:tab w:val="num" w:pos="4320"/>
        </w:tabs>
        <w:ind w:left="4320" w:hanging="360"/>
      </w:pPr>
      <w:rPr>
        <w:rFonts w:ascii="Arial" w:hAnsi="Arial" w:hint="default"/>
      </w:rPr>
    </w:lvl>
    <w:lvl w:ilvl="6" w:tplc="64544ED4" w:tentative="1">
      <w:start w:val="1"/>
      <w:numFmt w:val="bullet"/>
      <w:lvlText w:val="•"/>
      <w:lvlJc w:val="left"/>
      <w:pPr>
        <w:tabs>
          <w:tab w:val="num" w:pos="5040"/>
        </w:tabs>
        <w:ind w:left="5040" w:hanging="360"/>
      </w:pPr>
      <w:rPr>
        <w:rFonts w:ascii="Arial" w:hAnsi="Arial" w:hint="default"/>
      </w:rPr>
    </w:lvl>
    <w:lvl w:ilvl="7" w:tplc="85905250" w:tentative="1">
      <w:start w:val="1"/>
      <w:numFmt w:val="bullet"/>
      <w:lvlText w:val="•"/>
      <w:lvlJc w:val="left"/>
      <w:pPr>
        <w:tabs>
          <w:tab w:val="num" w:pos="5760"/>
        </w:tabs>
        <w:ind w:left="5760" w:hanging="360"/>
      </w:pPr>
      <w:rPr>
        <w:rFonts w:ascii="Arial" w:hAnsi="Arial" w:hint="default"/>
      </w:rPr>
    </w:lvl>
    <w:lvl w:ilvl="8" w:tplc="59E41764" w:tentative="1">
      <w:start w:val="1"/>
      <w:numFmt w:val="bullet"/>
      <w:lvlText w:val="•"/>
      <w:lvlJc w:val="left"/>
      <w:pPr>
        <w:tabs>
          <w:tab w:val="num" w:pos="6480"/>
        </w:tabs>
        <w:ind w:left="6480" w:hanging="360"/>
      </w:pPr>
      <w:rPr>
        <w:rFonts w:ascii="Arial" w:hAnsi="Arial" w:hint="default"/>
      </w:rPr>
    </w:lvl>
  </w:abstractNum>
  <w:abstractNum w:abstractNumId="4">
    <w:nsid w:val="242F5D18"/>
    <w:multiLevelType w:val="hybridMultilevel"/>
    <w:tmpl w:val="59DCADFA"/>
    <w:lvl w:ilvl="0" w:tplc="B99AE846">
      <w:start w:val="2"/>
      <w:numFmt w:val="decimal"/>
      <w:lvlText w:val="%1"/>
      <w:lvlJc w:val="left"/>
      <w:pPr>
        <w:ind w:left="720" w:hanging="360"/>
      </w:pPr>
      <w:rPr>
        <w:rFonts w:hint="default"/>
        <w:b w:val="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C7213CE"/>
    <w:multiLevelType w:val="hybridMultilevel"/>
    <w:tmpl w:val="153031EA"/>
    <w:lvl w:ilvl="0" w:tplc="5F4C3D56">
      <w:start w:val="1"/>
      <w:numFmt w:val="bullet"/>
      <w:lvlText w:val="•"/>
      <w:lvlJc w:val="left"/>
      <w:pPr>
        <w:tabs>
          <w:tab w:val="num" w:pos="720"/>
        </w:tabs>
        <w:ind w:left="720" w:hanging="360"/>
      </w:pPr>
      <w:rPr>
        <w:rFonts w:ascii="Arial" w:hAnsi="Arial" w:hint="default"/>
      </w:rPr>
    </w:lvl>
    <w:lvl w:ilvl="1" w:tplc="6106BC54" w:tentative="1">
      <w:start w:val="1"/>
      <w:numFmt w:val="bullet"/>
      <w:lvlText w:val="•"/>
      <w:lvlJc w:val="left"/>
      <w:pPr>
        <w:tabs>
          <w:tab w:val="num" w:pos="1440"/>
        </w:tabs>
        <w:ind w:left="1440" w:hanging="360"/>
      </w:pPr>
      <w:rPr>
        <w:rFonts w:ascii="Arial" w:hAnsi="Arial" w:hint="default"/>
      </w:rPr>
    </w:lvl>
    <w:lvl w:ilvl="2" w:tplc="9746FF4C" w:tentative="1">
      <w:start w:val="1"/>
      <w:numFmt w:val="bullet"/>
      <w:lvlText w:val="•"/>
      <w:lvlJc w:val="left"/>
      <w:pPr>
        <w:tabs>
          <w:tab w:val="num" w:pos="2160"/>
        </w:tabs>
        <w:ind w:left="2160" w:hanging="360"/>
      </w:pPr>
      <w:rPr>
        <w:rFonts w:ascii="Arial" w:hAnsi="Arial" w:hint="default"/>
      </w:rPr>
    </w:lvl>
    <w:lvl w:ilvl="3" w:tplc="9BD6E9CE" w:tentative="1">
      <w:start w:val="1"/>
      <w:numFmt w:val="bullet"/>
      <w:lvlText w:val="•"/>
      <w:lvlJc w:val="left"/>
      <w:pPr>
        <w:tabs>
          <w:tab w:val="num" w:pos="2880"/>
        </w:tabs>
        <w:ind w:left="2880" w:hanging="360"/>
      </w:pPr>
      <w:rPr>
        <w:rFonts w:ascii="Arial" w:hAnsi="Arial" w:hint="default"/>
      </w:rPr>
    </w:lvl>
    <w:lvl w:ilvl="4" w:tplc="4254E92A" w:tentative="1">
      <w:start w:val="1"/>
      <w:numFmt w:val="bullet"/>
      <w:lvlText w:val="•"/>
      <w:lvlJc w:val="left"/>
      <w:pPr>
        <w:tabs>
          <w:tab w:val="num" w:pos="3600"/>
        </w:tabs>
        <w:ind w:left="3600" w:hanging="360"/>
      </w:pPr>
      <w:rPr>
        <w:rFonts w:ascii="Arial" w:hAnsi="Arial" w:hint="default"/>
      </w:rPr>
    </w:lvl>
    <w:lvl w:ilvl="5" w:tplc="88E4191A" w:tentative="1">
      <w:start w:val="1"/>
      <w:numFmt w:val="bullet"/>
      <w:lvlText w:val="•"/>
      <w:lvlJc w:val="left"/>
      <w:pPr>
        <w:tabs>
          <w:tab w:val="num" w:pos="4320"/>
        </w:tabs>
        <w:ind w:left="4320" w:hanging="360"/>
      </w:pPr>
      <w:rPr>
        <w:rFonts w:ascii="Arial" w:hAnsi="Arial" w:hint="default"/>
      </w:rPr>
    </w:lvl>
    <w:lvl w:ilvl="6" w:tplc="3E826806" w:tentative="1">
      <w:start w:val="1"/>
      <w:numFmt w:val="bullet"/>
      <w:lvlText w:val="•"/>
      <w:lvlJc w:val="left"/>
      <w:pPr>
        <w:tabs>
          <w:tab w:val="num" w:pos="5040"/>
        </w:tabs>
        <w:ind w:left="5040" w:hanging="360"/>
      </w:pPr>
      <w:rPr>
        <w:rFonts w:ascii="Arial" w:hAnsi="Arial" w:hint="default"/>
      </w:rPr>
    </w:lvl>
    <w:lvl w:ilvl="7" w:tplc="4726DA06" w:tentative="1">
      <w:start w:val="1"/>
      <w:numFmt w:val="bullet"/>
      <w:lvlText w:val="•"/>
      <w:lvlJc w:val="left"/>
      <w:pPr>
        <w:tabs>
          <w:tab w:val="num" w:pos="5760"/>
        </w:tabs>
        <w:ind w:left="5760" w:hanging="360"/>
      </w:pPr>
      <w:rPr>
        <w:rFonts w:ascii="Arial" w:hAnsi="Arial" w:hint="default"/>
      </w:rPr>
    </w:lvl>
    <w:lvl w:ilvl="8" w:tplc="A5821C76" w:tentative="1">
      <w:start w:val="1"/>
      <w:numFmt w:val="bullet"/>
      <w:lvlText w:val="•"/>
      <w:lvlJc w:val="left"/>
      <w:pPr>
        <w:tabs>
          <w:tab w:val="num" w:pos="6480"/>
        </w:tabs>
        <w:ind w:left="6480" w:hanging="360"/>
      </w:pPr>
      <w:rPr>
        <w:rFonts w:ascii="Arial" w:hAnsi="Arial" w:hint="default"/>
      </w:rPr>
    </w:lvl>
  </w:abstractNum>
  <w:abstractNum w:abstractNumId="6">
    <w:nsid w:val="3C9B456E"/>
    <w:multiLevelType w:val="hybridMultilevel"/>
    <w:tmpl w:val="671E6988"/>
    <w:lvl w:ilvl="0" w:tplc="EF02B850">
      <w:start w:val="1"/>
      <w:numFmt w:val="bullet"/>
      <w:lvlText w:val="•"/>
      <w:lvlJc w:val="left"/>
      <w:pPr>
        <w:tabs>
          <w:tab w:val="num" w:pos="720"/>
        </w:tabs>
        <w:ind w:left="720" w:hanging="360"/>
      </w:pPr>
      <w:rPr>
        <w:rFonts w:ascii="Arial" w:hAnsi="Arial" w:hint="default"/>
      </w:rPr>
    </w:lvl>
    <w:lvl w:ilvl="1" w:tplc="831E7D54" w:tentative="1">
      <w:start w:val="1"/>
      <w:numFmt w:val="bullet"/>
      <w:lvlText w:val="•"/>
      <w:lvlJc w:val="left"/>
      <w:pPr>
        <w:tabs>
          <w:tab w:val="num" w:pos="1440"/>
        </w:tabs>
        <w:ind w:left="1440" w:hanging="360"/>
      </w:pPr>
      <w:rPr>
        <w:rFonts w:ascii="Arial" w:hAnsi="Arial" w:hint="default"/>
      </w:rPr>
    </w:lvl>
    <w:lvl w:ilvl="2" w:tplc="87C88306" w:tentative="1">
      <w:start w:val="1"/>
      <w:numFmt w:val="bullet"/>
      <w:lvlText w:val="•"/>
      <w:lvlJc w:val="left"/>
      <w:pPr>
        <w:tabs>
          <w:tab w:val="num" w:pos="2160"/>
        </w:tabs>
        <w:ind w:left="2160" w:hanging="360"/>
      </w:pPr>
      <w:rPr>
        <w:rFonts w:ascii="Arial" w:hAnsi="Arial" w:hint="default"/>
      </w:rPr>
    </w:lvl>
    <w:lvl w:ilvl="3" w:tplc="FA007C28" w:tentative="1">
      <w:start w:val="1"/>
      <w:numFmt w:val="bullet"/>
      <w:lvlText w:val="•"/>
      <w:lvlJc w:val="left"/>
      <w:pPr>
        <w:tabs>
          <w:tab w:val="num" w:pos="2880"/>
        </w:tabs>
        <w:ind w:left="2880" w:hanging="360"/>
      </w:pPr>
      <w:rPr>
        <w:rFonts w:ascii="Arial" w:hAnsi="Arial" w:hint="default"/>
      </w:rPr>
    </w:lvl>
    <w:lvl w:ilvl="4" w:tplc="A3C8CD22" w:tentative="1">
      <w:start w:val="1"/>
      <w:numFmt w:val="bullet"/>
      <w:lvlText w:val="•"/>
      <w:lvlJc w:val="left"/>
      <w:pPr>
        <w:tabs>
          <w:tab w:val="num" w:pos="3600"/>
        </w:tabs>
        <w:ind w:left="3600" w:hanging="360"/>
      </w:pPr>
      <w:rPr>
        <w:rFonts w:ascii="Arial" w:hAnsi="Arial" w:hint="default"/>
      </w:rPr>
    </w:lvl>
    <w:lvl w:ilvl="5" w:tplc="220A290E" w:tentative="1">
      <w:start w:val="1"/>
      <w:numFmt w:val="bullet"/>
      <w:lvlText w:val="•"/>
      <w:lvlJc w:val="left"/>
      <w:pPr>
        <w:tabs>
          <w:tab w:val="num" w:pos="4320"/>
        </w:tabs>
        <w:ind w:left="4320" w:hanging="360"/>
      </w:pPr>
      <w:rPr>
        <w:rFonts w:ascii="Arial" w:hAnsi="Arial" w:hint="default"/>
      </w:rPr>
    </w:lvl>
    <w:lvl w:ilvl="6" w:tplc="512698D6" w:tentative="1">
      <w:start w:val="1"/>
      <w:numFmt w:val="bullet"/>
      <w:lvlText w:val="•"/>
      <w:lvlJc w:val="left"/>
      <w:pPr>
        <w:tabs>
          <w:tab w:val="num" w:pos="5040"/>
        </w:tabs>
        <w:ind w:left="5040" w:hanging="360"/>
      </w:pPr>
      <w:rPr>
        <w:rFonts w:ascii="Arial" w:hAnsi="Arial" w:hint="default"/>
      </w:rPr>
    </w:lvl>
    <w:lvl w:ilvl="7" w:tplc="BEC06514" w:tentative="1">
      <w:start w:val="1"/>
      <w:numFmt w:val="bullet"/>
      <w:lvlText w:val="•"/>
      <w:lvlJc w:val="left"/>
      <w:pPr>
        <w:tabs>
          <w:tab w:val="num" w:pos="5760"/>
        </w:tabs>
        <w:ind w:left="5760" w:hanging="360"/>
      </w:pPr>
      <w:rPr>
        <w:rFonts w:ascii="Arial" w:hAnsi="Arial" w:hint="default"/>
      </w:rPr>
    </w:lvl>
    <w:lvl w:ilvl="8" w:tplc="0650800E" w:tentative="1">
      <w:start w:val="1"/>
      <w:numFmt w:val="bullet"/>
      <w:lvlText w:val="•"/>
      <w:lvlJc w:val="left"/>
      <w:pPr>
        <w:tabs>
          <w:tab w:val="num" w:pos="6480"/>
        </w:tabs>
        <w:ind w:left="6480" w:hanging="360"/>
      </w:pPr>
      <w:rPr>
        <w:rFonts w:ascii="Arial" w:hAnsi="Arial" w:hint="default"/>
      </w:rPr>
    </w:lvl>
  </w:abstractNum>
  <w:abstractNum w:abstractNumId="7">
    <w:nsid w:val="46BA1F4F"/>
    <w:multiLevelType w:val="hybridMultilevel"/>
    <w:tmpl w:val="C088A1F6"/>
    <w:lvl w:ilvl="0" w:tplc="EE7248CA">
      <w:start w:val="1"/>
      <w:numFmt w:val="bullet"/>
      <w:lvlText w:val="•"/>
      <w:lvlJc w:val="left"/>
      <w:pPr>
        <w:tabs>
          <w:tab w:val="num" w:pos="720"/>
        </w:tabs>
        <w:ind w:left="720" w:hanging="360"/>
      </w:pPr>
      <w:rPr>
        <w:rFonts w:ascii="Arial" w:hAnsi="Arial" w:hint="default"/>
      </w:rPr>
    </w:lvl>
    <w:lvl w:ilvl="1" w:tplc="FF5057B2" w:tentative="1">
      <w:start w:val="1"/>
      <w:numFmt w:val="bullet"/>
      <w:lvlText w:val="•"/>
      <w:lvlJc w:val="left"/>
      <w:pPr>
        <w:tabs>
          <w:tab w:val="num" w:pos="1440"/>
        </w:tabs>
        <w:ind w:left="1440" w:hanging="360"/>
      </w:pPr>
      <w:rPr>
        <w:rFonts w:ascii="Arial" w:hAnsi="Arial" w:hint="default"/>
      </w:rPr>
    </w:lvl>
    <w:lvl w:ilvl="2" w:tplc="ABCA09BC" w:tentative="1">
      <w:start w:val="1"/>
      <w:numFmt w:val="bullet"/>
      <w:lvlText w:val="•"/>
      <w:lvlJc w:val="left"/>
      <w:pPr>
        <w:tabs>
          <w:tab w:val="num" w:pos="2160"/>
        </w:tabs>
        <w:ind w:left="2160" w:hanging="360"/>
      </w:pPr>
      <w:rPr>
        <w:rFonts w:ascii="Arial" w:hAnsi="Arial" w:hint="default"/>
      </w:rPr>
    </w:lvl>
    <w:lvl w:ilvl="3" w:tplc="BC3E4708" w:tentative="1">
      <w:start w:val="1"/>
      <w:numFmt w:val="bullet"/>
      <w:lvlText w:val="•"/>
      <w:lvlJc w:val="left"/>
      <w:pPr>
        <w:tabs>
          <w:tab w:val="num" w:pos="2880"/>
        </w:tabs>
        <w:ind w:left="2880" w:hanging="360"/>
      </w:pPr>
      <w:rPr>
        <w:rFonts w:ascii="Arial" w:hAnsi="Arial" w:hint="default"/>
      </w:rPr>
    </w:lvl>
    <w:lvl w:ilvl="4" w:tplc="66288CAA" w:tentative="1">
      <w:start w:val="1"/>
      <w:numFmt w:val="bullet"/>
      <w:lvlText w:val="•"/>
      <w:lvlJc w:val="left"/>
      <w:pPr>
        <w:tabs>
          <w:tab w:val="num" w:pos="3600"/>
        </w:tabs>
        <w:ind w:left="3600" w:hanging="360"/>
      </w:pPr>
      <w:rPr>
        <w:rFonts w:ascii="Arial" w:hAnsi="Arial" w:hint="default"/>
      </w:rPr>
    </w:lvl>
    <w:lvl w:ilvl="5" w:tplc="EE5241F0" w:tentative="1">
      <w:start w:val="1"/>
      <w:numFmt w:val="bullet"/>
      <w:lvlText w:val="•"/>
      <w:lvlJc w:val="left"/>
      <w:pPr>
        <w:tabs>
          <w:tab w:val="num" w:pos="4320"/>
        </w:tabs>
        <w:ind w:left="4320" w:hanging="360"/>
      </w:pPr>
      <w:rPr>
        <w:rFonts w:ascii="Arial" w:hAnsi="Arial" w:hint="default"/>
      </w:rPr>
    </w:lvl>
    <w:lvl w:ilvl="6" w:tplc="EB82A23E" w:tentative="1">
      <w:start w:val="1"/>
      <w:numFmt w:val="bullet"/>
      <w:lvlText w:val="•"/>
      <w:lvlJc w:val="left"/>
      <w:pPr>
        <w:tabs>
          <w:tab w:val="num" w:pos="5040"/>
        </w:tabs>
        <w:ind w:left="5040" w:hanging="360"/>
      </w:pPr>
      <w:rPr>
        <w:rFonts w:ascii="Arial" w:hAnsi="Arial" w:hint="default"/>
      </w:rPr>
    </w:lvl>
    <w:lvl w:ilvl="7" w:tplc="C5E45E2A" w:tentative="1">
      <w:start w:val="1"/>
      <w:numFmt w:val="bullet"/>
      <w:lvlText w:val="•"/>
      <w:lvlJc w:val="left"/>
      <w:pPr>
        <w:tabs>
          <w:tab w:val="num" w:pos="5760"/>
        </w:tabs>
        <w:ind w:left="5760" w:hanging="360"/>
      </w:pPr>
      <w:rPr>
        <w:rFonts w:ascii="Arial" w:hAnsi="Arial" w:hint="default"/>
      </w:rPr>
    </w:lvl>
    <w:lvl w:ilvl="8" w:tplc="E1D676A0" w:tentative="1">
      <w:start w:val="1"/>
      <w:numFmt w:val="bullet"/>
      <w:lvlText w:val="•"/>
      <w:lvlJc w:val="left"/>
      <w:pPr>
        <w:tabs>
          <w:tab w:val="num" w:pos="6480"/>
        </w:tabs>
        <w:ind w:left="6480" w:hanging="360"/>
      </w:pPr>
      <w:rPr>
        <w:rFonts w:ascii="Arial" w:hAnsi="Arial" w:hint="default"/>
      </w:rPr>
    </w:lvl>
  </w:abstractNum>
  <w:abstractNum w:abstractNumId="8">
    <w:nsid w:val="4AD46A25"/>
    <w:multiLevelType w:val="hybridMultilevel"/>
    <w:tmpl w:val="932807FA"/>
    <w:lvl w:ilvl="0" w:tplc="67802ADA">
      <w:start w:val="1"/>
      <w:numFmt w:val="bullet"/>
      <w:lvlText w:val="•"/>
      <w:lvlJc w:val="left"/>
      <w:pPr>
        <w:tabs>
          <w:tab w:val="num" w:pos="720"/>
        </w:tabs>
        <w:ind w:left="720" w:hanging="360"/>
      </w:pPr>
      <w:rPr>
        <w:rFonts w:ascii="Arial" w:hAnsi="Arial" w:hint="default"/>
      </w:rPr>
    </w:lvl>
    <w:lvl w:ilvl="1" w:tplc="5324E1BA" w:tentative="1">
      <w:start w:val="1"/>
      <w:numFmt w:val="bullet"/>
      <w:lvlText w:val="•"/>
      <w:lvlJc w:val="left"/>
      <w:pPr>
        <w:tabs>
          <w:tab w:val="num" w:pos="1440"/>
        </w:tabs>
        <w:ind w:left="1440" w:hanging="360"/>
      </w:pPr>
      <w:rPr>
        <w:rFonts w:ascii="Arial" w:hAnsi="Arial" w:hint="default"/>
      </w:rPr>
    </w:lvl>
    <w:lvl w:ilvl="2" w:tplc="21E81E9C" w:tentative="1">
      <w:start w:val="1"/>
      <w:numFmt w:val="bullet"/>
      <w:lvlText w:val="•"/>
      <w:lvlJc w:val="left"/>
      <w:pPr>
        <w:tabs>
          <w:tab w:val="num" w:pos="2160"/>
        </w:tabs>
        <w:ind w:left="2160" w:hanging="360"/>
      </w:pPr>
      <w:rPr>
        <w:rFonts w:ascii="Arial" w:hAnsi="Arial" w:hint="default"/>
      </w:rPr>
    </w:lvl>
    <w:lvl w:ilvl="3" w:tplc="A7CCE054" w:tentative="1">
      <w:start w:val="1"/>
      <w:numFmt w:val="bullet"/>
      <w:lvlText w:val="•"/>
      <w:lvlJc w:val="left"/>
      <w:pPr>
        <w:tabs>
          <w:tab w:val="num" w:pos="2880"/>
        </w:tabs>
        <w:ind w:left="2880" w:hanging="360"/>
      </w:pPr>
      <w:rPr>
        <w:rFonts w:ascii="Arial" w:hAnsi="Arial" w:hint="default"/>
      </w:rPr>
    </w:lvl>
    <w:lvl w:ilvl="4" w:tplc="B11887B0" w:tentative="1">
      <w:start w:val="1"/>
      <w:numFmt w:val="bullet"/>
      <w:lvlText w:val="•"/>
      <w:lvlJc w:val="left"/>
      <w:pPr>
        <w:tabs>
          <w:tab w:val="num" w:pos="3600"/>
        </w:tabs>
        <w:ind w:left="3600" w:hanging="360"/>
      </w:pPr>
      <w:rPr>
        <w:rFonts w:ascii="Arial" w:hAnsi="Arial" w:hint="default"/>
      </w:rPr>
    </w:lvl>
    <w:lvl w:ilvl="5" w:tplc="E2E89F86" w:tentative="1">
      <w:start w:val="1"/>
      <w:numFmt w:val="bullet"/>
      <w:lvlText w:val="•"/>
      <w:lvlJc w:val="left"/>
      <w:pPr>
        <w:tabs>
          <w:tab w:val="num" w:pos="4320"/>
        </w:tabs>
        <w:ind w:left="4320" w:hanging="360"/>
      </w:pPr>
      <w:rPr>
        <w:rFonts w:ascii="Arial" w:hAnsi="Arial" w:hint="default"/>
      </w:rPr>
    </w:lvl>
    <w:lvl w:ilvl="6" w:tplc="46A6B2FE" w:tentative="1">
      <w:start w:val="1"/>
      <w:numFmt w:val="bullet"/>
      <w:lvlText w:val="•"/>
      <w:lvlJc w:val="left"/>
      <w:pPr>
        <w:tabs>
          <w:tab w:val="num" w:pos="5040"/>
        </w:tabs>
        <w:ind w:left="5040" w:hanging="360"/>
      </w:pPr>
      <w:rPr>
        <w:rFonts w:ascii="Arial" w:hAnsi="Arial" w:hint="default"/>
      </w:rPr>
    </w:lvl>
    <w:lvl w:ilvl="7" w:tplc="2D5C7F54" w:tentative="1">
      <w:start w:val="1"/>
      <w:numFmt w:val="bullet"/>
      <w:lvlText w:val="•"/>
      <w:lvlJc w:val="left"/>
      <w:pPr>
        <w:tabs>
          <w:tab w:val="num" w:pos="5760"/>
        </w:tabs>
        <w:ind w:left="5760" w:hanging="360"/>
      </w:pPr>
      <w:rPr>
        <w:rFonts w:ascii="Arial" w:hAnsi="Arial" w:hint="default"/>
      </w:rPr>
    </w:lvl>
    <w:lvl w:ilvl="8" w:tplc="45926466" w:tentative="1">
      <w:start w:val="1"/>
      <w:numFmt w:val="bullet"/>
      <w:lvlText w:val="•"/>
      <w:lvlJc w:val="left"/>
      <w:pPr>
        <w:tabs>
          <w:tab w:val="num" w:pos="6480"/>
        </w:tabs>
        <w:ind w:left="6480" w:hanging="360"/>
      </w:pPr>
      <w:rPr>
        <w:rFonts w:ascii="Arial" w:hAnsi="Arial" w:hint="default"/>
      </w:rPr>
    </w:lvl>
  </w:abstractNum>
  <w:abstractNum w:abstractNumId="9">
    <w:nsid w:val="4B8B51BE"/>
    <w:multiLevelType w:val="hybridMultilevel"/>
    <w:tmpl w:val="38465C44"/>
    <w:lvl w:ilvl="0" w:tplc="274623BC">
      <w:start w:val="1"/>
      <w:numFmt w:val="bullet"/>
      <w:lvlText w:val="•"/>
      <w:lvlJc w:val="left"/>
      <w:pPr>
        <w:tabs>
          <w:tab w:val="num" w:pos="720"/>
        </w:tabs>
        <w:ind w:left="720" w:hanging="360"/>
      </w:pPr>
      <w:rPr>
        <w:rFonts w:ascii="Arial" w:hAnsi="Arial" w:hint="default"/>
      </w:rPr>
    </w:lvl>
    <w:lvl w:ilvl="1" w:tplc="33D843F4" w:tentative="1">
      <w:start w:val="1"/>
      <w:numFmt w:val="bullet"/>
      <w:lvlText w:val="•"/>
      <w:lvlJc w:val="left"/>
      <w:pPr>
        <w:tabs>
          <w:tab w:val="num" w:pos="1440"/>
        </w:tabs>
        <w:ind w:left="1440" w:hanging="360"/>
      </w:pPr>
      <w:rPr>
        <w:rFonts w:ascii="Arial" w:hAnsi="Arial" w:hint="default"/>
      </w:rPr>
    </w:lvl>
    <w:lvl w:ilvl="2" w:tplc="543AABCA" w:tentative="1">
      <w:start w:val="1"/>
      <w:numFmt w:val="bullet"/>
      <w:lvlText w:val="•"/>
      <w:lvlJc w:val="left"/>
      <w:pPr>
        <w:tabs>
          <w:tab w:val="num" w:pos="2160"/>
        </w:tabs>
        <w:ind w:left="2160" w:hanging="360"/>
      </w:pPr>
      <w:rPr>
        <w:rFonts w:ascii="Arial" w:hAnsi="Arial" w:hint="default"/>
      </w:rPr>
    </w:lvl>
    <w:lvl w:ilvl="3" w:tplc="FF947A6E" w:tentative="1">
      <w:start w:val="1"/>
      <w:numFmt w:val="bullet"/>
      <w:lvlText w:val="•"/>
      <w:lvlJc w:val="left"/>
      <w:pPr>
        <w:tabs>
          <w:tab w:val="num" w:pos="2880"/>
        </w:tabs>
        <w:ind w:left="2880" w:hanging="360"/>
      </w:pPr>
      <w:rPr>
        <w:rFonts w:ascii="Arial" w:hAnsi="Arial" w:hint="default"/>
      </w:rPr>
    </w:lvl>
    <w:lvl w:ilvl="4" w:tplc="34B08B0E" w:tentative="1">
      <w:start w:val="1"/>
      <w:numFmt w:val="bullet"/>
      <w:lvlText w:val="•"/>
      <w:lvlJc w:val="left"/>
      <w:pPr>
        <w:tabs>
          <w:tab w:val="num" w:pos="3600"/>
        </w:tabs>
        <w:ind w:left="3600" w:hanging="360"/>
      </w:pPr>
      <w:rPr>
        <w:rFonts w:ascii="Arial" w:hAnsi="Arial" w:hint="default"/>
      </w:rPr>
    </w:lvl>
    <w:lvl w:ilvl="5" w:tplc="25464F90" w:tentative="1">
      <w:start w:val="1"/>
      <w:numFmt w:val="bullet"/>
      <w:lvlText w:val="•"/>
      <w:lvlJc w:val="left"/>
      <w:pPr>
        <w:tabs>
          <w:tab w:val="num" w:pos="4320"/>
        </w:tabs>
        <w:ind w:left="4320" w:hanging="360"/>
      </w:pPr>
      <w:rPr>
        <w:rFonts w:ascii="Arial" w:hAnsi="Arial" w:hint="default"/>
      </w:rPr>
    </w:lvl>
    <w:lvl w:ilvl="6" w:tplc="DB62EECE" w:tentative="1">
      <w:start w:val="1"/>
      <w:numFmt w:val="bullet"/>
      <w:lvlText w:val="•"/>
      <w:lvlJc w:val="left"/>
      <w:pPr>
        <w:tabs>
          <w:tab w:val="num" w:pos="5040"/>
        </w:tabs>
        <w:ind w:left="5040" w:hanging="360"/>
      </w:pPr>
      <w:rPr>
        <w:rFonts w:ascii="Arial" w:hAnsi="Arial" w:hint="default"/>
      </w:rPr>
    </w:lvl>
    <w:lvl w:ilvl="7" w:tplc="0540E3DC" w:tentative="1">
      <w:start w:val="1"/>
      <w:numFmt w:val="bullet"/>
      <w:lvlText w:val="•"/>
      <w:lvlJc w:val="left"/>
      <w:pPr>
        <w:tabs>
          <w:tab w:val="num" w:pos="5760"/>
        </w:tabs>
        <w:ind w:left="5760" w:hanging="360"/>
      </w:pPr>
      <w:rPr>
        <w:rFonts w:ascii="Arial" w:hAnsi="Arial" w:hint="default"/>
      </w:rPr>
    </w:lvl>
    <w:lvl w:ilvl="8" w:tplc="0DE2D2DA" w:tentative="1">
      <w:start w:val="1"/>
      <w:numFmt w:val="bullet"/>
      <w:lvlText w:val="•"/>
      <w:lvlJc w:val="left"/>
      <w:pPr>
        <w:tabs>
          <w:tab w:val="num" w:pos="6480"/>
        </w:tabs>
        <w:ind w:left="6480" w:hanging="360"/>
      </w:pPr>
      <w:rPr>
        <w:rFonts w:ascii="Arial" w:hAnsi="Arial" w:hint="default"/>
      </w:rPr>
    </w:lvl>
  </w:abstractNum>
  <w:abstractNum w:abstractNumId="10">
    <w:nsid w:val="4BA1260E"/>
    <w:multiLevelType w:val="hybridMultilevel"/>
    <w:tmpl w:val="5AAE1E50"/>
    <w:lvl w:ilvl="0" w:tplc="57DC0BA6">
      <w:start w:val="1"/>
      <w:numFmt w:val="bullet"/>
      <w:lvlText w:val="•"/>
      <w:lvlJc w:val="left"/>
      <w:pPr>
        <w:tabs>
          <w:tab w:val="num" w:pos="720"/>
        </w:tabs>
        <w:ind w:left="720" w:hanging="360"/>
      </w:pPr>
      <w:rPr>
        <w:rFonts w:ascii="Arial" w:hAnsi="Arial" w:hint="default"/>
      </w:rPr>
    </w:lvl>
    <w:lvl w:ilvl="1" w:tplc="28B63EF2" w:tentative="1">
      <w:start w:val="1"/>
      <w:numFmt w:val="bullet"/>
      <w:lvlText w:val="•"/>
      <w:lvlJc w:val="left"/>
      <w:pPr>
        <w:tabs>
          <w:tab w:val="num" w:pos="1440"/>
        </w:tabs>
        <w:ind w:left="1440" w:hanging="360"/>
      </w:pPr>
      <w:rPr>
        <w:rFonts w:ascii="Arial" w:hAnsi="Arial" w:hint="default"/>
      </w:rPr>
    </w:lvl>
    <w:lvl w:ilvl="2" w:tplc="1B6E992C" w:tentative="1">
      <w:start w:val="1"/>
      <w:numFmt w:val="bullet"/>
      <w:lvlText w:val="•"/>
      <w:lvlJc w:val="left"/>
      <w:pPr>
        <w:tabs>
          <w:tab w:val="num" w:pos="2160"/>
        </w:tabs>
        <w:ind w:left="2160" w:hanging="360"/>
      </w:pPr>
      <w:rPr>
        <w:rFonts w:ascii="Arial" w:hAnsi="Arial" w:hint="default"/>
      </w:rPr>
    </w:lvl>
    <w:lvl w:ilvl="3" w:tplc="C708191E" w:tentative="1">
      <w:start w:val="1"/>
      <w:numFmt w:val="bullet"/>
      <w:lvlText w:val="•"/>
      <w:lvlJc w:val="left"/>
      <w:pPr>
        <w:tabs>
          <w:tab w:val="num" w:pos="2880"/>
        </w:tabs>
        <w:ind w:left="2880" w:hanging="360"/>
      </w:pPr>
      <w:rPr>
        <w:rFonts w:ascii="Arial" w:hAnsi="Arial" w:hint="default"/>
      </w:rPr>
    </w:lvl>
    <w:lvl w:ilvl="4" w:tplc="D7D243CA" w:tentative="1">
      <w:start w:val="1"/>
      <w:numFmt w:val="bullet"/>
      <w:lvlText w:val="•"/>
      <w:lvlJc w:val="left"/>
      <w:pPr>
        <w:tabs>
          <w:tab w:val="num" w:pos="3600"/>
        </w:tabs>
        <w:ind w:left="3600" w:hanging="360"/>
      </w:pPr>
      <w:rPr>
        <w:rFonts w:ascii="Arial" w:hAnsi="Arial" w:hint="default"/>
      </w:rPr>
    </w:lvl>
    <w:lvl w:ilvl="5" w:tplc="11AC6E74" w:tentative="1">
      <w:start w:val="1"/>
      <w:numFmt w:val="bullet"/>
      <w:lvlText w:val="•"/>
      <w:lvlJc w:val="left"/>
      <w:pPr>
        <w:tabs>
          <w:tab w:val="num" w:pos="4320"/>
        </w:tabs>
        <w:ind w:left="4320" w:hanging="360"/>
      </w:pPr>
      <w:rPr>
        <w:rFonts w:ascii="Arial" w:hAnsi="Arial" w:hint="default"/>
      </w:rPr>
    </w:lvl>
    <w:lvl w:ilvl="6" w:tplc="EB549E4E" w:tentative="1">
      <w:start w:val="1"/>
      <w:numFmt w:val="bullet"/>
      <w:lvlText w:val="•"/>
      <w:lvlJc w:val="left"/>
      <w:pPr>
        <w:tabs>
          <w:tab w:val="num" w:pos="5040"/>
        </w:tabs>
        <w:ind w:left="5040" w:hanging="360"/>
      </w:pPr>
      <w:rPr>
        <w:rFonts w:ascii="Arial" w:hAnsi="Arial" w:hint="default"/>
      </w:rPr>
    </w:lvl>
    <w:lvl w:ilvl="7" w:tplc="C33C8DA2" w:tentative="1">
      <w:start w:val="1"/>
      <w:numFmt w:val="bullet"/>
      <w:lvlText w:val="•"/>
      <w:lvlJc w:val="left"/>
      <w:pPr>
        <w:tabs>
          <w:tab w:val="num" w:pos="5760"/>
        </w:tabs>
        <w:ind w:left="5760" w:hanging="360"/>
      </w:pPr>
      <w:rPr>
        <w:rFonts w:ascii="Arial" w:hAnsi="Arial" w:hint="default"/>
      </w:rPr>
    </w:lvl>
    <w:lvl w:ilvl="8" w:tplc="EAA8EB1E" w:tentative="1">
      <w:start w:val="1"/>
      <w:numFmt w:val="bullet"/>
      <w:lvlText w:val="•"/>
      <w:lvlJc w:val="left"/>
      <w:pPr>
        <w:tabs>
          <w:tab w:val="num" w:pos="6480"/>
        </w:tabs>
        <w:ind w:left="6480" w:hanging="360"/>
      </w:pPr>
      <w:rPr>
        <w:rFonts w:ascii="Arial" w:hAnsi="Arial" w:hint="default"/>
      </w:rPr>
    </w:lvl>
  </w:abstractNum>
  <w:abstractNum w:abstractNumId="11">
    <w:nsid w:val="574A0258"/>
    <w:multiLevelType w:val="hybridMultilevel"/>
    <w:tmpl w:val="19E4AD56"/>
    <w:lvl w:ilvl="0" w:tplc="3AFC5CF2">
      <w:start w:val="1"/>
      <w:numFmt w:val="bullet"/>
      <w:lvlText w:val="•"/>
      <w:lvlJc w:val="left"/>
      <w:pPr>
        <w:tabs>
          <w:tab w:val="num" w:pos="720"/>
        </w:tabs>
        <w:ind w:left="720" w:hanging="360"/>
      </w:pPr>
      <w:rPr>
        <w:rFonts w:ascii="Arial" w:hAnsi="Arial" w:hint="default"/>
      </w:rPr>
    </w:lvl>
    <w:lvl w:ilvl="1" w:tplc="3BF0F07E" w:tentative="1">
      <w:start w:val="1"/>
      <w:numFmt w:val="bullet"/>
      <w:lvlText w:val="•"/>
      <w:lvlJc w:val="left"/>
      <w:pPr>
        <w:tabs>
          <w:tab w:val="num" w:pos="1440"/>
        </w:tabs>
        <w:ind w:left="1440" w:hanging="360"/>
      </w:pPr>
      <w:rPr>
        <w:rFonts w:ascii="Arial" w:hAnsi="Arial" w:hint="default"/>
      </w:rPr>
    </w:lvl>
    <w:lvl w:ilvl="2" w:tplc="B8CE46B0" w:tentative="1">
      <w:start w:val="1"/>
      <w:numFmt w:val="bullet"/>
      <w:lvlText w:val="•"/>
      <w:lvlJc w:val="left"/>
      <w:pPr>
        <w:tabs>
          <w:tab w:val="num" w:pos="2160"/>
        </w:tabs>
        <w:ind w:left="2160" w:hanging="360"/>
      </w:pPr>
      <w:rPr>
        <w:rFonts w:ascii="Arial" w:hAnsi="Arial" w:hint="default"/>
      </w:rPr>
    </w:lvl>
    <w:lvl w:ilvl="3" w:tplc="1D800512" w:tentative="1">
      <w:start w:val="1"/>
      <w:numFmt w:val="bullet"/>
      <w:lvlText w:val="•"/>
      <w:lvlJc w:val="left"/>
      <w:pPr>
        <w:tabs>
          <w:tab w:val="num" w:pos="2880"/>
        </w:tabs>
        <w:ind w:left="2880" w:hanging="360"/>
      </w:pPr>
      <w:rPr>
        <w:rFonts w:ascii="Arial" w:hAnsi="Arial" w:hint="default"/>
      </w:rPr>
    </w:lvl>
    <w:lvl w:ilvl="4" w:tplc="C84CBFC2" w:tentative="1">
      <w:start w:val="1"/>
      <w:numFmt w:val="bullet"/>
      <w:lvlText w:val="•"/>
      <w:lvlJc w:val="left"/>
      <w:pPr>
        <w:tabs>
          <w:tab w:val="num" w:pos="3600"/>
        </w:tabs>
        <w:ind w:left="3600" w:hanging="360"/>
      </w:pPr>
      <w:rPr>
        <w:rFonts w:ascii="Arial" w:hAnsi="Arial" w:hint="default"/>
      </w:rPr>
    </w:lvl>
    <w:lvl w:ilvl="5" w:tplc="2CDA0A44" w:tentative="1">
      <w:start w:val="1"/>
      <w:numFmt w:val="bullet"/>
      <w:lvlText w:val="•"/>
      <w:lvlJc w:val="left"/>
      <w:pPr>
        <w:tabs>
          <w:tab w:val="num" w:pos="4320"/>
        </w:tabs>
        <w:ind w:left="4320" w:hanging="360"/>
      </w:pPr>
      <w:rPr>
        <w:rFonts w:ascii="Arial" w:hAnsi="Arial" w:hint="default"/>
      </w:rPr>
    </w:lvl>
    <w:lvl w:ilvl="6" w:tplc="46B06536" w:tentative="1">
      <w:start w:val="1"/>
      <w:numFmt w:val="bullet"/>
      <w:lvlText w:val="•"/>
      <w:lvlJc w:val="left"/>
      <w:pPr>
        <w:tabs>
          <w:tab w:val="num" w:pos="5040"/>
        </w:tabs>
        <w:ind w:left="5040" w:hanging="360"/>
      </w:pPr>
      <w:rPr>
        <w:rFonts w:ascii="Arial" w:hAnsi="Arial" w:hint="default"/>
      </w:rPr>
    </w:lvl>
    <w:lvl w:ilvl="7" w:tplc="3D789F76" w:tentative="1">
      <w:start w:val="1"/>
      <w:numFmt w:val="bullet"/>
      <w:lvlText w:val="•"/>
      <w:lvlJc w:val="left"/>
      <w:pPr>
        <w:tabs>
          <w:tab w:val="num" w:pos="5760"/>
        </w:tabs>
        <w:ind w:left="5760" w:hanging="360"/>
      </w:pPr>
      <w:rPr>
        <w:rFonts w:ascii="Arial" w:hAnsi="Arial" w:hint="default"/>
      </w:rPr>
    </w:lvl>
    <w:lvl w:ilvl="8" w:tplc="245C5E9C" w:tentative="1">
      <w:start w:val="1"/>
      <w:numFmt w:val="bullet"/>
      <w:lvlText w:val="•"/>
      <w:lvlJc w:val="left"/>
      <w:pPr>
        <w:tabs>
          <w:tab w:val="num" w:pos="6480"/>
        </w:tabs>
        <w:ind w:left="6480" w:hanging="360"/>
      </w:pPr>
      <w:rPr>
        <w:rFonts w:ascii="Arial" w:hAnsi="Arial" w:hint="default"/>
      </w:rPr>
    </w:lvl>
  </w:abstractNum>
  <w:abstractNum w:abstractNumId="12">
    <w:nsid w:val="5DE7274C"/>
    <w:multiLevelType w:val="hybridMultilevel"/>
    <w:tmpl w:val="0FCC81F4"/>
    <w:lvl w:ilvl="0" w:tplc="040C000F">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5"/>
  </w:num>
  <w:num w:numId="5">
    <w:abstractNumId w:val="8"/>
  </w:num>
  <w:num w:numId="6">
    <w:abstractNumId w:val="9"/>
  </w:num>
  <w:num w:numId="7">
    <w:abstractNumId w:val="2"/>
  </w:num>
  <w:num w:numId="8">
    <w:abstractNumId w:val="0"/>
  </w:num>
  <w:num w:numId="9">
    <w:abstractNumId w:val="11"/>
  </w:num>
  <w:num w:numId="10">
    <w:abstractNumId w:val="3"/>
  </w:num>
  <w:num w:numId="11">
    <w:abstractNumId w:val="10"/>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58655A"/>
    <w:rsid w:val="00040DF0"/>
    <w:rsid w:val="000D0955"/>
    <w:rsid w:val="000D1A1E"/>
    <w:rsid w:val="00141C9C"/>
    <w:rsid w:val="001C290E"/>
    <w:rsid w:val="00257EB7"/>
    <w:rsid w:val="002A0F05"/>
    <w:rsid w:val="00316C99"/>
    <w:rsid w:val="00357AE8"/>
    <w:rsid w:val="00414401"/>
    <w:rsid w:val="004C78AD"/>
    <w:rsid w:val="0052716C"/>
    <w:rsid w:val="0058655A"/>
    <w:rsid w:val="00631646"/>
    <w:rsid w:val="00652723"/>
    <w:rsid w:val="00755A36"/>
    <w:rsid w:val="007F6AB7"/>
    <w:rsid w:val="00833AEA"/>
    <w:rsid w:val="008D27B1"/>
    <w:rsid w:val="00907225"/>
    <w:rsid w:val="00940312"/>
    <w:rsid w:val="00B52158"/>
    <w:rsid w:val="00B93957"/>
    <w:rsid w:val="00BA65CC"/>
    <w:rsid w:val="00C05355"/>
    <w:rsid w:val="00E37932"/>
    <w:rsid w:val="00F139AC"/>
    <w:rsid w:val="00F676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6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F6AB7"/>
    <w:rPr>
      <w:color w:val="0000FF" w:themeColor="hyperlink"/>
      <w:u w:val="single"/>
    </w:rPr>
  </w:style>
  <w:style w:type="paragraph" w:styleId="En-tte">
    <w:name w:val="header"/>
    <w:basedOn w:val="Normal"/>
    <w:link w:val="En-tteCar"/>
    <w:uiPriority w:val="99"/>
    <w:semiHidden/>
    <w:unhideWhenUsed/>
    <w:rsid w:val="00040DF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040DF0"/>
  </w:style>
  <w:style w:type="paragraph" w:styleId="Pieddepage">
    <w:name w:val="footer"/>
    <w:basedOn w:val="Normal"/>
    <w:link w:val="PieddepageCar"/>
    <w:uiPriority w:val="99"/>
    <w:unhideWhenUsed/>
    <w:rsid w:val="00040DF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40DF0"/>
  </w:style>
  <w:style w:type="paragraph" w:styleId="Paragraphedeliste">
    <w:name w:val="List Paragraph"/>
    <w:basedOn w:val="Normal"/>
    <w:uiPriority w:val="34"/>
    <w:qFormat/>
    <w:rsid w:val="00907225"/>
    <w:pPr>
      <w:ind w:left="720"/>
      <w:contextualSpacing/>
    </w:pPr>
  </w:style>
</w:styles>
</file>

<file path=word/webSettings.xml><?xml version="1.0" encoding="utf-8"?>
<w:webSettings xmlns:r="http://schemas.openxmlformats.org/officeDocument/2006/relationships" xmlns:w="http://schemas.openxmlformats.org/wordprocessingml/2006/main">
  <w:divs>
    <w:div w:id="180047136">
      <w:bodyDiv w:val="1"/>
      <w:marLeft w:val="0"/>
      <w:marRight w:val="0"/>
      <w:marTop w:val="0"/>
      <w:marBottom w:val="0"/>
      <w:divBdr>
        <w:top w:val="none" w:sz="0" w:space="0" w:color="auto"/>
        <w:left w:val="none" w:sz="0" w:space="0" w:color="auto"/>
        <w:bottom w:val="none" w:sz="0" w:space="0" w:color="auto"/>
        <w:right w:val="none" w:sz="0" w:space="0" w:color="auto"/>
      </w:divBdr>
      <w:divsChild>
        <w:div w:id="1116172238">
          <w:marLeft w:val="547"/>
          <w:marRight w:val="0"/>
          <w:marTop w:val="96"/>
          <w:marBottom w:val="0"/>
          <w:divBdr>
            <w:top w:val="none" w:sz="0" w:space="0" w:color="auto"/>
            <w:left w:val="none" w:sz="0" w:space="0" w:color="auto"/>
            <w:bottom w:val="none" w:sz="0" w:space="0" w:color="auto"/>
            <w:right w:val="none" w:sz="0" w:space="0" w:color="auto"/>
          </w:divBdr>
        </w:div>
        <w:div w:id="1325284189">
          <w:marLeft w:val="547"/>
          <w:marRight w:val="0"/>
          <w:marTop w:val="96"/>
          <w:marBottom w:val="0"/>
          <w:divBdr>
            <w:top w:val="none" w:sz="0" w:space="0" w:color="auto"/>
            <w:left w:val="none" w:sz="0" w:space="0" w:color="auto"/>
            <w:bottom w:val="none" w:sz="0" w:space="0" w:color="auto"/>
            <w:right w:val="none" w:sz="0" w:space="0" w:color="auto"/>
          </w:divBdr>
        </w:div>
      </w:divsChild>
    </w:div>
    <w:div w:id="333069753">
      <w:bodyDiv w:val="1"/>
      <w:marLeft w:val="0"/>
      <w:marRight w:val="0"/>
      <w:marTop w:val="0"/>
      <w:marBottom w:val="0"/>
      <w:divBdr>
        <w:top w:val="none" w:sz="0" w:space="0" w:color="auto"/>
        <w:left w:val="none" w:sz="0" w:space="0" w:color="auto"/>
        <w:bottom w:val="none" w:sz="0" w:space="0" w:color="auto"/>
        <w:right w:val="none" w:sz="0" w:space="0" w:color="auto"/>
      </w:divBdr>
      <w:divsChild>
        <w:div w:id="909774700">
          <w:marLeft w:val="547"/>
          <w:marRight w:val="0"/>
          <w:marTop w:val="144"/>
          <w:marBottom w:val="0"/>
          <w:divBdr>
            <w:top w:val="none" w:sz="0" w:space="0" w:color="auto"/>
            <w:left w:val="none" w:sz="0" w:space="0" w:color="auto"/>
            <w:bottom w:val="none" w:sz="0" w:space="0" w:color="auto"/>
            <w:right w:val="none" w:sz="0" w:space="0" w:color="auto"/>
          </w:divBdr>
        </w:div>
        <w:div w:id="838428469">
          <w:marLeft w:val="547"/>
          <w:marRight w:val="0"/>
          <w:marTop w:val="144"/>
          <w:marBottom w:val="0"/>
          <w:divBdr>
            <w:top w:val="none" w:sz="0" w:space="0" w:color="auto"/>
            <w:left w:val="none" w:sz="0" w:space="0" w:color="auto"/>
            <w:bottom w:val="none" w:sz="0" w:space="0" w:color="auto"/>
            <w:right w:val="none" w:sz="0" w:space="0" w:color="auto"/>
          </w:divBdr>
        </w:div>
      </w:divsChild>
    </w:div>
    <w:div w:id="333185317">
      <w:bodyDiv w:val="1"/>
      <w:marLeft w:val="0"/>
      <w:marRight w:val="0"/>
      <w:marTop w:val="0"/>
      <w:marBottom w:val="0"/>
      <w:divBdr>
        <w:top w:val="none" w:sz="0" w:space="0" w:color="auto"/>
        <w:left w:val="none" w:sz="0" w:space="0" w:color="auto"/>
        <w:bottom w:val="none" w:sz="0" w:space="0" w:color="auto"/>
        <w:right w:val="none" w:sz="0" w:space="0" w:color="auto"/>
      </w:divBdr>
      <w:divsChild>
        <w:div w:id="937064467">
          <w:marLeft w:val="547"/>
          <w:marRight w:val="0"/>
          <w:marTop w:val="96"/>
          <w:marBottom w:val="0"/>
          <w:divBdr>
            <w:top w:val="none" w:sz="0" w:space="0" w:color="auto"/>
            <w:left w:val="none" w:sz="0" w:space="0" w:color="auto"/>
            <w:bottom w:val="none" w:sz="0" w:space="0" w:color="auto"/>
            <w:right w:val="none" w:sz="0" w:space="0" w:color="auto"/>
          </w:divBdr>
        </w:div>
      </w:divsChild>
    </w:div>
    <w:div w:id="449474288">
      <w:bodyDiv w:val="1"/>
      <w:marLeft w:val="0"/>
      <w:marRight w:val="0"/>
      <w:marTop w:val="0"/>
      <w:marBottom w:val="0"/>
      <w:divBdr>
        <w:top w:val="none" w:sz="0" w:space="0" w:color="auto"/>
        <w:left w:val="none" w:sz="0" w:space="0" w:color="auto"/>
        <w:bottom w:val="none" w:sz="0" w:space="0" w:color="auto"/>
        <w:right w:val="none" w:sz="0" w:space="0" w:color="auto"/>
      </w:divBdr>
      <w:divsChild>
        <w:div w:id="1641374741">
          <w:marLeft w:val="547"/>
          <w:marRight w:val="0"/>
          <w:marTop w:val="96"/>
          <w:marBottom w:val="0"/>
          <w:divBdr>
            <w:top w:val="none" w:sz="0" w:space="0" w:color="auto"/>
            <w:left w:val="none" w:sz="0" w:space="0" w:color="auto"/>
            <w:bottom w:val="none" w:sz="0" w:space="0" w:color="auto"/>
            <w:right w:val="none" w:sz="0" w:space="0" w:color="auto"/>
          </w:divBdr>
        </w:div>
      </w:divsChild>
    </w:div>
    <w:div w:id="747848064">
      <w:bodyDiv w:val="1"/>
      <w:marLeft w:val="0"/>
      <w:marRight w:val="0"/>
      <w:marTop w:val="0"/>
      <w:marBottom w:val="0"/>
      <w:divBdr>
        <w:top w:val="none" w:sz="0" w:space="0" w:color="auto"/>
        <w:left w:val="none" w:sz="0" w:space="0" w:color="auto"/>
        <w:bottom w:val="none" w:sz="0" w:space="0" w:color="auto"/>
        <w:right w:val="none" w:sz="0" w:space="0" w:color="auto"/>
      </w:divBdr>
      <w:divsChild>
        <w:div w:id="160893598">
          <w:marLeft w:val="547"/>
          <w:marRight w:val="0"/>
          <w:marTop w:val="86"/>
          <w:marBottom w:val="0"/>
          <w:divBdr>
            <w:top w:val="none" w:sz="0" w:space="0" w:color="auto"/>
            <w:left w:val="none" w:sz="0" w:space="0" w:color="auto"/>
            <w:bottom w:val="none" w:sz="0" w:space="0" w:color="auto"/>
            <w:right w:val="none" w:sz="0" w:space="0" w:color="auto"/>
          </w:divBdr>
        </w:div>
        <w:div w:id="1732928050">
          <w:marLeft w:val="547"/>
          <w:marRight w:val="0"/>
          <w:marTop w:val="86"/>
          <w:marBottom w:val="0"/>
          <w:divBdr>
            <w:top w:val="none" w:sz="0" w:space="0" w:color="auto"/>
            <w:left w:val="none" w:sz="0" w:space="0" w:color="auto"/>
            <w:bottom w:val="none" w:sz="0" w:space="0" w:color="auto"/>
            <w:right w:val="none" w:sz="0" w:space="0" w:color="auto"/>
          </w:divBdr>
        </w:div>
      </w:divsChild>
    </w:div>
    <w:div w:id="830566299">
      <w:bodyDiv w:val="1"/>
      <w:marLeft w:val="0"/>
      <w:marRight w:val="0"/>
      <w:marTop w:val="0"/>
      <w:marBottom w:val="0"/>
      <w:divBdr>
        <w:top w:val="none" w:sz="0" w:space="0" w:color="auto"/>
        <w:left w:val="none" w:sz="0" w:space="0" w:color="auto"/>
        <w:bottom w:val="none" w:sz="0" w:space="0" w:color="auto"/>
        <w:right w:val="none" w:sz="0" w:space="0" w:color="auto"/>
      </w:divBdr>
      <w:divsChild>
        <w:div w:id="120196452">
          <w:marLeft w:val="547"/>
          <w:marRight w:val="0"/>
          <w:marTop w:val="144"/>
          <w:marBottom w:val="0"/>
          <w:divBdr>
            <w:top w:val="none" w:sz="0" w:space="0" w:color="auto"/>
            <w:left w:val="none" w:sz="0" w:space="0" w:color="auto"/>
            <w:bottom w:val="none" w:sz="0" w:space="0" w:color="auto"/>
            <w:right w:val="none" w:sz="0" w:space="0" w:color="auto"/>
          </w:divBdr>
        </w:div>
      </w:divsChild>
    </w:div>
    <w:div w:id="830634808">
      <w:bodyDiv w:val="1"/>
      <w:marLeft w:val="0"/>
      <w:marRight w:val="0"/>
      <w:marTop w:val="0"/>
      <w:marBottom w:val="0"/>
      <w:divBdr>
        <w:top w:val="none" w:sz="0" w:space="0" w:color="auto"/>
        <w:left w:val="none" w:sz="0" w:space="0" w:color="auto"/>
        <w:bottom w:val="none" w:sz="0" w:space="0" w:color="auto"/>
        <w:right w:val="none" w:sz="0" w:space="0" w:color="auto"/>
      </w:divBdr>
      <w:divsChild>
        <w:div w:id="336082789">
          <w:marLeft w:val="547"/>
          <w:marRight w:val="0"/>
          <w:marTop w:val="96"/>
          <w:marBottom w:val="0"/>
          <w:divBdr>
            <w:top w:val="none" w:sz="0" w:space="0" w:color="auto"/>
            <w:left w:val="none" w:sz="0" w:space="0" w:color="auto"/>
            <w:bottom w:val="none" w:sz="0" w:space="0" w:color="auto"/>
            <w:right w:val="none" w:sz="0" w:space="0" w:color="auto"/>
          </w:divBdr>
        </w:div>
      </w:divsChild>
    </w:div>
    <w:div w:id="1284967065">
      <w:bodyDiv w:val="1"/>
      <w:marLeft w:val="0"/>
      <w:marRight w:val="0"/>
      <w:marTop w:val="0"/>
      <w:marBottom w:val="0"/>
      <w:divBdr>
        <w:top w:val="none" w:sz="0" w:space="0" w:color="auto"/>
        <w:left w:val="none" w:sz="0" w:space="0" w:color="auto"/>
        <w:bottom w:val="none" w:sz="0" w:space="0" w:color="auto"/>
        <w:right w:val="none" w:sz="0" w:space="0" w:color="auto"/>
      </w:divBdr>
      <w:divsChild>
        <w:div w:id="994266132">
          <w:marLeft w:val="547"/>
          <w:marRight w:val="0"/>
          <w:marTop w:val="154"/>
          <w:marBottom w:val="0"/>
          <w:divBdr>
            <w:top w:val="none" w:sz="0" w:space="0" w:color="auto"/>
            <w:left w:val="none" w:sz="0" w:space="0" w:color="auto"/>
            <w:bottom w:val="none" w:sz="0" w:space="0" w:color="auto"/>
            <w:right w:val="none" w:sz="0" w:space="0" w:color="auto"/>
          </w:divBdr>
        </w:div>
      </w:divsChild>
    </w:div>
    <w:div w:id="1440296948">
      <w:bodyDiv w:val="1"/>
      <w:marLeft w:val="0"/>
      <w:marRight w:val="0"/>
      <w:marTop w:val="0"/>
      <w:marBottom w:val="0"/>
      <w:divBdr>
        <w:top w:val="none" w:sz="0" w:space="0" w:color="auto"/>
        <w:left w:val="none" w:sz="0" w:space="0" w:color="auto"/>
        <w:bottom w:val="none" w:sz="0" w:space="0" w:color="auto"/>
        <w:right w:val="none" w:sz="0" w:space="0" w:color="auto"/>
      </w:divBdr>
      <w:divsChild>
        <w:div w:id="1703941748">
          <w:marLeft w:val="547"/>
          <w:marRight w:val="0"/>
          <w:marTop w:val="120"/>
          <w:marBottom w:val="0"/>
          <w:divBdr>
            <w:top w:val="none" w:sz="0" w:space="0" w:color="auto"/>
            <w:left w:val="none" w:sz="0" w:space="0" w:color="auto"/>
            <w:bottom w:val="none" w:sz="0" w:space="0" w:color="auto"/>
            <w:right w:val="none" w:sz="0" w:space="0" w:color="auto"/>
          </w:divBdr>
        </w:div>
        <w:div w:id="1665431002">
          <w:marLeft w:val="547"/>
          <w:marRight w:val="0"/>
          <w:marTop w:val="120"/>
          <w:marBottom w:val="0"/>
          <w:divBdr>
            <w:top w:val="none" w:sz="0" w:space="0" w:color="auto"/>
            <w:left w:val="none" w:sz="0" w:space="0" w:color="auto"/>
            <w:bottom w:val="none" w:sz="0" w:space="0" w:color="auto"/>
            <w:right w:val="none" w:sz="0" w:space="0" w:color="auto"/>
          </w:divBdr>
        </w:div>
        <w:div w:id="1298411690">
          <w:marLeft w:val="547"/>
          <w:marRight w:val="0"/>
          <w:marTop w:val="120"/>
          <w:marBottom w:val="0"/>
          <w:divBdr>
            <w:top w:val="none" w:sz="0" w:space="0" w:color="auto"/>
            <w:left w:val="none" w:sz="0" w:space="0" w:color="auto"/>
            <w:bottom w:val="none" w:sz="0" w:space="0" w:color="auto"/>
            <w:right w:val="none" w:sz="0" w:space="0" w:color="auto"/>
          </w:divBdr>
        </w:div>
        <w:div w:id="109470926">
          <w:marLeft w:val="547"/>
          <w:marRight w:val="0"/>
          <w:marTop w:val="120"/>
          <w:marBottom w:val="0"/>
          <w:divBdr>
            <w:top w:val="none" w:sz="0" w:space="0" w:color="auto"/>
            <w:left w:val="none" w:sz="0" w:space="0" w:color="auto"/>
            <w:bottom w:val="none" w:sz="0" w:space="0" w:color="auto"/>
            <w:right w:val="none" w:sz="0" w:space="0" w:color="auto"/>
          </w:divBdr>
        </w:div>
      </w:divsChild>
    </w:div>
    <w:div w:id="1640107032">
      <w:bodyDiv w:val="1"/>
      <w:marLeft w:val="0"/>
      <w:marRight w:val="0"/>
      <w:marTop w:val="0"/>
      <w:marBottom w:val="0"/>
      <w:divBdr>
        <w:top w:val="none" w:sz="0" w:space="0" w:color="auto"/>
        <w:left w:val="none" w:sz="0" w:space="0" w:color="auto"/>
        <w:bottom w:val="none" w:sz="0" w:space="0" w:color="auto"/>
        <w:right w:val="none" w:sz="0" w:space="0" w:color="auto"/>
      </w:divBdr>
      <w:divsChild>
        <w:div w:id="627122656">
          <w:marLeft w:val="547"/>
          <w:marRight w:val="0"/>
          <w:marTop w:val="96"/>
          <w:marBottom w:val="0"/>
          <w:divBdr>
            <w:top w:val="none" w:sz="0" w:space="0" w:color="auto"/>
            <w:left w:val="none" w:sz="0" w:space="0" w:color="auto"/>
            <w:bottom w:val="none" w:sz="0" w:space="0" w:color="auto"/>
            <w:right w:val="none" w:sz="0" w:space="0" w:color="auto"/>
          </w:divBdr>
        </w:div>
        <w:div w:id="684865399">
          <w:marLeft w:val="547"/>
          <w:marRight w:val="0"/>
          <w:marTop w:val="96"/>
          <w:marBottom w:val="0"/>
          <w:divBdr>
            <w:top w:val="none" w:sz="0" w:space="0" w:color="auto"/>
            <w:left w:val="none" w:sz="0" w:space="0" w:color="auto"/>
            <w:bottom w:val="none" w:sz="0" w:space="0" w:color="auto"/>
            <w:right w:val="none" w:sz="0" w:space="0" w:color="auto"/>
          </w:divBdr>
        </w:div>
      </w:divsChild>
    </w:div>
    <w:div w:id="1759447473">
      <w:bodyDiv w:val="1"/>
      <w:marLeft w:val="0"/>
      <w:marRight w:val="0"/>
      <w:marTop w:val="0"/>
      <w:marBottom w:val="0"/>
      <w:divBdr>
        <w:top w:val="none" w:sz="0" w:space="0" w:color="auto"/>
        <w:left w:val="none" w:sz="0" w:space="0" w:color="auto"/>
        <w:bottom w:val="none" w:sz="0" w:space="0" w:color="auto"/>
        <w:right w:val="none" w:sz="0" w:space="0" w:color="auto"/>
      </w:divBdr>
      <w:divsChild>
        <w:div w:id="619069917">
          <w:marLeft w:val="547"/>
          <w:marRight w:val="0"/>
          <w:marTop w:val="86"/>
          <w:marBottom w:val="0"/>
          <w:divBdr>
            <w:top w:val="none" w:sz="0" w:space="0" w:color="auto"/>
            <w:left w:val="none" w:sz="0" w:space="0" w:color="auto"/>
            <w:bottom w:val="none" w:sz="0" w:space="0" w:color="auto"/>
            <w:right w:val="none" w:sz="0" w:space="0" w:color="auto"/>
          </w:divBdr>
        </w:div>
        <w:div w:id="129984433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terarydevices.net/verse/" TargetMode="External"/><Relationship Id="rId13" Type="http://schemas.openxmlformats.org/officeDocument/2006/relationships/hyperlink" Target="http://www2.anglistik.uni-freiburg.de/intranet/englishbasics/ProseTypes.htm" TargetMode="External"/><Relationship Id="rId3" Type="http://schemas.openxmlformats.org/officeDocument/2006/relationships/settings" Target="settings.xml"/><Relationship Id="rId7" Type="http://schemas.openxmlformats.org/officeDocument/2006/relationships/hyperlink" Target="https://literarydevices.net/imagery/" TargetMode="External"/><Relationship Id="rId12" Type="http://schemas.openxmlformats.org/officeDocument/2006/relationships/hyperlink" Target="http://www2.anglistik.uni-freiburg.de/intranet/englishbasics/ProseType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anglistik.uni-freiburg.de/intranet/englishbasics/ProseTypes.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2.anglistik.uni-freiburg.de/intranet/englishbasics/ProseTypes.htm" TargetMode="External"/><Relationship Id="rId4" Type="http://schemas.openxmlformats.org/officeDocument/2006/relationships/webSettings" Target="webSettings.xml"/><Relationship Id="rId9" Type="http://schemas.openxmlformats.org/officeDocument/2006/relationships/hyperlink" Target="http://www2.anglistik.uni-freiburg.de/intranet/englishbasics/ProseTypes.htm" TargetMode="External"/><Relationship Id="rId14" Type="http://schemas.openxmlformats.org/officeDocument/2006/relationships/hyperlink" Target="http://www2.anglistik.uni-freiburg.de/intranet/englishbasics/ProseType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4</Pages>
  <Words>814</Words>
  <Characters>4478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NT00</dc:creator>
  <cp:lastModifiedBy>NT00</cp:lastModifiedBy>
  <cp:revision>35</cp:revision>
  <dcterms:created xsi:type="dcterms:W3CDTF">2018-10-09T17:01:00Z</dcterms:created>
  <dcterms:modified xsi:type="dcterms:W3CDTF">2020-12-26T13:42:00Z</dcterms:modified>
</cp:coreProperties>
</file>