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55" w:rsidRPr="00C63255" w:rsidRDefault="00C63255" w:rsidP="00C6325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63255">
        <w:rPr>
          <w:rFonts w:asciiTheme="majorBidi" w:hAnsiTheme="majorBidi" w:cstheme="majorBidi"/>
          <w:b/>
          <w:bCs/>
          <w:sz w:val="24"/>
          <w:szCs w:val="24"/>
          <w:lang w:val="en-GB"/>
        </w:rPr>
        <w:t>University of 08 Mai 1945-Guelma</w:t>
      </w:r>
    </w:p>
    <w:p w:rsidR="00C63255" w:rsidRPr="00C63255" w:rsidRDefault="00C63255" w:rsidP="00C6325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63255">
        <w:rPr>
          <w:rFonts w:asciiTheme="majorBidi" w:hAnsiTheme="majorBidi" w:cstheme="majorBidi"/>
          <w:b/>
          <w:bCs/>
          <w:sz w:val="24"/>
          <w:szCs w:val="24"/>
          <w:lang w:val="en-GB"/>
        </w:rPr>
        <w:t>Faculty of Law and Political Sciences</w:t>
      </w:r>
    </w:p>
    <w:p w:rsidR="00C63255" w:rsidRPr="00C63255" w:rsidRDefault="00C63255" w:rsidP="00C6325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63255">
        <w:rPr>
          <w:rFonts w:asciiTheme="majorBidi" w:hAnsiTheme="majorBidi" w:cstheme="majorBidi"/>
          <w:b/>
          <w:bCs/>
          <w:sz w:val="24"/>
          <w:szCs w:val="24"/>
          <w:lang w:val="en-GB"/>
        </w:rPr>
        <w:t>Department of Law</w:t>
      </w:r>
    </w:p>
    <w:p w:rsid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C63255" w:rsidRPr="00C63255" w:rsidRDefault="00624456" w:rsidP="00C63255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lang w:val="en-GB"/>
        </w:rPr>
      </w:pPr>
      <w:bookmarkStart w:id="0" w:name="_GoBack"/>
      <w:r>
        <w:rPr>
          <w:rFonts w:asciiTheme="majorBidi" w:hAnsiTheme="majorBidi" w:cstheme="majorBidi"/>
          <w:b/>
          <w:bCs/>
          <w:sz w:val="44"/>
          <w:szCs w:val="44"/>
          <w:u w:val="single"/>
          <w:lang w:val="en-GB"/>
        </w:rPr>
        <w:t xml:space="preserve">S2 </w:t>
      </w:r>
      <w:r w:rsidR="00C63255" w:rsidRPr="00C63255">
        <w:rPr>
          <w:rFonts w:asciiTheme="majorBidi" w:hAnsiTheme="majorBidi" w:cstheme="majorBidi"/>
          <w:b/>
          <w:bCs/>
          <w:sz w:val="44"/>
          <w:szCs w:val="44"/>
          <w:u w:val="single"/>
          <w:lang w:val="en-GB"/>
        </w:rPr>
        <w:t>Syllabus</w:t>
      </w:r>
      <w:r>
        <w:rPr>
          <w:rFonts w:asciiTheme="majorBidi" w:hAnsiTheme="majorBidi" w:cstheme="majorBidi"/>
          <w:b/>
          <w:bCs/>
          <w:sz w:val="44"/>
          <w:szCs w:val="44"/>
          <w:u w:val="single"/>
          <w:lang w:val="en-GB"/>
        </w:rPr>
        <w:t xml:space="preserve"> </w:t>
      </w:r>
    </w:p>
    <w:bookmarkEnd w:id="0"/>
    <w:p w:rsid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  <w:r w:rsidRPr="00624456">
        <w:rPr>
          <w:rFonts w:asciiTheme="majorBidi" w:hAnsiTheme="majorBidi" w:cstheme="majorBidi"/>
          <w:sz w:val="24"/>
          <w:szCs w:val="24"/>
          <w:u w:val="single"/>
          <w:lang w:val="en-GB"/>
        </w:rPr>
        <w:t>Master one: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Family Law /LMD</w:t>
      </w:r>
    </w:p>
    <w:p w:rsid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  <w:r w:rsidRPr="00624456">
        <w:rPr>
          <w:rFonts w:asciiTheme="majorBidi" w:hAnsiTheme="majorBidi" w:cstheme="majorBidi"/>
          <w:sz w:val="24"/>
          <w:szCs w:val="24"/>
          <w:u w:val="single"/>
          <w:lang w:val="en-GB"/>
        </w:rPr>
        <w:t>Academic Year</w:t>
      </w:r>
      <w:r>
        <w:rPr>
          <w:rFonts w:asciiTheme="majorBidi" w:hAnsiTheme="majorBidi" w:cstheme="majorBidi"/>
          <w:sz w:val="24"/>
          <w:szCs w:val="24"/>
          <w:lang w:val="en-GB"/>
        </w:rPr>
        <w:t>: 2021/2022</w:t>
      </w:r>
    </w:p>
    <w:p w:rsid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  <w:r w:rsidRPr="00624456">
        <w:rPr>
          <w:rFonts w:asciiTheme="majorBidi" w:hAnsiTheme="majorBidi" w:cstheme="majorBidi"/>
          <w:sz w:val="24"/>
          <w:szCs w:val="24"/>
          <w:u w:val="single"/>
          <w:lang w:val="en-GB"/>
        </w:rPr>
        <w:t>Teaching Semester</w:t>
      </w:r>
      <w:r>
        <w:rPr>
          <w:rFonts w:asciiTheme="majorBidi" w:hAnsiTheme="majorBidi" w:cstheme="majorBidi"/>
          <w:sz w:val="24"/>
          <w:szCs w:val="24"/>
          <w:lang w:val="en-GB"/>
        </w:rPr>
        <w:t>: 2</w:t>
      </w:r>
    </w:p>
    <w:p w:rsid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  <w:r w:rsidRPr="00624456">
        <w:rPr>
          <w:rFonts w:asciiTheme="majorBidi" w:hAnsiTheme="majorBidi" w:cstheme="majorBidi"/>
          <w:sz w:val="24"/>
          <w:szCs w:val="24"/>
          <w:u w:val="single"/>
          <w:lang w:val="en-GB"/>
        </w:rPr>
        <w:t xml:space="preserve"> </w:t>
      </w:r>
      <w:r w:rsidRPr="00624456">
        <w:rPr>
          <w:rFonts w:asciiTheme="majorBidi" w:hAnsiTheme="majorBidi" w:cstheme="majorBidi"/>
          <w:sz w:val="24"/>
          <w:szCs w:val="24"/>
          <w:u w:val="single"/>
          <w:lang w:val="en-GB"/>
        </w:rPr>
        <w:t>Teacher</w:t>
      </w:r>
      <w:r w:rsidRPr="00C63255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GB"/>
        </w:rPr>
        <w:t>Romaissa BENREDJEM.</w:t>
      </w:r>
    </w:p>
    <w:p w:rsidR="00C63255" w:rsidRPr="00C63255" w:rsidRDefault="00C63255" w:rsidP="00C63255">
      <w:pPr>
        <w:rPr>
          <w:rFonts w:asciiTheme="majorBidi" w:hAnsiTheme="majorBidi" w:cstheme="majorBidi"/>
          <w:sz w:val="24"/>
          <w:szCs w:val="24"/>
        </w:rPr>
      </w:pPr>
      <w:r w:rsidRPr="00624456">
        <w:rPr>
          <w:rFonts w:asciiTheme="majorBidi" w:hAnsiTheme="majorBidi" w:cstheme="majorBidi"/>
          <w:sz w:val="24"/>
          <w:szCs w:val="24"/>
          <w:u w:val="single"/>
        </w:rPr>
        <w:t>E-mail</w:t>
      </w:r>
      <w:r w:rsidRPr="00C63255">
        <w:rPr>
          <w:rFonts w:asciiTheme="majorBidi" w:hAnsiTheme="majorBidi" w:cstheme="majorBidi"/>
          <w:sz w:val="24"/>
          <w:szCs w:val="24"/>
        </w:rPr>
        <w:t xml:space="preserve">: </w:t>
      </w:r>
      <w:hyperlink r:id="rId4" w:history="1">
        <w:r w:rsidRPr="00C63255">
          <w:rPr>
            <w:rStyle w:val="Lienhypertexte"/>
            <w:rFonts w:asciiTheme="majorBidi" w:hAnsiTheme="majorBidi" w:cstheme="majorBidi"/>
            <w:sz w:val="24"/>
            <w:szCs w:val="24"/>
          </w:rPr>
          <w:t>romaissabenredjem@gmail.com</w:t>
        </w:r>
      </w:hyperlink>
      <w:r w:rsidRPr="00C63255">
        <w:rPr>
          <w:rFonts w:asciiTheme="majorBidi" w:hAnsiTheme="majorBidi" w:cstheme="majorBidi"/>
          <w:sz w:val="24"/>
          <w:szCs w:val="24"/>
        </w:rPr>
        <w:t xml:space="preserve"> </w:t>
      </w:r>
    </w:p>
    <w:p w:rsidR="00C63255" w:rsidRDefault="00C63255" w:rsidP="00C63255">
      <w:pPr>
        <w:rPr>
          <w:rFonts w:asciiTheme="majorBidi" w:hAnsiTheme="majorBidi" w:cstheme="majorBidi"/>
          <w:sz w:val="24"/>
          <w:szCs w:val="24"/>
        </w:rPr>
      </w:pPr>
    </w:p>
    <w:p w:rsidR="00C63255" w:rsidRPr="00C63255" w:rsidRDefault="00C63255" w:rsidP="00C63255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C6325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Particular topics to be covered in this course include:</w:t>
      </w:r>
    </w:p>
    <w:p w:rsid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1-Grammar: Active and Passive Voice</w:t>
      </w:r>
      <w:r w:rsidR="00624456">
        <w:rPr>
          <w:rFonts w:asciiTheme="majorBidi" w:hAnsiTheme="majorBidi" w:cstheme="majorBidi"/>
          <w:sz w:val="24"/>
          <w:szCs w:val="24"/>
          <w:lang w:val="en-GB"/>
        </w:rPr>
        <w:t>;</w:t>
      </w:r>
    </w:p>
    <w:p w:rsid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2-Text1: Drug Dealer</w:t>
      </w:r>
      <w:r w:rsidR="00624456">
        <w:rPr>
          <w:rFonts w:asciiTheme="majorBidi" w:hAnsiTheme="majorBidi" w:cstheme="majorBidi"/>
          <w:sz w:val="24"/>
          <w:szCs w:val="24"/>
          <w:lang w:val="en-GB"/>
        </w:rPr>
        <w:t>;</w:t>
      </w:r>
    </w:p>
    <w:p w:rsid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3-Legal Care</w:t>
      </w:r>
      <w:r w:rsidR="00624456">
        <w:rPr>
          <w:rFonts w:asciiTheme="majorBidi" w:hAnsiTheme="majorBidi" w:cstheme="majorBidi"/>
          <w:sz w:val="24"/>
          <w:szCs w:val="24"/>
          <w:lang w:val="en-GB"/>
        </w:rPr>
        <w:t>;</w:t>
      </w:r>
    </w:p>
    <w:p w:rsid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4-Interdiction</w:t>
      </w:r>
      <w:r w:rsidR="00624456">
        <w:rPr>
          <w:rFonts w:asciiTheme="majorBidi" w:hAnsiTheme="majorBidi" w:cstheme="majorBidi"/>
          <w:sz w:val="24"/>
          <w:szCs w:val="24"/>
          <w:lang w:val="en-GB"/>
        </w:rPr>
        <w:t>;</w:t>
      </w:r>
    </w:p>
    <w:p w:rsid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5-Inheritance</w:t>
      </w:r>
      <w:r w:rsidR="00624456">
        <w:rPr>
          <w:rFonts w:asciiTheme="majorBidi" w:hAnsiTheme="majorBidi" w:cstheme="majorBidi"/>
          <w:sz w:val="24"/>
          <w:szCs w:val="24"/>
          <w:lang w:val="en-GB"/>
        </w:rPr>
        <w:t>;</w:t>
      </w:r>
    </w:p>
    <w:p w:rsid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6-Gram</w:t>
      </w:r>
      <w:r w:rsidR="00624456">
        <w:rPr>
          <w:rFonts w:asciiTheme="majorBidi" w:hAnsiTheme="majorBidi" w:cstheme="majorBidi"/>
          <w:sz w:val="24"/>
          <w:szCs w:val="24"/>
          <w:lang w:val="en-GB"/>
        </w:rPr>
        <w:t>mar: Direct and Indirect Speech;</w:t>
      </w:r>
    </w:p>
    <w:p w:rsidR="00C63255" w:rsidRP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CB1ABE" w:rsidRPr="00C63255" w:rsidRDefault="00C63255" w:rsidP="00C63255">
      <w:pPr>
        <w:rPr>
          <w:rFonts w:asciiTheme="majorBidi" w:hAnsiTheme="majorBidi" w:cstheme="majorBidi"/>
          <w:sz w:val="24"/>
          <w:szCs w:val="24"/>
          <w:lang w:val="en-GB"/>
        </w:rPr>
      </w:pPr>
      <w:r w:rsidRPr="00C63255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</w:t>
      </w:r>
    </w:p>
    <w:sectPr w:rsidR="00CB1ABE" w:rsidRPr="00C6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55"/>
    <w:rsid w:val="00624456"/>
    <w:rsid w:val="00C63255"/>
    <w:rsid w:val="00C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4615"/>
  <w15:chartTrackingRefBased/>
  <w15:docId w15:val="{F084A5C7-B3BD-4E91-9E14-E5459F73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3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issabenredje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2022-03-10T21:38:00Z</dcterms:created>
  <dcterms:modified xsi:type="dcterms:W3CDTF">2022-03-10T21:50:00Z</dcterms:modified>
</cp:coreProperties>
</file>