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EC" w:rsidRPr="00761A56" w:rsidRDefault="000553A1" w:rsidP="00761A56">
      <w:p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عنوان البحث </w:t>
      </w:r>
      <w:r w:rsidR="002E38E5"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: قصيدة </w:t>
      </w:r>
      <w:proofErr w:type="spellStart"/>
      <w:r w:rsidR="002E38E5"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ارح</w:t>
      </w:r>
      <w:proofErr w:type="spellEnd"/>
      <w:r w:rsidR="002E38E5"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ركابك لشاعر محمد مهدي </w:t>
      </w:r>
      <w:proofErr w:type="spellStart"/>
      <w:r w:rsidR="002E38E5"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الجواهري</w:t>
      </w:r>
      <w:proofErr w:type="spellEnd"/>
      <w:r w:rsidR="002E38E5"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                      </w:t>
      </w:r>
    </w:p>
    <w:p w:rsidR="008C63C2" w:rsidRPr="00761A56" w:rsidRDefault="002E38E5" w:rsidP="00761A56">
      <w:p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خطة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البحث:                                                </w:t>
      </w:r>
    </w:p>
    <w:p w:rsidR="008C63C2" w:rsidRPr="00761A56" w:rsidRDefault="008C63C2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المطلب </w:t>
      </w:r>
      <w:proofErr w:type="spell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الاول</w:t>
      </w:r>
      <w:proofErr w:type="spell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: </w:t>
      </w:r>
      <w:r w:rsidR="00475722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القصيدة.                                            </w:t>
      </w:r>
    </w:p>
    <w:p w:rsidR="00475722" w:rsidRPr="00761A56" w:rsidRDefault="00475722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المطلب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الثاني: </w:t>
      </w:r>
      <w:r w:rsidR="00A00628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المفردات الصعبة.                                 </w:t>
      </w:r>
    </w:p>
    <w:p w:rsidR="00A00628" w:rsidRPr="00761A56" w:rsidRDefault="00A00628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المطلب </w:t>
      </w: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الثالث :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CD7333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الفكرة العامة.                                     </w:t>
      </w:r>
    </w:p>
    <w:p w:rsidR="00CD7333" w:rsidRPr="00761A56" w:rsidRDefault="005A0CD2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المطلب </w:t>
      </w:r>
      <w:r w:rsidR="000F199C"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الرابع</w:t>
      </w: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: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الافكار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الأساسية.                                   </w:t>
      </w:r>
    </w:p>
    <w:p w:rsidR="006D6350" w:rsidRPr="00761A56" w:rsidRDefault="005A0CD2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المطل</w:t>
      </w:r>
      <w:r w:rsidR="000F199C"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ب </w:t>
      </w:r>
      <w:proofErr w:type="gramStart"/>
      <w:r w:rsidR="000F199C"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الخامس :</w:t>
      </w:r>
      <w:proofErr w:type="gramEnd"/>
      <w:r w:rsidR="000F199C"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0F199C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الأسلوب.                                       </w:t>
      </w:r>
    </w:p>
    <w:p w:rsidR="002802E1" w:rsidRPr="00761A56" w:rsidRDefault="006D6350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المطلب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السادس: </w:t>
      </w:r>
      <w:r w:rsidR="002802E1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مناسبة القصيدة.  </w:t>
      </w:r>
    </w:p>
    <w:p w:rsidR="002802E1" w:rsidRPr="00761A56" w:rsidRDefault="002802E1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المطلب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السابع: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تعريف المشاعر.                                 </w:t>
      </w:r>
    </w:p>
    <w:p w:rsidR="002358EC" w:rsidRPr="00761A56" w:rsidRDefault="002358EC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المطلب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الثامن: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البيان والبديع.                                     </w:t>
      </w:r>
    </w:p>
    <w:p w:rsidR="004A36D1" w:rsidRPr="00761A56" w:rsidRDefault="0005257C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المطلب </w:t>
      </w: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التاسع :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773AAA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الحقول الدلالية.    </w:t>
      </w:r>
    </w:p>
    <w:p w:rsidR="00773AAA" w:rsidRPr="00761A56" w:rsidRDefault="00773AAA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المطلب </w:t>
      </w: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العاشرة :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الكتابة العروضية.                              </w:t>
      </w:r>
    </w:p>
    <w:p w:rsidR="005B51D3" w:rsidRPr="00761A56" w:rsidRDefault="004A36D1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المطلب </w:t>
      </w:r>
      <w:proofErr w:type="spell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الاول</w:t>
      </w:r>
      <w:proofErr w:type="spell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: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القصيدة.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أرح ركابكَ من أينٍ ومن عثَرِ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كفاك جيلانِ </w:t>
      </w:r>
      <w:proofErr w:type="gram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محمولاً</w:t>
      </w:r>
      <w:proofErr w:type="gram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على خطرِ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كفاك </w:t>
      </w:r>
      <w:proofErr w:type="gram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موحشُ</w:t>
      </w:r>
      <w:proofErr w:type="gram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دربٍ رُحتَ تَقطعهُ.           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كأنَّ </w:t>
      </w:r>
      <w:proofErr w:type="gram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مغبرَّة</w:t>
      </w:r>
      <w:proofErr w:type="gram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ليل بلا سحَرِ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ويا أخا الطير في ورْدٍ وفي صَدَرٍ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في كلَّ يومٍ له عُشٌ على شجرِ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عريانَ يحمل مِنقاراً </w:t>
      </w:r>
      <w:r w:rsidR="001D510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وأجنحةً.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أخفَّ</w:t>
      </w:r>
      <w:proofErr w:type="gram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ما لمَّ من زادٍ أخو سَفَرِ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بحسبِ نَفسَكَ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ماتعيا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النفوسُ </w:t>
      </w:r>
      <w:r w:rsidR="0032013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به.           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من فرط منطلقٍ أو فرط منحدر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أناشدٌ</w:t>
      </w:r>
      <w:proofErr w:type="gram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أنت حتفاً صنعَ </w:t>
      </w:r>
      <w:r w:rsidR="0032013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منتحرِ.              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أم </w:t>
      </w:r>
      <w:proofErr w:type="gram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شابكٌ</w:t>
      </w:r>
      <w:proofErr w:type="gram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أنت, مغتراً, يدَ القدر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خفَّضْ جَناحيكَ لا تهزأ </w:t>
      </w:r>
      <w:r w:rsidR="0032013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بعاصفةٍ.          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طوى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لها النسر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كشحيه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فلم يطرِ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ألفى له عِبرةً في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جؤجؤٍ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32013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خضبٍ.         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من غيره, وجَناحٍ منه منكسِرِ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ياسامرَ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الحي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بي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شوقٌ </w:t>
      </w:r>
      <w:proofErr w:type="spellStart"/>
      <w:r w:rsidR="0032013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يرمِضٌني</w:t>
      </w:r>
      <w:proofErr w:type="spellEnd"/>
      <w:r w:rsidR="0032013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.        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إلى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الَّلداتِ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, إلى النجوى إلى السمَرِ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ياسامر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الحي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بي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داءٌ من </w:t>
      </w:r>
      <w:r w:rsidR="0032013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الضجَرِ.       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عاصاه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حتى رنينُ الكأس والوترِ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لا أدَّعي </w:t>
      </w:r>
      <w:proofErr w:type="gram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سهرَ</w:t>
      </w:r>
      <w:proofErr w:type="gram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العشاق </w:t>
      </w:r>
      <w:r w:rsidR="0032013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يشبعَهُم.        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ياسامرَ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الحي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بي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جْوع إلى السهَرِ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ياسامر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الحي حتى الهم من </w:t>
      </w:r>
      <w:r w:rsidR="0032013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دأبٍ.    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عليه آب إلى ضربٍ من الخدَرِ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خلاف</w:t>
      </w:r>
      <w:proofErr w:type="gram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ما ابتُدعت للخمر من </w:t>
      </w:r>
      <w:r w:rsidR="0032013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صورٍ.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وجدتها زادَ </w:t>
      </w:r>
      <w:proofErr w:type="gram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عجلانٍ</w:t>
      </w:r>
      <w:proofErr w:type="gram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ومنتظَرِ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كأنَّ في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الحَبَب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المرتجّ </w:t>
      </w:r>
      <w:r w:rsidR="0032013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مفترقاً.        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من الطريق على ساهٍ ومذٌكَرِ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ياسامر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الحي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انَّ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الدهرَ ذو </w:t>
      </w:r>
      <w:r w:rsidR="0032013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عجبٍ.   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أعيت مذاهبه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الجلىٌ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على الفِكَرِ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كأنَ نُعماءه حبلى </w:t>
      </w:r>
      <w:proofErr w:type="spellStart"/>
      <w:r w:rsidR="0032013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بأبؤسهِ</w:t>
      </w:r>
      <w:proofErr w:type="spellEnd"/>
      <w:r w:rsidR="0032013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.            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من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ساعةِالصفو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تأتي ساعة الكَدَرِ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تندسُ في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النَّشوات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الحُمسِ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32013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عائذَةً.   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هذي فُتدركها الأخرى على الأثَرِ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ينَغٌص العَيش </w:t>
      </w:r>
      <w:proofErr w:type="gram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إنٌ</w:t>
      </w:r>
      <w:proofErr w:type="gram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المَوت </w:t>
      </w:r>
      <w:r w:rsidR="0032013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يدرِكهُ.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فنحن من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ذينِ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بين الناب والظفرِ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137585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والعمرُ كالليل نحييه </w:t>
      </w:r>
      <w:r w:rsidR="00137585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مغالطة.       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يُشكى من الطول أو يشكي من القِصَرِ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وياملاعبَ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أترابي </w:t>
      </w:r>
      <w:r w:rsidR="00137585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بمنعَطَفٍ.       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من الفرات إلى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كوفانَ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فالجِزُرِ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فالجسرُ </w:t>
      </w:r>
      <w:proofErr w:type="gram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عن</w:t>
      </w:r>
      <w:proofErr w:type="gram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جانبيه خفقُ </w:t>
      </w:r>
      <w:r w:rsidR="00137585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أشرِعةٍ.                           </w:t>
      </w:r>
    </w:p>
    <w:p w:rsidR="005B51D3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137585" w:rsidRPr="00761A56" w:rsidRDefault="005B51D3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رفّافةٍ في أعالي الجو </w:t>
      </w:r>
      <w:proofErr w:type="spellStart"/>
      <w:r w:rsidR="00137585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كالطررِ</w:t>
      </w:r>
      <w:proofErr w:type="spellEnd"/>
    </w:p>
    <w:p w:rsidR="009B5985" w:rsidRPr="00761A56" w:rsidRDefault="00137585" w:rsidP="00761A56">
      <w:p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المطلب </w:t>
      </w: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الثاني :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المفردات الصعبة.             </w:t>
      </w:r>
    </w:p>
    <w:p w:rsidR="009B5985" w:rsidRPr="00761A56" w:rsidRDefault="009B5985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أين :</w:t>
      </w:r>
      <w:proofErr w:type="gramEnd"/>
      <w:r w:rsidR="007140CE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الإعياء.                                                      </w:t>
      </w:r>
    </w:p>
    <w:p w:rsidR="007140CE" w:rsidRPr="00761A56" w:rsidRDefault="005E2AAE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جيلانِ :</w:t>
      </w:r>
      <w:proofErr w:type="gram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جمع جيل.                                                 </w:t>
      </w:r>
    </w:p>
    <w:p w:rsidR="005D69B3" w:rsidRPr="00761A56" w:rsidRDefault="00BD4885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مغبرة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: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شديد الغبرة.  </w:t>
      </w:r>
    </w:p>
    <w:p w:rsidR="00A9154A" w:rsidRPr="00761A56" w:rsidRDefault="00832BDC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ورد: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القط</w:t>
      </w:r>
      <w:r w:rsidR="0059312D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ي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ع من الطير.                                          </w:t>
      </w:r>
    </w:p>
    <w:p w:rsidR="00137E7F" w:rsidRPr="00761A56" w:rsidRDefault="00137E7F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عبرة :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دمعة                    </w:t>
      </w:r>
    </w:p>
    <w:p w:rsidR="009501CD" w:rsidRPr="00761A56" w:rsidRDefault="009501CD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spell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جؤجؤ</w:t>
      </w:r>
      <w:proofErr w:type="spell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:</w:t>
      </w:r>
      <w:r w:rsidR="001A6190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صدر الطائر.                                            </w:t>
      </w:r>
    </w:p>
    <w:p w:rsidR="0019684B" w:rsidRPr="00761A56" w:rsidRDefault="003A56A0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spell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يرمضني</w:t>
      </w:r>
      <w:proofErr w:type="spell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: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يحرقني.                                               </w:t>
      </w:r>
    </w:p>
    <w:p w:rsidR="0019684B" w:rsidRPr="00761A56" w:rsidRDefault="0019684B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spell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اللدات</w:t>
      </w:r>
      <w:proofErr w:type="spell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: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قرينك في السن.                                          </w:t>
      </w:r>
    </w:p>
    <w:p w:rsidR="0019684B" w:rsidRPr="00761A56" w:rsidRDefault="00324D99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النجوى :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حديث الشر بين شخصين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او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اكثر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.                   </w:t>
      </w:r>
    </w:p>
    <w:p w:rsidR="00324D99" w:rsidRPr="00761A56" w:rsidRDefault="00390A3D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السمر :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الحديث بالليل </w:t>
      </w:r>
    </w:p>
    <w:p w:rsidR="00C27CEF" w:rsidRPr="00761A56" w:rsidRDefault="00C1694A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دأب :</w:t>
      </w:r>
      <w:proofErr w:type="gram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العادة والملازمة.                                        </w:t>
      </w:r>
    </w:p>
    <w:p w:rsidR="006E6EEE" w:rsidRPr="00761A56" w:rsidRDefault="006E6EEE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الخدر :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412141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فقدان الإحساس.                                        </w:t>
      </w:r>
    </w:p>
    <w:p w:rsidR="00412141" w:rsidRPr="00761A56" w:rsidRDefault="00412141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عجلان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: </w:t>
      </w:r>
      <w:r w:rsidR="0059312D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السرعة.                                                </w:t>
      </w:r>
    </w:p>
    <w:p w:rsidR="0059312D" w:rsidRPr="00761A56" w:rsidRDefault="004B1BDD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الكدر :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الغم والكآبة.              </w:t>
      </w:r>
    </w:p>
    <w:p w:rsidR="00E34607" w:rsidRPr="00761A56" w:rsidRDefault="00E34607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spell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النشوات</w:t>
      </w:r>
      <w:proofErr w:type="spell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: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نسيم الريح الطيبة.                                 </w:t>
      </w:r>
    </w:p>
    <w:p w:rsidR="00E34607" w:rsidRPr="00761A56" w:rsidRDefault="00AF6ADD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الفرات،</w:t>
      </w:r>
      <w:proofErr w:type="spell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كوفان</w:t>
      </w:r>
      <w:proofErr w:type="spell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،جزر :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اماكن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في العراق                       </w:t>
      </w:r>
    </w:p>
    <w:p w:rsidR="002058E0" w:rsidRPr="00761A56" w:rsidRDefault="002058E0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المطلب </w:t>
      </w: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الثالث :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الفكرة العامة              </w:t>
      </w:r>
    </w:p>
    <w:p w:rsidR="002058E0" w:rsidRPr="00761A56" w:rsidRDefault="00A9729A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حب</w:t>
      </w:r>
      <w:proofErr w:type="gram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وحنين المشاعر وشوقه إلى وطنه بعد المعاناة والتعب الذي مر به في سفره.                   </w:t>
      </w:r>
    </w:p>
    <w:p w:rsidR="00F73B8A" w:rsidRPr="00761A56" w:rsidRDefault="00A9729A" w:rsidP="00761A56">
      <w:p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المطلب الرابع: </w:t>
      </w:r>
      <w:proofErr w:type="spellStart"/>
      <w:r w:rsidR="003802C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الافكار</w:t>
      </w:r>
      <w:proofErr w:type="spellEnd"/>
      <w:r w:rsidR="003802C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الأساسية.                </w:t>
      </w:r>
    </w:p>
    <w:p w:rsidR="009372E1" w:rsidRPr="00761A56" w:rsidRDefault="00181364" w:rsidP="00761A56">
      <w:pPr>
        <w:pStyle w:val="Paragraphedeliste"/>
        <w:numPr>
          <w:ilvl w:val="0"/>
          <w:numId w:val="9"/>
        </w:num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( 1-2) </w:t>
      </w:r>
      <w:r w:rsidR="00C43D30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رغبة المشاعر في أن يستريح ويحط عن نفسه </w:t>
      </w:r>
      <w:proofErr w:type="gram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عناء </w:t>
      </w:r>
      <w:r w:rsidR="00C43D30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proofErr w:type="spellStart"/>
      <w:r w:rsidR="00C43D30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الترحال</w:t>
      </w:r>
      <w:proofErr w:type="spellEnd"/>
      <w:proofErr w:type="gramEnd"/>
      <w:r w:rsidR="00C43D30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</w:p>
    <w:p w:rsidR="002E15DA" w:rsidRPr="00761A56" w:rsidRDefault="00C73806" w:rsidP="00761A56">
      <w:pPr>
        <w:pStyle w:val="Paragraphedeliste"/>
        <w:numPr>
          <w:ilvl w:val="0"/>
          <w:numId w:val="9"/>
        </w:num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(3-</w:t>
      </w:r>
      <w:r w:rsidR="006746F3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8) </w:t>
      </w:r>
      <w:proofErr w:type="gramStart"/>
      <w:r w:rsidR="00592002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مناشدة</w:t>
      </w:r>
      <w:proofErr w:type="gramEnd"/>
      <w:r w:rsidR="00592002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الطير </w:t>
      </w:r>
      <w:r w:rsidR="00955B7F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أن يسير مع تيار الحياة ولا يعاندها وهو يقصد نفسه.             </w:t>
      </w:r>
    </w:p>
    <w:p w:rsidR="00955B7F" w:rsidRPr="00761A56" w:rsidRDefault="00680710" w:rsidP="00761A56">
      <w:pPr>
        <w:pStyle w:val="Paragraphedeliste"/>
        <w:numPr>
          <w:ilvl w:val="0"/>
          <w:numId w:val="9"/>
        </w:num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الحنين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الى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الوطن والعودة ساهرا بين يد</w:t>
      </w:r>
      <w:r w:rsidR="006213E2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يه </w:t>
      </w:r>
      <w:r w:rsidR="00D87EA6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(9-15)</w:t>
      </w:r>
    </w:p>
    <w:p w:rsidR="0093089F" w:rsidRPr="00761A56" w:rsidRDefault="00225B59" w:rsidP="00761A56">
      <w:pPr>
        <w:pStyle w:val="Paragraphedeliste"/>
        <w:numPr>
          <w:ilvl w:val="0"/>
          <w:numId w:val="9"/>
        </w:num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النشوات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التي غرق فيها </w:t>
      </w:r>
      <w:r w:rsidR="001D449D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الشاعر(16-18)</w:t>
      </w:r>
    </w:p>
    <w:p w:rsidR="00CA4182" w:rsidRPr="00761A56" w:rsidRDefault="006307A2" w:rsidP="00761A56">
      <w:pPr>
        <w:pStyle w:val="Paragraphedeliste"/>
        <w:numPr>
          <w:ilvl w:val="0"/>
          <w:numId w:val="9"/>
        </w:num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تحليق الشاعر في ذكريات الماضي </w:t>
      </w:r>
      <w:r w:rsidR="00CA4182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مع أترابه </w:t>
      </w:r>
      <w:r w:rsidR="001E0B88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(19-21) </w:t>
      </w:r>
    </w:p>
    <w:p w:rsidR="00CA4182" w:rsidRPr="00761A56" w:rsidRDefault="00CA4182" w:rsidP="00761A56">
      <w:pPr>
        <w:pStyle w:val="Paragraphedeliste"/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المطلب </w:t>
      </w:r>
      <w:proofErr w:type="gramStart"/>
      <w:r w:rsidR="00E614AC"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الخامس :</w:t>
      </w:r>
      <w:proofErr w:type="gramEnd"/>
      <w:r w:rsidR="002303D6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الأسلوب. </w:t>
      </w:r>
    </w:p>
    <w:p w:rsidR="002303D6" w:rsidRPr="00761A56" w:rsidRDefault="002303D6" w:rsidP="00761A56">
      <w:pPr>
        <w:pStyle w:val="Paragraphedeliste"/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غلب على النص الأسلوب الإنشائي ويظهر من </w:t>
      </w:r>
      <w:r w:rsidR="00C140CE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خلال       </w:t>
      </w:r>
      <w:r w:rsidR="002042D7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وجود أسلوب </w:t>
      </w:r>
      <w:proofErr w:type="spellStart"/>
      <w:r w:rsidR="002042D7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الامر</w:t>
      </w:r>
      <w:proofErr w:type="spellEnd"/>
      <w:r w:rsidR="002042D7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في قوله: </w:t>
      </w:r>
      <w:proofErr w:type="spellStart"/>
      <w:r w:rsidR="002042D7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ارح</w:t>
      </w:r>
      <w:proofErr w:type="spellEnd"/>
      <w:r w:rsidR="002042D7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،وكذلك أسلوب النداء في قوله </w:t>
      </w:r>
      <w:r w:rsidR="00754B7D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: ويا أخا الطير وفي موضع آخر : يا سامر الحي </w:t>
      </w:r>
    </w:p>
    <w:p w:rsidR="00C140CE" w:rsidRPr="00761A56" w:rsidRDefault="00C140CE" w:rsidP="00761A56">
      <w:pPr>
        <w:pStyle w:val="Paragraphedeliste"/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المطلب </w:t>
      </w: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السادس :</w:t>
      </w:r>
      <w:proofErr w:type="gramEnd"/>
      <w:r w:rsidR="00A212A2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مناسبة القصيدة         </w:t>
      </w:r>
    </w:p>
    <w:p w:rsidR="00A212A2" w:rsidRPr="00761A56" w:rsidRDefault="00A212A2" w:rsidP="00761A56">
      <w:pPr>
        <w:pStyle w:val="Paragraphedeliste"/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كتب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الجواهري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هذه القصيدة </w:t>
      </w:r>
      <w:r w:rsidR="00B9064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عند عودته </w:t>
      </w:r>
      <w:proofErr w:type="spellStart"/>
      <w:r w:rsidR="00B9064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الى</w:t>
      </w:r>
      <w:proofErr w:type="spellEnd"/>
      <w:r w:rsidR="00B9064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وطنه ،بعد أن </w:t>
      </w:r>
      <w:proofErr w:type="spellStart"/>
      <w:r w:rsidR="00B9064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اخذت</w:t>
      </w:r>
      <w:proofErr w:type="spellEnd"/>
      <w:r w:rsidR="00B9064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منه الغربة مأخذا </w:t>
      </w:r>
      <w:r w:rsidR="00983FD4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وتعب من السفر تتناول هذه القصيدة المعاناة وحب الوطن وفي نفس الوقت درسا في </w:t>
      </w:r>
      <w:proofErr w:type="spellStart"/>
      <w:r w:rsidR="001F0F24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الاخلاق</w:t>
      </w:r>
      <w:proofErr w:type="spellEnd"/>
      <w:r w:rsidR="001F0F24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و الوطنية.   </w:t>
      </w:r>
    </w:p>
    <w:p w:rsidR="001F0F24" w:rsidRPr="00761A56" w:rsidRDefault="001F0F24" w:rsidP="00761A56">
      <w:pPr>
        <w:pStyle w:val="Paragraphedeliste"/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المطلب </w:t>
      </w: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السابع :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702374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تعريف المشاعر          </w:t>
      </w:r>
    </w:p>
    <w:p w:rsidR="004A415A" w:rsidRPr="00761A56" w:rsidRDefault="00702374" w:rsidP="00761A56">
      <w:pPr>
        <w:pStyle w:val="Paragraphedeliste"/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ولد محمد مهدي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الجواهري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7E0E7A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في السادس </w:t>
      </w:r>
      <w:r w:rsidR="00B22B60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والعشرين </w:t>
      </w:r>
      <w:r w:rsidR="002C474E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من شهر يوليو 1899 وتوفي في السابع والعشرين من شهر يوليو 1997 شاعر </w:t>
      </w:r>
      <w:r w:rsidR="007E6293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عراقي عربي يعد من بين </w:t>
      </w:r>
      <w:proofErr w:type="spellStart"/>
      <w:r w:rsidR="007E6293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افضل</w:t>
      </w:r>
      <w:proofErr w:type="spellEnd"/>
      <w:r w:rsidR="007E6293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الشعراء العرب في العصر الحديث </w:t>
      </w:r>
      <w:r w:rsidR="00D32C87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تميزت قصائده </w:t>
      </w:r>
      <w:proofErr w:type="spellStart"/>
      <w:r w:rsidR="00D32C87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بإلتزام</w:t>
      </w:r>
      <w:proofErr w:type="spellEnd"/>
      <w:r w:rsidR="00D32C87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عمود الشعر التقليدي </w:t>
      </w:r>
      <w:r w:rsidR="003D002C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،نشأ </w:t>
      </w:r>
      <w:proofErr w:type="spellStart"/>
      <w:r w:rsidR="003D002C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الجواهري</w:t>
      </w:r>
      <w:proofErr w:type="spellEnd"/>
      <w:r w:rsidR="003D002C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في الحنفي في أسرة </w:t>
      </w:r>
      <w:proofErr w:type="spellStart"/>
      <w:r w:rsidR="00FB0311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اكثر</w:t>
      </w:r>
      <w:proofErr w:type="spellEnd"/>
      <w:r w:rsidR="00FB0311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رجالها </w:t>
      </w:r>
      <w:r w:rsidR="00D4762C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من المشتغلين بالعلم </w:t>
      </w:r>
      <w:proofErr w:type="spellStart"/>
      <w:r w:rsidR="00D4762C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والادب</w:t>
      </w:r>
      <w:proofErr w:type="spellEnd"/>
      <w:r w:rsidR="00D4762C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BF0360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،ودرس العلوم العربية </w:t>
      </w:r>
      <w:r w:rsidR="00E72EE1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وحفظ الكثير من الشعر القديم والحديث ولاسيما شعر المتنبي، </w:t>
      </w:r>
      <w:r w:rsidR="00A517C1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اشتغل في التعليم في فترات من حياته وبالصحافة في فترات أخرى </w:t>
      </w:r>
      <w:r w:rsidR="00232661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فأصدر جرائد الفرات ثم </w:t>
      </w:r>
      <w:proofErr w:type="spellStart"/>
      <w:r w:rsidR="00232661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الإنقلاب</w:t>
      </w:r>
      <w:proofErr w:type="spellEnd"/>
      <w:r w:rsidR="00232661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2C38C6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ثم الرأي العام أول دواوينه </w:t>
      </w:r>
      <w:r w:rsidR="009B6955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"حلبة الأدب" </w:t>
      </w:r>
      <w:r w:rsidR="00D253EF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1923 ،وهو مجموعة من معارضات </w:t>
      </w:r>
      <w:r w:rsidR="003F5417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المشاهير وشعراء عصره كأحمد شوقي ،</w:t>
      </w:r>
      <w:proofErr w:type="spellStart"/>
      <w:r w:rsidR="003F5417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ايليا</w:t>
      </w:r>
      <w:proofErr w:type="spellEnd"/>
      <w:r w:rsidR="003F5417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proofErr w:type="spellStart"/>
      <w:r w:rsidR="003F5417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ابوماضي</w:t>
      </w:r>
      <w:proofErr w:type="spellEnd"/>
      <w:r w:rsidR="003F5417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،يتصف شعره </w:t>
      </w:r>
      <w:r w:rsidR="00A233D1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بمتن النسج </w:t>
      </w:r>
      <w:r w:rsidR="00791028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في إطناب ووضوح وبخاصة حين يخاطب الجماهير </w:t>
      </w:r>
      <w:proofErr w:type="spellStart"/>
      <w:r w:rsidR="00791028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لايظهر</w:t>
      </w:r>
      <w:proofErr w:type="spellEnd"/>
      <w:r w:rsidR="00791028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فيه تأثر </w:t>
      </w:r>
      <w:r w:rsidR="006216FB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بشيء من التيارات الأدبية والأوروبية وتتقاسم موضوعاته </w:t>
      </w:r>
      <w:r w:rsidR="004A415A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لمناسبات سياسية وتجارب    </w:t>
      </w:r>
    </w:p>
    <w:p w:rsidR="00643C8C" w:rsidRPr="00761A56" w:rsidRDefault="004A415A" w:rsidP="00761A56">
      <w:pPr>
        <w:pStyle w:val="Paragraphedeliste"/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proofErr w:type="gram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شخصية</w:t>
      </w:r>
      <w:proofErr w:type="gram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.             </w:t>
      </w:r>
      <w:r w:rsidR="002423E1"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المطلب </w:t>
      </w:r>
      <w:proofErr w:type="gramStart"/>
      <w:r w:rsidR="002423E1"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الثامن :</w:t>
      </w:r>
      <w:proofErr w:type="gramEnd"/>
      <w:r w:rsidR="002423E1"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2423E1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البيان والبديع</w:t>
      </w:r>
    </w:p>
    <w:p w:rsidR="00B627B6" w:rsidRPr="00761A56" w:rsidRDefault="00B627B6" w:rsidP="00761A56">
      <w:pPr>
        <w:pStyle w:val="Paragraphedeliste"/>
        <w:numPr>
          <w:ilvl w:val="0"/>
          <w:numId w:val="11"/>
        </w:num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التصريع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في البيت 1 : عثر _ خطر </w:t>
      </w:r>
    </w:p>
    <w:p w:rsidR="0040463C" w:rsidRPr="00761A56" w:rsidRDefault="00176D82" w:rsidP="00761A56">
      <w:pPr>
        <w:pStyle w:val="Paragraphedeliste"/>
        <w:numPr>
          <w:ilvl w:val="0"/>
          <w:numId w:val="11"/>
        </w:num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جوع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الى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السهر : </w:t>
      </w:r>
      <w:r w:rsidR="00F53F68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شبه السهر بالشيء الذي يؤكل،</w:t>
      </w:r>
      <w:r w:rsidR="00C52FCE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فحذف المشبه به </w:t>
      </w:r>
      <w:proofErr w:type="spellStart"/>
      <w:r w:rsidR="00C52FCE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وا</w:t>
      </w:r>
      <w:r w:rsidR="001C55A6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ب</w:t>
      </w:r>
      <w:r w:rsidR="00C52FCE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قى</w:t>
      </w:r>
      <w:proofErr w:type="spellEnd"/>
      <w:r w:rsidR="00C52FCE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على لازمة </w:t>
      </w:r>
      <w:r w:rsidR="0040463C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" جوع " على سبيل الاستعارة المكنية </w:t>
      </w:r>
    </w:p>
    <w:p w:rsidR="0040463C" w:rsidRPr="00761A56" w:rsidRDefault="0040463C" w:rsidP="00761A56">
      <w:pPr>
        <w:pStyle w:val="Paragraphedeliste"/>
        <w:numPr>
          <w:ilvl w:val="0"/>
          <w:numId w:val="11"/>
        </w:num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تأتي ساعة الكدر: شبه الساعة 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بالانسان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الذي </w:t>
      </w:r>
      <w:r w:rsidR="001C55A6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يأتي ويذهب ، فحذف المشبه به وأبقى على شيء من لوازمه على سبيل الاستعارة المكنية </w:t>
      </w:r>
    </w:p>
    <w:p w:rsidR="00B33D4B" w:rsidRPr="00761A56" w:rsidRDefault="00071A31" w:rsidP="00761A56">
      <w:pPr>
        <w:pStyle w:val="Paragraphedeliste"/>
        <w:numPr>
          <w:ilvl w:val="0"/>
          <w:numId w:val="11"/>
        </w:num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العمر </w:t>
      </w:r>
      <w:r w:rsidR="00B33D4B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كالليل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: شبه العمر بالليل وهو تشبيه </w:t>
      </w:r>
      <w:r w:rsidR="006E6C5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مجمل ،حيث أبقى على المشبه وهو العمر </w:t>
      </w:r>
      <w:proofErr w:type="spellStart"/>
      <w:r w:rsidR="006E6C5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وآداة</w:t>
      </w:r>
      <w:proofErr w:type="spellEnd"/>
      <w:r w:rsidR="006E6C59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التشبيه الكاف </w:t>
      </w:r>
      <w:r w:rsidR="00B33D4B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,والمشبه به الليل وحذف وجه الشبه</w:t>
      </w:r>
    </w:p>
    <w:p w:rsidR="007240D2" w:rsidRPr="00761A56" w:rsidRDefault="007240D2" w:rsidP="00761A56">
      <w:pPr>
        <w:pStyle w:val="Paragraphedeliste"/>
        <w:bidi/>
        <w:ind w:left="1440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المطلب </w:t>
      </w: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التاسع :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الحقول الدلالية.        </w:t>
      </w:r>
    </w:p>
    <w:p w:rsidR="007240D2" w:rsidRPr="00761A56" w:rsidRDefault="007240D2" w:rsidP="00761A56">
      <w:pPr>
        <w:pStyle w:val="Paragraphedeliste"/>
        <w:bidi/>
        <w:ind w:left="1440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حقل الحزن : </w:t>
      </w:r>
      <w:r w:rsidR="004C439C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( أين ،خطر ،موحش،تعيا النفوس،</w:t>
      </w:r>
      <w:proofErr w:type="spellStart"/>
      <w:r w:rsidR="004C439C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بأبؤسه</w:t>
      </w:r>
      <w:proofErr w:type="spellEnd"/>
      <w:r w:rsidR="004C439C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،عبرة ،</w:t>
      </w:r>
      <w:proofErr w:type="spellStart"/>
      <w:r w:rsidR="004C439C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منكسر</w:t>
      </w:r>
      <w:r w:rsidR="0035182D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الدهر</w:t>
      </w:r>
      <w:proofErr w:type="spellEnd"/>
      <w:r w:rsidR="0035182D"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،الكدر )</w:t>
      </w:r>
    </w:p>
    <w:p w:rsidR="0035182D" w:rsidRPr="00761A56" w:rsidRDefault="0035182D" w:rsidP="00761A56">
      <w:pPr>
        <w:pStyle w:val="Paragraphedeliste"/>
        <w:bidi/>
        <w:ind w:left="1440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حقل الطبيعة: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( الشجر ،الطير،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اجنحة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،الليل،الجسر،</w:t>
      </w:r>
      <w:proofErr w:type="spellStart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اسراب</w:t>
      </w:r>
      <w:proofErr w:type="spellEnd"/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،ريش) </w:t>
      </w:r>
    </w:p>
    <w:p w:rsidR="0035182D" w:rsidRPr="00761A56" w:rsidRDefault="00E13A0A" w:rsidP="00761A56">
      <w:pPr>
        <w:pStyle w:val="Paragraphedeliste"/>
        <w:bidi/>
        <w:ind w:left="1440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المطلب </w:t>
      </w:r>
      <w:proofErr w:type="gramStart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العاشرة :</w:t>
      </w:r>
      <w:proofErr w:type="gramEnd"/>
      <w:r w:rsidRPr="00761A5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Pr="00761A56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الكتابة العروضية       </w:t>
      </w:r>
    </w:p>
    <w:p w:rsidR="00DA320B" w:rsidRPr="00761A56" w:rsidRDefault="00E13A0A" w:rsidP="00761A56">
      <w:pPr>
        <w:pStyle w:val="Paragraphedeliste"/>
        <w:bidi/>
        <w:ind w:left="1440"/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</w:pPr>
      <w:r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 xml:space="preserve">أرح ركابك </w:t>
      </w:r>
      <w:r w:rsidR="00DA320B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 xml:space="preserve">من </w:t>
      </w:r>
      <w:proofErr w:type="spellStart"/>
      <w:r w:rsidR="00DA320B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>أيين</w:t>
      </w:r>
      <w:proofErr w:type="spellEnd"/>
      <w:r w:rsidR="00DA320B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 xml:space="preserve"> ومن </w:t>
      </w:r>
      <w:proofErr w:type="spellStart"/>
      <w:r w:rsidR="00DA320B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>عثري</w:t>
      </w:r>
      <w:proofErr w:type="spellEnd"/>
    </w:p>
    <w:p w:rsidR="00DA320B" w:rsidRPr="00761A56" w:rsidRDefault="002C1C44" w:rsidP="00761A56">
      <w:pPr>
        <w:pStyle w:val="Paragraphedeliste"/>
        <w:bidi/>
        <w:ind w:left="1440"/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</w:rPr>
        <w:t>0///</w:t>
      </w:r>
      <w:r w:rsidR="001F1F45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</w:rPr>
        <w:t>0//0/0/0//</w:t>
      </w:r>
      <w:r w:rsidR="000A2A13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</w:rPr>
        <w:t>/0//0//</w:t>
      </w:r>
    </w:p>
    <w:p w:rsidR="000A2A13" w:rsidRPr="00761A56" w:rsidRDefault="00865F10" w:rsidP="00761A56">
      <w:pPr>
        <w:pStyle w:val="Paragraphedeliste"/>
        <w:bidi/>
        <w:ind w:left="1440"/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</w:rPr>
      </w:pPr>
      <w:proofErr w:type="spellStart"/>
      <w:r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>متفعلن</w:t>
      </w:r>
      <w:proofErr w:type="spellEnd"/>
      <w:r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 xml:space="preserve"> فعلن </w:t>
      </w:r>
      <w:proofErr w:type="spellStart"/>
      <w:r w:rsidR="00A04A3D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>مستفعلن</w:t>
      </w:r>
      <w:proofErr w:type="spellEnd"/>
      <w:r w:rsidR="00A04A3D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 xml:space="preserve"> فعلن </w:t>
      </w:r>
    </w:p>
    <w:p w:rsidR="006E68E4" w:rsidRPr="00761A56" w:rsidRDefault="00A04A3D" w:rsidP="00761A56">
      <w:pPr>
        <w:pStyle w:val="Paragraphedeliste"/>
        <w:bidi/>
        <w:ind w:left="1440"/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 xml:space="preserve">كفاك </w:t>
      </w:r>
      <w:r w:rsidR="00A85934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 xml:space="preserve">جيلانِ </w:t>
      </w:r>
      <w:proofErr w:type="spellStart"/>
      <w:r w:rsidR="00A85934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>محمولن</w:t>
      </w:r>
      <w:proofErr w:type="spellEnd"/>
      <w:r w:rsidR="00A85934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 xml:space="preserve"> على </w:t>
      </w:r>
      <w:r w:rsidR="006E68E4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>خ</w:t>
      </w:r>
      <w:r w:rsidR="00484C4D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>ط</w:t>
      </w:r>
      <w:r w:rsidR="006E68E4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>ري</w:t>
      </w:r>
      <w:r w:rsidR="006E68E4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</w:rPr>
        <w:t>0///0//0/0/0//</w:t>
      </w:r>
      <w:r w:rsidR="00F8004A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</w:rPr>
        <w:t>0/0//0//</w:t>
      </w:r>
    </w:p>
    <w:p w:rsidR="001C0019" w:rsidRPr="00761A56" w:rsidRDefault="0028282F" w:rsidP="00761A56">
      <w:pPr>
        <w:pStyle w:val="Paragraphedeliste"/>
        <w:bidi/>
        <w:ind w:left="1440"/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</w:rPr>
      </w:pPr>
      <w:proofErr w:type="spellStart"/>
      <w:r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>متفعلن</w:t>
      </w:r>
      <w:proofErr w:type="spellEnd"/>
      <w:r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 xml:space="preserve"> </w:t>
      </w:r>
      <w:proofErr w:type="spellStart"/>
      <w:r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>فاعلن</w:t>
      </w:r>
      <w:proofErr w:type="spellEnd"/>
      <w:r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 xml:space="preserve"> </w:t>
      </w:r>
      <w:proofErr w:type="spellStart"/>
      <w:r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>مستفعلن</w:t>
      </w:r>
      <w:proofErr w:type="spellEnd"/>
      <w:r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 xml:space="preserve"> فعلن </w:t>
      </w:r>
      <w:r w:rsidR="001C0019"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>.</w:t>
      </w:r>
    </w:p>
    <w:p w:rsidR="001C0019" w:rsidRPr="00761A56" w:rsidRDefault="001C0019" w:rsidP="00761A56">
      <w:pPr>
        <w:pStyle w:val="Paragraphedeliste"/>
        <w:bidi/>
        <w:ind w:left="1440"/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 xml:space="preserve">بحر البسيط التأمل </w:t>
      </w:r>
    </w:p>
    <w:p w:rsidR="001C0019" w:rsidRPr="00761A56" w:rsidRDefault="00876234" w:rsidP="00761A56">
      <w:pPr>
        <w:pStyle w:val="Paragraphedeliste"/>
        <w:bidi/>
        <w:ind w:left="1440"/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</w:rPr>
      </w:pPr>
      <w:r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 xml:space="preserve">الجوازات </w:t>
      </w:r>
      <w:proofErr w:type="gramStart"/>
      <w:r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>الشعرية :</w:t>
      </w:r>
      <w:proofErr w:type="gramEnd"/>
      <w:r w:rsidRPr="00761A56"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  <w:rtl/>
        </w:rPr>
        <w:t xml:space="preserve"> حذف الثاني الساكن ويسمى حذف </w:t>
      </w:r>
    </w:p>
    <w:p w:rsidR="00484C4D" w:rsidRPr="00761A56" w:rsidRDefault="00484C4D" w:rsidP="00761A56">
      <w:pPr>
        <w:pStyle w:val="Paragraphedeliste"/>
        <w:bidi/>
        <w:ind w:left="1440"/>
        <w:rPr>
          <w:rFonts w:ascii="Simplified Arabic" w:hAnsi="Simplified Arabic" w:cs="Simplified Arabic"/>
          <w:i/>
          <w:iCs/>
          <w:color w:val="000000" w:themeColor="text1"/>
          <w:sz w:val="32"/>
          <w:szCs w:val="32"/>
        </w:rPr>
      </w:pPr>
    </w:p>
    <w:p w:rsidR="00B758EC" w:rsidRPr="00761A56" w:rsidRDefault="00B758EC" w:rsidP="00761A56">
      <w:p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</w:p>
    <w:p w:rsidR="008D456D" w:rsidRPr="00761A56" w:rsidRDefault="008D456D" w:rsidP="00761A56">
      <w:p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</w:p>
    <w:sectPr w:rsidR="008D456D" w:rsidRPr="00761A56" w:rsidSect="00F5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149"/>
    <w:multiLevelType w:val="hybridMultilevel"/>
    <w:tmpl w:val="F0767512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0E6271B4"/>
    <w:multiLevelType w:val="hybridMultilevel"/>
    <w:tmpl w:val="99F24D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A53C2A"/>
    <w:multiLevelType w:val="hybridMultilevel"/>
    <w:tmpl w:val="9EB63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23BA4"/>
    <w:multiLevelType w:val="hybridMultilevel"/>
    <w:tmpl w:val="6CDCAE44"/>
    <w:lvl w:ilvl="0" w:tplc="040C000F">
      <w:start w:val="1"/>
      <w:numFmt w:val="decimal"/>
      <w:lvlText w:val="%1."/>
      <w:lvlJc w:val="left"/>
      <w:pPr>
        <w:ind w:left="4969" w:hanging="360"/>
      </w:pPr>
    </w:lvl>
    <w:lvl w:ilvl="1" w:tplc="040C0019" w:tentative="1">
      <w:start w:val="1"/>
      <w:numFmt w:val="lowerLetter"/>
      <w:lvlText w:val="%2."/>
      <w:lvlJc w:val="left"/>
      <w:pPr>
        <w:ind w:left="5689" w:hanging="360"/>
      </w:pPr>
    </w:lvl>
    <w:lvl w:ilvl="2" w:tplc="040C001B" w:tentative="1">
      <w:start w:val="1"/>
      <w:numFmt w:val="lowerRoman"/>
      <w:lvlText w:val="%3."/>
      <w:lvlJc w:val="right"/>
      <w:pPr>
        <w:ind w:left="6409" w:hanging="180"/>
      </w:pPr>
    </w:lvl>
    <w:lvl w:ilvl="3" w:tplc="040C000F" w:tentative="1">
      <w:start w:val="1"/>
      <w:numFmt w:val="decimal"/>
      <w:lvlText w:val="%4."/>
      <w:lvlJc w:val="left"/>
      <w:pPr>
        <w:ind w:left="7129" w:hanging="360"/>
      </w:pPr>
    </w:lvl>
    <w:lvl w:ilvl="4" w:tplc="040C0019" w:tentative="1">
      <w:start w:val="1"/>
      <w:numFmt w:val="lowerLetter"/>
      <w:lvlText w:val="%5."/>
      <w:lvlJc w:val="left"/>
      <w:pPr>
        <w:ind w:left="7849" w:hanging="360"/>
      </w:pPr>
    </w:lvl>
    <w:lvl w:ilvl="5" w:tplc="040C001B" w:tentative="1">
      <w:start w:val="1"/>
      <w:numFmt w:val="lowerRoman"/>
      <w:lvlText w:val="%6."/>
      <w:lvlJc w:val="right"/>
      <w:pPr>
        <w:ind w:left="8569" w:hanging="180"/>
      </w:pPr>
    </w:lvl>
    <w:lvl w:ilvl="6" w:tplc="040C000F" w:tentative="1">
      <w:start w:val="1"/>
      <w:numFmt w:val="decimal"/>
      <w:lvlText w:val="%7."/>
      <w:lvlJc w:val="left"/>
      <w:pPr>
        <w:ind w:left="9289" w:hanging="360"/>
      </w:pPr>
    </w:lvl>
    <w:lvl w:ilvl="7" w:tplc="040C0019" w:tentative="1">
      <w:start w:val="1"/>
      <w:numFmt w:val="lowerLetter"/>
      <w:lvlText w:val="%8."/>
      <w:lvlJc w:val="left"/>
      <w:pPr>
        <w:ind w:left="10009" w:hanging="360"/>
      </w:pPr>
    </w:lvl>
    <w:lvl w:ilvl="8" w:tplc="040C001B" w:tentative="1">
      <w:start w:val="1"/>
      <w:numFmt w:val="lowerRoman"/>
      <w:lvlText w:val="%9."/>
      <w:lvlJc w:val="right"/>
      <w:pPr>
        <w:ind w:left="10729" w:hanging="180"/>
      </w:pPr>
    </w:lvl>
  </w:abstractNum>
  <w:abstractNum w:abstractNumId="4">
    <w:nsid w:val="2CB265D5"/>
    <w:multiLevelType w:val="hybridMultilevel"/>
    <w:tmpl w:val="EAFEDA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36428"/>
    <w:multiLevelType w:val="hybridMultilevel"/>
    <w:tmpl w:val="2F7E4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A4287"/>
    <w:multiLevelType w:val="hybridMultilevel"/>
    <w:tmpl w:val="4C2832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B1469"/>
    <w:multiLevelType w:val="hybridMultilevel"/>
    <w:tmpl w:val="4D32E6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217A53"/>
    <w:multiLevelType w:val="hybridMultilevel"/>
    <w:tmpl w:val="419201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41BEF"/>
    <w:multiLevelType w:val="hybridMultilevel"/>
    <w:tmpl w:val="B7B40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76E09"/>
    <w:multiLevelType w:val="hybridMultilevel"/>
    <w:tmpl w:val="1DA6C4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9"/>
  <w:proofState w:spelling="clean" w:grammar="clean"/>
  <w:defaultTabStop w:val="708"/>
  <w:hyphenationZone w:val="425"/>
  <w:characterSpacingControl w:val="doNotCompress"/>
  <w:compat>
    <w:useFELayout/>
  </w:compat>
  <w:rsids>
    <w:rsidRoot w:val="00974FF2"/>
    <w:rsid w:val="00032E54"/>
    <w:rsid w:val="0005257C"/>
    <w:rsid w:val="000553A1"/>
    <w:rsid w:val="00065C0F"/>
    <w:rsid w:val="00071A31"/>
    <w:rsid w:val="000A2A13"/>
    <w:rsid w:val="000F199C"/>
    <w:rsid w:val="00137585"/>
    <w:rsid w:val="00137E7F"/>
    <w:rsid w:val="00154031"/>
    <w:rsid w:val="00176D82"/>
    <w:rsid w:val="00181364"/>
    <w:rsid w:val="0019684B"/>
    <w:rsid w:val="001A6190"/>
    <w:rsid w:val="001C0019"/>
    <w:rsid w:val="001C55A6"/>
    <w:rsid w:val="001D449D"/>
    <w:rsid w:val="001D5109"/>
    <w:rsid w:val="001E0B88"/>
    <w:rsid w:val="001F0F24"/>
    <w:rsid w:val="001F1F45"/>
    <w:rsid w:val="002042D7"/>
    <w:rsid w:val="002058E0"/>
    <w:rsid w:val="00225B59"/>
    <w:rsid w:val="002303D6"/>
    <w:rsid w:val="00232661"/>
    <w:rsid w:val="002358EC"/>
    <w:rsid w:val="002423E1"/>
    <w:rsid w:val="002802E1"/>
    <w:rsid w:val="0028282F"/>
    <w:rsid w:val="002C1C44"/>
    <w:rsid w:val="002C38C6"/>
    <w:rsid w:val="002C474E"/>
    <w:rsid w:val="002D1B19"/>
    <w:rsid w:val="002E15DA"/>
    <w:rsid w:val="002E38E5"/>
    <w:rsid w:val="002F2904"/>
    <w:rsid w:val="002F48E0"/>
    <w:rsid w:val="00320139"/>
    <w:rsid w:val="00324D99"/>
    <w:rsid w:val="0035182D"/>
    <w:rsid w:val="003802C9"/>
    <w:rsid w:val="00390A3D"/>
    <w:rsid w:val="003A56A0"/>
    <w:rsid w:val="003A69D9"/>
    <w:rsid w:val="003D002C"/>
    <w:rsid w:val="003F5417"/>
    <w:rsid w:val="0040463C"/>
    <w:rsid w:val="00412141"/>
    <w:rsid w:val="00475722"/>
    <w:rsid w:val="00484C4D"/>
    <w:rsid w:val="004A36D1"/>
    <w:rsid w:val="004A415A"/>
    <w:rsid w:val="004B1BDD"/>
    <w:rsid w:val="004C439C"/>
    <w:rsid w:val="004F2042"/>
    <w:rsid w:val="004F39FD"/>
    <w:rsid w:val="00542CC8"/>
    <w:rsid w:val="00592002"/>
    <w:rsid w:val="0059312D"/>
    <w:rsid w:val="005A0CD2"/>
    <w:rsid w:val="005B51D3"/>
    <w:rsid w:val="005D09CF"/>
    <w:rsid w:val="005D69B3"/>
    <w:rsid w:val="005E2AAE"/>
    <w:rsid w:val="006213E2"/>
    <w:rsid w:val="006216FB"/>
    <w:rsid w:val="006307A2"/>
    <w:rsid w:val="00630D0B"/>
    <w:rsid w:val="00632720"/>
    <w:rsid w:val="006364BF"/>
    <w:rsid w:val="00643C8C"/>
    <w:rsid w:val="006746F3"/>
    <w:rsid w:val="00680710"/>
    <w:rsid w:val="006D6350"/>
    <w:rsid w:val="006D6791"/>
    <w:rsid w:val="006E68E4"/>
    <w:rsid w:val="006E6C59"/>
    <w:rsid w:val="006E6EEE"/>
    <w:rsid w:val="00702374"/>
    <w:rsid w:val="007140CE"/>
    <w:rsid w:val="007240D2"/>
    <w:rsid w:val="00754B7D"/>
    <w:rsid w:val="00761A56"/>
    <w:rsid w:val="00773AAA"/>
    <w:rsid w:val="00777746"/>
    <w:rsid w:val="00782FE9"/>
    <w:rsid w:val="00791028"/>
    <w:rsid w:val="007E0E7A"/>
    <w:rsid w:val="007E6293"/>
    <w:rsid w:val="007F3399"/>
    <w:rsid w:val="00832BDC"/>
    <w:rsid w:val="00865F10"/>
    <w:rsid w:val="00876234"/>
    <w:rsid w:val="008C63C2"/>
    <w:rsid w:val="008D456D"/>
    <w:rsid w:val="0093089F"/>
    <w:rsid w:val="009372E1"/>
    <w:rsid w:val="009501CD"/>
    <w:rsid w:val="00955B7F"/>
    <w:rsid w:val="00957B66"/>
    <w:rsid w:val="00974FF2"/>
    <w:rsid w:val="00983FD4"/>
    <w:rsid w:val="0099548F"/>
    <w:rsid w:val="009A61C8"/>
    <w:rsid w:val="009B5985"/>
    <w:rsid w:val="009B6955"/>
    <w:rsid w:val="00A00628"/>
    <w:rsid w:val="00A04A3D"/>
    <w:rsid w:val="00A212A2"/>
    <w:rsid w:val="00A233D1"/>
    <w:rsid w:val="00A314C1"/>
    <w:rsid w:val="00A37F1A"/>
    <w:rsid w:val="00A517C1"/>
    <w:rsid w:val="00A5367D"/>
    <w:rsid w:val="00A85934"/>
    <w:rsid w:val="00A9154A"/>
    <w:rsid w:val="00A9729A"/>
    <w:rsid w:val="00AA03D5"/>
    <w:rsid w:val="00AF6ADD"/>
    <w:rsid w:val="00B22B60"/>
    <w:rsid w:val="00B33D4B"/>
    <w:rsid w:val="00B627B6"/>
    <w:rsid w:val="00B758EC"/>
    <w:rsid w:val="00B90649"/>
    <w:rsid w:val="00B97379"/>
    <w:rsid w:val="00BA62DB"/>
    <w:rsid w:val="00BC118E"/>
    <w:rsid w:val="00BD4885"/>
    <w:rsid w:val="00BF0360"/>
    <w:rsid w:val="00C140CE"/>
    <w:rsid w:val="00C1694A"/>
    <w:rsid w:val="00C27CEF"/>
    <w:rsid w:val="00C43D30"/>
    <w:rsid w:val="00C52FCE"/>
    <w:rsid w:val="00C73806"/>
    <w:rsid w:val="00CA4182"/>
    <w:rsid w:val="00CD7333"/>
    <w:rsid w:val="00D253EF"/>
    <w:rsid w:val="00D32C87"/>
    <w:rsid w:val="00D4762C"/>
    <w:rsid w:val="00D87EA6"/>
    <w:rsid w:val="00DA320B"/>
    <w:rsid w:val="00DD774E"/>
    <w:rsid w:val="00DF581C"/>
    <w:rsid w:val="00E13A0A"/>
    <w:rsid w:val="00E34607"/>
    <w:rsid w:val="00E40A6F"/>
    <w:rsid w:val="00E44B91"/>
    <w:rsid w:val="00E614AC"/>
    <w:rsid w:val="00E72EE1"/>
    <w:rsid w:val="00EB1BAD"/>
    <w:rsid w:val="00EB1BEC"/>
    <w:rsid w:val="00EC1C1B"/>
    <w:rsid w:val="00F3516C"/>
    <w:rsid w:val="00F516C3"/>
    <w:rsid w:val="00F53F68"/>
    <w:rsid w:val="00F55526"/>
    <w:rsid w:val="00F729F8"/>
    <w:rsid w:val="00F73B8A"/>
    <w:rsid w:val="00F8004A"/>
    <w:rsid w:val="00FA0C02"/>
    <w:rsid w:val="00FB0311"/>
    <w:rsid w:val="00FF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5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5110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ybou02831@gmail.com</dc:creator>
  <cp:keywords/>
  <dc:description/>
  <cp:lastModifiedBy>2016</cp:lastModifiedBy>
  <cp:revision>3</cp:revision>
  <dcterms:created xsi:type="dcterms:W3CDTF">2023-11-20T16:20:00Z</dcterms:created>
  <dcterms:modified xsi:type="dcterms:W3CDTF">2023-11-21T18:41:00Z</dcterms:modified>
</cp:coreProperties>
</file>