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F3C" w:rsidRPr="00A86F3C" w:rsidRDefault="00A86F3C" w:rsidP="00A86F3C">
      <w:pPr>
        <w:tabs>
          <w:tab w:val="left" w:pos="7935"/>
        </w:tabs>
        <w:rPr>
          <w:b/>
          <w:bCs/>
          <w:sz w:val="24"/>
          <w:szCs w:val="24"/>
          <w:lang w:val="en-US"/>
        </w:rPr>
      </w:pPr>
      <w:proofErr w:type="gramStart"/>
      <w:r w:rsidRPr="00A86F3C">
        <w:rPr>
          <w:b/>
          <w:bCs/>
          <w:sz w:val="24"/>
          <w:szCs w:val="24"/>
          <w:lang w:val="en-US"/>
        </w:rPr>
        <w:t>University of 08 Mai-</w:t>
      </w:r>
      <w:proofErr w:type="spellStart"/>
      <w:r w:rsidRPr="00A86F3C">
        <w:rPr>
          <w:b/>
          <w:bCs/>
          <w:sz w:val="24"/>
          <w:szCs w:val="24"/>
          <w:lang w:val="en-US"/>
        </w:rPr>
        <w:t>Guelma</w:t>
      </w:r>
      <w:proofErr w:type="spellEnd"/>
      <w:r w:rsidRPr="00A86F3C">
        <w:rPr>
          <w:b/>
          <w:bCs/>
          <w:sz w:val="24"/>
          <w:szCs w:val="24"/>
          <w:lang w:val="en-US"/>
        </w:rPr>
        <w:t xml:space="preserve">                                                                                   </w:t>
      </w:r>
      <w:proofErr w:type="spellStart"/>
      <w:r w:rsidRPr="00A86F3C">
        <w:rPr>
          <w:b/>
          <w:bCs/>
          <w:sz w:val="24"/>
          <w:szCs w:val="24"/>
          <w:lang w:val="en-US"/>
        </w:rPr>
        <w:t>Mouaizia.M</w:t>
      </w:r>
      <w:proofErr w:type="spellEnd"/>
      <w:r w:rsidRPr="00A86F3C">
        <w:rPr>
          <w:b/>
          <w:bCs/>
          <w:sz w:val="24"/>
          <w:szCs w:val="24"/>
          <w:lang w:val="en-US"/>
        </w:rPr>
        <w:t>.</w:t>
      </w:r>
      <w:proofErr w:type="gramEnd"/>
      <w:r w:rsidRPr="00A86F3C">
        <w:rPr>
          <w:b/>
          <w:bCs/>
          <w:sz w:val="24"/>
          <w:szCs w:val="24"/>
          <w:lang w:val="en-US"/>
        </w:rPr>
        <w:t xml:space="preserve">                                                                                     </w:t>
      </w:r>
    </w:p>
    <w:p w:rsidR="00A86F3C" w:rsidRPr="00A86F3C" w:rsidRDefault="00A86F3C" w:rsidP="00A86F3C">
      <w:pPr>
        <w:tabs>
          <w:tab w:val="left" w:pos="7935"/>
        </w:tabs>
        <w:rPr>
          <w:b/>
          <w:bCs/>
          <w:sz w:val="24"/>
          <w:szCs w:val="24"/>
          <w:lang w:val="en-US"/>
        </w:rPr>
      </w:pPr>
      <w:r w:rsidRPr="00A86F3C">
        <w:rPr>
          <w:b/>
          <w:bCs/>
          <w:sz w:val="24"/>
          <w:szCs w:val="24"/>
          <w:lang w:val="en-US"/>
        </w:rPr>
        <w:t xml:space="preserve">Faculty of Law and Political Sciences                                                                     English Lecture </w:t>
      </w:r>
    </w:p>
    <w:p w:rsidR="00A86F3C" w:rsidRPr="00A86F3C" w:rsidRDefault="00A86F3C" w:rsidP="00A86F3C">
      <w:pPr>
        <w:tabs>
          <w:tab w:val="left" w:pos="7935"/>
        </w:tabs>
        <w:rPr>
          <w:b/>
          <w:bCs/>
          <w:sz w:val="24"/>
          <w:szCs w:val="24"/>
          <w:lang w:val="en-US"/>
        </w:rPr>
      </w:pPr>
      <w:r w:rsidRPr="00A86F3C">
        <w:rPr>
          <w:b/>
          <w:bCs/>
          <w:sz w:val="24"/>
          <w:szCs w:val="24"/>
          <w:lang w:val="en-US"/>
        </w:rPr>
        <w:t xml:space="preserve">Law Department </w:t>
      </w:r>
    </w:p>
    <w:p w:rsidR="00A86F3C" w:rsidRPr="00A86F3C" w:rsidRDefault="00A86F3C" w:rsidP="00A86F3C">
      <w:pPr>
        <w:tabs>
          <w:tab w:val="left" w:pos="7935"/>
        </w:tabs>
        <w:rPr>
          <w:b/>
          <w:bCs/>
          <w:sz w:val="24"/>
          <w:szCs w:val="24"/>
          <w:lang w:val="en-US"/>
        </w:rPr>
      </w:pPr>
      <w:proofErr w:type="gramStart"/>
      <w:r w:rsidRPr="00A86F3C">
        <w:rPr>
          <w:b/>
          <w:bCs/>
          <w:sz w:val="24"/>
          <w:szCs w:val="24"/>
          <w:lang w:val="en-US"/>
        </w:rPr>
        <w:t>Specialty :</w:t>
      </w:r>
      <w:proofErr w:type="gramEnd"/>
      <w:r w:rsidRPr="00A86F3C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 xml:space="preserve">First year LMD </w:t>
      </w:r>
    </w:p>
    <w:p w:rsidR="00A86F3C" w:rsidRDefault="00A86F3C" w:rsidP="00A86F3C">
      <w:pPr>
        <w:tabs>
          <w:tab w:val="left" w:pos="7935"/>
        </w:tabs>
        <w:rPr>
          <w:b/>
          <w:bCs/>
          <w:sz w:val="24"/>
          <w:szCs w:val="24"/>
          <w:lang w:val="en-US"/>
        </w:rPr>
      </w:pPr>
      <w:r w:rsidRPr="00A86F3C">
        <w:rPr>
          <w:b/>
          <w:bCs/>
          <w:sz w:val="24"/>
          <w:szCs w:val="24"/>
          <w:lang w:val="en-US"/>
        </w:rPr>
        <w:t xml:space="preserve">                                            Terminology for the 1</w:t>
      </w:r>
      <w:r>
        <w:rPr>
          <w:b/>
          <w:bCs/>
          <w:sz w:val="24"/>
          <w:szCs w:val="24"/>
          <w:lang w:val="en-US"/>
        </w:rPr>
        <w:t>st</w:t>
      </w:r>
      <w:r w:rsidRPr="00A86F3C">
        <w:rPr>
          <w:b/>
          <w:bCs/>
          <w:sz w:val="24"/>
          <w:szCs w:val="24"/>
          <w:lang w:val="en-US"/>
        </w:rPr>
        <w:t xml:space="preserve"> semester </w:t>
      </w:r>
    </w:p>
    <w:p w:rsidR="00B940F8" w:rsidRPr="00B940F8" w:rsidRDefault="00B940F8" w:rsidP="00B940F8">
      <w:pPr>
        <w:pStyle w:val="Paragraphedeliste"/>
        <w:numPr>
          <w:ilvl w:val="0"/>
          <w:numId w:val="1"/>
        </w:numPr>
        <w:tabs>
          <w:tab w:val="left" w:pos="7935"/>
        </w:tabs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Algerian law 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القانون الجزائري </w:t>
      </w:r>
    </w:p>
    <w:p w:rsidR="00B940F8" w:rsidRPr="00B940F8" w:rsidRDefault="00B940F8" w:rsidP="00B940F8">
      <w:pPr>
        <w:pStyle w:val="Paragraphedeliste"/>
        <w:numPr>
          <w:ilvl w:val="0"/>
          <w:numId w:val="1"/>
        </w:numPr>
        <w:tabs>
          <w:tab w:val="left" w:pos="7935"/>
        </w:tabs>
        <w:rPr>
          <w:b/>
          <w:bCs/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  <w:lang w:bidi="ar-DZ"/>
        </w:rPr>
        <w:t>Fundamental</w:t>
      </w:r>
      <w:proofErr w:type="spellEnd"/>
      <w:r>
        <w:rPr>
          <w:b/>
          <w:bCs/>
          <w:sz w:val="24"/>
          <w:szCs w:val="24"/>
          <w:lang w:bidi="ar-DZ"/>
        </w:rPr>
        <w:t xml:space="preserve"> </w:t>
      </w:r>
      <w:proofErr w:type="spellStart"/>
      <w:r>
        <w:rPr>
          <w:b/>
          <w:bCs/>
          <w:sz w:val="24"/>
          <w:szCs w:val="24"/>
          <w:lang w:bidi="ar-DZ"/>
        </w:rPr>
        <w:t>texts</w:t>
      </w:r>
      <w:proofErr w:type="spellEnd"/>
      <w:r>
        <w:rPr>
          <w:b/>
          <w:bCs/>
          <w:sz w:val="24"/>
          <w:szCs w:val="24"/>
          <w:lang w:bidi="ar-DZ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النصوص الاساسية </w:t>
      </w:r>
    </w:p>
    <w:p w:rsidR="00B940F8" w:rsidRPr="00B940F8" w:rsidRDefault="00B940F8" w:rsidP="00B940F8">
      <w:pPr>
        <w:pStyle w:val="Paragraphedeliste"/>
        <w:numPr>
          <w:ilvl w:val="0"/>
          <w:numId w:val="1"/>
        </w:numPr>
        <w:tabs>
          <w:tab w:val="left" w:pos="7935"/>
        </w:tabs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 w:bidi="ar-DZ"/>
        </w:rPr>
        <w:t xml:space="preserve">Court 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محكمة </w:t>
      </w:r>
    </w:p>
    <w:p w:rsidR="00B940F8" w:rsidRPr="00B940F8" w:rsidRDefault="00B940F8" w:rsidP="00B940F8">
      <w:pPr>
        <w:pStyle w:val="Paragraphedeliste"/>
        <w:numPr>
          <w:ilvl w:val="0"/>
          <w:numId w:val="1"/>
        </w:numPr>
        <w:tabs>
          <w:tab w:val="left" w:pos="7935"/>
        </w:tabs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The constitution 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الدستور </w:t>
      </w:r>
    </w:p>
    <w:p w:rsidR="00B940F8" w:rsidRPr="00B940F8" w:rsidRDefault="00B940F8" w:rsidP="00B940F8">
      <w:pPr>
        <w:pStyle w:val="Paragraphedeliste"/>
        <w:numPr>
          <w:ilvl w:val="0"/>
          <w:numId w:val="1"/>
        </w:numPr>
        <w:tabs>
          <w:tab w:val="left" w:pos="7935"/>
        </w:tabs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bidi="ar-DZ"/>
        </w:rPr>
        <w:t xml:space="preserve">Public referendum 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استفتاء شعبي </w:t>
      </w:r>
    </w:p>
    <w:p w:rsidR="00B940F8" w:rsidRDefault="00CD597C" w:rsidP="00B940F8">
      <w:pPr>
        <w:pStyle w:val="Paragraphedeliste"/>
        <w:numPr>
          <w:ilvl w:val="0"/>
          <w:numId w:val="1"/>
        </w:numPr>
        <w:tabs>
          <w:tab w:val="left" w:pos="7935"/>
        </w:tabs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 w:bidi="ar-DZ"/>
        </w:rPr>
        <w:t xml:space="preserve">Investigation  </w:t>
      </w:r>
      <w:r>
        <w:rPr>
          <w:rFonts w:hint="cs"/>
          <w:b/>
          <w:bCs/>
          <w:sz w:val="24"/>
          <w:szCs w:val="24"/>
          <w:rtl/>
          <w:lang w:val="en-US" w:bidi="ar-DZ"/>
        </w:rPr>
        <w:t>تحقيق</w:t>
      </w:r>
    </w:p>
    <w:p w:rsidR="00392262" w:rsidRPr="004D7A45" w:rsidRDefault="004D7A45" w:rsidP="004D7A45">
      <w:pPr>
        <w:pStyle w:val="Paragraphedeliste"/>
        <w:numPr>
          <w:ilvl w:val="0"/>
          <w:numId w:val="1"/>
        </w:numPr>
        <w:tabs>
          <w:tab w:val="left" w:pos="7935"/>
        </w:tabs>
        <w:rPr>
          <w:lang w:val="en-US"/>
        </w:rPr>
      </w:pPr>
      <w:r w:rsidRPr="004D7A45">
        <w:rPr>
          <w:b/>
          <w:bCs/>
          <w:sz w:val="24"/>
          <w:szCs w:val="24"/>
          <w:lang w:val="en-US" w:bidi="ar-DZ"/>
        </w:rPr>
        <w:t>The defe</w:t>
      </w:r>
      <w:r>
        <w:rPr>
          <w:b/>
          <w:bCs/>
          <w:sz w:val="24"/>
          <w:szCs w:val="24"/>
          <w:lang w:val="en-US" w:bidi="ar-DZ"/>
        </w:rPr>
        <w:t>ndant</w:t>
      </w:r>
      <w:r w:rsidR="00376171">
        <w:rPr>
          <w:b/>
          <w:bCs/>
          <w:sz w:val="24"/>
          <w:szCs w:val="24"/>
          <w:lang w:val="en-US" w:bidi="ar-DZ"/>
        </w:rPr>
        <w:t xml:space="preserve"> </w:t>
      </w:r>
      <w:r w:rsidR="00376171">
        <w:rPr>
          <w:rFonts w:hint="cs"/>
          <w:b/>
          <w:bCs/>
          <w:sz w:val="24"/>
          <w:szCs w:val="24"/>
          <w:rtl/>
          <w:lang w:val="en-US" w:bidi="ar-DZ"/>
        </w:rPr>
        <w:t>المدعى عليه</w:t>
      </w:r>
    </w:p>
    <w:p w:rsidR="004D7A45" w:rsidRPr="004D7A45" w:rsidRDefault="004D7A45" w:rsidP="004D7A45">
      <w:pPr>
        <w:pStyle w:val="Paragraphedeliste"/>
        <w:numPr>
          <w:ilvl w:val="0"/>
          <w:numId w:val="1"/>
        </w:numPr>
        <w:tabs>
          <w:tab w:val="left" w:pos="7935"/>
        </w:tabs>
        <w:rPr>
          <w:lang w:val="en-US"/>
        </w:rPr>
      </w:pPr>
      <w:r>
        <w:rPr>
          <w:b/>
          <w:bCs/>
          <w:sz w:val="24"/>
          <w:szCs w:val="24"/>
          <w:lang w:val="en-US" w:bidi="ar-DZ"/>
        </w:rPr>
        <w:t>The plaintiff</w:t>
      </w:r>
      <w:r w:rsidR="00376171">
        <w:rPr>
          <w:rFonts w:hint="cs"/>
          <w:b/>
          <w:bCs/>
          <w:sz w:val="24"/>
          <w:szCs w:val="24"/>
          <w:rtl/>
          <w:lang w:val="en-US" w:bidi="ar-DZ"/>
        </w:rPr>
        <w:t xml:space="preserve"> المدعي </w:t>
      </w:r>
    </w:p>
    <w:p w:rsidR="004D7A45" w:rsidRPr="004D7A45" w:rsidRDefault="004D7A45" w:rsidP="004D7A45">
      <w:pPr>
        <w:pStyle w:val="Paragraphedeliste"/>
        <w:numPr>
          <w:ilvl w:val="0"/>
          <w:numId w:val="1"/>
        </w:numPr>
        <w:tabs>
          <w:tab w:val="left" w:pos="7935"/>
        </w:tabs>
        <w:rPr>
          <w:lang w:val="en-US"/>
        </w:rPr>
      </w:pPr>
      <w:r>
        <w:rPr>
          <w:b/>
          <w:bCs/>
          <w:sz w:val="24"/>
          <w:szCs w:val="24"/>
          <w:lang w:val="en-US" w:bidi="ar-DZ"/>
        </w:rPr>
        <w:t xml:space="preserve">The </w:t>
      </w:r>
      <w:proofErr w:type="spellStart"/>
      <w:r>
        <w:rPr>
          <w:b/>
          <w:bCs/>
          <w:sz w:val="24"/>
          <w:szCs w:val="24"/>
          <w:lang w:val="en-US" w:bidi="ar-DZ"/>
        </w:rPr>
        <w:t>fa</w:t>
      </w:r>
      <w:r>
        <w:rPr>
          <w:b/>
          <w:bCs/>
          <w:sz w:val="24"/>
          <w:szCs w:val="24"/>
          <w:lang w:bidi="ar-DZ"/>
        </w:rPr>
        <w:t>mily</w:t>
      </w:r>
      <w:proofErr w:type="spellEnd"/>
      <w:r>
        <w:rPr>
          <w:b/>
          <w:bCs/>
          <w:sz w:val="24"/>
          <w:szCs w:val="24"/>
          <w:lang w:bidi="ar-DZ"/>
        </w:rPr>
        <w:t xml:space="preserve"> </w:t>
      </w:r>
      <w:proofErr w:type="spellStart"/>
      <w:r>
        <w:rPr>
          <w:b/>
          <w:bCs/>
          <w:sz w:val="24"/>
          <w:szCs w:val="24"/>
          <w:lang w:bidi="ar-DZ"/>
        </w:rPr>
        <w:t>law</w:t>
      </w:r>
      <w:proofErr w:type="spellEnd"/>
      <w:r>
        <w:rPr>
          <w:b/>
          <w:bCs/>
          <w:sz w:val="24"/>
          <w:szCs w:val="24"/>
          <w:lang w:bidi="ar-DZ"/>
        </w:rPr>
        <w:t xml:space="preserve"> </w:t>
      </w:r>
      <w:r w:rsidR="00376171">
        <w:rPr>
          <w:rFonts w:hint="cs"/>
          <w:b/>
          <w:bCs/>
          <w:sz w:val="24"/>
          <w:szCs w:val="24"/>
          <w:rtl/>
          <w:lang w:bidi="ar-DZ"/>
        </w:rPr>
        <w:t xml:space="preserve">قانون الاسرة </w:t>
      </w:r>
    </w:p>
    <w:p w:rsidR="004D7A45" w:rsidRPr="00B66453" w:rsidRDefault="00543450" w:rsidP="00376171">
      <w:pPr>
        <w:pStyle w:val="Paragraphedeliste"/>
        <w:numPr>
          <w:ilvl w:val="0"/>
          <w:numId w:val="1"/>
        </w:numPr>
        <w:tabs>
          <w:tab w:val="left" w:pos="7935"/>
        </w:tabs>
        <w:rPr>
          <w:b/>
          <w:bCs/>
          <w:sz w:val="24"/>
          <w:szCs w:val="24"/>
          <w:lang w:val="en-US"/>
        </w:rPr>
      </w:pPr>
      <w:r w:rsidRPr="00B66453">
        <w:rPr>
          <w:b/>
          <w:bCs/>
          <w:sz w:val="24"/>
          <w:szCs w:val="24"/>
          <w:lang w:val="en-US"/>
        </w:rPr>
        <w:t xml:space="preserve">The </w:t>
      </w:r>
      <w:proofErr w:type="spellStart"/>
      <w:r w:rsidRPr="00B66453">
        <w:rPr>
          <w:b/>
          <w:bCs/>
          <w:sz w:val="24"/>
          <w:szCs w:val="24"/>
          <w:lang w:val="en-US"/>
        </w:rPr>
        <w:t>administratif</w:t>
      </w:r>
      <w:proofErr w:type="spellEnd"/>
      <w:r w:rsidRPr="00B66453">
        <w:rPr>
          <w:b/>
          <w:bCs/>
          <w:sz w:val="24"/>
          <w:szCs w:val="24"/>
          <w:lang w:val="en-US"/>
        </w:rPr>
        <w:t xml:space="preserve"> law</w:t>
      </w:r>
      <w:r w:rsidR="00376171" w:rsidRPr="00B66453">
        <w:rPr>
          <w:rFonts w:hint="cs"/>
          <w:b/>
          <w:bCs/>
          <w:sz w:val="24"/>
          <w:szCs w:val="24"/>
          <w:rtl/>
          <w:lang w:val="en-US"/>
        </w:rPr>
        <w:t xml:space="preserve"> قانون الاداري </w:t>
      </w:r>
    </w:p>
    <w:p w:rsidR="00543450" w:rsidRPr="00B66453" w:rsidRDefault="00543450" w:rsidP="004D7A45">
      <w:pPr>
        <w:pStyle w:val="Paragraphedeliste"/>
        <w:numPr>
          <w:ilvl w:val="0"/>
          <w:numId w:val="1"/>
        </w:numPr>
        <w:tabs>
          <w:tab w:val="left" w:pos="7935"/>
        </w:tabs>
        <w:rPr>
          <w:b/>
          <w:bCs/>
          <w:sz w:val="24"/>
          <w:szCs w:val="24"/>
          <w:lang w:val="en-US"/>
        </w:rPr>
      </w:pPr>
      <w:r w:rsidRPr="00B66453">
        <w:rPr>
          <w:b/>
          <w:bCs/>
          <w:sz w:val="24"/>
          <w:szCs w:val="24"/>
          <w:lang w:val="en-US"/>
        </w:rPr>
        <w:t xml:space="preserve">Criminal law </w:t>
      </w:r>
      <w:r w:rsidR="00376171" w:rsidRPr="00B66453">
        <w:rPr>
          <w:rFonts w:hint="cs"/>
          <w:b/>
          <w:bCs/>
          <w:sz w:val="24"/>
          <w:szCs w:val="24"/>
          <w:rtl/>
          <w:lang w:val="en-US"/>
        </w:rPr>
        <w:t xml:space="preserve"> قانون الجنائي</w:t>
      </w:r>
    </w:p>
    <w:p w:rsidR="00543450" w:rsidRPr="00B66453" w:rsidRDefault="00543450" w:rsidP="004D7A45">
      <w:pPr>
        <w:pStyle w:val="Paragraphedeliste"/>
        <w:numPr>
          <w:ilvl w:val="0"/>
          <w:numId w:val="1"/>
        </w:numPr>
        <w:tabs>
          <w:tab w:val="left" w:pos="7935"/>
        </w:tabs>
        <w:rPr>
          <w:b/>
          <w:bCs/>
          <w:sz w:val="24"/>
          <w:szCs w:val="24"/>
          <w:lang w:val="en-US"/>
        </w:rPr>
      </w:pPr>
      <w:r w:rsidRPr="00B66453">
        <w:rPr>
          <w:b/>
          <w:bCs/>
          <w:sz w:val="24"/>
          <w:szCs w:val="24"/>
          <w:lang w:val="en-US"/>
        </w:rPr>
        <w:t xml:space="preserve">The ordinance </w:t>
      </w:r>
      <w:r w:rsidR="00376171" w:rsidRPr="00B66453">
        <w:rPr>
          <w:rFonts w:hint="cs"/>
          <w:b/>
          <w:bCs/>
          <w:sz w:val="24"/>
          <w:szCs w:val="24"/>
          <w:rtl/>
          <w:lang w:val="en-US"/>
        </w:rPr>
        <w:t xml:space="preserve"> </w:t>
      </w:r>
      <w:r w:rsidR="00376171" w:rsidRPr="00B66453">
        <w:rPr>
          <w:rFonts w:hint="cs"/>
          <w:b/>
          <w:bCs/>
          <w:sz w:val="24"/>
          <w:szCs w:val="24"/>
          <w:rtl/>
          <w:lang w:bidi="ar-DZ"/>
        </w:rPr>
        <w:t xml:space="preserve">مرسوم رئاسي </w:t>
      </w:r>
    </w:p>
    <w:p w:rsidR="00543450" w:rsidRPr="00B66453" w:rsidRDefault="00543450" w:rsidP="004D7A45">
      <w:pPr>
        <w:pStyle w:val="Paragraphedeliste"/>
        <w:numPr>
          <w:ilvl w:val="0"/>
          <w:numId w:val="1"/>
        </w:numPr>
        <w:tabs>
          <w:tab w:val="left" w:pos="7935"/>
        </w:tabs>
        <w:rPr>
          <w:b/>
          <w:bCs/>
          <w:sz w:val="24"/>
          <w:szCs w:val="24"/>
          <w:lang w:val="en-US"/>
        </w:rPr>
      </w:pPr>
      <w:proofErr w:type="spellStart"/>
      <w:r w:rsidRPr="00B66453">
        <w:rPr>
          <w:b/>
          <w:bCs/>
          <w:sz w:val="24"/>
          <w:szCs w:val="24"/>
          <w:lang w:val="en-US"/>
        </w:rPr>
        <w:t>Jurespendence</w:t>
      </w:r>
      <w:proofErr w:type="spellEnd"/>
      <w:r w:rsidR="00376171" w:rsidRPr="00B66453">
        <w:rPr>
          <w:rFonts w:hint="cs"/>
          <w:b/>
          <w:bCs/>
          <w:sz w:val="24"/>
          <w:szCs w:val="24"/>
          <w:rtl/>
          <w:lang w:val="en-US"/>
        </w:rPr>
        <w:t xml:space="preserve"> الاجتهاد القضائي </w:t>
      </w:r>
    </w:p>
    <w:p w:rsidR="00543450" w:rsidRPr="00B66453" w:rsidRDefault="00543450" w:rsidP="004D7A45">
      <w:pPr>
        <w:pStyle w:val="Paragraphedeliste"/>
        <w:numPr>
          <w:ilvl w:val="0"/>
          <w:numId w:val="1"/>
        </w:numPr>
        <w:tabs>
          <w:tab w:val="left" w:pos="7935"/>
        </w:tabs>
        <w:rPr>
          <w:b/>
          <w:bCs/>
          <w:sz w:val="24"/>
          <w:szCs w:val="24"/>
          <w:lang w:val="en-US"/>
        </w:rPr>
      </w:pPr>
      <w:r w:rsidRPr="00B66453">
        <w:rPr>
          <w:b/>
          <w:bCs/>
          <w:sz w:val="24"/>
          <w:szCs w:val="24"/>
          <w:lang w:val="en-US"/>
        </w:rPr>
        <w:t xml:space="preserve">The parliament </w:t>
      </w:r>
      <w:r w:rsidR="00376171" w:rsidRPr="00B66453">
        <w:rPr>
          <w:rFonts w:hint="cs"/>
          <w:b/>
          <w:bCs/>
          <w:sz w:val="24"/>
          <w:szCs w:val="24"/>
          <w:rtl/>
          <w:lang w:val="en-US"/>
        </w:rPr>
        <w:t xml:space="preserve"> البرلمان </w:t>
      </w:r>
    </w:p>
    <w:p w:rsidR="00543450" w:rsidRPr="00B66453" w:rsidRDefault="00543450" w:rsidP="004D7A45">
      <w:pPr>
        <w:pStyle w:val="Paragraphedeliste"/>
        <w:numPr>
          <w:ilvl w:val="0"/>
          <w:numId w:val="1"/>
        </w:numPr>
        <w:tabs>
          <w:tab w:val="left" w:pos="7935"/>
        </w:tabs>
        <w:rPr>
          <w:b/>
          <w:bCs/>
          <w:sz w:val="24"/>
          <w:szCs w:val="24"/>
          <w:lang w:val="en-US"/>
        </w:rPr>
      </w:pPr>
      <w:r w:rsidRPr="00B66453">
        <w:rPr>
          <w:b/>
          <w:bCs/>
          <w:sz w:val="24"/>
          <w:szCs w:val="24"/>
          <w:lang w:val="en-US"/>
        </w:rPr>
        <w:t xml:space="preserve">The international treaties </w:t>
      </w:r>
      <w:r w:rsidR="00376171" w:rsidRPr="00B66453">
        <w:rPr>
          <w:rFonts w:hint="cs"/>
          <w:b/>
          <w:bCs/>
          <w:sz w:val="24"/>
          <w:szCs w:val="24"/>
          <w:rtl/>
          <w:lang w:val="en-US"/>
        </w:rPr>
        <w:t xml:space="preserve"> المعاهدات الدولية </w:t>
      </w:r>
    </w:p>
    <w:p w:rsidR="00543450" w:rsidRPr="00B66453" w:rsidRDefault="00543450" w:rsidP="00470403">
      <w:pPr>
        <w:pStyle w:val="Paragraphedeliste"/>
        <w:numPr>
          <w:ilvl w:val="0"/>
          <w:numId w:val="1"/>
        </w:numPr>
        <w:tabs>
          <w:tab w:val="left" w:pos="7935"/>
        </w:tabs>
        <w:rPr>
          <w:b/>
          <w:bCs/>
          <w:sz w:val="24"/>
          <w:szCs w:val="24"/>
          <w:lang w:val="en-US"/>
        </w:rPr>
      </w:pPr>
      <w:r w:rsidRPr="00B66453">
        <w:rPr>
          <w:b/>
          <w:bCs/>
          <w:sz w:val="24"/>
          <w:szCs w:val="24"/>
          <w:lang w:val="en-US"/>
        </w:rPr>
        <w:t xml:space="preserve">The decree </w:t>
      </w:r>
      <w:r w:rsidR="00470403">
        <w:rPr>
          <w:rFonts w:hint="cs"/>
          <w:b/>
          <w:bCs/>
          <w:sz w:val="24"/>
          <w:szCs w:val="24"/>
          <w:rtl/>
          <w:lang w:val="en-US" w:bidi="ar-DZ"/>
        </w:rPr>
        <w:t xml:space="preserve">مرسوم رئاسي </w:t>
      </w:r>
    </w:p>
    <w:p w:rsidR="00543450" w:rsidRPr="00B66453" w:rsidRDefault="00543450" w:rsidP="004D7A45">
      <w:pPr>
        <w:pStyle w:val="Paragraphedeliste"/>
        <w:numPr>
          <w:ilvl w:val="0"/>
          <w:numId w:val="1"/>
        </w:numPr>
        <w:tabs>
          <w:tab w:val="left" w:pos="7935"/>
        </w:tabs>
        <w:rPr>
          <w:b/>
          <w:bCs/>
          <w:sz w:val="24"/>
          <w:szCs w:val="24"/>
          <w:lang w:val="en-US"/>
        </w:rPr>
      </w:pPr>
      <w:r w:rsidRPr="00B66453">
        <w:rPr>
          <w:b/>
          <w:bCs/>
          <w:sz w:val="24"/>
          <w:szCs w:val="24"/>
          <w:lang w:val="en-US"/>
        </w:rPr>
        <w:t xml:space="preserve">Doctrine  </w:t>
      </w:r>
      <w:r w:rsidR="00B66453" w:rsidRPr="00B66453">
        <w:rPr>
          <w:rFonts w:hint="cs"/>
          <w:b/>
          <w:bCs/>
          <w:sz w:val="24"/>
          <w:szCs w:val="24"/>
          <w:rtl/>
          <w:lang w:val="en-US"/>
        </w:rPr>
        <w:t>فقه</w:t>
      </w:r>
    </w:p>
    <w:p w:rsidR="00543450" w:rsidRPr="00B66453" w:rsidRDefault="00543450" w:rsidP="004D7A45">
      <w:pPr>
        <w:pStyle w:val="Paragraphedeliste"/>
        <w:numPr>
          <w:ilvl w:val="0"/>
          <w:numId w:val="1"/>
        </w:numPr>
        <w:tabs>
          <w:tab w:val="left" w:pos="7935"/>
        </w:tabs>
        <w:rPr>
          <w:b/>
          <w:bCs/>
          <w:sz w:val="24"/>
          <w:szCs w:val="24"/>
          <w:lang w:val="en-US"/>
        </w:rPr>
      </w:pPr>
      <w:r w:rsidRPr="00B66453">
        <w:rPr>
          <w:b/>
          <w:bCs/>
          <w:sz w:val="24"/>
          <w:szCs w:val="24"/>
          <w:lang w:val="en-US"/>
        </w:rPr>
        <w:t xml:space="preserve">Guilty </w:t>
      </w:r>
      <w:r w:rsidR="00B66453" w:rsidRPr="00B66453">
        <w:rPr>
          <w:rFonts w:hint="cs"/>
          <w:b/>
          <w:bCs/>
          <w:sz w:val="24"/>
          <w:szCs w:val="24"/>
          <w:rtl/>
          <w:lang w:val="en-US"/>
        </w:rPr>
        <w:t xml:space="preserve"> مذنب</w:t>
      </w:r>
    </w:p>
    <w:p w:rsidR="00543450" w:rsidRPr="00B66453" w:rsidRDefault="00543450" w:rsidP="004D7A45">
      <w:pPr>
        <w:pStyle w:val="Paragraphedeliste"/>
        <w:numPr>
          <w:ilvl w:val="0"/>
          <w:numId w:val="1"/>
        </w:numPr>
        <w:tabs>
          <w:tab w:val="left" w:pos="7935"/>
        </w:tabs>
        <w:rPr>
          <w:b/>
          <w:bCs/>
          <w:sz w:val="24"/>
          <w:szCs w:val="24"/>
          <w:lang w:val="en-US"/>
        </w:rPr>
      </w:pPr>
      <w:r w:rsidRPr="00B66453">
        <w:rPr>
          <w:b/>
          <w:bCs/>
          <w:sz w:val="24"/>
          <w:szCs w:val="24"/>
          <w:lang w:val="en-US"/>
        </w:rPr>
        <w:t xml:space="preserve">Trail </w:t>
      </w:r>
      <w:r w:rsidR="00B66453" w:rsidRPr="00B66453">
        <w:rPr>
          <w:rFonts w:hint="cs"/>
          <w:b/>
          <w:bCs/>
          <w:sz w:val="24"/>
          <w:szCs w:val="24"/>
          <w:rtl/>
          <w:lang w:val="en-US"/>
        </w:rPr>
        <w:t>محاكمة</w:t>
      </w:r>
    </w:p>
    <w:p w:rsidR="00543450" w:rsidRPr="00B66453" w:rsidRDefault="00543450" w:rsidP="004D7A45">
      <w:pPr>
        <w:pStyle w:val="Paragraphedeliste"/>
        <w:numPr>
          <w:ilvl w:val="0"/>
          <w:numId w:val="1"/>
        </w:numPr>
        <w:tabs>
          <w:tab w:val="left" w:pos="7935"/>
        </w:tabs>
        <w:rPr>
          <w:b/>
          <w:bCs/>
          <w:sz w:val="24"/>
          <w:szCs w:val="24"/>
          <w:lang w:val="en-US"/>
        </w:rPr>
      </w:pPr>
      <w:r w:rsidRPr="00B66453">
        <w:rPr>
          <w:b/>
          <w:bCs/>
          <w:sz w:val="24"/>
          <w:szCs w:val="24"/>
          <w:lang w:val="en-US"/>
        </w:rPr>
        <w:t xml:space="preserve">Fraud </w:t>
      </w:r>
      <w:r w:rsidR="00B66453" w:rsidRPr="00B66453">
        <w:rPr>
          <w:rFonts w:hint="cs"/>
          <w:b/>
          <w:bCs/>
          <w:sz w:val="24"/>
          <w:szCs w:val="24"/>
          <w:rtl/>
          <w:lang w:val="en-US"/>
        </w:rPr>
        <w:t xml:space="preserve"> احتيال</w:t>
      </w:r>
    </w:p>
    <w:p w:rsidR="00543450" w:rsidRDefault="00543450" w:rsidP="004D7A45">
      <w:pPr>
        <w:pStyle w:val="Paragraphedeliste"/>
        <w:numPr>
          <w:ilvl w:val="0"/>
          <w:numId w:val="1"/>
        </w:numPr>
        <w:tabs>
          <w:tab w:val="left" w:pos="7935"/>
        </w:tabs>
        <w:rPr>
          <w:rFonts w:hint="cs"/>
          <w:b/>
          <w:bCs/>
          <w:sz w:val="24"/>
          <w:szCs w:val="24"/>
          <w:lang w:val="en-US"/>
        </w:rPr>
      </w:pPr>
      <w:r w:rsidRPr="00B66453">
        <w:rPr>
          <w:b/>
          <w:bCs/>
          <w:sz w:val="24"/>
          <w:szCs w:val="24"/>
          <w:lang w:val="en-US"/>
        </w:rPr>
        <w:t xml:space="preserve">Crime </w:t>
      </w:r>
      <w:r w:rsidR="00B66453" w:rsidRPr="00B66453">
        <w:rPr>
          <w:rFonts w:hint="cs"/>
          <w:b/>
          <w:bCs/>
          <w:sz w:val="24"/>
          <w:szCs w:val="24"/>
          <w:rtl/>
          <w:lang w:val="en-US"/>
        </w:rPr>
        <w:t>جريمة</w:t>
      </w:r>
    </w:p>
    <w:p w:rsidR="00482560" w:rsidRPr="00482560" w:rsidRDefault="00482560" w:rsidP="00482560">
      <w:pPr>
        <w:pStyle w:val="Paragraphedeliste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bCs/>
          <w:sz w:val="24"/>
          <w:szCs w:val="24"/>
          <w:lang w:eastAsia="fr-FR"/>
        </w:rPr>
      </w:pPr>
      <w:r w:rsidRPr="00482560">
        <w:rPr>
          <w:rFonts w:ascii="inherit" w:eastAsia="Times New Roman" w:hAnsi="inherit" w:cs="Courier New"/>
          <w:b/>
          <w:bCs/>
          <w:sz w:val="24"/>
          <w:szCs w:val="24"/>
          <w:lang w:eastAsia="fr-FR"/>
        </w:rPr>
        <w:t>Article 3: The family depends in its life on interdependence, solidarity, good relations, good upbringing, good morals, and rejection of social ills.</w:t>
      </w:r>
    </w:p>
    <w:p w:rsidR="00482560" w:rsidRDefault="00482560" w:rsidP="00482560">
      <w:pPr>
        <w:pStyle w:val="Paragraphedeliste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right"/>
        <w:rPr>
          <w:rFonts w:ascii="inherit" w:eastAsia="Times New Roman" w:hAnsi="inherit" w:cs="Courier New"/>
          <w:b/>
          <w:bCs/>
          <w:sz w:val="24"/>
          <w:szCs w:val="24"/>
          <w:lang w:eastAsia="fr-FR"/>
        </w:rPr>
      </w:pPr>
      <w:proofErr w:type="gramStart"/>
      <w:r w:rsidRPr="00482560">
        <w:rPr>
          <w:rFonts w:ascii="inherit" w:eastAsia="Times New Roman" w:hAnsi="inherit" w:cs="Courier New"/>
          <w:b/>
          <w:bCs/>
          <w:sz w:val="24"/>
          <w:szCs w:val="24"/>
          <w:rtl/>
          <w:lang w:eastAsia="fr-FR"/>
        </w:rPr>
        <w:t>المادة</w:t>
      </w:r>
      <w:proofErr w:type="gramEnd"/>
      <w:r w:rsidRPr="00482560">
        <w:rPr>
          <w:rFonts w:ascii="inherit" w:eastAsia="Times New Roman" w:hAnsi="inherit" w:cs="Courier New"/>
          <w:b/>
          <w:bCs/>
          <w:sz w:val="24"/>
          <w:szCs w:val="24"/>
          <w:rtl/>
          <w:lang w:eastAsia="fr-FR"/>
        </w:rPr>
        <w:t xml:space="preserve"> </w:t>
      </w:r>
      <w:proofErr w:type="spellStart"/>
      <w:r w:rsidRPr="00482560">
        <w:rPr>
          <w:rFonts w:ascii="inherit" w:eastAsia="Times New Roman" w:hAnsi="inherit" w:cs="Courier New"/>
          <w:b/>
          <w:bCs/>
          <w:sz w:val="24"/>
          <w:szCs w:val="24"/>
          <w:rtl/>
          <w:lang w:eastAsia="fr-FR"/>
        </w:rPr>
        <w:t>3:</w:t>
      </w:r>
      <w:proofErr w:type="spellEnd"/>
      <w:r w:rsidRPr="00482560">
        <w:rPr>
          <w:rFonts w:ascii="inherit" w:eastAsia="Times New Roman" w:hAnsi="inherit" w:cs="Courier New"/>
          <w:b/>
          <w:bCs/>
          <w:sz w:val="24"/>
          <w:szCs w:val="24"/>
          <w:rtl/>
          <w:lang w:eastAsia="fr-FR"/>
        </w:rPr>
        <w:t xml:space="preserve"> تعتمد الأسرة في حياتها على الترابط والتكافل وحسن المعاشرة والتربية الحسنة وحسن الخلق ونبذ الآفات الاجتماعية</w:t>
      </w:r>
    </w:p>
    <w:p w:rsidR="001F4EA0" w:rsidRDefault="001F4EA0" w:rsidP="001F4EA0">
      <w:pPr>
        <w:pStyle w:val="PrformatHTML"/>
        <w:shd w:val="clear" w:color="auto" w:fill="F8F9FA"/>
        <w:spacing w:line="540" w:lineRule="atLeast"/>
        <w:rPr>
          <w:rStyle w:val="y2iqfc"/>
          <w:rFonts w:ascii="inherit" w:hAnsi="inherit"/>
          <w:sz w:val="24"/>
          <w:szCs w:val="24"/>
          <w:lang/>
        </w:rPr>
      </w:pPr>
    </w:p>
    <w:p w:rsidR="001F4EA0" w:rsidRDefault="001F4EA0" w:rsidP="001F4EA0">
      <w:pPr>
        <w:pStyle w:val="PrformatHTML"/>
        <w:shd w:val="clear" w:color="auto" w:fill="F8F9FA"/>
        <w:spacing w:line="540" w:lineRule="atLeast"/>
        <w:rPr>
          <w:rStyle w:val="y2iqfc"/>
          <w:rFonts w:ascii="inherit" w:hAnsi="inherit"/>
          <w:sz w:val="24"/>
          <w:szCs w:val="24"/>
          <w:lang/>
        </w:rPr>
      </w:pPr>
    </w:p>
    <w:p w:rsidR="001F4EA0" w:rsidRDefault="001F4EA0" w:rsidP="001F4EA0">
      <w:pPr>
        <w:pStyle w:val="PrformatHTML"/>
        <w:shd w:val="clear" w:color="auto" w:fill="F8F9FA"/>
        <w:spacing w:line="540" w:lineRule="atLeast"/>
        <w:rPr>
          <w:rStyle w:val="y2iqfc"/>
          <w:rFonts w:ascii="inherit" w:hAnsi="inherit"/>
          <w:sz w:val="24"/>
          <w:szCs w:val="24"/>
          <w:lang/>
        </w:rPr>
      </w:pPr>
    </w:p>
    <w:p w:rsidR="001F4EA0" w:rsidRPr="001F4EA0" w:rsidRDefault="001F4EA0" w:rsidP="001F4EA0">
      <w:pPr>
        <w:pStyle w:val="PrformatHTML"/>
        <w:shd w:val="clear" w:color="auto" w:fill="F8F9FA"/>
        <w:spacing w:line="540" w:lineRule="atLeast"/>
        <w:rPr>
          <w:rStyle w:val="y2iqfc"/>
          <w:rFonts w:asciiTheme="majorBidi" w:hAnsiTheme="majorBidi" w:cstheme="majorBidi"/>
          <w:sz w:val="24"/>
          <w:szCs w:val="24"/>
          <w:lang/>
        </w:rPr>
      </w:pPr>
      <w:r w:rsidRPr="001F4EA0">
        <w:rPr>
          <w:rStyle w:val="y2iqfc"/>
          <w:rFonts w:asciiTheme="majorBidi" w:hAnsiTheme="majorBidi" w:cstheme="majorBidi"/>
          <w:sz w:val="24"/>
          <w:szCs w:val="24"/>
          <w:lang/>
        </w:rPr>
        <w:lastRenderedPageBreak/>
        <w:t xml:space="preserve">Article 3 from the criminal law </w:t>
      </w:r>
    </w:p>
    <w:p w:rsidR="001F4EA0" w:rsidRPr="001F4EA0" w:rsidRDefault="001F4EA0" w:rsidP="001F4EA0">
      <w:pPr>
        <w:pStyle w:val="PrformatHTML"/>
        <w:shd w:val="clear" w:color="auto" w:fill="F8F9FA"/>
        <w:spacing w:line="540" w:lineRule="atLeast"/>
        <w:rPr>
          <w:rStyle w:val="y2iqfc"/>
          <w:rFonts w:asciiTheme="majorBidi" w:hAnsiTheme="majorBidi" w:cstheme="majorBidi"/>
          <w:sz w:val="24"/>
          <w:szCs w:val="24"/>
          <w:lang/>
        </w:rPr>
      </w:pPr>
      <w:r w:rsidRPr="001F4EA0">
        <w:rPr>
          <w:rStyle w:val="y2iqfc"/>
          <w:rFonts w:asciiTheme="majorBidi" w:hAnsiTheme="majorBidi" w:cstheme="majorBidi"/>
          <w:sz w:val="24"/>
          <w:szCs w:val="24"/>
          <w:lang/>
        </w:rPr>
        <w:t>The law applies to all contributions committed in the Republic Court.</w:t>
      </w:r>
    </w:p>
    <w:p w:rsidR="001F4EA0" w:rsidRDefault="001F4EA0" w:rsidP="001F4EA0">
      <w:pPr>
        <w:pStyle w:val="PrformatHTML"/>
        <w:shd w:val="clear" w:color="auto" w:fill="F8F9FA"/>
        <w:spacing w:line="540" w:lineRule="atLeast"/>
        <w:rPr>
          <w:rStyle w:val="y2iqfc"/>
          <w:rFonts w:asciiTheme="majorBidi" w:hAnsiTheme="majorBidi" w:cstheme="majorBidi"/>
          <w:sz w:val="24"/>
          <w:szCs w:val="24"/>
          <w:lang/>
        </w:rPr>
      </w:pPr>
      <w:r w:rsidRPr="001F4EA0">
        <w:rPr>
          <w:rStyle w:val="y2iqfc"/>
          <w:rFonts w:asciiTheme="majorBidi" w:hAnsiTheme="majorBidi" w:cstheme="majorBidi"/>
          <w:sz w:val="24"/>
          <w:szCs w:val="24"/>
          <w:lang/>
        </w:rPr>
        <w:t>The provisions of the Code of Criminal Measures are also applied to those committed abroad in the absence of jurisdiction in the Algerian criminal trial.</w:t>
      </w:r>
    </w:p>
    <w:p w:rsidR="0053278B" w:rsidRPr="0053278B" w:rsidRDefault="0053278B" w:rsidP="0053278B">
      <w:pPr>
        <w:pStyle w:val="PrformatHTML"/>
        <w:shd w:val="clear" w:color="auto" w:fill="F8F9FA"/>
        <w:spacing w:line="540" w:lineRule="atLeast"/>
        <w:jc w:val="right"/>
        <w:rPr>
          <w:rFonts w:asciiTheme="majorBidi" w:hAnsiTheme="majorBidi" w:cstheme="majorBidi"/>
          <w:sz w:val="24"/>
          <w:szCs w:val="24"/>
          <w:lang w:bidi="ar-DZ"/>
        </w:rPr>
      </w:pPr>
      <w:r w:rsidRPr="0053278B">
        <w:rPr>
          <w:rFonts w:asciiTheme="majorBidi" w:hAnsiTheme="majorBidi" w:cs="Times New Roman"/>
          <w:sz w:val="24"/>
          <w:szCs w:val="24"/>
          <w:rtl/>
          <w:lang w:bidi="ar-DZ"/>
        </w:rPr>
        <w:t>المادة</w:t>
      </w:r>
      <w:r>
        <w:rPr>
          <w:rFonts w:asciiTheme="majorBidi" w:hAnsiTheme="majorBidi" w:cs="Times New Roman" w:hint="cs"/>
          <w:sz w:val="24"/>
          <w:szCs w:val="24"/>
          <w:rtl/>
          <w:lang w:bidi="ar-DZ"/>
        </w:rPr>
        <w:t>3 من القانون الجنائي</w:t>
      </w:r>
      <w:r w:rsidRPr="0053278B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</w:p>
    <w:p w:rsidR="0053278B" w:rsidRPr="0053278B" w:rsidRDefault="0053278B" w:rsidP="0053278B">
      <w:pPr>
        <w:pStyle w:val="PrformatHTML"/>
        <w:shd w:val="clear" w:color="auto" w:fill="F8F9FA"/>
        <w:spacing w:line="540" w:lineRule="atLeast"/>
        <w:jc w:val="right"/>
        <w:rPr>
          <w:rFonts w:asciiTheme="majorBidi" w:hAnsiTheme="majorBidi" w:cstheme="majorBidi"/>
          <w:sz w:val="24"/>
          <w:szCs w:val="24"/>
          <w:lang w:bidi="ar-DZ"/>
        </w:rPr>
      </w:pPr>
      <w:r w:rsidRPr="0053278B">
        <w:rPr>
          <w:rFonts w:asciiTheme="majorBidi" w:hAnsiTheme="majorBidi" w:cs="Times New Roman"/>
          <w:sz w:val="24"/>
          <w:szCs w:val="24"/>
          <w:rtl/>
          <w:lang w:bidi="ar-DZ"/>
        </w:rPr>
        <w:t xml:space="preserve">يطبق قانوناً على كافة المساهمات </w:t>
      </w:r>
      <w:proofErr w:type="gramStart"/>
      <w:r w:rsidRPr="0053278B">
        <w:rPr>
          <w:rFonts w:asciiTheme="majorBidi" w:hAnsiTheme="majorBidi" w:cs="Times New Roman"/>
          <w:sz w:val="24"/>
          <w:szCs w:val="24"/>
          <w:rtl/>
          <w:lang w:bidi="ar-DZ"/>
        </w:rPr>
        <w:t>التي</w:t>
      </w:r>
      <w:proofErr w:type="gramEnd"/>
      <w:r w:rsidRPr="0053278B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ترتكب في محكمة الجمهورية</w:t>
      </w:r>
      <w:r w:rsidRPr="0053278B">
        <w:rPr>
          <w:rFonts w:asciiTheme="majorBidi" w:hAnsiTheme="majorBidi" w:cstheme="majorBidi"/>
          <w:sz w:val="24"/>
          <w:szCs w:val="24"/>
          <w:lang w:bidi="ar-DZ"/>
        </w:rPr>
        <w:t>.</w:t>
      </w:r>
    </w:p>
    <w:p w:rsidR="001F4EA0" w:rsidRPr="001F4EA0" w:rsidRDefault="0053278B" w:rsidP="0053278B">
      <w:pPr>
        <w:pStyle w:val="PrformatHTML"/>
        <w:shd w:val="clear" w:color="auto" w:fill="F8F9FA"/>
        <w:spacing w:line="540" w:lineRule="atLeast"/>
        <w:jc w:val="right"/>
        <w:rPr>
          <w:rFonts w:asciiTheme="majorBidi" w:hAnsiTheme="majorBidi" w:cstheme="majorBidi" w:hint="cs"/>
          <w:sz w:val="24"/>
          <w:szCs w:val="24"/>
          <w:rtl/>
          <w:lang w:bidi="ar-DZ"/>
        </w:rPr>
      </w:pPr>
      <w:proofErr w:type="gramStart"/>
      <w:r w:rsidRPr="0053278B">
        <w:rPr>
          <w:rFonts w:asciiTheme="majorBidi" w:hAnsiTheme="majorBidi" w:cs="Times New Roman"/>
          <w:sz w:val="24"/>
          <w:szCs w:val="24"/>
          <w:rtl/>
          <w:lang w:bidi="ar-DZ"/>
        </w:rPr>
        <w:t>كما</w:t>
      </w:r>
      <w:proofErr w:type="gramEnd"/>
      <w:r w:rsidRPr="0053278B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يطبق على الخارج التي ارتكبت في حالة عدم وجود اختصاص في المحاكمة الجزائية الجزائرية لأحكام قانون التدابير الجزائية</w:t>
      </w:r>
      <w:r w:rsidRPr="0053278B">
        <w:rPr>
          <w:rFonts w:asciiTheme="majorBidi" w:hAnsiTheme="majorBidi" w:cstheme="majorBidi"/>
          <w:sz w:val="24"/>
          <w:szCs w:val="24"/>
          <w:lang w:bidi="ar-DZ"/>
        </w:rPr>
        <w:t>.</w:t>
      </w:r>
    </w:p>
    <w:p w:rsidR="004D7A45" w:rsidRPr="001F4EA0" w:rsidRDefault="004D7A45" w:rsidP="004D7A45">
      <w:pPr>
        <w:tabs>
          <w:tab w:val="left" w:pos="7935"/>
        </w:tabs>
        <w:rPr>
          <w:rFonts w:asciiTheme="majorBidi" w:hAnsiTheme="majorBidi" w:cstheme="majorBidi"/>
          <w:b/>
          <w:bCs/>
          <w:sz w:val="24"/>
          <w:szCs w:val="24"/>
        </w:rPr>
      </w:pPr>
    </w:p>
    <w:sectPr w:rsidR="004D7A45" w:rsidRPr="001F4EA0" w:rsidSect="00440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57422"/>
    <w:multiLevelType w:val="hybridMultilevel"/>
    <w:tmpl w:val="F8D0F3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6F3C"/>
    <w:rsid w:val="00125D89"/>
    <w:rsid w:val="001F4EA0"/>
    <w:rsid w:val="00376171"/>
    <w:rsid w:val="00440D6E"/>
    <w:rsid w:val="00470403"/>
    <w:rsid w:val="00482560"/>
    <w:rsid w:val="004B5143"/>
    <w:rsid w:val="004D7A45"/>
    <w:rsid w:val="0053278B"/>
    <w:rsid w:val="00543450"/>
    <w:rsid w:val="00A86F3C"/>
    <w:rsid w:val="00B66453"/>
    <w:rsid w:val="00B940F8"/>
    <w:rsid w:val="00CD597C"/>
    <w:rsid w:val="00F96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F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40F8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82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82560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4825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</dc:creator>
  <cp:lastModifiedBy>MCA</cp:lastModifiedBy>
  <cp:revision>2</cp:revision>
  <dcterms:created xsi:type="dcterms:W3CDTF">2023-12-26T19:26:00Z</dcterms:created>
  <dcterms:modified xsi:type="dcterms:W3CDTF">2023-12-28T19:41:00Z</dcterms:modified>
</cp:coreProperties>
</file>