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E72D" w14:textId="77777777" w:rsidR="001271C0" w:rsidRDefault="001271C0" w:rsidP="001271C0">
      <w:pPr>
        <w:bidi/>
        <w:jc w:val="both"/>
        <w:rPr>
          <w:sz w:val="32"/>
          <w:szCs w:val="32"/>
          <w:rtl/>
          <w:lang w:bidi="ar-DZ"/>
        </w:rPr>
      </w:pPr>
    </w:p>
    <w:p w14:paraId="0DFE7914" w14:textId="01E76C99" w:rsidR="001271C0" w:rsidRPr="001271C0" w:rsidRDefault="001271C0" w:rsidP="001271C0">
      <w:pPr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1271C0">
        <w:rPr>
          <w:rFonts w:hint="cs"/>
          <w:b/>
          <w:bCs/>
          <w:sz w:val="36"/>
          <w:szCs w:val="36"/>
          <w:u w:val="single"/>
          <w:rtl/>
          <w:lang w:bidi="ar-DZ"/>
        </w:rPr>
        <w:t>الواجب المنزلي رقم 01: تقنية تحليل النصوص القانونية</w:t>
      </w:r>
    </w:p>
    <w:p w14:paraId="14E184A6" w14:textId="77777777" w:rsidR="001271C0" w:rsidRDefault="001271C0" w:rsidP="001271C0">
      <w:pPr>
        <w:bidi/>
        <w:jc w:val="both"/>
        <w:rPr>
          <w:sz w:val="32"/>
          <w:szCs w:val="32"/>
          <w:rtl/>
          <w:lang w:bidi="ar-DZ"/>
        </w:rPr>
      </w:pPr>
    </w:p>
    <w:p w14:paraId="4D53D86E" w14:textId="3279B37C" w:rsidR="007067E0" w:rsidRPr="001271C0" w:rsidRDefault="001271C0" w:rsidP="001271C0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1271C0">
        <w:rPr>
          <w:rFonts w:hint="cs"/>
          <w:b/>
          <w:bCs/>
          <w:sz w:val="32"/>
          <w:szCs w:val="32"/>
          <w:rtl/>
          <w:lang w:bidi="ar-DZ"/>
        </w:rPr>
        <w:t xml:space="preserve">السؤال: </w:t>
      </w:r>
      <w:r w:rsidR="00886A67" w:rsidRPr="001271C0">
        <w:rPr>
          <w:rFonts w:hint="cs"/>
          <w:b/>
          <w:bCs/>
          <w:sz w:val="32"/>
          <w:szCs w:val="32"/>
          <w:rtl/>
          <w:lang w:bidi="ar-DZ"/>
        </w:rPr>
        <w:t>حلل نص المادة 408 من القانون المدني الجزائري</w:t>
      </w:r>
    </w:p>
    <w:p w14:paraId="6203FC92" w14:textId="77777777" w:rsidR="001271C0" w:rsidRDefault="001271C0" w:rsidP="001271C0">
      <w:pPr>
        <w:bidi/>
        <w:jc w:val="both"/>
        <w:rPr>
          <w:sz w:val="32"/>
          <w:szCs w:val="32"/>
          <w:rtl/>
          <w:lang w:bidi="ar-DZ"/>
        </w:rPr>
      </w:pPr>
    </w:p>
    <w:p w14:paraId="64B2B462" w14:textId="7583F2BC" w:rsidR="00886A67" w:rsidRPr="001271C0" w:rsidRDefault="00886A67" w:rsidP="001271C0">
      <w:pPr>
        <w:bidi/>
        <w:jc w:val="both"/>
        <w:rPr>
          <w:sz w:val="28"/>
          <w:szCs w:val="28"/>
          <w:rtl/>
          <w:lang w:bidi="ar-DZ"/>
        </w:rPr>
      </w:pPr>
      <w:r w:rsidRPr="001271C0">
        <w:rPr>
          <w:rFonts w:hint="cs"/>
          <w:b/>
          <w:bCs/>
          <w:sz w:val="28"/>
          <w:szCs w:val="28"/>
          <w:rtl/>
          <w:lang w:bidi="ar-DZ"/>
        </w:rPr>
        <w:t>المادة 408:</w:t>
      </w:r>
      <w:r w:rsidRPr="001271C0">
        <w:rPr>
          <w:rFonts w:hint="cs"/>
          <w:sz w:val="28"/>
          <w:szCs w:val="28"/>
          <w:rtl/>
          <w:lang w:bidi="ar-DZ"/>
        </w:rPr>
        <w:t xml:space="preserve"> إذا باع المريض مرض الموت لوارث فإن البيع لا يكون ناجزا إلا إذا أقره باقي الورثة.</w:t>
      </w:r>
    </w:p>
    <w:p w14:paraId="41E7CEA4" w14:textId="6BB89C38" w:rsidR="00886A67" w:rsidRPr="001271C0" w:rsidRDefault="001271C0" w:rsidP="001271C0">
      <w:pPr>
        <w:bidi/>
        <w:jc w:val="both"/>
        <w:rPr>
          <w:rFonts w:hint="cs"/>
          <w:sz w:val="28"/>
          <w:szCs w:val="28"/>
          <w:lang w:bidi="ar-DZ"/>
        </w:rPr>
      </w:pPr>
      <w:r w:rsidRPr="001271C0">
        <w:rPr>
          <w:rFonts w:hint="cs"/>
          <w:sz w:val="28"/>
          <w:szCs w:val="28"/>
          <w:rtl/>
          <w:lang w:bidi="ar-DZ"/>
        </w:rPr>
        <w:t>أما إذا تم البيع للغير في نفس الظروف فإنه يعتبر غير مصادق عليه ومن أجل ذلك يكون قابلا للإبطال.</w:t>
      </w:r>
    </w:p>
    <w:sectPr w:rsidR="00886A67" w:rsidRPr="001271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DED4" w14:textId="77777777" w:rsidR="00664C3E" w:rsidRDefault="00664C3E" w:rsidP="001271C0">
      <w:pPr>
        <w:spacing w:after="0" w:line="240" w:lineRule="auto"/>
      </w:pPr>
      <w:r>
        <w:separator/>
      </w:r>
    </w:p>
  </w:endnote>
  <w:endnote w:type="continuationSeparator" w:id="0">
    <w:p w14:paraId="34DE6185" w14:textId="77777777" w:rsidR="00664C3E" w:rsidRDefault="00664C3E" w:rsidP="0012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FAEA" w14:textId="77777777" w:rsidR="00664C3E" w:rsidRDefault="00664C3E" w:rsidP="001271C0">
      <w:pPr>
        <w:spacing w:after="0" w:line="240" w:lineRule="auto"/>
      </w:pPr>
      <w:r>
        <w:separator/>
      </w:r>
    </w:p>
  </w:footnote>
  <w:footnote w:type="continuationSeparator" w:id="0">
    <w:p w14:paraId="7029AFF3" w14:textId="77777777" w:rsidR="00664C3E" w:rsidRDefault="00664C3E" w:rsidP="0012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3F9B" w14:textId="77777777" w:rsidR="001271C0" w:rsidRPr="001271C0" w:rsidRDefault="001271C0" w:rsidP="001271C0">
    <w:pPr>
      <w:pStyle w:val="En-tte"/>
      <w:bidi/>
      <w:spacing w:line="360" w:lineRule="auto"/>
      <w:jc w:val="both"/>
      <w:rPr>
        <w:b/>
        <w:bCs/>
        <w:sz w:val="24"/>
        <w:szCs w:val="24"/>
        <w:rtl/>
        <w:lang w:bidi="ar-DZ"/>
      </w:rPr>
    </w:pPr>
    <w:r w:rsidRPr="001271C0">
      <w:rPr>
        <w:rFonts w:hint="cs"/>
        <w:b/>
        <w:bCs/>
        <w:sz w:val="24"/>
        <w:szCs w:val="24"/>
        <w:rtl/>
        <w:lang w:bidi="ar-DZ"/>
      </w:rPr>
      <w:t xml:space="preserve">جامعة 08 ماي 1945 قالمة                كلية الحقوق والعلوم السياسية        </w:t>
    </w:r>
  </w:p>
  <w:p w14:paraId="73F2DA43" w14:textId="3BE2A74E" w:rsidR="001271C0" w:rsidRPr="001271C0" w:rsidRDefault="001271C0" w:rsidP="001271C0">
    <w:pPr>
      <w:pStyle w:val="En-tte"/>
      <w:bidi/>
      <w:spacing w:line="360" w:lineRule="auto"/>
      <w:jc w:val="both"/>
      <w:rPr>
        <w:b/>
        <w:bCs/>
        <w:sz w:val="24"/>
        <w:szCs w:val="24"/>
        <w:rtl/>
        <w:lang w:bidi="ar-DZ"/>
      </w:rPr>
    </w:pPr>
    <w:r w:rsidRPr="001271C0">
      <w:rPr>
        <w:rFonts w:hint="cs"/>
        <w:b/>
        <w:bCs/>
        <w:sz w:val="24"/>
        <w:szCs w:val="24"/>
        <w:rtl/>
        <w:lang w:bidi="ar-DZ"/>
      </w:rPr>
      <w:t xml:space="preserve"> قسم الحقوق                                  السنة أولى ماستر قانون أعمال</w:t>
    </w:r>
  </w:p>
  <w:p w14:paraId="67D425B5" w14:textId="0A7D73BD" w:rsidR="001271C0" w:rsidRPr="001271C0" w:rsidRDefault="001271C0" w:rsidP="001271C0">
    <w:pPr>
      <w:pStyle w:val="En-tte"/>
      <w:bidi/>
      <w:spacing w:line="360" w:lineRule="auto"/>
      <w:jc w:val="both"/>
      <w:rPr>
        <w:rFonts w:hint="cs"/>
        <w:b/>
        <w:bCs/>
        <w:sz w:val="24"/>
        <w:szCs w:val="24"/>
        <w:lang w:bidi="ar-DZ"/>
      </w:rPr>
    </w:pPr>
    <w:r w:rsidRPr="001271C0">
      <w:rPr>
        <w:rFonts w:hint="cs"/>
        <w:b/>
        <w:bCs/>
        <w:sz w:val="24"/>
        <w:szCs w:val="24"/>
        <w:rtl/>
        <w:lang w:bidi="ar-DZ"/>
      </w:rPr>
      <w:t>الفوج 01                                     أعمال موجهة تحت اشراف الدكتورة بومعزة فاطمة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F1"/>
    <w:rsid w:val="001271C0"/>
    <w:rsid w:val="001500CC"/>
    <w:rsid w:val="00664C3E"/>
    <w:rsid w:val="007067E0"/>
    <w:rsid w:val="00886A67"/>
    <w:rsid w:val="00A2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88AB2"/>
  <w15:chartTrackingRefBased/>
  <w15:docId w15:val="{B048D674-C09E-44F6-831B-BD37658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1C0"/>
  </w:style>
  <w:style w:type="paragraph" w:styleId="Pieddepage">
    <w:name w:val="footer"/>
    <w:basedOn w:val="Normal"/>
    <w:link w:val="PieddepageCar"/>
    <w:uiPriority w:val="99"/>
    <w:unhideWhenUsed/>
    <w:rsid w:val="0012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rachid</dc:creator>
  <cp:keywords/>
  <dc:description/>
  <cp:lastModifiedBy>fatma rachid</cp:lastModifiedBy>
  <cp:revision>2</cp:revision>
  <dcterms:created xsi:type="dcterms:W3CDTF">2024-02-10T13:16:00Z</dcterms:created>
  <dcterms:modified xsi:type="dcterms:W3CDTF">2024-02-10T13:34:00Z</dcterms:modified>
</cp:coreProperties>
</file>