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3E" w:rsidRDefault="00FE433E" w:rsidP="00FE433E">
      <w:pPr>
        <w:bidi/>
        <w:jc w:val="center"/>
        <w:rPr>
          <w:rFonts w:asciiTheme="majorBidi" w:hAnsiTheme="majorBidi" w:cstheme="majorBidi" w:hint="cs"/>
          <w:b/>
          <w:bCs/>
          <w:sz w:val="28"/>
          <w:szCs w:val="28"/>
          <w:rtl/>
        </w:rPr>
      </w:pPr>
      <w:r>
        <w:rPr>
          <w:rFonts w:asciiTheme="majorBidi" w:hAnsiTheme="majorBidi" w:cstheme="majorBidi" w:hint="cs"/>
          <w:b/>
          <w:bCs/>
          <w:sz w:val="28"/>
          <w:szCs w:val="28"/>
          <w:rtl/>
        </w:rPr>
        <w:t>جامعة 8 ماي 1945 قالمة</w:t>
      </w:r>
    </w:p>
    <w:p w:rsidR="00FE433E" w:rsidRDefault="00FE433E" w:rsidP="00FE433E">
      <w:pPr>
        <w:bidi/>
        <w:jc w:val="center"/>
        <w:rPr>
          <w:rFonts w:asciiTheme="majorBidi" w:hAnsiTheme="majorBidi" w:cstheme="majorBidi" w:hint="cs"/>
          <w:b/>
          <w:bCs/>
          <w:sz w:val="28"/>
          <w:szCs w:val="28"/>
          <w:rtl/>
        </w:rPr>
      </w:pPr>
      <w:r>
        <w:rPr>
          <w:rFonts w:asciiTheme="majorBidi" w:hAnsiTheme="majorBidi" w:cstheme="majorBidi" w:hint="cs"/>
          <w:b/>
          <w:bCs/>
          <w:sz w:val="28"/>
          <w:szCs w:val="28"/>
          <w:rtl/>
        </w:rPr>
        <w:t>كلية الحقوق والعلوم السياسية</w:t>
      </w:r>
    </w:p>
    <w:p w:rsidR="00FE433E" w:rsidRDefault="00FE433E" w:rsidP="00FE433E">
      <w:pPr>
        <w:bidi/>
        <w:jc w:val="center"/>
        <w:rPr>
          <w:rFonts w:asciiTheme="majorBidi" w:hAnsiTheme="majorBidi" w:cstheme="majorBidi" w:hint="cs"/>
          <w:b/>
          <w:bCs/>
          <w:sz w:val="28"/>
          <w:szCs w:val="28"/>
          <w:rtl/>
        </w:rPr>
      </w:pPr>
      <w:r>
        <w:rPr>
          <w:rFonts w:asciiTheme="majorBidi" w:hAnsiTheme="majorBidi" w:cstheme="majorBidi" w:hint="cs"/>
          <w:b/>
          <w:bCs/>
          <w:sz w:val="28"/>
          <w:szCs w:val="28"/>
          <w:rtl/>
        </w:rPr>
        <w:t>قسم العلوم السياسية</w:t>
      </w:r>
    </w:p>
    <w:p w:rsidR="00FE433E" w:rsidRDefault="00FE433E" w:rsidP="00FE433E">
      <w:pPr>
        <w:bidi/>
        <w:rPr>
          <w:rFonts w:asciiTheme="majorBidi" w:hAnsiTheme="majorBidi" w:cstheme="majorBidi" w:hint="cs"/>
          <w:sz w:val="28"/>
          <w:szCs w:val="28"/>
          <w:rtl/>
        </w:rPr>
      </w:pPr>
      <w:r>
        <w:rPr>
          <w:rFonts w:asciiTheme="majorBidi" w:hAnsiTheme="majorBidi" w:cstheme="majorBidi" w:hint="cs"/>
          <w:sz w:val="28"/>
          <w:szCs w:val="28"/>
          <w:rtl/>
        </w:rPr>
        <w:t>السنة الأولى ليسانس                                                                                    السداسي الثاني</w:t>
      </w:r>
    </w:p>
    <w:p w:rsidR="00FE433E" w:rsidRPr="00FE433E" w:rsidRDefault="00CF1647" w:rsidP="00FE433E">
      <w:pPr>
        <w:bidi/>
        <w:rPr>
          <w:rFonts w:asciiTheme="majorBidi" w:hAnsiTheme="majorBidi" w:cstheme="majorBidi"/>
          <w:sz w:val="28"/>
          <w:szCs w:val="28"/>
          <w:rtl/>
        </w:rPr>
      </w:pPr>
      <w:r>
        <w:rPr>
          <w:rFonts w:asciiTheme="majorBidi" w:hAnsiTheme="majorBidi" w:cstheme="majorBidi" w:hint="cs"/>
          <w:sz w:val="28"/>
          <w:szCs w:val="28"/>
          <w:rtl/>
        </w:rPr>
        <w:t>المادة:</w:t>
      </w:r>
      <w:r w:rsidR="00FE433E">
        <w:rPr>
          <w:rFonts w:asciiTheme="majorBidi" w:hAnsiTheme="majorBidi" w:cstheme="majorBidi" w:hint="cs"/>
          <w:sz w:val="28"/>
          <w:szCs w:val="28"/>
          <w:rtl/>
        </w:rPr>
        <w:t xml:space="preserve"> علم الاجتماع السياسي                                                              التاريخ: 13/05/2024</w:t>
      </w:r>
    </w:p>
    <w:p w:rsidR="00FE433E" w:rsidRDefault="00FE433E" w:rsidP="00FE433E">
      <w:pPr>
        <w:bidi/>
        <w:rPr>
          <w:rFonts w:asciiTheme="majorBidi" w:hAnsiTheme="majorBidi" w:cstheme="majorBidi"/>
          <w:b/>
          <w:bCs/>
          <w:sz w:val="28"/>
          <w:szCs w:val="28"/>
          <w:rtl/>
        </w:rPr>
      </w:pPr>
    </w:p>
    <w:p w:rsidR="00FE433E" w:rsidRDefault="00FE433E" w:rsidP="00FE433E">
      <w:pPr>
        <w:bidi/>
        <w:jc w:val="center"/>
        <w:rPr>
          <w:rFonts w:asciiTheme="majorBidi" w:hAnsiTheme="majorBidi" w:cstheme="majorBidi"/>
          <w:b/>
          <w:bCs/>
          <w:sz w:val="28"/>
          <w:szCs w:val="28"/>
          <w:rtl/>
        </w:rPr>
      </w:pPr>
      <w:r>
        <w:rPr>
          <w:rFonts w:asciiTheme="majorBidi" w:hAnsiTheme="majorBidi" w:cstheme="majorBidi" w:hint="cs"/>
          <w:b/>
          <w:bCs/>
          <w:sz w:val="28"/>
          <w:szCs w:val="28"/>
          <w:rtl/>
        </w:rPr>
        <w:t>امتحان الدورة العادية الثانية</w:t>
      </w:r>
    </w:p>
    <w:p w:rsidR="00CF1647" w:rsidRPr="008E20A8" w:rsidRDefault="00CF1647" w:rsidP="00CF1647">
      <w:pPr>
        <w:bidi/>
        <w:spacing w:after="0" w:line="360" w:lineRule="auto"/>
        <w:jc w:val="both"/>
        <w:rPr>
          <w:rFonts w:asciiTheme="majorBidi" w:hAnsiTheme="majorBidi" w:cstheme="majorBidi" w:hint="cs"/>
          <w:sz w:val="28"/>
          <w:szCs w:val="28"/>
          <w:rtl/>
        </w:rPr>
      </w:pPr>
      <w:r w:rsidRPr="008E20A8">
        <w:rPr>
          <w:rFonts w:asciiTheme="majorBidi" w:hAnsiTheme="majorBidi" w:cstheme="majorBidi" w:hint="cs"/>
          <w:sz w:val="28"/>
          <w:szCs w:val="28"/>
          <w:rtl/>
        </w:rPr>
        <w:t>أجب ب</w:t>
      </w:r>
      <w:r>
        <w:rPr>
          <w:rFonts w:asciiTheme="majorBidi" w:hAnsiTheme="majorBidi" w:cstheme="majorBidi" w:hint="cs"/>
          <w:sz w:val="28"/>
          <w:szCs w:val="28"/>
          <w:rtl/>
        </w:rPr>
        <w:t>ــ</w:t>
      </w:r>
      <w:r w:rsidRPr="008E20A8">
        <w:rPr>
          <w:rFonts w:asciiTheme="majorBidi" w:hAnsiTheme="majorBidi" w:cstheme="majorBidi" w:hint="cs"/>
          <w:sz w:val="28"/>
          <w:szCs w:val="28"/>
          <w:rtl/>
        </w:rPr>
        <w:t>: صحيح أو خطأ، مع تصحيح العبارة الخاطئة</w:t>
      </w:r>
      <w:r>
        <w:rPr>
          <w:rFonts w:asciiTheme="majorBidi" w:hAnsiTheme="majorBidi" w:cstheme="majorBidi" w:hint="cs"/>
          <w:sz w:val="28"/>
          <w:szCs w:val="28"/>
          <w:rtl/>
        </w:rPr>
        <w:t>، وتبرير ما هو صحيح.</w:t>
      </w:r>
    </w:p>
    <w:p w:rsidR="00CF1647" w:rsidRDefault="00CF1647" w:rsidP="00CF1647">
      <w:pPr>
        <w:bidi/>
        <w:spacing w:after="0" w:line="360" w:lineRule="auto"/>
        <w:jc w:val="both"/>
        <w:rPr>
          <w:rFonts w:asciiTheme="majorBidi" w:hAnsiTheme="majorBidi" w:cstheme="majorBidi" w:hint="cs"/>
          <w:sz w:val="28"/>
          <w:szCs w:val="28"/>
          <w:rtl/>
        </w:rPr>
      </w:pPr>
      <w:r>
        <w:rPr>
          <w:rFonts w:ascii="Times New Roman" w:eastAsia="Times New Roman" w:hAnsi="Times New Roman" w:cs="Times New Roman" w:hint="cs"/>
          <w:sz w:val="28"/>
          <w:szCs w:val="28"/>
          <w:rtl/>
          <w:lang w:eastAsia="fr-FR"/>
        </w:rPr>
        <w:t>01</w:t>
      </w:r>
      <w:r w:rsidRPr="008E20A8">
        <w:rPr>
          <w:rFonts w:ascii="Times New Roman" w:eastAsia="Times New Roman" w:hAnsi="Times New Roman" w:cs="Times New Roman" w:hint="cs"/>
          <w:sz w:val="28"/>
          <w:szCs w:val="28"/>
          <w:rtl/>
          <w:lang w:eastAsia="fr-FR"/>
        </w:rPr>
        <w:t>-</w:t>
      </w:r>
      <w:r w:rsidRPr="003C43B7">
        <w:rPr>
          <w:rFonts w:asciiTheme="majorBidi" w:hAnsiTheme="majorBidi" w:cstheme="majorBidi"/>
          <w:sz w:val="28"/>
          <w:szCs w:val="28"/>
          <w:rtl/>
        </w:rPr>
        <w:t>تنشأ السلطات في دولة المؤسسات وفقا لقواعد قانونية</w:t>
      </w:r>
      <w:r>
        <w:rPr>
          <w:rFonts w:asciiTheme="majorBidi" w:hAnsiTheme="majorBidi" w:cstheme="majorBidi" w:hint="cs"/>
          <w:sz w:val="28"/>
          <w:szCs w:val="28"/>
          <w:rtl/>
        </w:rPr>
        <w:t xml:space="preserve"> لاحقة لتشكل تلك المؤسسات.</w:t>
      </w:r>
    </w:p>
    <w:p w:rsidR="00CF1647" w:rsidRDefault="00CF1647" w:rsidP="00CF1647">
      <w:pPr>
        <w:bidi/>
        <w:spacing w:after="0" w:line="360" w:lineRule="auto"/>
        <w:jc w:val="both"/>
        <w:rPr>
          <w:rFonts w:asciiTheme="majorBidi" w:hAnsiTheme="majorBidi" w:cstheme="majorBidi" w:hint="cs"/>
          <w:sz w:val="28"/>
          <w:szCs w:val="28"/>
          <w:rtl/>
          <w:lang w:bidi="ar-SY"/>
        </w:rPr>
      </w:pPr>
      <w:r>
        <w:rPr>
          <w:rFonts w:ascii="Times New Roman" w:eastAsia="Times New Roman" w:hAnsi="Times New Roman" w:cs="Times New Roman" w:hint="cs"/>
          <w:sz w:val="28"/>
          <w:szCs w:val="28"/>
          <w:rtl/>
          <w:lang w:eastAsia="fr-FR"/>
        </w:rPr>
        <w:t>02</w:t>
      </w:r>
      <w:r w:rsidRPr="008E20A8">
        <w:rPr>
          <w:rFonts w:ascii="Times New Roman" w:eastAsia="Times New Roman" w:hAnsi="Times New Roman" w:cs="Times New Roman" w:hint="cs"/>
          <w:sz w:val="28"/>
          <w:szCs w:val="28"/>
          <w:rtl/>
          <w:lang w:eastAsia="fr-FR"/>
        </w:rPr>
        <w:t>-</w:t>
      </w:r>
      <w:r w:rsidRPr="00CF1647">
        <w:rPr>
          <w:rFonts w:asciiTheme="majorBidi" w:hAnsiTheme="majorBidi" w:cstheme="majorBidi" w:hint="cs"/>
          <w:sz w:val="28"/>
          <w:szCs w:val="28"/>
          <w:rtl/>
          <w:lang w:bidi="ar-SY"/>
        </w:rPr>
        <w:t>المعنى</w:t>
      </w:r>
      <w:r>
        <w:rPr>
          <w:rFonts w:asciiTheme="majorBidi" w:hAnsiTheme="majorBidi" w:cstheme="majorBidi" w:hint="cs"/>
          <w:sz w:val="28"/>
          <w:szCs w:val="28"/>
          <w:rtl/>
          <w:lang w:bidi="ar-SY"/>
        </w:rPr>
        <w:t xml:space="preserve"> الواسع ل</w:t>
      </w:r>
      <w:r w:rsidRPr="003C43B7">
        <w:rPr>
          <w:rFonts w:asciiTheme="majorBidi" w:hAnsiTheme="majorBidi" w:cstheme="majorBidi"/>
          <w:sz w:val="28"/>
          <w:szCs w:val="28"/>
          <w:rtl/>
          <w:lang w:bidi="ar-SY"/>
        </w:rPr>
        <w:t>لدولة يقصد ب</w:t>
      </w:r>
      <w:r>
        <w:rPr>
          <w:rFonts w:asciiTheme="majorBidi" w:hAnsiTheme="majorBidi" w:cstheme="majorBidi" w:hint="cs"/>
          <w:sz w:val="28"/>
          <w:szCs w:val="28"/>
          <w:rtl/>
          <w:lang w:bidi="ar-SY"/>
        </w:rPr>
        <w:t xml:space="preserve">ه </w:t>
      </w:r>
      <w:r w:rsidRPr="003C43B7">
        <w:rPr>
          <w:rFonts w:asciiTheme="majorBidi" w:hAnsiTheme="majorBidi" w:cstheme="majorBidi"/>
          <w:sz w:val="28"/>
          <w:szCs w:val="28"/>
          <w:rtl/>
          <w:lang w:bidi="ar-SY"/>
        </w:rPr>
        <w:t>السلطات العامة</w:t>
      </w:r>
      <w:r>
        <w:rPr>
          <w:rFonts w:asciiTheme="majorBidi" w:hAnsiTheme="majorBidi" w:cstheme="majorBidi" w:hint="cs"/>
          <w:sz w:val="28"/>
          <w:szCs w:val="28"/>
          <w:rtl/>
          <w:lang w:bidi="ar-SY"/>
        </w:rPr>
        <w:t xml:space="preserve"> فيها.</w:t>
      </w:r>
    </w:p>
    <w:p w:rsidR="00CF1647" w:rsidRDefault="00CF1647" w:rsidP="00CF1647">
      <w:pPr>
        <w:bidi/>
        <w:spacing w:after="0" w:line="360" w:lineRule="auto"/>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 xml:space="preserve">03-ترى نظرية التطور أنّ </w:t>
      </w:r>
      <w:r w:rsidRPr="003C43B7">
        <w:rPr>
          <w:rFonts w:asciiTheme="majorBidi" w:eastAsia="Times New Roman" w:hAnsiTheme="majorBidi" w:cstheme="majorBidi" w:hint="cs"/>
          <w:sz w:val="28"/>
          <w:szCs w:val="28"/>
          <w:rtl/>
          <w:lang w:eastAsia="fr-FR"/>
        </w:rPr>
        <w:t xml:space="preserve">الدولة </w:t>
      </w:r>
      <w:r>
        <w:rPr>
          <w:rFonts w:asciiTheme="majorBidi" w:eastAsia="Times New Roman" w:hAnsiTheme="majorBidi" w:cstheme="majorBidi" w:hint="cs"/>
          <w:sz w:val="28"/>
          <w:szCs w:val="28"/>
          <w:rtl/>
          <w:lang w:eastAsia="fr-FR"/>
        </w:rPr>
        <w:t>نشأت عن</w:t>
      </w:r>
      <w:r w:rsidRPr="003C43B7">
        <w:rPr>
          <w:rFonts w:asciiTheme="majorBidi" w:eastAsia="Times New Roman" w:hAnsiTheme="majorBidi" w:cstheme="majorBidi"/>
          <w:sz w:val="28"/>
          <w:szCs w:val="28"/>
          <w:rtl/>
          <w:lang w:eastAsia="fr-FR"/>
        </w:rPr>
        <w:t xml:space="preserve"> طفرة واحدة</w:t>
      </w:r>
      <w:r>
        <w:rPr>
          <w:rFonts w:asciiTheme="majorBidi" w:eastAsia="Times New Roman" w:hAnsiTheme="majorBidi" w:cstheme="majorBidi" w:hint="cs"/>
          <w:sz w:val="28"/>
          <w:szCs w:val="28"/>
          <w:rtl/>
          <w:lang w:eastAsia="fr-FR"/>
        </w:rPr>
        <w:t xml:space="preserve"> في التاريخ.</w:t>
      </w:r>
    </w:p>
    <w:p w:rsidR="00CF1647" w:rsidRDefault="00CF1647" w:rsidP="00CF1647">
      <w:pPr>
        <w:bidi/>
        <w:spacing w:after="0" w:line="360" w:lineRule="auto"/>
        <w:jc w:val="both"/>
        <w:rPr>
          <w:rFonts w:ascii="Times New Roman" w:eastAsia="Times New Roman" w:hAnsi="Times New Roman" w:cs="Times New Roman"/>
          <w:sz w:val="28"/>
          <w:szCs w:val="28"/>
          <w:rtl/>
          <w:lang w:eastAsia="fr-FR"/>
        </w:rPr>
      </w:pPr>
      <w:r>
        <w:rPr>
          <w:rFonts w:asciiTheme="majorBidi" w:hAnsiTheme="majorBidi" w:cstheme="majorBidi" w:hint="cs"/>
          <w:sz w:val="28"/>
          <w:szCs w:val="28"/>
          <w:rtl/>
        </w:rPr>
        <w:t xml:space="preserve">04-يعتبر </w:t>
      </w:r>
      <w:r w:rsidRPr="003C43B7">
        <w:rPr>
          <w:rFonts w:asciiTheme="majorBidi" w:hAnsiTheme="majorBidi" w:cstheme="majorBidi"/>
          <w:sz w:val="28"/>
          <w:szCs w:val="28"/>
          <w:rtl/>
        </w:rPr>
        <w:t xml:space="preserve">إضفاء الطابع المؤسسي </w:t>
      </w:r>
      <w:r>
        <w:rPr>
          <w:rFonts w:asciiTheme="majorBidi" w:hAnsiTheme="majorBidi" w:cstheme="majorBidi" w:hint="cs"/>
          <w:sz w:val="28"/>
          <w:szCs w:val="28"/>
          <w:rtl/>
        </w:rPr>
        <w:t xml:space="preserve">للدولة </w:t>
      </w:r>
      <w:r w:rsidRPr="003C43B7">
        <w:rPr>
          <w:rFonts w:asciiTheme="majorBidi" w:hAnsiTheme="majorBidi" w:cstheme="majorBidi"/>
          <w:sz w:val="28"/>
          <w:szCs w:val="28"/>
          <w:rtl/>
        </w:rPr>
        <w:t>جزء مهم</w:t>
      </w:r>
      <w:r>
        <w:rPr>
          <w:rFonts w:asciiTheme="majorBidi" w:hAnsiTheme="majorBidi" w:cstheme="majorBidi" w:hint="cs"/>
          <w:sz w:val="28"/>
          <w:szCs w:val="28"/>
          <w:rtl/>
        </w:rPr>
        <w:t>ا</w:t>
      </w:r>
      <w:r w:rsidRPr="003C43B7">
        <w:rPr>
          <w:rFonts w:asciiTheme="majorBidi" w:hAnsiTheme="majorBidi" w:cstheme="majorBidi"/>
          <w:sz w:val="28"/>
          <w:szCs w:val="28"/>
          <w:rtl/>
        </w:rPr>
        <w:t xml:space="preserve"> من عملية التحديث في البلدان النامية</w:t>
      </w:r>
      <w:r>
        <w:rPr>
          <w:rFonts w:asciiTheme="majorBidi" w:hAnsiTheme="majorBidi" w:cstheme="majorBidi" w:hint="cs"/>
          <w:sz w:val="28"/>
          <w:szCs w:val="28"/>
          <w:rtl/>
        </w:rPr>
        <w:t>.</w:t>
      </w:r>
    </w:p>
    <w:p w:rsidR="00CF1647" w:rsidRPr="00CF1647" w:rsidRDefault="00CF1647" w:rsidP="00CF1647">
      <w:pPr>
        <w:bidi/>
        <w:spacing w:after="0" w:line="360" w:lineRule="auto"/>
        <w:jc w:val="both"/>
        <w:rPr>
          <w:rFonts w:asciiTheme="majorBidi" w:eastAsia="Times New Roman" w:hAnsiTheme="majorBidi" w:cstheme="majorBidi"/>
          <w:sz w:val="28"/>
          <w:szCs w:val="28"/>
          <w:rtl/>
          <w:lang w:eastAsia="fr-FR"/>
        </w:rPr>
      </w:pPr>
      <w:r w:rsidRPr="00CF1647">
        <w:rPr>
          <w:rFonts w:asciiTheme="majorBidi" w:eastAsia="Times New Roman" w:hAnsiTheme="majorBidi" w:cstheme="majorBidi" w:hint="cs"/>
          <w:sz w:val="28"/>
          <w:szCs w:val="28"/>
          <w:rtl/>
          <w:lang w:eastAsia="fr-FR"/>
        </w:rPr>
        <w:t xml:space="preserve">05-تنتمي </w:t>
      </w:r>
      <w:r w:rsidRPr="003C43B7">
        <w:rPr>
          <w:rFonts w:asciiTheme="majorBidi" w:eastAsia="Times New Roman" w:hAnsiTheme="majorBidi" w:cstheme="majorBidi"/>
          <w:sz w:val="28"/>
          <w:szCs w:val="28"/>
          <w:rtl/>
          <w:lang w:eastAsia="fr-FR"/>
        </w:rPr>
        <w:t>نظرية التضامن الاجتماعي</w:t>
      </w:r>
      <w:r>
        <w:rPr>
          <w:rFonts w:asciiTheme="majorBidi" w:eastAsia="Times New Roman" w:hAnsiTheme="majorBidi" w:cstheme="majorBidi" w:hint="cs"/>
          <w:sz w:val="28"/>
          <w:szCs w:val="28"/>
          <w:rtl/>
          <w:lang w:eastAsia="fr-FR"/>
        </w:rPr>
        <w:t xml:space="preserve"> إلى </w:t>
      </w:r>
      <w:r w:rsidRPr="00CF1647">
        <w:rPr>
          <w:rFonts w:asciiTheme="majorBidi" w:eastAsia="Times New Roman" w:hAnsiTheme="majorBidi" w:cstheme="majorBidi"/>
          <w:sz w:val="28"/>
          <w:szCs w:val="28"/>
          <w:rtl/>
          <w:lang w:eastAsia="fr-FR"/>
        </w:rPr>
        <w:t>نظري</w:t>
      </w:r>
      <w:r>
        <w:rPr>
          <w:rFonts w:asciiTheme="majorBidi" w:eastAsia="Times New Roman" w:hAnsiTheme="majorBidi" w:cstheme="majorBidi" w:hint="cs"/>
          <w:sz w:val="28"/>
          <w:szCs w:val="28"/>
          <w:rtl/>
          <w:lang w:eastAsia="fr-FR"/>
        </w:rPr>
        <w:t>ات</w:t>
      </w:r>
      <w:r w:rsidRPr="00CF1647">
        <w:rPr>
          <w:rFonts w:asciiTheme="majorBidi" w:eastAsia="Times New Roman" w:hAnsiTheme="majorBidi" w:cstheme="majorBidi"/>
          <w:sz w:val="28"/>
          <w:szCs w:val="28"/>
          <w:rtl/>
          <w:lang w:eastAsia="fr-FR"/>
        </w:rPr>
        <w:t xml:space="preserve"> القوة والغلبة</w:t>
      </w:r>
      <w:r w:rsidRPr="00CF1647">
        <w:rPr>
          <w:rFonts w:asciiTheme="majorBidi" w:eastAsia="Times New Roman" w:hAnsiTheme="majorBidi" w:cstheme="majorBidi" w:hint="cs"/>
          <w:sz w:val="28"/>
          <w:szCs w:val="28"/>
          <w:rtl/>
          <w:lang w:eastAsia="fr-FR"/>
        </w:rPr>
        <w:t xml:space="preserve"> </w:t>
      </w:r>
      <w:r>
        <w:rPr>
          <w:rFonts w:asciiTheme="majorBidi" w:eastAsia="Times New Roman" w:hAnsiTheme="majorBidi" w:cstheme="majorBidi" w:hint="cs"/>
          <w:sz w:val="28"/>
          <w:szCs w:val="28"/>
          <w:rtl/>
          <w:lang w:eastAsia="fr-FR"/>
        </w:rPr>
        <w:t>في نشأة الدولة.</w:t>
      </w:r>
    </w:p>
    <w:p w:rsidR="00CF1647" w:rsidRPr="008E20A8" w:rsidRDefault="00CF1647" w:rsidP="00CF1647">
      <w:pPr>
        <w:bidi/>
        <w:spacing w:after="0" w:line="360" w:lineRule="auto"/>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06-</w:t>
      </w:r>
      <w:r w:rsidRPr="008E20A8">
        <w:rPr>
          <w:rFonts w:ascii="Times New Roman" w:eastAsia="Times New Roman" w:hAnsi="Times New Roman" w:cs="Times New Roman" w:hint="cs"/>
          <w:sz w:val="28"/>
          <w:szCs w:val="28"/>
          <w:rtl/>
          <w:lang w:eastAsia="fr-FR"/>
        </w:rPr>
        <w:t>تسعى جماعات الضغط للوصول إلى السلطة أو السيطرة على المراكز الرسمية فيها.</w:t>
      </w:r>
    </w:p>
    <w:p w:rsidR="00CF1647" w:rsidRDefault="00CF1647" w:rsidP="00CF1647">
      <w:pPr>
        <w:bidi/>
        <w:spacing w:after="0" w:line="360" w:lineRule="auto"/>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07-</w:t>
      </w:r>
      <w:r w:rsidRPr="008E20A8">
        <w:rPr>
          <w:rFonts w:ascii="Times New Roman" w:eastAsia="Times New Roman" w:hAnsi="Times New Roman" w:cs="Times New Roman" w:hint="cs"/>
          <w:sz w:val="28"/>
          <w:szCs w:val="28"/>
          <w:rtl/>
          <w:lang w:eastAsia="fr-FR"/>
        </w:rPr>
        <w:t xml:space="preserve">تهدف جماعات الضغط إلى </w:t>
      </w:r>
      <w:r w:rsidRPr="008E20A8">
        <w:rPr>
          <w:rFonts w:ascii="Times New Roman" w:eastAsia="Times New Roman" w:hAnsi="Times New Roman" w:cs="Times New Roman"/>
          <w:sz w:val="28"/>
          <w:szCs w:val="28"/>
          <w:rtl/>
          <w:lang w:eastAsia="fr-FR"/>
        </w:rPr>
        <w:t>الدفاع عن المصالح</w:t>
      </w:r>
      <w:r w:rsidRPr="008E20A8">
        <w:rPr>
          <w:rFonts w:ascii="Times New Roman" w:eastAsia="Times New Roman" w:hAnsi="Times New Roman" w:cs="Times New Roman" w:hint="cs"/>
          <w:sz w:val="28"/>
          <w:szCs w:val="28"/>
          <w:rtl/>
          <w:lang w:eastAsia="fr-FR"/>
        </w:rPr>
        <w:t xml:space="preserve"> المادية والمعنوية لأعضائها.</w:t>
      </w:r>
    </w:p>
    <w:p w:rsidR="00CF1647" w:rsidRDefault="00CF1647" w:rsidP="00CF1647">
      <w:pPr>
        <w:bidi/>
        <w:spacing w:after="0" w:line="360" w:lineRule="auto"/>
        <w:jc w:val="both"/>
        <w:rPr>
          <w:rFonts w:asciiTheme="majorBidi" w:hAnsiTheme="majorBidi" w:cstheme="majorBidi"/>
          <w:sz w:val="28"/>
          <w:szCs w:val="28"/>
          <w:rtl/>
        </w:rPr>
      </w:pPr>
      <w:r>
        <w:rPr>
          <w:rFonts w:ascii="Times New Roman" w:eastAsia="Times New Roman" w:hAnsi="Times New Roman" w:cs="Times New Roman" w:hint="cs"/>
          <w:sz w:val="28"/>
          <w:szCs w:val="28"/>
          <w:rtl/>
          <w:lang w:eastAsia="fr-FR"/>
        </w:rPr>
        <w:t xml:space="preserve">08-يجسّد مقوم النظام الاجتماعي لدى جماعات الضغط إلى </w:t>
      </w:r>
      <w:r w:rsidRPr="00712942">
        <w:rPr>
          <w:rFonts w:asciiTheme="majorBidi" w:hAnsiTheme="majorBidi" w:cstheme="majorBidi"/>
          <w:sz w:val="28"/>
          <w:szCs w:val="28"/>
          <w:rtl/>
        </w:rPr>
        <w:t xml:space="preserve">عقلنة العمل الجماعي </w:t>
      </w:r>
      <w:r>
        <w:rPr>
          <w:rFonts w:asciiTheme="majorBidi" w:hAnsiTheme="majorBidi" w:cstheme="majorBidi" w:hint="cs"/>
          <w:sz w:val="28"/>
          <w:szCs w:val="28"/>
          <w:rtl/>
        </w:rPr>
        <w:t xml:space="preserve">لها، </w:t>
      </w:r>
      <w:r w:rsidRPr="00712942">
        <w:rPr>
          <w:rFonts w:asciiTheme="majorBidi" w:hAnsiTheme="majorBidi" w:cstheme="majorBidi"/>
          <w:sz w:val="28"/>
          <w:szCs w:val="28"/>
          <w:rtl/>
        </w:rPr>
        <w:t>وتأمين استمراريته وتوجيهه في الاتجاهات المناسبة</w:t>
      </w:r>
      <w:r>
        <w:rPr>
          <w:rFonts w:asciiTheme="majorBidi" w:hAnsiTheme="majorBidi" w:cstheme="majorBidi" w:hint="cs"/>
          <w:sz w:val="28"/>
          <w:szCs w:val="28"/>
          <w:rtl/>
        </w:rPr>
        <w:t>.</w:t>
      </w:r>
    </w:p>
    <w:p w:rsidR="00CF1647" w:rsidRDefault="00CF1647" w:rsidP="00CF1647">
      <w:pPr>
        <w:bidi/>
        <w:spacing w:after="0" w:line="360" w:lineRule="auto"/>
        <w:jc w:val="both"/>
        <w:rPr>
          <w:rFonts w:ascii="Times New Roman" w:eastAsia="Times New Roman" w:hAnsi="Times New Roman" w:cs="Times New Roman"/>
          <w:sz w:val="28"/>
          <w:szCs w:val="28"/>
          <w:lang w:eastAsia="fr-FR"/>
        </w:rPr>
      </w:pPr>
      <w:r>
        <w:rPr>
          <w:rFonts w:asciiTheme="majorBidi" w:hAnsiTheme="majorBidi" w:cstheme="majorBidi" w:hint="cs"/>
          <w:sz w:val="28"/>
          <w:szCs w:val="28"/>
          <w:rtl/>
        </w:rPr>
        <w:t xml:space="preserve">09-كلما كانت الدولة استبدادية، </w:t>
      </w:r>
      <w:r>
        <w:rPr>
          <w:rFonts w:ascii="Times New Roman" w:eastAsia="Times New Roman" w:hAnsi="Times New Roman" w:cs="Times New Roman" w:hint="cs"/>
          <w:sz w:val="28"/>
          <w:szCs w:val="28"/>
          <w:rtl/>
          <w:lang w:eastAsia="fr-FR"/>
        </w:rPr>
        <w:t xml:space="preserve">كان </w:t>
      </w:r>
      <w:r w:rsidRPr="001417DA">
        <w:rPr>
          <w:rFonts w:ascii="Times New Roman" w:eastAsia="Times New Roman" w:hAnsi="Times New Roman" w:cs="Times New Roman" w:hint="cs"/>
          <w:sz w:val="28"/>
          <w:szCs w:val="28"/>
          <w:rtl/>
          <w:lang w:eastAsia="fr-FR"/>
        </w:rPr>
        <w:t xml:space="preserve">نطاق جماعات الضغط </w:t>
      </w:r>
      <w:r>
        <w:rPr>
          <w:rFonts w:ascii="Times New Roman" w:eastAsia="Times New Roman" w:hAnsi="Times New Roman" w:cs="Times New Roman" w:hint="cs"/>
          <w:sz w:val="28"/>
          <w:szCs w:val="28"/>
          <w:rtl/>
          <w:lang w:eastAsia="fr-FR"/>
        </w:rPr>
        <w:t>أوسع من ناحية التشكّل والتأثير.</w:t>
      </w:r>
    </w:p>
    <w:p w:rsidR="00CF1647" w:rsidRDefault="00CF1647" w:rsidP="00CF1647">
      <w:pPr>
        <w:bidi/>
        <w:spacing w:after="0" w:line="360" w:lineRule="auto"/>
        <w:jc w:val="both"/>
        <w:rPr>
          <w:rFonts w:asciiTheme="majorBidi" w:hAnsiTheme="majorBidi" w:cstheme="majorBidi" w:hint="cs"/>
          <w:sz w:val="28"/>
          <w:szCs w:val="28"/>
          <w:rtl/>
        </w:rPr>
      </w:pPr>
      <w:r>
        <w:rPr>
          <w:rFonts w:ascii="Times New Roman" w:eastAsia="Times New Roman" w:hAnsi="Times New Roman" w:cs="Times New Roman" w:hint="cs"/>
          <w:sz w:val="28"/>
          <w:szCs w:val="28"/>
          <w:rtl/>
          <w:lang w:eastAsia="fr-FR"/>
        </w:rPr>
        <w:t>10-تتحوّل</w:t>
      </w:r>
      <w:r w:rsidRPr="00712942">
        <w:rPr>
          <w:rFonts w:asciiTheme="majorBidi" w:hAnsiTheme="majorBidi" w:cstheme="majorBidi"/>
          <w:sz w:val="28"/>
          <w:szCs w:val="28"/>
          <w:rtl/>
        </w:rPr>
        <w:t xml:space="preserve"> جماعة </w:t>
      </w:r>
      <w:r>
        <w:rPr>
          <w:rFonts w:asciiTheme="majorBidi" w:hAnsiTheme="majorBidi" w:cstheme="majorBidi" w:hint="cs"/>
          <w:sz w:val="28"/>
          <w:szCs w:val="28"/>
          <w:rtl/>
        </w:rPr>
        <w:t xml:space="preserve">الضغط </w:t>
      </w:r>
      <w:r w:rsidRPr="00712942">
        <w:rPr>
          <w:rFonts w:asciiTheme="majorBidi" w:hAnsiTheme="majorBidi" w:cstheme="majorBidi"/>
          <w:sz w:val="28"/>
          <w:szCs w:val="28"/>
          <w:rtl/>
        </w:rPr>
        <w:t xml:space="preserve">إلى جماعة </w:t>
      </w:r>
      <w:r>
        <w:rPr>
          <w:rFonts w:asciiTheme="majorBidi" w:hAnsiTheme="majorBidi" w:cstheme="majorBidi"/>
          <w:sz w:val="28"/>
          <w:szCs w:val="28"/>
          <w:rtl/>
        </w:rPr>
        <w:t>مصلحة</w:t>
      </w:r>
      <w:r w:rsidRPr="00712942">
        <w:rPr>
          <w:rFonts w:asciiTheme="majorBidi" w:hAnsiTheme="majorBidi" w:cstheme="majorBidi"/>
          <w:sz w:val="28"/>
          <w:szCs w:val="28"/>
          <w:rtl/>
        </w:rPr>
        <w:t>، عندما تحاول أن تضغط على الجهاز الحكومي دافعة به إلى اتخاذ قرارات تحقّق مصالحها أو تسهّل تحقيقها</w:t>
      </w:r>
      <w:r>
        <w:rPr>
          <w:rFonts w:asciiTheme="majorBidi" w:hAnsiTheme="majorBidi" w:cstheme="majorBidi" w:hint="cs"/>
          <w:sz w:val="28"/>
          <w:szCs w:val="28"/>
          <w:rtl/>
        </w:rPr>
        <w:t>.</w:t>
      </w:r>
    </w:p>
    <w:p w:rsidR="00154EF7" w:rsidRPr="00DE5654" w:rsidRDefault="00CF1647" w:rsidP="00DE5654">
      <w:pPr>
        <w:bidi/>
        <w:rPr>
          <w:rFonts w:asciiTheme="majorBidi" w:hAnsiTheme="majorBidi" w:cstheme="majorBidi" w:hint="cs"/>
          <w:b/>
          <w:bCs/>
          <w:sz w:val="28"/>
          <w:szCs w:val="28"/>
          <w:rtl/>
        </w:rPr>
      </w:pPr>
      <w:r>
        <w:rPr>
          <w:rFonts w:asciiTheme="majorBidi" w:hAnsiTheme="majorBidi" w:cstheme="majorBidi" w:hint="cs"/>
          <w:sz w:val="28"/>
          <w:szCs w:val="28"/>
          <w:rtl/>
        </w:rPr>
        <w:t xml:space="preserve"> </w:t>
      </w:r>
    </w:p>
    <w:p w:rsidR="00CF1647" w:rsidRDefault="00CF1647" w:rsidP="00563207">
      <w:pPr>
        <w:bidi/>
        <w:rPr>
          <w:rFonts w:ascii="Times New Roman" w:eastAsia="Times New Roman" w:hAnsi="Times New Roman" w:cs="Times New Roman"/>
          <w:sz w:val="28"/>
          <w:szCs w:val="28"/>
          <w:lang w:eastAsia="fr-FR"/>
        </w:rPr>
      </w:pPr>
    </w:p>
    <w:p w:rsidR="00563207" w:rsidRPr="00CF1647" w:rsidRDefault="00CF1647" w:rsidP="00CF1647">
      <w:pPr>
        <w:bidi/>
        <w:jc w:val="center"/>
        <w:rPr>
          <w:rFonts w:ascii="Times New Roman" w:eastAsia="Times New Roman" w:hAnsi="Times New Roman" w:cs="Times New Roman" w:hint="cs"/>
          <w:b/>
          <w:bCs/>
          <w:sz w:val="28"/>
          <w:szCs w:val="28"/>
          <w:rtl/>
          <w:lang w:eastAsia="fr-FR"/>
        </w:rPr>
      </w:pPr>
      <w:r w:rsidRPr="00CF1647">
        <w:rPr>
          <w:rFonts w:ascii="Times New Roman" w:eastAsia="Times New Roman" w:hAnsi="Times New Roman" w:cs="Times New Roman" w:hint="cs"/>
          <w:b/>
          <w:bCs/>
          <w:sz w:val="28"/>
          <w:szCs w:val="28"/>
          <w:rtl/>
          <w:lang w:eastAsia="fr-FR"/>
        </w:rPr>
        <w:t>بالتوفيق</w:t>
      </w:r>
    </w:p>
    <w:p w:rsidR="00CF1647" w:rsidRDefault="00CF1647" w:rsidP="00CF1647">
      <w:pPr>
        <w:bidi/>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أستاذ المادة: حميداني سليم</w:t>
      </w:r>
    </w:p>
    <w:p w:rsidR="006101B8" w:rsidRDefault="006101B8" w:rsidP="006101B8">
      <w:pPr>
        <w:bidi/>
        <w:rPr>
          <w:rFonts w:ascii="Times New Roman" w:eastAsia="Times New Roman" w:hAnsi="Times New Roman" w:cs="Times New Roman"/>
          <w:sz w:val="28"/>
          <w:szCs w:val="28"/>
          <w:lang w:eastAsia="fr-FR"/>
        </w:rPr>
      </w:pPr>
    </w:p>
    <w:p w:rsidR="006101B8" w:rsidRDefault="006101B8" w:rsidP="006101B8">
      <w:pPr>
        <w:bidi/>
        <w:rPr>
          <w:rFonts w:ascii="Times New Roman" w:eastAsia="Times New Roman" w:hAnsi="Times New Roman" w:cs="Times New Roman"/>
          <w:sz w:val="28"/>
          <w:szCs w:val="28"/>
          <w:lang w:eastAsia="fr-FR"/>
        </w:rPr>
      </w:pPr>
    </w:p>
    <w:p w:rsidR="006101B8" w:rsidRDefault="006101B8" w:rsidP="006101B8">
      <w:pPr>
        <w:bidi/>
        <w:rPr>
          <w:rFonts w:ascii="Times New Roman" w:eastAsia="Times New Roman" w:hAnsi="Times New Roman" w:cs="Times New Roman"/>
          <w:sz w:val="28"/>
          <w:szCs w:val="28"/>
          <w:lang w:eastAsia="fr-FR"/>
        </w:rPr>
      </w:pPr>
    </w:p>
    <w:p w:rsidR="006101B8" w:rsidRDefault="006101B8" w:rsidP="006101B8">
      <w:pPr>
        <w:bidi/>
        <w:rPr>
          <w:rFonts w:ascii="Times New Roman" w:eastAsia="Times New Roman" w:hAnsi="Times New Roman" w:cs="Times New Roman"/>
          <w:sz w:val="28"/>
          <w:szCs w:val="28"/>
          <w:lang w:eastAsia="fr-FR"/>
        </w:rPr>
      </w:pPr>
    </w:p>
    <w:p w:rsidR="006101B8" w:rsidRDefault="006101B8" w:rsidP="006101B8">
      <w:pPr>
        <w:bidi/>
        <w:jc w:val="center"/>
        <w:rPr>
          <w:rFonts w:asciiTheme="majorBidi" w:hAnsiTheme="majorBidi" w:cstheme="majorBidi" w:hint="cs"/>
          <w:b/>
          <w:bCs/>
          <w:sz w:val="28"/>
          <w:szCs w:val="28"/>
          <w:rtl/>
        </w:rPr>
      </w:pPr>
      <w:r>
        <w:rPr>
          <w:rFonts w:asciiTheme="majorBidi" w:hAnsiTheme="majorBidi" w:cstheme="majorBidi" w:hint="cs"/>
          <w:b/>
          <w:bCs/>
          <w:sz w:val="28"/>
          <w:szCs w:val="28"/>
          <w:rtl/>
        </w:rPr>
        <w:lastRenderedPageBreak/>
        <w:t>جامعة 8 ماي 1945 قالمة</w:t>
      </w:r>
    </w:p>
    <w:p w:rsidR="006101B8" w:rsidRDefault="006101B8" w:rsidP="006101B8">
      <w:pPr>
        <w:bidi/>
        <w:jc w:val="center"/>
        <w:rPr>
          <w:rFonts w:asciiTheme="majorBidi" w:hAnsiTheme="majorBidi" w:cstheme="majorBidi" w:hint="cs"/>
          <w:b/>
          <w:bCs/>
          <w:sz w:val="28"/>
          <w:szCs w:val="28"/>
          <w:rtl/>
        </w:rPr>
      </w:pPr>
      <w:r>
        <w:rPr>
          <w:rFonts w:asciiTheme="majorBidi" w:hAnsiTheme="majorBidi" w:cstheme="majorBidi" w:hint="cs"/>
          <w:b/>
          <w:bCs/>
          <w:sz w:val="28"/>
          <w:szCs w:val="28"/>
          <w:rtl/>
        </w:rPr>
        <w:t>كلية الحقوق والعلوم السياسية</w:t>
      </w:r>
    </w:p>
    <w:p w:rsidR="006101B8" w:rsidRDefault="006101B8" w:rsidP="006101B8">
      <w:pPr>
        <w:bidi/>
        <w:jc w:val="center"/>
        <w:rPr>
          <w:rFonts w:asciiTheme="majorBidi" w:hAnsiTheme="majorBidi" w:cstheme="majorBidi" w:hint="cs"/>
          <w:b/>
          <w:bCs/>
          <w:sz w:val="28"/>
          <w:szCs w:val="28"/>
          <w:rtl/>
        </w:rPr>
      </w:pPr>
      <w:r>
        <w:rPr>
          <w:rFonts w:asciiTheme="majorBidi" w:hAnsiTheme="majorBidi" w:cstheme="majorBidi" w:hint="cs"/>
          <w:b/>
          <w:bCs/>
          <w:sz w:val="28"/>
          <w:szCs w:val="28"/>
          <w:rtl/>
        </w:rPr>
        <w:t>قسم العلوم السياسية</w:t>
      </w:r>
    </w:p>
    <w:p w:rsidR="006101B8" w:rsidRDefault="006101B8" w:rsidP="006101B8">
      <w:pPr>
        <w:bidi/>
        <w:rPr>
          <w:rFonts w:asciiTheme="majorBidi" w:hAnsiTheme="majorBidi" w:cstheme="majorBidi" w:hint="cs"/>
          <w:sz w:val="28"/>
          <w:szCs w:val="28"/>
          <w:rtl/>
        </w:rPr>
      </w:pPr>
      <w:r>
        <w:rPr>
          <w:rFonts w:asciiTheme="majorBidi" w:hAnsiTheme="majorBidi" w:cstheme="majorBidi" w:hint="cs"/>
          <w:sz w:val="28"/>
          <w:szCs w:val="28"/>
          <w:rtl/>
        </w:rPr>
        <w:t>السنة الأولى ليسانس                                                                                    السداسي الثاني</w:t>
      </w:r>
    </w:p>
    <w:p w:rsidR="006101B8" w:rsidRPr="00FE433E" w:rsidRDefault="006101B8" w:rsidP="006101B8">
      <w:pPr>
        <w:bidi/>
        <w:rPr>
          <w:rFonts w:asciiTheme="majorBidi" w:hAnsiTheme="majorBidi" w:cstheme="majorBidi"/>
          <w:sz w:val="28"/>
          <w:szCs w:val="28"/>
          <w:rtl/>
        </w:rPr>
      </w:pPr>
      <w:r>
        <w:rPr>
          <w:rFonts w:asciiTheme="majorBidi" w:hAnsiTheme="majorBidi" w:cstheme="majorBidi" w:hint="cs"/>
          <w:sz w:val="28"/>
          <w:szCs w:val="28"/>
          <w:rtl/>
        </w:rPr>
        <w:t>المادة: علم الاجتماع السياسي                                                              التاريخ: 13/05/2024</w:t>
      </w:r>
    </w:p>
    <w:p w:rsidR="006101B8" w:rsidRDefault="006101B8" w:rsidP="006101B8">
      <w:pPr>
        <w:bidi/>
        <w:rPr>
          <w:rFonts w:asciiTheme="majorBidi" w:hAnsiTheme="majorBidi" w:cstheme="majorBidi"/>
          <w:b/>
          <w:bCs/>
          <w:sz w:val="28"/>
          <w:szCs w:val="28"/>
          <w:rtl/>
        </w:rPr>
      </w:pPr>
    </w:p>
    <w:p w:rsidR="006101B8" w:rsidRDefault="006101B8" w:rsidP="006101B8">
      <w:pPr>
        <w:bidi/>
        <w:jc w:val="center"/>
        <w:rPr>
          <w:rFonts w:asciiTheme="majorBidi" w:hAnsiTheme="majorBidi" w:cstheme="majorBidi"/>
          <w:b/>
          <w:bCs/>
          <w:sz w:val="28"/>
          <w:szCs w:val="28"/>
          <w:rtl/>
        </w:rPr>
      </w:pPr>
      <w:r>
        <w:rPr>
          <w:rFonts w:asciiTheme="majorBidi" w:hAnsiTheme="majorBidi" w:cstheme="majorBidi" w:hint="cs"/>
          <w:b/>
          <w:bCs/>
          <w:sz w:val="28"/>
          <w:szCs w:val="28"/>
          <w:rtl/>
        </w:rPr>
        <w:t>الإجابة النموذجية عن امتحان الدورة العادية الثانية</w:t>
      </w:r>
    </w:p>
    <w:p w:rsidR="006101B8" w:rsidRDefault="00695D93" w:rsidP="006101B8">
      <w:pPr>
        <w:bidi/>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 xml:space="preserve">ملاحظة </w:t>
      </w:r>
      <w:r w:rsidR="003852C9">
        <w:rPr>
          <w:rFonts w:ascii="Times New Roman" w:eastAsia="Times New Roman" w:hAnsi="Times New Roman" w:cs="Times New Roman" w:hint="cs"/>
          <w:sz w:val="28"/>
          <w:szCs w:val="28"/>
          <w:rtl/>
          <w:lang w:eastAsia="fr-FR"/>
        </w:rPr>
        <w:t>: كل إجابة تحتسب بنقطتين</w:t>
      </w:r>
      <w:bookmarkStart w:id="0" w:name="_GoBack"/>
      <w:bookmarkEnd w:id="0"/>
      <w:r w:rsidR="003852C9">
        <w:rPr>
          <w:rFonts w:ascii="Times New Roman" w:eastAsia="Times New Roman" w:hAnsi="Times New Roman" w:cs="Times New Roman" w:hint="cs"/>
          <w:sz w:val="28"/>
          <w:szCs w:val="28"/>
          <w:rtl/>
          <w:lang w:eastAsia="fr-FR"/>
        </w:rPr>
        <w:t>؛</w:t>
      </w:r>
    </w:p>
    <w:p w:rsidR="006101B8" w:rsidRDefault="006101B8" w:rsidP="006101B8">
      <w:pPr>
        <w:bidi/>
        <w:spacing w:after="0" w:line="360" w:lineRule="auto"/>
        <w:jc w:val="both"/>
        <w:rPr>
          <w:rFonts w:asciiTheme="majorBidi" w:hAnsiTheme="majorBidi" w:cstheme="majorBidi" w:hint="cs"/>
          <w:sz w:val="28"/>
          <w:szCs w:val="28"/>
          <w:rtl/>
        </w:rPr>
      </w:pPr>
      <w:r>
        <w:rPr>
          <w:rFonts w:ascii="Times New Roman" w:eastAsia="Times New Roman" w:hAnsi="Times New Roman" w:cs="Times New Roman" w:hint="cs"/>
          <w:sz w:val="28"/>
          <w:szCs w:val="28"/>
          <w:rtl/>
          <w:lang w:eastAsia="fr-FR"/>
        </w:rPr>
        <w:t>01</w:t>
      </w:r>
      <w:r w:rsidRPr="008E20A8">
        <w:rPr>
          <w:rFonts w:ascii="Times New Roman" w:eastAsia="Times New Roman" w:hAnsi="Times New Roman" w:cs="Times New Roman" w:hint="cs"/>
          <w:sz w:val="28"/>
          <w:szCs w:val="28"/>
          <w:rtl/>
          <w:lang w:eastAsia="fr-FR"/>
        </w:rPr>
        <w:t>-</w:t>
      </w:r>
      <w:r w:rsidRPr="003C43B7">
        <w:rPr>
          <w:rFonts w:asciiTheme="majorBidi" w:hAnsiTheme="majorBidi" w:cstheme="majorBidi"/>
          <w:sz w:val="28"/>
          <w:szCs w:val="28"/>
          <w:rtl/>
        </w:rPr>
        <w:t>تنشأ السلطات في دولة المؤسسات وفقا لقواعد قانونية</w:t>
      </w:r>
      <w:r w:rsidR="00D95276">
        <w:rPr>
          <w:rFonts w:asciiTheme="majorBidi" w:hAnsiTheme="majorBidi" w:cstheme="majorBidi" w:hint="cs"/>
          <w:sz w:val="28"/>
          <w:szCs w:val="28"/>
          <w:rtl/>
        </w:rPr>
        <w:t xml:space="preserve"> لاحقة لتشكل تلك المؤسسات ـــــــــــــــــــ خطأ.</w:t>
      </w:r>
    </w:p>
    <w:p w:rsidR="00D95276" w:rsidRDefault="00D95276" w:rsidP="00D95276">
      <w:pPr>
        <w:bidi/>
        <w:spacing w:after="0" w:line="360" w:lineRule="auto"/>
        <w:jc w:val="both"/>
        <w:rPr>
          <w:rFonts w:asciiTheme="majorBidi" w:hAnsiTheme="majorBidi" w:cstheme="majorBidi" w:hint="cs"/>
          <w:sz w:val="28"/>
          <w:szCs w:val="28"/>
          <w:rtl/>
        </w:rPr>
      </w:pPr>
      <w:r w:rsidRPr="00E14ECE">
        <w:rPr>
          <w:rFonts w:asciiTheme="majorBidi" w:hAnsiTheme="majorBidi" w:cstheme="majorBidi" w:hint="cs"/>
          <w:b/>
          <w:bCs/>
          <w:sz w:val="28"/>
          <w:szCs w:val="28"/>
          <w:rtl/>
        </w:rPr>
        <w:t>الصحيح</w:t>
      </w:r>
      <w:r>
        <w:rPr>
          <w:rFonts w:asciiTheme="majorBidi" w:hAnsiTheme="majorBidi" w:cstheme="majorBidi" w:hint="cs"/>
          <w:sz w:val="28"/>
          <w:szCs w:val="28"/>
          <w:rtl/>
        </w:rPr>
        <w:t xml:space="preserve">: </w:t>
      </w:r>
      <w:r w:rsidRPr="003C43B7">
        <w:rPr>
          <w:rFonts w:asciiTheme="majorBidi" w:hAnsiTheme="majorBidi" w:cstheme="majorBidi"/>
          <w:sz w:val="28"/>
          <w:szCs w:val="28"/>
          <w:rtl/>
        </w:rPr>
        <w:t>وتنشأ السلطات في دولة المؤسسات وفقا لقواعد قانونية سابقة تحدد كيفية اسناد السلطة الى فرد أو أفراد معينين، ثم تحدد القواعد القانونية بعد ذلك اختصاصات كل فرد أو مجموعة من الافراد أو الهيئات</w:t>
      </w:r>
      <w:r>
        <w:rPr>
          <w:rFonts w:asciiTheme="majorBidi" w:hAnsiTheme="majorBidi" w:cstheme="majorBidi" w:hint="cs"/>
          <w:sz w:val="28"/>
          <w:szCs w:val="28"/>
          <w:rtl/>
        </w:rPr>
        <w:t>.</w:t>
      </w:r>
    </w:p>
    <w:p w:rsidR="00813BB8" w:rsidRDefault="006101B8" w:rsidP="00813BB8">
      <w:pPr>
        <w:bidi/>
        <w:spacing w:after="0" w:line="360" w:lineRule="auto"/>
        <w:jc w:val="both"/>
        <w:rPr>
          <w:rFonts w:asciiTheme="majorBidi" w:hAnsiTheme="majorBidi" w:cstheme="majorBidi" w:hint="cs"/>
          <w:sz w:val="28"/>
          <w:szCs w:val="28"/>
          <w:rtl/>
          <w:lang w:bidi="ar-SY"/>
        </w:rPr>
      </w:pPr>
      <w:r>
        <w:rPr>
          <w:rFonts w:ascii="Times New Roman" w:eastAsia="Times New Roman" w:hAnsi="Times New Roman" w:cs="Times New Roman" w:hint="cs"/>
          <w:sz w:val="28"/>
          <w:szCs w:val="28"/>
          <w:rtl/>
          <w:lang w:eastAsia="fr-FR"/>
        </w:rPr>
        <w:t>02</w:t>
      </w:r>
      <w:r w:rsidRPr="008E20A8">
        <w:rPr>
          <w:rFonts w:ascii="Times New Roman" w:eastAsia="Times New Roman" w:hAnsi="Times New Roman" w:cs="Times New Roman" w:hint="cs"/>
          <w:sz w:val="28"/>
          <w:szCs w:val="28"/>
          <w:rtl/>
          <w:lang w:eastAsia="fr-FR"/>
        </w:rPr>
        <w:t>-</w:t>
      </w:r>
      <w:r w:rsidRPr="00CF1647">
        <w:rPr>
          <w:rFonts w:asciiTheme="majorBidi" w:hAnsiTheme="majorBidi" w:cstheme="majorBidi" w:hint="cs"/>
          <w:sz w:val="28"/>
          <w:szCs w:val="28"/>
          <w:rtl/>
          <w:lang w:bidi="ar-SY"/>
        </w:rPr>
        <w:t>المعنى</w:t>
      </w:r>
      <w:r>
        <w:rPr>
          <w:rFonts w:asciiTheme="majorBidi" w:hAnsiTheme="majorBidi" w:cstheme="majorBidi" w:hint="cs"/>
          <w:sz w:val="28"/>
          <w:szCs w:val="28"/>
          <w:rtl/>
          <w:lang w:bidi="ar-SY"/>
        </w:rPr>
        <w:t xml:space="preserve"> الواسع ل</w:t>
      </w:r>
      <w:r w:rsidRPr="003C43B7">
        <w:rPr>
          <w:rFonts w:asciiTheme="majorBidi" w:hAnsiTheme="majorBidi" w:cstheme="majorBidi"/>
          <w:sz w:val="28"/>
          <w:szCs w:val="28"/>
          <w:rtl/>
          <w:lang w:bidi="ar-SY"/>
        </w:rPr>
        <w:t>لدولة يقصد ب</w:t>
      </w:r>
      <w:r>
        <w:rPr>
          <w:rFonts w:asciiTheme="majorBidi" w:hAnsiTheme="majorBidi" w:cstheme="majorBidi" w:hint="cs"/>
          <w:sz w:val="28"/>
          <w:szCs w:val="28"/>
          <w:rtl/>
          <w:lang w:bidi="ar-SY"/>
        </w:rPr>
        <w:t xml:space="preserve">ه </w:t>
      </w:r>
      <w:r w:rsidRPr="003C43B7">
        <w:rPr>
          <w:rFonts w:asciiTheme="majorBidi" w:hAnsiTheme="majorBidi" w:cstheme="majorBidi"/>
          <w:sz w:val="28"/>
          <w:szCs w:val="28"/>
          <w:rtl/>
          <w:lang w:bidi="ar-SY"/>
        </w:rPr>
        <w:t>السلطات العامة</w:t>
      </w:r>
      <w:r>
        <w:rPr>
          <w:rFonts w:asciiTheme="majorBidi" w:hAnsiTheme="majorBidi" w:cstheme="majorBidi" w:hint="cs"/>
          <w:sz w:val="28"/>
          <w:szCs w:val="28"/>
          <w:rtl/>
          <w:lang w:bidi="ar-SY"/>
        </w:rPr>
        <w:t xml:space="preserve"> فيها</w:t>
      </w:r>
      <w:r w:rsidR="00813BB8">
        <w:rPr>
          <w:rFonts w:asciiTheme="majorBidi" w:hAnsiTheme="majorBidi" w:cstheme="majorBidi" w:hint="cs"/>
          <w:sz w:val="28"/>
          <w:szCs w:val="28"/>
          <w:rtl/>
          <w:lang w:bidi="ar-SY"/>
        </w:rPr>
        <w:t xml:space="preserve"> ـــــــــــــــــــــــــ خطأ؛</w:t>
      </w:r>
    </w:p>
    <w:p w:rsidR="006101B8" w:rsidRDefault="00813BB8" w:rsidP="00D372B2">
      <w:pPr>
        <w:pStyle w:val="a"/>
        <w:bidi/>
        <w:spacing w:before="0" w:beforeAutospacing="0" w:after="0" w:afterAutospacing="0" w:line="360" w:lineRule="auto"/>
        <w:jc w:val="both"/>
        <w:rPr>
          <w:rFonts w:asciiTheme="majorBidi" w:hAnsiTheme="majorBidi" w:cstheme="majorBidi" w:hint="cs"/>
          <w:sz w:val="28"/>
          <w:szCs w:val="28"/>
          <w:rtl/>
          <w:lang w:bidi="ar-SY"/>
        </w:rPr>
      </w:pPr>
      <w:r>
        <w:rPr>
          <w:rFonts w:asciiTheme="majorBidi" w:hAnsiTheme="majorBidi" w:cstheme="majorBidi" w:hint="cs"/>
          <w:sz w:val="28"/>
          <w:szCs w:val="28"/>
          <w:rtl/>
          <w:lang w:bidi="ar-SY"/>
        </w:rPr>
        <w:t xml:space="preserve"> </w:t>
      </w:r>
      <w:r w:rsidRPr="00E14ECE">
        <w:rPr>
          <w:rFonts w:asciiTheme="majorBidi" w:hAnsiTheme="majorBidi" w:cstheme="majorBidi" w:hint="cs"/>
          <w:b/>
          <w:bCs/>
          <w:sz w:val="28"/>
          <w:szCs w:val="28"/>
          <w:rtl/>
          <w:lang w:bidi="ar-SY"/>
        </w:rPr>
        <w:t>الصحيح</w:t>
      </w:r>
      <w:r>
        <w:rPr>
          <w:rFonts w:asciiTheme="majorBidi" w:hAnsiTheme="majorBidi" w:cstheme="majorBidi" w:hint="cs"/>
          <w:sz w:val="28"/>
          <w:szCs w:val="28"/>
          <w:rtl/>
          <w:lang w:bidi="ar-SY"/>
        </w:rPr>
        <w:t xml:space="preserve">: </w:t>
      </w:r>
      <w:r w:rsidRPr="003C43B7">
        <w:rPr>
          <w:rFonts w:asciiTheme="majorBidi" w:hAnsiTheme="majorBidi" w:cstheme="majorBidi"/>
          <w:sz w:val="28"/>
          <w:szCs w:val="28"/>
          <w:rtl/>
          <w:lang w:bidi="ar-SY"/>
        </w:rPr>
        <w:t xml:space="preserve">المعنى </w:t>
      </w:r>
      <w:r>
        <w:rPr>
          <w:rFonts w:asciiTheme="majorBidi" w:hAnsiTheme="majorBidi" w:cstheme="majorBidi" w:hint="cs"/>
          <w:sz w:val="28"/>
          <w:szCs w:val="28"/>
          <w:rtl/>
          <w:lang w:bidi="ar-SY"/>
        </w:rPr>
        <w:t>الواسع</w:t>
      </w:r>
      <w:r w:rsidRPr="003C43B7">
        <w:rPr>
          <w:rFonts w:asciiTheme="majorBidi" w:hAnsiTheme="majorBidi" w:cstheme="majorBidi"/>
          <w:sz w:val="28"/>
          <w:szCs w:val="28"/>
          <w:rtl/>
          <w:lang w:bidi="ar-SY"/>
        </w:rPr>
        <w:t xml:space="preserve"> </w:t>
      </w:r>
      <w:r>
        <w:rPr>
          <w:rFonts w:asciiTheme="majorBidi" w:hAnsiTheme="majorBidi" w:cstheme="majorBidi" w:hint="cs"/>
          <w:sz w:val="28"/>
          <w:szCs w:val="28"/>
          <w:rtl/>
          <w:lang w:bidi="ar-SY"/>
        </w:rPr>
        <w:t>للدولة</w:t>
      </w:r>
      <w:r w:rsidRPr="003C43B7">
        <w:rPr>
          <w:rFonts w:asciiTheme="majorBidi" w:hAnsiTheme="majorBidi" w:cstheme="majorBidi"/>
          <w:sz w:val="28"/>
          <w:szCs w:val="28"/>
          <w:rtl/>
          <w:lang w:bidi="ar-SY"/>
        </w:rPr>
        <w:t xml:space="preserve"> </w:t>
      </w:r>
      <w:r>
        <w:rPr>
          <w:rFonts w:asciiTheme="majorBidi" w:hAnsiTheme="majorBidi" w:cstheme="majorBidi" w:hint="cs"/>
          <w:sz w:val="28"/>
          <w:szCs w:val="28"/>
          <w:rtl/>
          <w:lang w:bidi="ar-SY"/>
        </w:rPr>
        <w:t>ه</w:t>
      </w:r>
      <w:r w:rsidRPr="003C43B7">
        <w:rPr>
          <w:rFonts w:asciiTheme="majorBidi" w:hAnsiTheme="majorBidi" w:cstheme="majorBidi"/>
          <w:sz w:val="28"/>
          <w:szCs w:val="28"/>
          <w:rtl/>
          <w:lang w:bidi="ar-SY"/>
        </w:rPr>
        <w:t>و</w:t>
      </w:r>
      <w:r>
        <w:rPr>
          <w:rFonts w:asciiTheme="majorBidi" w:hAnsiTheme="majorBidi" w:cstheme="majorBidi" w:hint="cs"/>
          <w:sz w:val="28"/>
          <w:szCs w:val="28"/>
          <w:rtl/>
          <w:lang w:bidi="ar-SY"/>
        </w:rPr>
        <w:t xml:space="preserve"> </w:t>
      </w:r>
      <w:r w:rsidRPr="003C43B7">
        <w:rPr>
          <w:rFonts w:asciiTheme="majorBidi" w:hAnsiTheme="majorBidi" w:cstheme="majorBidi"/>
          <w:sz w:val="28"/>
          <w:szCs w:val="28"/>
          <w:rtl/>
          <w:lang w:bidi="ar-SY"/>
        </w:rPr>
        <w:t>الذي يعر</w:t>
      </w:r>
      <w:r w:rsidR="00D372B2">
        <w:rPr>
          <w:rFonts w:asciiTheme="majorBidi" w:hAnsiTheme="majorBidi" w:cstheme="majorBidi" w:hint="cs"/>
          <w:sz w:val="28"/>
          <w:szCs w:val="28"/>
          <w:rtl/>
          <w:lang w:bidi="ar-SY"/>
        </w:rPr>
        <w:t>ّ</w:t>
      </w:r>
      <w:r w:rsidRPr="003C43B7">
        <w:rPr>
          <w:rFonts w:asciiTheme="majorBidi" w:hAnsiTheme="majorBidi" w:cstheme="majorBidi"/>
          <w:sz w:val="28"/>
          <w:szCs w:val="28"/>
          <w:rtl/>
          <w:lang w:bidi="ar-SY"/>
        </w:rPr>
        <w:t>ف</w:t>
      </w:r>
      <w:r w:rsidR="00D372B2">
        <w:rPr>
          <w:rFonts w:asciiTheme="majorBidi" w:hAnsiTheme="majorBidi" w:cstheme="majorBidi" w:hint="cs"/>
          <w:sz w:val="28"/>
          <w:szCs w:val="28"/>
          <w:rtl/>
          <w:lang w:bidi="ar-SY"/>
        </w:rPr>
        <w:t>ها</w:t>
      </w:r>
      <w:r w:rsidRPr="003C43B7">
        <w:rPr>
          <w:rFonts w:asciiTheme="majorBidi" w:hAnsiTheme="majorBidi" w:cstheme="majorBidi"/>
          <w:sz w:val="28"/>
          <w:szCs w:val="28"/>
          <w:rtl/>
          <w:lang w:bidi="ar-SY"/>
        </w:rPr>
        <w:t xml:space="preserve"> بأنها جماعة منظمة ترتبط بروابط اجتماعية وقومية </w:t>
      </w:r>
      <w:r w:rsidRPr="003C43B7">
        <w:rPr>
          <w:rFonts w:asciiTheme="majorBidi" w:hAnsiTheme="majorBidi" w:cstheme="majorBidi" w:hint="cs"/>
          <w:sz w:val="28"/>
          <w:szCs w:val="28"/>
          <w:rtl/>
          <w:lang w:bidi="ar-SY"/>
        </w:rPr>
        <w:t>مشتركة، على</w:t>
      </w:r>
      <w:r w:rsidRPr="003C43B7">
        <w:rPr>
          <w:rFonts w:asciiTheme="majorBidi" w:hAnsiTheme="majorBidi" w:cstheme="majorBidi"/>
          <w:sz w:val="28"/>
          <w:szCs w:val="28"/>
          <w:rtl/>
          <w:lang w:bidi="ar-SY"/>
        </w:rPr>
        <w:t xml:space="preserve"> إقليم جغرافي محدد وتحت سلطة سياسية وتحوز السيادة والاعتراف الخارجي بها</w:t>
      </w:r>
      <w:r w:rsidR="00D372B2">
        <w:rPr>
          <w:rFonts w:asciiTheme="majorBidi" w:hAnsiTheme="majorBidi" w:cstheme="majorBidi" w:hint="cs"/>
          <w:sz w:val="28"/>
          <w:szCs w:val="28"/>
          <w:rtl/>
          <w:lang w:bidi="ar-SY"/>
        </w:rPr>
        <w:t xml:space="preserve">، </w:t>
      </w:r>
      <w:r w:rsidRPr="003C43B7">
        <w:rPr>
          <w:rFonts w:asciiTheme="majorBidi" w:hAnsiTheme="majorBidi" w:cstheme="majorBidi"/>
          <w:sz w:val="28"/>
          <w:szCs w:val="28"/>
          <w:rtl/>
          <w:lang w:bidi="ar-SY"/>
        </w:rPr>
        <w:t>أم</w:t>
      </w:r>
      <w:r w:rsidR="00D372B2">
        <w:rPr>
          <w:rFonts w:asciiTheme="majorBidi" w:hAnsiTheme="majorBidi" w:cstheme="majorBidi" w:hint="cs"/>
          <w:sz w:val="28"/>
          <w:szCs w:val="28"/>
          <w:rtl/>
          <w:lang w:bidi="ar-SY"/>
        </w:rPr>
        <w:t>ّ</w:t>
      </w:r>
      <w:r w:rsidRPr="003C43B7">
        <w:rPr>
          <w:rFonts w:asciiTheme="majorBidi" w:hAnsiTheme="majorBidi" w:cstheme="majorBidi"/>
          <w:sz w:val="28"/>
          <w:szCs w:val="28"/>
          <w:rtl/>
          <w:lang w:bidi="ar-SY"/>
        </w:rPr>
        <w:t xml:space="preserve">ا المعنى </w:t>
      </w:r>
      <w:r w:rsidR="00871B42">
        <w:rPr>
          <w:rFonts w:asciiTheme="majorBidi" w:hAnsiTheme="majorBidi" w:cstheme="majorBidi" w:hint="cs"/>
          <w:sz w:val="28"/>
          <w:szCs w:val="28"/>
          <w:rtl/>
          <w:lang w:bidi="ar-SY"/>
        </w:rPr>
        <w:t>ال</w:t>
      </w:r>
      <w:r w:rsidR="00871B42" w:rsidRPr="003C43B7">
        <w:rPr>
          <w:rFonts w:asciiTheme="majorBidi" w:hAnsiTheme="majorBidi" w:cstheme="majorBidi" w:hint="cs"/>
          <w:sz w:val="28"/>
          <w:szCs w:val="28"/>
          <w:rtl/>
          <w:lang w:bidi="ar-SY"/>
        </w:rPr>
        <w:t xml:space="preserve">أضيق </w:t>
      </w:r>
      <w:r w:rsidR="00871B42">
        <w:rPr>
          <w:rFonts w:asciiTheme="majorBidi" w:hAnsiTheme="majorBidi" w:cstheme="majorBidi" w:hint="cs"/>
          <w:sz w:val="28"/>
          <w:szCs w:val="28"/>
          <w:rtl/>
          <w:lang w:bidi="ar-SY"/>
        </w:rPr>
        <w:t>فهو</w:t>
      </w:r>
      <w:r>
        <w:rPr>
          <w:rFonts w:asciiTheme="majorBidi" w:hAnsiTheme="majorBidi" w:cstheme="majorBidi" w:hint="cs"/>
          <w:sz w:val="28"/>
          <w:szCs w:val="28"/>
          <w:rtl/>
          <w:lang w:bidi="ar-SY"/>
        </w:rPr>
        <w:t xml:space="preserve"> الذي</w:t>
      </w:r>
      <w:r w:rsidRPr="003C43B7">
        <w:rPr>
          <w:rFonts w:asciiTheme="majorBidi" w:hAnsiTheme="majorBidi" w:cstheme="majorBidi"/>
          <w:sz w:val="28"/>
          <w:szCs w:val="28"/>
          <w:rtl/>
          <w:lang w:bidi="ar-SY"/>
        </w:rPr>
        <w:t xml:space="preserve"> يقصد بالدولة السلطات العامة</w:t>
      </w:r>
      <w:r w:rsidR="00871B42">
        <w:rPr>
          <w:rFonts w:asciiTheme="majorBidi" w:hAnsiTheme="majorBidi" w:cstheme="majorBidi" w:hint="cs"/>
          <w:sz w:val="28"/>
          <w:szCs w:val="28"/>
          <w:rtl/>
          <w:lang w:bidi="ar-SY"/>
        </w:rPr>
        <w:t>،</w:t>
      </w:r>
      <w:r w:rsidRPr="003C43B7">
        <w:rPr>
          <w:rFonts w:asciiTheme="majorBidi" w:hAnsiTheme="majorBidi" w:cstheme="majorBidi"/>
          <w:sz w:val="28"/>
          <w:szCs w:val="28"/>
          <w:rtl/>
          <w:lang w:bidi="ar-SY"/>
        </w:rPr>
        <w:t xml:space="preserve"> أي الحكام دون المحكومين، وذلك المعنى هو المقصود عند الحديث عن قدرة الدولة أو عدم قدرتها على حل المشاكل التي تعترض حياة المواطنين.</w:t>
      </w:r>
    </w:p>
    <w:p w:rsidR="006101B8" w:rsidRDefault="00D372B2" w:rsidP="00D372B2">
      <w:pPr>
        <w:bidi/>
        <w:spacing w:after="0" w:line="360" w:lineRule="auto"/>
        <w:jc w:val="both"/>
        <w:rPr>
          <w:rFonts w:asciiTheme="majorBidi" w:eastAsia="Times New Roman" w:hAnsiTheme="majorBidi" w:cstheme="majorBidi" w:hint="cs"/>
          <w:sz w:val="28"/>
          <w:szCs w:val="28"/>
          <w:rtl/>
          <w:lang w:eastAsia="fr-FR"/>
        </w:rPr>
      </w:pPr>
      <w:r>
        <w:rPr>
          <w:rFonts w:ascii="Times New Roman" w:eastAsia="Times New Roman" w:hAnsi="Times New Roman" w:cs="Times New Roman" w:hint="cs"/>
          <w:sz w:val="28"/>
          <w:szCs w:val="28"/>
          <w:rtl/>
          <w:lang w:eastAsia="fr-FR"/>
        </w:rPr>
        <w:t>03-ترى</w:t>
      </w:r>
      <w:r w:rsidR="006101B8">
        <w:rPr>
          <w:rFonts w:ascii="Times New Roman" w:eastAsia="Times New Roman" w:hAnsi="Times New Roman" w:cs="Times New Roman" w:hint="cs"/>
          <w:sz w:val="28"/>
          <w:szCs w:val="28"/>
          <w:rtl/>
          <w:lang w:eastAsia="fr-FR"/>
        </w:rPr>
        <w:t xml:space="preserve"> نظرية التطور أنّ </w:t>
      </w:r>
      <w:r w:rsidR="006101B8" w:rsidRPr="003C43B7">
        <w:rPr>
          <w:rFonts w:asciiTheme="majorBidi" w:eastAsia="Times New Roman" w:hAnsiTheme="majorBidi" w:cstheme="majorBidi" w:hint="cs"/>
          <w:sz w:val="28"/>
          <w:szCs w:val="28"/>
          <w:rtl/>
          <w:lang w:eastAsia="fr-FR"/>
        </w:rPr>
        <w:t xml:space="preserve">الدولة </w:t>
      </w:r>
      <w:r w:rsidR="006101B8">
        <w:rPr>
          <w:rFonts w:asciiTheme="majorBidi" w:eastAsia="Times New Roman" w:hAnsiTheme="majorBidi" w:cstheme="majorBidi" w:hint="cs"/>
          <w:sz w:val="28"/>
          <w:szCs w:val="28"/>
          <w:rtl/>
          <w:lang w:eastAsia="fr-FR"/>
        </w:rPr>
        <w:t>نشأت عن</w:t>
      </w:r>
      <w:r w:rsidR="006101B8" w:rsidRPr="003C43B7">
        <w:rPr>
          <w:rFonts w:asciiTheme="majorBidi" w:eastAsia="Times New Roman" w:hAnsiTheme="majorBidi" w:cstheme="majorBidi"/>
          <w:sz w:val="28"/>
          <w:szCs w:val="28"/>
          <w:rtl/>
          <w:lang w:eastAsia="fr-FR"/>
        </w:rPr>
        <w:t xml:space="preserve"> طفرة واحدة</w:t>
      </w:r>
      <w:r w:rsidR="006101B8">
        <w:rPr>
          <w:rFonts w:asciiTheme="majorBidi" w:eastAsia="Times New Roman" w:hAnsiTheme="majorBidi" w:cstheme="majorBidi" w:hint="cs"/>
          <w:sz w:val="28"/>
          <w:szCs w:val="28"/>
          <w:rtl/>
          <w:lang w:eastAsia="fr-FR"/>
        </w:rPr>
        <w:t xml:space="preserve"> في التاريخ</w:t>
      </w:r>
      <w:r>
        <w:rPr>
          <w:rFonts w:asciiTheme="majorBidi" w:eastAsia="Times New Roman" w:hAnsiTheme="majorBidi" w:cstheme="majorBidi" w:hint="cs"/>
          <w:sz w:val="28"/>
          <w:szCs w:val="28"/>
          <w:rtl/>
          <w:lang w:eastAsia="fr-FR"/>
        </w:rPr>
        <w:t xml:space="preserve"> ــــــــــــــــــــــ خطأ؛</w:t>
      </w:r>
    </w:p>
    <w:p w:rsidR="00D372B2" w:rsidRPr="00D372B2" w:rsidRDefault="00D372B2" w:rsidP="00D372B2">
      <w:pPr>
        <w:bidi/>
        <w:spacing w:after="0" w:line="360" w:lineRule="auto"/>
        <w:jc w:val="both"/>
        <w:rPr>
          <w:rFonts w:asciiTheme="majorBidi" w:eastAsia="Times New Roman" w:hAnsiTheme="majorBidi" w:cstheme="majorBidi"/>
          <w:sz w:val="28"/>
          <w:szCs w:val="28"/>
          <w:rtl/>
          <w:lang w:eastAsia="fr-FR"/>
        </w:rPr>
      </w:pPr>
      <w:r w:rsidRPr="00E14ECE">
        <w:rPr>
          <w:rFonts w:asciiTheme="majorBidi" w:eastAsia="Times New Roman" w:hAnsiTheme="majorBidi" w:cstheme="majorBidi" w:hint="cs"/>
          <w:b/>
          <w:bCs/>
          <w:sz w:val="28"/>
          <w:szCs w:val="28"/>
          <w:rtl/>
          <w:lang w:eastAsia="fr-FR"/>
        </w:rPr>
        <w:t>الصحيح</w:t>
      </w:r>
      <w:r>
        <w:rPr>
          <w:rFonts w:asciiTheme="majorBidi" w:eastAsia="Times New Roman" w:hAnsiTheme="majorBidi" w:cstheme="majorBidi" w:hint="cs"/>
          <w:sz w:val="28"/>
          <w:szCs w:val="28"/>
          <w:rtl/>
          <w:lang w:eastAsia="fr-FR"/>
        </w:rPr>
        <w:t>: ت</w:t>
      </w:r>
      <w:r w:rsidRPr="003C43B7">
        <w:rPr>
          <w:rFonts w:asciiTheme="majorBidi" w:eastAsia="Times New Roman" w:hAnsiTheme="majorBidi" w:cstheme="majorBidi"/>
          <w:sz w:val="28"/>
          <w:szCs w:val="28"/>
          <w:rtl/>
          <w:lang w:eastAsia="fr-FR"/>
        </w:rPr>
        <w:t xml:space="preserve">نطلق </w:t>
      </w:r>
      <w:r>
        <w:rPr>
          <w:rFonts w:asciiTheme="majorBidi" w:eastAsia="Times New Roman" w:hAnsiTheme="majorBidi" w:cstheme="majorBidi" w:hint="cs"/>
          <w:sz w:val="28"/>
          <w:szCs w:val="28"/>
          <w:rtl/>
          <w:lang w:eastAsia="fr-FR"/>
        </w:rPr>
        <w:t>نظريات التطور في تفسير نشأة الدولة</w:t>
      </w:r>
      <w:r w:rsidRPr="003C43B7">
        <w:rPr>
          <w:rFonts w:asciiTheme="majorBidi" w:eastAsia="Times New Roman" w:hAnsiTheme="majorBidi" w:cstheme="majorBidi"/>
          <w:sz w:val="28"/>
          <w:szCs w:val="28"/>
          <w:rtl/>
          <w:lang w:eastAsia="fr-FR"/>
        </w:rPr>
        <w:t xml:space="preserve"> من أن الدولة لم تنشأ </w:t>
      </w:r>
      <w:r>
        <w:rPr>
          <w:rFonts w:asciiTheme="majorBidi" w:eastAsia="Times New Roman" w:hAnsiTheme="majorBidi" w:cstheme="majorBidi" w:hint="cs"/>
          <w:sz w:val="28"/>
          <w:szCs w:val="28"/>
          <w:rtl/>
          <w:lang w:eastAsia="fr-FR"/>
        </w:rPr>
        <w:t xml:space="preserve">عن </w:t>
      </w:r>
      <w:r w:rsidRPr="003C43B7">
        <w:rPr>
          <w:rFonts w:asciiTheme="majorBidi" w:eastAsia="Times New Roman" w:hAnsiTheme="majorBidi" w:cstheme="majorBidi"/>
          <w:sz w:val="28"/>
          <w:szCs w:val="28"/>
          <w:rtl/>
          <w:lang w:eastAsia="fr-FR"/>
        </w:rPr>
        <w:t>طفرة واحدة، وإنما كان ذلك نتيجة تطور أصاب المجتمع</w:t>
      </w:r>
      <w:r>
        <w:rPr>
          <w:rFonts w:asciiTheme="majorBidi" w:eastAsia="Times New Roman" w:hAnsiTheme="majorBidi" w:cstheme="majorBidi" w:hint="cs"/>
          <w:sz w:val="28"/>
          <w:szCs w:val="28"/>
          <w:rtl/>
          <w:lang w:eastAsia="fr-FR"/>
        </w:rPr>
        <w:t>،</w:t>
      </w:r>
      <w:r w:rsidRPr="003C43B7">
        <w:rPr>
          <w:rFonts w:asciiTheme="majorBidi" w:eastAsia="Times New Roman" w:hAnsiTheme="majorBidi" w:cstheme="majorBidi"/>
          <w:sz w:val="28"/>
          <w:szCs w:val="28"/>
          <w:rtl/>
          <w:lang w:eastAsia="fr-FR"/>
        </w:rPr>
        <w:t xml:space="preserve"> ويمكن تقسيم وجهة النظر هذه إلى اتجاهين رئيسيين هما: نظرية التطور العائلي ونظرية التطور التاريخي</w:t>
      </w:r>
      <w:r w:rsidRPr="003C43B7">
        <w:rPr>
          <w:rFonts w:asciiTheme="majorBidi" w:eastAsia="Times New Roman" w:hAnsiTheme="majorBidi" w:cstheme="majorBidi"/>
          <w:sz w:val="28"/>
          <w:szCs w:val="28"/>
          <w:lang w:eastAsia="fr-FR"/>
        </w:rPr>
        <w:t>.</w:t>
      </w:r>
    </w:p>
    <w:p w:rsidR="006101B8" w:rsidRDefault="006101B8" w:rsidP="006101B8">
      <w:pPr>
        <w:bidi/>
        <w:spacing w:after="0" w:line="360" w:lineRule="auto"/>
        <w:jc w:val="both"/>
        <w:rPr>
          <w:rFonts w:asciiTheme="majorBidi" w:hAnsiTheme="majorBidi" w:cstheme="majorBidi" w:hint="cs"/>
          <w:sz w:val="28"/>
          <w:szCs w:val="28"/>
          <w:rtl/>
        </w:rPr>
      </w:pPr>
      <w:r>
        <w:rPr>
          <w:rFonts w:asciiTheme="majorBidi" w:hAnsiTheme="majorBidi" w:cstheme="majorBidi" w:hint="cs"/>
          <w:sz w:val="28"/>
          <w:szCs w:val="28"/>
          <w:rtl/>
        </w:rPr>
        <w:t xml:space="preserve">04-يعتبر </w:t>
      </w:r>
      <w:r w:rsidRPr="003C43B7">
        <w:rPr>
          <w:rFonts w:asciiTheme="majorBidi" w:hAnsiTheme="majorBidi" w:cstheme="majorBidi"/>
          <w:sz w:val="28"/>
          <w:szCs w:val="28"/>
          <w:rtl/>
        </w:rPr>
        <w:t xml:space="preserve">إضفاء الطابع المؤسسي </w:t>
      </w:r>
      <w:r>
        <w:rPr>
          <w:rFonts w:asciiTheme="majorBidi" w:hAnsiTheme="majorBidi" w:cstheme="majorBidi" w:hint="cs"/>
          <w:sz w:val="28"/>
          <w:szCs w:val="28"/>
          <w:rtl/>
        </w:rPr>
        <w:t xml:space="preserve">للدولة </w:t>
      </w:r>
      <w:r w:rsidRPr="003C43B7">
        <w:rPr>
          <w:rFonts w:asciiTheme="majorBidi" w:hAnsiTheme="majorBidi" w:cstheme="majorBidi"/>
          <w:sz w:val="28"/>
          <w:szCs w:val="28"/>
          <w:rtl/>
        </w:rPr>
        <w:t>جزء مهم</w:t>
      </w:r>
      <w:r>
        <w:rPr>
          <w:rFonts w:asciiTheme="majorBidi" w:hAnsiTheme="majorBidi" w:cstheme="majorBidi" w:hint="cs"/>
          <w:sz w:val="28"/>
          <w:szCs w:val="28"/>
          <w:rtl/>
        </w:rPr>
        <w:t>ا</w:t>
      </w:r>
      <w:r w:rsidRPr="003C43B7">
        <w:rPr>
          <w:rFonts w:asciiTheme="majorBidi" w:hAnsiTheme="majorBidi" w:cstheme="majorBidi"/>
          <w:sz w:val="28"/>
          <w:szCs w:val="28"/>
          <w:rtl/>
        </w:rPr>
        <w:t xml:space="preserve"> من عملية التحديث في البلدان النامية</w:t>
      </w:r>
      <w:r w:rsidR="00D372B2">
        <w:rPr>
          <w:rFonts w:asciiTheme="majorBidi" w:hAnsiTheme="majorBidi" w:cstheme="majorBidi" w:hint="cs"/>
          <w:sz w:val="28"/>
          <w:szCs w:val="28"/>
          <w:rtl/>
        </w:rPr>
        <w:t xml:space="preserve"> ـــــــــــــــ صحيح؛</w:t>
      </w:r>
    </w:p>
    <w:p w:rsidR="00D372B2" w:rsidRPr="00D372B2" w:rsidRDefault="00E14ECE" w:rsidP="00D372B2">
      <w:pPr>
        <w:bidi/>
        <w:spacing w:after="0" w:line="360" w:lineRule="auto"/>
        <w:jc w:val="both"/>
        <w:rPr>
          <w:rFonts w:asciiTheme="majorBidi" w:hAnsiTheme="majorBidi" w:cstheme="majorBidi"/>
          <w:sz w:val="28"/>
          <w:szCs w:val="28"/>
          <w:rtl/>
        </w:rPr>
      </w:pPr>
      <w:r w:rsidRPr="00E14ECE">
        <w:rPr>
          <w:rFonts w:asciiTheme="majorBidi" w:hAnsiTheme="majorBidi" w:cstheme="majorBidi" w:hint="cs"/>
          <w:b/>
          <w:bCs/>
          <w:sz w:val="28"/>
          <w:szCs w:val="28"/>
          <w:rtl/>
        </w:rPr>
        <w:t>الصحيح</w:t>
      </w:r>
      <w:r>
        <w:rPr>
          <w:rFonts w:asciiTheme="majorBidi" w:hAnsiTheme="majorBidi" w:cstheme="majorBidi" w:hint="cs"/>
          <w:sz w:val="28"/>
          <w:szCs w:val="28"/>
          <w:rtl/>
        </w:rPr>
        <w:t xml:space="preserve">: </w:t>
      </w:r>
      <w:r w:rsidR="00D372B2" w:rsidRPr="00D372B2">
        <w:rPr>
          <w:rFonts w:asciiTheme="majorBidi" w:hAnsiTheme="majorBidi" w:cstheme="majorBidi" w:hint="cs"/>
          <w:sz w:val="28"/>
          <w:szCs w:val="28"/>
          <w:rtl/>
        </w:rPr>
        <w:t xml:space="preserve">إنّ إضفاء الطابع </w:t>
      </w:r>
      <w:r w:rsidR="00D372B2" w:rsidRPr="00D372B2">
        <w:rPr>
          <w:rFonts w:asciiTheme="majorBidi" w:hAnsiTheme="majorBidi" w:cstheme="majorBidi"/>
          <w:sz w:val="28"/>
          <w:szCs w:val="28"/>
          <w:rtl/>
        </w:rPr>
        <w:t>المؤسسي</w:t>
      </w:r>
      <w:r w:rsidR="00D372B2">
        <w:rPr>
          <w:rFonts w:asciiTheme="majorBidi" w:hAnsiTheme="majorBidi" w:cstheme="majorBidi" w:hint="cs"/>
          <w:sz w:val="28"/>
          <w:szCs w:val="28"/>
          <w:rtl/>
        </w:rPr>
        <w:t xml:space="preserve"> على الدولة </w:t>
      </w:r>
      <w:r w:rsidR="00D372B2" w:rsidRPr="00D372B2">
        <w:rPr>
          <w:rFonts w:asciiTheme="majorBidi" w:hAnsiTheme="majorBidi" w:cstheme="majorBidi"/>
          <w:sz w:val="28"/>
          <w:szCs w:val="28"/>
          <w:rtl/>
        </w:rPr>
        <w:t>و</w:t>
      </w:r>
      <w:r w:rsidR="00D372B2">
        <w:rPr>
          <w:rFonts w:asciiTheme="majorBidi" w:hAnsiTheme="majorBidi" w:cstheme="majorBidi" w:hint="cs"/>
          <w:sz w:val="28"/>
          <w:szCs w:val="28"/>
          <w:rtl/>
        </w:rPr>
        <w:t xml:space="preserve">الذي </w:t>
      </w:r>
      <w:r w:rsidR="00D372B2" w:rsidRPr="00D372B2">
        <w:rPr>
          <w:rFonts w:asciiTheme="majorBidi" w:hAnsiTheme="majorBidi" w:cstheme="majorBidi"/>
          <w:sz w:val="28"/>
          <w:szCs w:val="28"/>
          <w:rtl/>
        </w:rPr>
        <w:t xml:space="preserve">جوهره اتخاذ جملة من </w:t>
      </w:r>
      <w:r w:rsidR="00D372B2" w:rsidRPr="00D372B2">
        <w:rPr>
          <w:rFonts w:asciiTheme="majorBidi" w:hAnsiTheme="majorBidi" w:cstheme="majorBidi" w:hint="cs"/>
          <w:sz w:val="28"/>
          <w:szCs w:val="28"/>
          <w:rtl/>
        </w:rPr>
        <w:t>الإجراءات</w:t>
      </w:r>
      <w:r w:rsidR="00D372B2" w:rsidRPr="00D372B2">
        <w:rPr>
          <w:rFonts w:asciiTheme="majorBidi" w:hAnsiTheme="majorBidi" w:cstheme="majorBidi"/>
          <w:sz w:val="28"/>
          <w:szCs w:val="28"/>
          <w:rtl/>
        </w:rPr>
        <w:t xml:space="preserve"> التي تؤدي إلى تفكيك البنية التسلطية </w:t>
      </w:r>
      <w:r w:rsidR="00D372B2" w:rsidRPr="00D372B2">
        <w:rPr>
          <w:rFonts w:asciiTheme="majorBidi" w:hAnsiTheme="majorBidi" w:cstheme="majorBidi"/>
          <w:sz w:val="28"/>
          <w:szCs w:val="28"/>
          <w:rtl/>
        </w:rPr>
        <w:t>للدولة</w:t>
      </w:r>
      <w:r w:rsidR="00D372B2" w:rsidRPr="00D372B2">
        <w:rPr>
          <w:rFonts w:asciiTheme="majorBidi" w:hAnsiTheme="majorBidi" w:cstheme="majorBidi"/>
          <w:sz w:val="28"/>
          <w:szCs w:val="28"/>
          <w:rtl/>
        </w:rPr>
        <w:t xml:space="preserve"> واضفاء </w:t>
      </w:r>
      <w:r w:rsidR="00D372B2" w:rsidRPr="00D372B2">
        <w:rPr>
          <w:rFonts w:asciiTheme="majorBidi" w:hAnsiTheme="majorBidi" w:cstheme="majorBidi"/>
          <w:sz w:val="28"/>
          <w:szCs w:val="28"/>
          <w:rtl/>
        </w:rPr>
        <w:t>الطابع</w:t>
      </w:r>
      <w:r w:rsidR="00D372B2" w:rsidRPr="00D372B2">
        <w:rPr>
          <w:rFonts w:asciiTheme="majorBidi" w:hAnsiTheme="majorBidi" w:cstheme="majorBidi"/>
          <w:sz w:val="28"/>
          <w:szCs w:val="28"/>
          <w:rtl/>
        </w:rPr>
        <w:t xml:space="preserve"> الديمقراطي على نظام الحكم</w:t>
      </w:r>
      <w:r w:rsidR="00D372B2">
        <w:rPr>
          <w:rFonts w:asciiTheme="majorBidi" w:hAnsiTheme="majorBidi" w:cstheme="majorBidi" w:hint="cs"/>
          <w:sz w:val="28"/>
          <w:szCs w:val="28"/>
          <w:rtl/>
        </w:rPr>
        <w:t xml:space="preserve">، أدى إلى خروج البلدان النامية تدريجيا من الشكل التقليدي في جوانب الاقتصاد والسياسة والعلاقات الاجتماعية والروابط الثقافية، والانتقال من مركزية إلى الأفراد إلى نشاط المؤسسات على نحو له صلة بما يحدث في البلدان المتقدمة. </w:t>
      </w:r>
    </w:p>
    <w:p w:rsidR="006101B8" w:rsidRDefault="006101B8" w:rsidP="0039552E">
      <w:pPr>
        <w:bidi/>
        <w:spacing w:after="0" w:line="360" w:lineRule="auto"/>
        <w:jc w:val="both"/>
        <w:rPr>
          <w:rFonts w:asciiTheme="majorBidi" w:eastAsia="Times New Roman" w:hAnsiTheme="majorBidi" w:cstheme="majorBidi" w:hint="cs"/>
          <w:sz w:val="28"/>
          <w:szCs w:val="28"/>
          <w:rtl/>
          <w:lang w:eastAsia="fr-FR"/>
        </w:rPr>
      </w:pPr>
      <w:r w:rsidRPr="00CF1647">
        <w:rPr>
          <w:rFonts w:asciiTheme="majorBidi" w:eastAsia="Times New Roman" w:hAnsiTheme="majorBidi" w:cstheme="majorBidi" w:hint="cs"/>
          <w:sz w:val="28"/>
          <w:szCs w:val="28"/>
          <w:rtl/>
          <w:lang w:eastAsia="fr-FR"/>
        </w:rPr>
        <w:t xml:space="preserve">05-تنتمي </w:t>
      </w:r>
      <w:r w:rsidRPr="003C43B7">
        <w:rPr>
          <w:rFonts w:asciiTheme="majorBidi" w:eastAsia="Times New Roman" w:hAnsiTheme="majorBidi" w:cstheme="majorBidi"/>
          <w:sz w:val="28"/>
          <w:szCs w:val="28"/>
          <w:rtl/>
          <w:lang w:eastAsia="fr-FR"/>
        </w:rPr>
        <w:t>نظرية التضامن الاجتماعي</w:t>
      </w:r>
      <w:r>
        <w:rPr>
          <w:rFonts w:asciiTheme="majorBidi" w:eastAsia="Times New Roman" w:hAnsiTheme="majorBidi" w:cstheme="majorBidi" w:hint="cs"/>
          <w:sz w:val="28"/>
          <w:szCs w:val="28"/>
          <w:rtl/>
          <w:lang w:eastAsia="fr-FR"/>
        </w:rPr>
        <w:t xml:space="preserve"> إلى </w:t>
      </w:r>
      <w:r w:rsidRPr="00CF1647">
        <w:rPr>
          <w:rFonts w:asciiTheme="majorBidi" w:eastAsia="Times New Roman" w:hAnsiTheme="majorBidi" w:cstheme="majorBidi"/>
          <w:sz w:val="28"/>
          <w:szCs w:val="28"/>
          <w:rtl/>
          <w:lang w:eastAsia="fr-FR"/>
        </w:rPr>
        <w:t>نظري</w:t>
      </w:r>
      <w:r>
        <w:rPr>
          <w:rFonts w:asciiTheme="majorBidi" w:eastAsia="Times New Roman" w:hAnsiTheme="majorBidi" w:cstheme="majorBidi" w:hint="cs"/>
          <w:sz w:val="28"/>
          <w:szCs w:val="28"/>
          <w:rtl/>
          <w:lang w:eastAsia="fr-FR"/>
        </w:rPr>
        <w:t>ات</w:t>
      </w:r>
      <w:r w:rsidRPr="00CF1647">
        <w:rPr>
          <w:rFonts w:asciiTheme="majorBidi" w:eastAsia="Times New Roman" w:hAnsiTheme="majorBidi" w:cstheme="majorBidi"/>
          <w:sz w:val="28"/>
          <w:szCs w:val="28"/>
          <w:rtl/>
          <w:lang w:eastAsia="fr-FR"/>
        </w:rPr>
        <w:t xml:space="preserve"> القوة والغلبة</w:t>
      </w:r>
      <w:r w:rsidRPr="00CF1647">
        <w:rPr>
          <w:rFonts w:asciiTheme="majorBidi" w:eastAsia="Times New Roman" w:hAnsiTheme="majorBidi" w:cstheme="majorBidi" w:hint="cs"/>
          <w:sz w:val="28"/>
          <w:szCs w:val="28"/>
          <w:rtl/>
          <w:lang w:eastAsia="fr-FR"/>
        </w:rPr>
        <w:t xml:space="preserve"> </w:t>
      </w:r>
      <w:r>
        <w:rPr>
          <w:rFonts w:asciiTheme="majorBidi" w:eastAsia="Times New Roman" w:hAnsiTheme="majorBidi" w:cstheme="majorBidi" w:hint="cs"/>
          <w:sz w:val="28"/>
          <w:szCs w:val="28"/>
          <w:rtl/>
          <w:lang w:eastAsia="fr-FR"/>
        </w:rPr>
        <w:t>في نشأة الدولة</w:t>
      </w:r>
      <w:r w:rsidR="0039552E">
        <w:rPr>
          <w:rFonts w:asciiTheme="majorBidi" w:eastAsia="Times New Roman" w:hAnsiTheme="majorBidi" w:cstheme="majorBidi" w:hint="cs"/>
          <w:sz w:val="28"/>
          <w:szCs w:val="28"/>
          <w:rtl/>
          <w:lang w:eastAsia="fr-FR"/>
        </w:rPr>
        <w:t xml:space="preserve"> ـــــــــــــــــ صحيح؛</w:t>
      </w:r>
    </w:p>
    <w:p w:rsidR="0039552E" w:rsidRPr="009E5E68" w:rsidRDefault="0039552E" w:rsidP="0039552E">
      <w:pPr>
        <w:bidi/>
        <w:spacing w:after="0" w:line="360" w:lineRule="auto"/>
        <w:jc w:val="both"/>
        <w:rPr>
          <w:rFonts w:asciiTheme="majorBidi" w:eastAsia="Times New Roman" w:hAnsiTheme="majorBidi" w:cstheme="majorBidi"/>
          <w:sz w:val="28"/>
          <w:szCs w:val="28"/>
          <w:rtl/>
          <w:lang w:eastAsia="fr-FR"/>
        </w:rPr>
      </w:pPr>
      <w:r w:rsidRPr="00E14ECE">
        <w:rPr>
          <w:rFonts w:asciiTheme="majorBidi" w:eastAsia="Times New Roman" w:hAnsiTheme="majorBidi" w:cstheme="majorBidi" w:hint="cs"/>
          <w:b/>
          <w:bCs/>
          <w:sz w:val="28"/>
          <w:szCs w:val="28"/>
          <w:rtl/>
          <w:lang w:eastAsia="fr-FR"/>
        </w:rPr>
        <w:t>التبرير</w:t>
      </w:r>
      <w:r>
        <w:rPr>
          <w:rFonts w:asciiTheme="majorBidi" w:eastAsia="Times New Roman" w:hAnsiTheme="majorBidi" w:cstheme="majorBidi" w:hint="cs"/>
          <w:sz w:val="28"/>
          <w:szCs w:val="28"/>
          <w:rtl/>
          <w:lang w:eastAsia="fr-FR"/>
        </w:rPr>
        <w:t xml:space="preserve">: ترى هذه النظرية </w:t>
      </w:r>
      <w:r w:rsidRPr="009E5E68">
        <w:rPr>
          <w:rFonts w:asciiTheme="majorBidi" w:eastAsia="Times New Roman" w:hAnsiTheme="majorBidi" w:cstheme="majorBidi" w:hint="cs"/>
          <w:sz w:val="28"/>
          <w:szCs w:val="28"/>
          <w:rtl/>
          <w:lang w:eastAsia="fr-FR"/>
        </w:rPr>
        <w:t xml:space="preserve">أنّ </w:t>
      </w:r>
      <w:r w:rsidRPr="009E5E68">
        <w:rPr>
          <w:rFonts w:asciiTheme="majorBidi" w:eastAsia="Times New Roman" w:hAnsiTheme="majorBidi" w:cstheme="majorBidi"/>
          <w:sz w:val="28"/>
          <w:szCs w:val="28"/>
          <w:rtl/>
          <w:lang w:eastAsia="fr-FR"/>
        </w:rPr>
        <w:t xml:space="preserve">الدولة هي نتاج </w:t>
      </w:r>
      <w:r w:rsidRPr="009E5E68">
        <w:rPr>
          <w:rFonts w:asciiTheme="majorBidi" w:eastAsia="Times New Roman" w:hAnsiTheme="majorBidi" w:cstheme="majorBidi" w:hint="cs"/>
          <w:sz w:val="28"/>
          <w:szCs w:val="28"/>
          <w:rtl/>
          <w:lang w:eastAsia="fr-FR"/>
        </w:rPr>
        <w:t>أربع</w:t>
      </w:r>
      <w:r w:rsidRPr="009E5E68">
        <w:rPr>
          <w:rFonts w:asciiTheme="majorBidi" w:eastAsia="Times New Roman" w:hAnsiTheme="majorBidi" w:cstheme="majorBidi"/>
          <w:sz w:val="28"/>
          <w:szCs w:val="28"/>
          <w:rtl/>
          <w:lang w:eastAsia="fr-FR"/>
        </w:rPr>
        <w:t xml:space="preserve"> عوامل أساسية</w:t>
      </w:r>
      <w:r w:rsidRPr="009E5E68">
        <w:rPr>
          <w:rFonts w:asciiTheme="majorBidi" w:eastAsia="Times New Roman" w:hAnsiTheme="majorBidi" w:cstheme="majorBidi" w:hint="cs"/>
          <w:sz w:val="28"/>
          <w:szCs w:val="28"/>
          <w:rtl/>
          <w:lang w:eastAsia="fr-FR"/>
        </w:rPr>
        <w:t>:</w:t>
      </w:r>
    </w:p>
    <w:p w:rsidR="0039552E" w:rsidRPr="009E5E68" w:rsidRDefault="0039552E" w:rsidP="0039552E">
      <w:pPr>
        <w:bidi/>
        <w:spacing w:after="0" w:line="360" w:lineRule="auto"/>
        <w:jc w:val="both"/>
        <w:rPr>
          <w:rFonts w:asciiTheme="majorBidi" w:eastAsia="Times New Roman" w:hAnsiTheme="majorBidi" w:cstheme="majorBidi" w:hint="cs"/>
          <w:sz w:val="28"/>
          <w:szCs w:val="28"/>
          <w:rtl/>
          <w:lang w:eastAsia="fr-FR"/>
        </w:rPr>
      </w:pPr>
      <w:r w:rsidRPr="009E5E68">
        <w:rPr>
          <w:rFonts w:asciiTheme="majorBidi" w:eastAsia="Times New Roman" w:hAnsiTheme="majorBidi" w:cstheme="majorBidi" w:hint="cs"/>
          <w:sz w:val="28"/>
          <w:szCs w:val="28"/>
          <w:rtl/>
          <w:lang w:eastAsia="fr-FR"/>
        </w:rPr>
        <w:t>-</w:t>
      </w:r>
      <w:r w:rsidRPr="009E5E68">
        <w:rPr>
          <w:rFonts w:asciiTheme="majorBidi" w:eastAsia="Times New Roman" w:hAnsiTheme="majorBidi" w:cstheme="majorBidi"/>
          <w:sz w:val="28"/>
          <w:szCs w:val="28"/>
          <w:rtl/>
          <w:lang w:eastAsia="fr-FR"/>
        </w:rPr>
        <w:t xml:space="preserve"> عامل انقسام الجماعة الى أقوياء يفرضون أرادتهم على الضعفاء وبالتالي ظهور طبقتين حكام ومحكومين</w:t>
      </w:r>
      <w:r w:rsidRPr="009E5E68">
        <w:rPr>
          <w:rFonts w:asciiTheme="majorBidi" w:eastAsia="Times New Roman" w:hAnsiTheme="majorBidi" w:cstheme="majorBidi" w:hint="cs"/>
          <w:sz w:val="28"/>
          <w:szCs w:val="28"/>
          <w:rtl/>
          <w:lang w:eastAsia="fr-FR"/>
        </w:rPr>
        <w:t>؛</w:t>
      </w:r>
    </w:p>
    <w:p w:rsidR="0039552E" w:rsidRPr="009E5E68" w:rsidRDefault="0039552E" w:rsidP="0039552E">
      <w:pPr>
        <w:bidi/>
        <w:spacing w:after="0" w:line="360" w:lineRule="auto"/>
        <w:jc w:val="both"/>
        <w:rPr>
          <w:rFonts w:asciiTheme="majorBidi" w:eastAsia="Times New Roman" w:hAnsiTheme="majorBidi" w:cstheme="majorBidi" w:hint="cs"/>
          <w:sz w:val="28"/>
          <w:szCs w:val="28"/>
          <w:rtl/>
          <w:lang w:eastAsia="fr-FR"/>
        </w:rPr>
      </w:pPr>
      <w:r w:rsidRPr="009E5E68">
        <w:rPr>
          <w:rFonts w:asciiTheme="majorBidi" w:eastAsia="Times New Roman" w:hAnsiTheme="majorBidi" w:cstheme="majorBidi" w:hint="cs"/>
          <w:sz w:val="28"/>
          <w:szCs w:val="28"/>
          <w:rtl/>
          <w:lang w:eastAsia="fr-FR"/>
        </w:rPr>
        <w:t xml:space="preserve">- </w:t>
      </w:r>
      <w:r w:rsidRPr="009E5E68">
        <w:rPr>
          <w:rFonts w:asciiTheme="majorBidi" w:eastAsia="Times New Roman" w:hAnsiTheme="majorBidi" w:cstheme="majorBidi"/>
          <w:sz w:val="28"/>
          <w:szCs w:val="28"/>
          <w:rtl/>
          <w:lang w:eastAsia="fr-FR"/>
        </w:rPr>
        <w:t xml:space="preserve"> عامل الانقسام السياسي تستحوذ فيه إحدى الطبقات على السلطة</w:t>
      </w:r>
      <w:r w:rsidRPr="009E5E68">
        <w:rPr>
          <w:rFonts w:asciiTheme="majorBidi" w:eastAsia="Times New Roman" w:hAnsiTheme="majorBidi" w:cstheme="majorBidi" w:hint="cs"/>
          <w:sz w:val="28"/>
          <w:szCs w:val="28"/>
          <w:rtl/>
          <w:lang w:eastAsia="fr-FR"/>
        </w:rPr>
        <w:t>؛</w:t>
      </w:r>
    </w:p>
    <w:p w:rsidR="0039552E" w:rsidRPr="009E5E68" w:rsidRDefault="0039552E" w:rsidP="0039552E">
      <w:pPr>
        <w:bidi/>
        <w:spacing w:after="0" w:line="360" w:lineRule="auto"/>
        <w:jc w:val="both"/>
        <w:rPr>
          <w:rFonts w:asciiTheme="majorBidi" w:eastAsia="Times New Roman" w:hAnsiTheme="majorBidi" w:cstheme="majorBidi" w:hint="cs"/>
          <w:sz w:val="28"/>
          <w:szCs w:val="28"/>
          <w:rtl/>
          <w:lang w:eastAsia="fr-FR"/>
        </w:rPr>
      </w:pPr>
      <w:r w:rsidRPr="009E5E68">
        <w:rPr>
          <w:rFonts w:asciiTheme="majorBidi" w:eastAsia="Times New Roman" w:hAnsiTheme="majorBidi" w:cstheme="majorBidi" w:hint="cs"/>
          <w:sz w:val="28"/>
          <w:szCs w:val="28"/>
          <w:rtl/>
          <w:lang w:eastAsia="fr-FR"/>
        </w:rPr>
        <w:t>-</w:t>
      </w:r>
      <w:r w:rsidRPr="009E5E68">
        <w:rPr>
          <w:rFonts w:asciiTheme="majorBidi" w:eastAsia="Times New Roman" w:hAnsiTheme="majorBidi" w:cstheme="majorBidi"/>
          <w:sz w:val="28"/>
          <w:szCs w:val="28"/>
          <w:rtl/>
          <w:lang w:eastAsia="fr-FR"/>
        </w:rPr>
        <w:t xml:space="preserve"> عامل الإكراه حيث تفرض الدولة سلطتها وإرادتها بالقوة</w:t>
      </w:r>
      <w:r w:rsidRPr="009E5E68">
        <w:rPr>
          <w:rFonts w:asciiTheme="majorBidi" w:eastAsia="Times New Roman" w:hAnsiTheme="majorBidi" w:cstheme="majorBidi" w:hint="cs"/>
          <w:sz w:val="28"/>
          <w:szCs w:val="28"/>
          <w:rtl/>
          <w:lang w:eastAsia="fr-FR"/>
        </w:rPr>
        <w:t>؛</w:t>
      </w:r>
    </w:p>
    <w:p w:rsidR="0039552E" w:rsidRPr="00CF1647" w:rsidRDefault="0039552E" w:rsidP="0039552E">
      <w:pPr>
        <w:bidi/>
        <w:spacing w:after="0" w:line="360" w:lineRule="auto"/>
        <w:jc w:val="both"/>
        <w:rPr>
          <w:rFonts w:asciiTheme="majorBidi" w:eastAsia="Times New Roman" w:hAnsiTheme="majorBidi" w:cstheme="majorBidi"/>
          <w:sz w:val="28"/>
          <w:szCs w:val="28"/>
          <w:rtl/>
          <w:lang w:eastAsia="fr-FR"/>
        </w:rPr>
      </w:pPr>
      <w:r w:rsidRPr="009E5E68">
        <w:rPr>
          <w:rFonts w:asciiTheme="majorBidi" w:eastAsia="Times New Roman" w:hAnsiTheme="majorBidi" w:cstheme="majorBidi" w:hint="cs"/>
          <w:sz w:val="28"/>
          <w:szCs w:val="28"/>
          <w:rtl/>
          <w:lang w:eastAsia="fr-FR"/>
        </w:rPr>
        <w:t xml:space="preserve">- </w:t>
      </w:r>
      <w:r w:rsidRPr="009E5E68">
        <w:rPr>
          <w:rFonts w:asciiTheme="majorBidi" w:eastAsia="Times New Roman" w:hAnsiTheme="majorBidi" w:cstheme="majorBidi"/>
          <w:sz w:val="28"/>
          <w:szCs w:val="28"/>
          <w:rtl/>
          <w:lang w:eastAsia="fr-FR"/>
        </w:rPr>
        <w:t>عامل الرابع هو التضامن الاجتماعي الذي يجمع بين الطبقتين القوية والضعيفة تحت ظل دولة واحدة.</w:t>
      </w:r>
    </w:p>
    <w:p w:rsidR="006101B8" w:rsidRDefault="006101B8" w:rsidP="006101B8">
      <w:pPr>
        <w:bidi/>
        <w:spacing w:after="0" w:line="360" w:lineRule="auto"/>
        <w:jc w:val="both"/>
        <w:rPr>
          <w:rFonts w:ascii="Times New Roman" w:eastAsia="Times New Roman" w:hAnsi="Times New Roman" w:cs="Times New Roman" w:hint="cs"/>
          <w:sz w:val="28"/>
          <w:szCs w:val="28"/>
          <w:rtl/>
          <w:lang w:eastAsia="fr-FR"/>
        </w:rPr>
      </w:pPr>
      <w:r>
        <w:rPr>
          <w:rFonts w:ascii="Times New Roman" w:eastAsia="Times New Roman" w:hAnsi="Times New Roman" w:cs="Times New Roman" w:hint="cs"/>
          <w:sz w:val="28"/>
          <w:szCs w:val="28"/>
          <w:rtl/>
          <w:lang w:eastAsia="fr-FR"/>
        </w:rPr>
        <w:t>06-</w:t>
      </w:r>
      <w:r w:rsidRPr="008E20A8">
        <w:rPr>
          <w:rFonts w:ascii="Times New Roman" w:eastAsia="Times New Roman" w:hAnsi="Times New Roman" w:cs="Times New Roman" w:hint="cs"/>
          <w:sz w:val="28"/>
          <w:szCs w:val="28"/>
          <w:rtl/>
          <w:lang w:eastAsia="fr-FR"/>
        </w:rPr>
        <w:t>تسعى جماعات الضغط للوصول إلى السلطة أو ا</w:t>
      </w:r>
      <w:r w:rsidR="008D3180">
        <w:rPr>
          <w:rFonts w:ascii="Times New Roman" w:eastAsia="Times New Roman" w:hAnsi="Times New Roman" w:cs="Times New Roman" w:hint="cs"/>
          <w:sz w:val="28"/>
          <w:szCs w:val="28"/>
          <w:rtl/>
          <w:lang w:eastAsia="fr-FR"/>
        </w:rPr>
        <w:t>لسيطرة على المراكز الرسمية فيها ـــــــــــــ خطأ؛</w:t>
      </w:r>
    </w:p>
    <w:p w:rsidR="008D3180" w:rsidRPr="008E20A8" w:rsidRDefault="008D3180" w:rsidP="008D3180">
      <w:pPr>
        <w:bidi/>
        <w:spacing w:after="0" w:line="360" w:lineRule="auto"/>
        <w:jc w:val="both"/>
        <w:rPr>
          <w:rFonts w:ascii="Times New Roman" w:eastAsia="Times New Roman" w:hAnsi="Times New Roman" w:cs="Times New Roman"/>
          <w:sz w:val="28"/>
          <w:szCs w:val="28"/>
          <w:rtl/>
          <w:lang w:eastAsia="fr-FR"/>
        </w:rPr>
      </w:pPr>
      <w:r w:rsidRPr="00E14ECE">
        <w:rPr>
          <w:rFonts w:ascii="Times New Roman" w:eastAsia="Times New Roman" w:hAnsi="Times New Roman" w:cs="Times New Roman" w:hint="cs"/>
          <w:b/>
          <w:bCs/>
          <w:sz w:val="28"/>
          <w:szCs w:val="28"/>
          <w:rtl/>
          <w:lang w:eastAsia="fr-FR"/>
        </w:rPr>
        <w:t>الصحيح</w:t>
      </w:r>
      <w:r>
        <w:rPr>
          <w:rFonts w:ascii="Times New Roman" w:eastAsia="Times New Roman" w:hAnsi="Times New Roman" w:cs="Times New Roman" w:hint="cs"/>
          <w:sz w:val="28"/>
          <w:szCs w:val="28"/>
          <w:rtl/>
          <w:lang w:eastAsia="fr-FR"/>
        </w:rPr>
        <w:t xml:space="preserve">: </w:t>
      </w:r>
      <w:r w:rsidRPr="00133CBA">
        <w:rPr>
          <w:rFonts w:asciiTheme="majorBidi" w:eastAsia="Times New Roman" w:hAnsiTheme="majorBidi" w:cstheme="majorBidi"/>
          <w:sz w:val="28"/>
          <w:szCs w:val="28"/>
          <w:rtl/>
          <w:lang w:eastAsia="fr-FR"/>
        </w:rPr>
        <w:t>تسعى جماعات الضغط إلى التأثير في قرارات السلطة من خارجها، وليس للوصول إلى السلطة أو السيطرة على المراكز الرسمية فيها، على عكس الأحزاب السياسية</w:t>
      </w:r>
      <w:r>
        <w:rPr>
          <w:rFonts w:asciiTheme="majorBidi" w:eastAsia="Times New Roman" w:hAnsiTheme="majorBidi" w:cstheme="majorBidi" w:hint="cs"/>
          <w:sz w:val="28"/>
          <w:szCs w:val="28"/>
          <w:rtl/>
          <w:lang w:eastAsia="fr-FR"/>
        </w:rPr>
        <w:t>.</w:t>
      </w:r>
    </w:p>
    <w:p w:rsidR="006101B8" w:rsidRDefault="006101B8" w:rsidP="008D3180">
      <w:pPr>
        <w:bidi/>
        <w:spacing w:after="0" w:line="360" w:lineRule="auto"/>
        <w:jc w:val="both"/>
        <w:rPr>
          <w:rFonts w:ascii="Times New Roman" w:eastAsia="Times New Roman" w:hAnsi="Times New Roman" w:cs="Times New Roman" w:hint="cs"/>
          <w:sz w:val="28"/>
          <w:szCs w:val="28"/>
          <w:rtl/>
          <w:lang w:eastAsia="fr-FR"/>
        </w:rPr>
      </w:pPr>
      <w:r>
        <w:rPr>
          <w:rFonts w:ascii="Times New Roman" w:eastAsia="Times New Roman" w:hAnsi="Times New Roman" w:cs="Times New Roman" w:hint="cs"/>
          <w:sz w:val="28"/>
          <w:szCs w:val="28"/>
          <w:rtl/>
          <w:lang w:eastAsia="fr-FR"/>
        </w:rPr>
        <w:t>07-</w:t>
      </w:r>
      <w:r w:rsidRPr="008E20A8">
        <w:rPr>
          <w:rFonts w:ascii="Times New Roman" w:eastAsia="Times New Roman" w:hAnsi="Times New Roman" w:cs="Times New Roman" w:hint="cs"/>
          <w:sz w:val="28"/>
          <w:szCs w:val="28"/>
          <w:rtl/>
          <w:lang w:eastAsia="fr-FR"/>
        </w:rPr>
        <w:t xml:space="preserve">تهدف جماعات الضغط إلى </w:t>
      </w:r>
      <w:r w:rsidRPr="008E20A8">
        <w:rPr>
          <w:rFonts w:ascii="Times New Roman" w:eastAsia="Times New Roman" w:hAnsi="Times New Roman" w:cs="Times New Roman"/>
          <w:sz w:val="28"/>
          <w:szCs w:val="28"/>
          <w:rtl/>
          <w:lang w:eastAsia="fr-FR"/>
        </w:rPr>
        <w:t>الدفاع عن المصالح</w:t>
      </w:r>
      <w:r w:rsidRPr="008E20A8">
        <w:rPr>
          <w:rFonts w:ascii="Times New Roman" w:eastAsia="Times New Roman" w:hAnsi="Times New Roman" w:cs="Times New Roman" w:hint="cs"/>
          <w:sz w:val="28"/>
          <w:szCs w:val="28"/>
          <w:rtl/>
          <w:lang w:eastAsia="fr-FR"/>
        </w:rPr>
        <w:t xml:space="preserve"> المادية والمعنوية لأعضائها</w:t>
      </w:r>
      <w:r w:rsidR="008D3180">
        <w:rPr>
          <w:rFonts w:ascii="Times New Roman" w:eastAsia="Times New Roman" w:hAnsi="Times New Roman" w:cs="Times New Roman" w:hint="cs"/>
          <w:sz w:val="28"/>
          <w:szCs w:val="28"/>
          <w:rtl/>
          <w:lang w:eastAsia="fr-FR"/>
        </w:rPr>
        <w:t xml:space="preserve"> ــــــــــــــــ صحيح</w:t>
      </w:r>
    </w:p>
    <w:p w:rsidR="008D3180" w:rsidRDefault="008D3180" w:rsidP="008D3180">
      <w:pPr>
        <w:bidi/>
        <w:spacing w:after="0" w:line="360" w:lineRule="auto"/>
        <w:jc w:val="both"/>
        <w:rPr>
          <w:rFonts w:ascii="Times New Roman" w:eastAsia="Times New Roman" w:hAnsi="Times New Roman" w:cs="Times New Roman"/>
          <w:sz w:val="28"/>
          <w:szCs w:val="28"/>
          <w:rtl/>
          <w:lang w:eastAsia="fr-FR"/>
        </w:rPr>
      </w:pPr>
      <w:r w:rsidRPr="00E14ECE">
        <w:rPr>
          <w:rFonts w:ascii="Times New Roman" w:eastAsia="Times New Roman" w:hAnsi="Times New Roman" w:cs="Times New Roman" w:hint="cs"/>
          <w:b/>
          <w:bCs/>
          <w:sz w:val="28"/>
          <w:szCs w:val="28"/>
          <w:rtl/>
          <w:lang w:eastAsia="fr-FR"/>
        </w:rPr>
        <w:t>التبرير</w:t>
      </w:r>
      <w:r>
        <w:rPr>
          <w:rFonts w:ascii="Times New Roman" w:eastAsia="Times New Roman" w:hAnsi="Times New Roman" w:cs="Times New Roman" w:hint="cs"/>
          <w:sz w:val="28"/>
          <w:szCs w:val="28"/>
          <w:rtl/>
          <w:lang w:eastAsia="fr-FR"/>
        </w:rPr>
        <w:t>: إ</w:t>
      </w:r>
      <w:r w:rsidRPr="00133CBA">
        <w:rPr>
          <w:rFonts w:asciiTheme="majorBidi" w:hAnsiTheme="majorBidi" w:cstheme="majorBidi"/>
          <w:sz w:val="28"/>
          <w:szCs w:val="28"/>
          <w:rtl/>
        </w:rPr>
        <w:t>نّ مصطلح "مصالح" لا يدل على المصلحة المادية فقط، إنّما يشمل أيضًا المصلحة المعنوية</w:t>
      </w:r>
      <w:r>
        <w:rPr>
          <w:rFonts w:asciiTheme="majorBidi" w:hAnsiTheme="majorBidi" w:cstheme="majorBidi" w:hint="cs"/>
          <w:sz w:val="28"/>
          <w:szCs w:val="28"/>
          <w:rtl/>
        </w:rPr>
        <w:t>، والتي تتصل بالمكانة والحقوق والاعتراف والشعور بالرضا وعدم التمييز، والتطلع للمنافسة والتمثيل والتفوق.</w:t>
      </w:r>
    </w:p>
    <w:p w:rsidR="006101B8" w:rsidRDefault="006101B8" w:rsidP="008D3180">
      <w:pPr>
        <w:bidi/>
        <w:spacing w:after="0" w:line="360" w:lineRule="auto"/>
        <w:jc w:val="both"/>
        <w:rPr>
          <w:rFonts w:asciiTheme="majorBidi" w:hAnsiTheme="majorBidi" w:cstheme="majorBidi" w:hint="cs"/>
          <w:sz w:val="28"/>
          <w:szCs w:val="28"/>
          <w:rtl/>
        </w:rPr>
      </w:pPr>
      <w:r>
        <w:rPr>
          <w:rFonts w:ascii="Times New Roman" w:eastAsia="Times New Roman" w:hAnsi="Times New Roman" w:cs="Times New Roman" w:hint="cs"/>
          <w:sz w:val="28"/>
          <w:szCs w:val="28"/>
          <w:rtl/>
          <w:lang w:eastAsia="fr-FR"/>
        </w:rPr>
        <w:t xml:space="preserve">08-يجسّد مقوم النظام الاجتماعي لدى جماعات الضغط إلى </w:t>
      </w:r>
      <w:r w:rsidRPr="00712942">
        <w:rPr>
          <w:rFonts w:asciiTheme="majorBidi" w:hAnsiTheme="majorBidi" w:cstheme="majorBidi"/>
          <w:sz w:val="28"/>
          <w:szCs w:val="28"/>
          <w:rtl/>
        </w:rPr>
        <w:t xml:space="preserve">عقلنة العمل الجماعي </w:t>
      </w:r>
      <w:r>
        <w:rPr>
          <w:rFonts w:asciiTheme="majorBidi" w:hAnsiTheme="majorBidi" w:cstheme="majorBidi" w:hint="cs"/>
          <w:sz w:val="28"/>
          <w:szCs w:val="28"/>
          <w:rtl/>
        </w:rPr>
        <w:t xml:space="preserve">لها، </w:t>
      </w:r>
      <w:r w:rsidRPr="00712942">
        <w:rPr>
          <w:rFonts w:asciiTheme="majorBidi" w:hAnsiTheme="majorBidi" w:cstheme="majorBidi"/>
          <w:sz w:val="28"/>
          <w:szCs w:val="28"/>
          <w:rtl/>
        </w:rPr>
        <w:t>وتأمين استمراريته وتوجيهه في الاتجاهات المناسبة</w:t>
      </w:r>
      <w:r w:rsidR="008D3180">
        <w:rPr>
          <w:rFonts w:asciiTheme="majorBidi" w:hAnsiTheme="majorBidi" w:cstheme="majorBidi" w:hint="cs"/>
          <w:sz w:val="28"/>
          <w:szCs w:val="28"/>
          <w:rtl/>
        </w:rPr>
        <w:t xml:space="preserve"> ـــــــــــــــــــ خطأ؛</w:t>
      </w:r>
    </w:p>
    <w:p w:rsidR="008D3180" w:rsidRDefault="008D3180" w:rsidP="008D3180">
      <w:pPr>
        <w:bidi/>
        <w:spacing w:after="0" w:line="360" w:lineRule="auto"/>
        <w:jc w:val="both"/>
        <w:rPr>
          <w:rFonts w:asciiTheme="majorBidi" w:hAnsiTheme="majorBidi" w:cstheme="majorBidi"/>
          <w:sz w:val="28"/>
          <w:szCs w:val="28"/>
          <w:rtl/>
        </w:rPr>
      </w:pPr>
      <w:r w:rsidRPr="00E14ECE">
        <w:rPr>
          <w:rFonts w:asciiTheme="majorBidi" w:hAnsiTheme="majorBidi" w:cstheme="majorBidi" w:hint="cs"/>
          <w:b/>
          <w:bCs/>
          <w:sz w:val="28"/>
          <w:szCs w:val="28"/>
          <w:rtl/>
        </w:rPr>
        <w:t>الصحيح</w:t>
      </w:r>
      <w:r>
        <w:rPr>
          <w:rFonts w:asciiTheme="majorBidi" w:hAnsiTheme="majorBidi" w:cstheme="majorBidi" w:hint="cs"/>
          <w:sz w:val="28"/>
          <w:szCs w:val="28"/>
          <w:rtl/>
        </w:rPr>
        <w:t xml:space="preserve">: </w:t>
      </w:r>
      <w:r w:rsidRPr="00133CBA">
        <w:rPr>
          <w:rFonts w:asciiTheme="majorBidi" w:hAnsiTheme="majorBidi" w:cstheme="majorBidi"/>
          <w:sz w:val="28"/>
          <w:szCs w:val="28"/>
          <w:rtl/>
        </w:rPr>
        <w:t xml:space="preserve">يشير </w:t>
      </w:r>
      <w:r>
        <w:rPr>
          <w:rFonts w:ascii="Times New Roman" w:eastAsia="Times New Roman" w:hAnsi="Times New Roman" w:cs="Times New Roman" w:hint="cs"/>
          <w:sz w:val="28"/>
          <w:szCs w:val="28"/>
          <w:rtl/>
          <w:lang w:eastAsia="fr-FR"/>
        </w:rPr>
        <w:t xml:space="preserve">مقوم النظام الاجتماعي لدى جماعات الضغط </w:t>
      </w:r>
      <w:r w:rsidRPr="00133CBA">
        <w:rPr>
          <w:rFonts w:asciiTheme="majorBidi" w:hAnsiTheme="majorBidi" w:cstheme="majorBidi"/>
          <w:sz w:val="28"/>
          <w:szCs w:val="28"/>
          <w:rtl/>
        </w:rPr>
        <w:t xml:space="preserve">إلى السمعة التي تتمتّع بها الجماعة في أوساط الجمهور، والتي هي انعكاس لصورة المجموعة في ذهن هذا الجمهور، وصورة الجماعة تعني الإيحاءات الأولى وهذا يعني المركز الاجتماعي </w:t>
      </w:r>
      <w:r w:rsidR="00E30372" w:rsidRPr="00133CBA">
        <w:rPr>
          <w:rFonts w:asciiTheme="majorBidi" w:hAnsiTheme="majorBidi" w:cstheme="majorBidi" w:hint="cs"/>
          <w:sz w:val="28"/>
          <w:szCs w:val="28"/>
          <w:rtl/>
        </w:rPr>
        <w:t>-السياسي</w:t>
      </w:r>
      <w:r w:rsidRPr="00133CBA">
        <w:rPr>
          <w:rFonts w:asciiTheme="majorBidi" w:hAnsiTheme="majorBidi" w:cstheme="majorBidi"/>
          <w:sz w:val="28"/>
          <w:szCs w:val="28"/>
          <w:rtl/>
        </w:rPr>
        <w:t xml:space="preserve"> للمجموعة،</w:t>
      </w:r>
      <w:r>
        <w:rPr>
          <w:rFonts w:asciiTheme="majorBidi" w:hAnsiTheme="majorBidi" w:cstheme="majorBidi" w:hint="cs"/>
          <w:sz w:val="28"/>
          <w:szCs w:val="28"/>
          <w:rtl/>
        </w:rPr>
        <w:t xml:space="preserve"> في حين أنّ العقلنة المشار إليها تشير إلى عنصر التنظيم.</w:t>
      </w:r>
    </w:p>
    <w:p w:rsidR="006101B8" w:rsidRDefault="006101B8" w:rsidP="00E30372">
      <w:pPr>
        <w:bidi/>
        <w:spacing w:after="0" w:line="360" w:lineRule="auto"/>
        <w:jc w:val="both"/>
        <w:rPr>
          <w:rFonts w:ascii="Times New Roman" w:eastAsia="Times New Roman" w:hAnsi="Times New Roman" w:cs="Times New Roman" w:hint="cs"/>
          <w:sz w:val="28"/>
          <w:szCs w:val="28"/>
          <w:rtl/>
          <w:lang w:eastAsia="fr-FR"/>
        </w:rPr>
      </w:pPr>
      <w:r>
        <w:rPr>
          <w:rFonts w:asciiTheme="majorBidi" w:hAnsiTheme="majorBidi" w:cstheme="majorBidi" w:hint="cs"/>
          <w:sz w:val="28"/>
          <w:szCs w:val="28"/>
          <w:rtl/>
        </w:rPr>
        <w:t xml:space="preserve">09-كلما كانت الدولة استبدادية، </w:t>
      </w:r>
      <w:r>
        <w:rPr>
          <w:rFonts w:ascii="Times New Roman" w:eastAsia="Times New Roman" w:hAnsi="Times New Roman" w:cs="Times New Roman" w:hint="cs"/>
          <w:sz w:val="28"/>
          <w:szCs w:val="28"/>
          <w:rtl/>
          <w:lang w:eastAsia="fr-FR"/>
        </w:rPr>
        <w:t xml:space="preserve">كان </w:t>
      </w:r>
      <w:r w:rsidRPr="001417DA">
        <w:rPr>
          <w:rFonts w:ascii="Times New Roman" w:eastAsia="Times New Roman" w:hAnsi="Times New Roman" w:cs="Times New Roman" w:hint="cs"/>
          <w:sz w:val="28"/>
          <w:szCs w:val="28"/>
          <w:rtl/>
          <w:lang w:eastAsia="fr-FR"/>
        </w:rPr>
        <w:t xml:space="preserve">نطاق جماعات الضغط </w:t>
      </w:r>
      <w:r>
        <w:rPr>
          <w:rFonts w:ascii="Times New Roman" w:eastAsia="Times New Roman" w:hAnsi="Times New Roman" w:cs="Times New Roman" w:hint="cs"/>
          <w:sz w:val="28"/>
          <w:szCs w:val="28"/>
          <w:rtl/>
          <w:lang w:eastAsia="fr-FR"/>
        </w:rPr>
        <w:t>أوسع من ناحية التشكّل والتأثير</w:t>
      </w:r>
      <w:r w:rsidR="00E30372">
        <w:rPr>
          <w:rFonts w:ascii="Times New Roman" w:eastAsia="Times New Roman" w:hAnsi="Times New Roman" w:cs="Times New Roman" w:hint="cs"/>
          <w:sz w:val="28"/>
          <w:szCs w:val="28"/>
          <w:rtl/>
          <w:lang w:eastAsia="fr-FR"/>
        </w:rPr>
        <w:t>ــــــ خطأ؛</w:t>
      </w:r>
    </w:p>
    <w:p w:rsidR="00E30372" w:rsidRDefault="002D5EC6" w:rsidP="00E30372">
      <w:pPr>
        <w:bidi/>
        <w:spacing w:after="0" w:line="360" w:lineRule="auto"/>
        <w:jc w:val="both"/>
        <w:rPr>
          <w:rFonts w:ascii="Times New Roman" w:eastAsia="Times New Roman" w:hAnsi="Times New Roman" w:cs="Times New Roman"/>
          <w:sz w:val="28"/>
          <w:szCs w:val="28"/>
          <w:lang w:eastAsia="fr-FR"/>
        </w:rPr>
      </w:pPr>
      <w:r w:rsidRPr="00E14ECE">
        <w:rPr>
          <w:rFonts w:ascii="Times New Roman" w:eastAsia="Times New Roman" w:hAnsi="Times New Roman" w:cs="Times New Roman" w:hint="cs"/>
          <w:b/>
          <w:bCs/>
          <w:sz w:val="28"/>
          <w:szCs w:val="28"/>
          <w:rtl/>
          <w:lang w:eastAsia="fr-FR"/>
        </w:rPr>
        <w:t>الصحيح</w:t>
      </w:r>
      <w:r>
        <w:rPr>
          <w:rFonts w:ascii="Times New Roman" w:eastAsia="Times New Roman" w:hAnsi="Times New Roman" w:cs="Times New Roman" w:hint="cs"/>
          <w:sz w:val="28"/>
          <w:szCs w:val="28"/>
          <w:rtl/>
          <w:lang w:eastAsia="fr-FR"/>
        </w:rPr>
        <w:t xml:space="preserve">: </w:t>
      </w:r>
      <w:r w:rsidR="00E14ECE">
        <w:rPr>
          <w:rFonts w:ascii="Times New Roman" w:eastAsia="Times New Roman" w:hAnsi="Times New Roman" w:cs="Times New Roman" w:hint="cs"/>
          <w:sz w:val="28"/>
          <w:szCs w:val="28"/>
          <w:rtl/>
          <w:lang w:eastAsia="fr-FR"/>
        </w:rPr>
        <w:t>يضيق نطاق جماعات الضغط في الدول الاستبدادية من ناحية التشكّل والتأثير، وذلك بسبب غياب التنظيم ومخاوف القمع، وتشابك المصالح الفردية مع الانتماءات الاجتماعية، وضعف سلطة القانون وانتشار الفساد، فتكون المصالح دون درجة التنظيم وقدرة الدفاع عنها.</w:t>
      </w:r>
    </w:p>
    <w:p w:rsidR="006101B8" w:rsidRDefault="006101B8" w:rsidP="00E14ECE">
      <w:pPr>
        <w:bidi/>
        <w:spacing w:after="0" w:line="360" w:lineRule="auto"/>
        <w:jc w:val="both"/>
        <w:rPr>
          <w:rFonts w:asciiTheme="majorBidi" w:hAnsiTheme="majorBidi" w:cstheme="majorBidi" w:hint="cs"/>
          <w:sz w:val="28"/>
          <w:szCs w:val="28"/>
          <w:rtl/>
        </w:rPr>
      </w:pPr>
      <w:r>
        <w:rPr>
          <w:rFonts w:ascii="Times New Roman" w:eastAsia="Times New Roman" w:hAnsi="Times New Roman" w:cs="Times New Roman" w:hint="cs"/>
          <w:sz w:val="28"/>
          <w:szCs w:val="28"/>
          <w:rtl/>
          <w:lang w:eastAsia="fr-FR"/>
        </w:rPr>
        <w:t>10-تتحوّل</w:t>
      </w:r>
      <w:r w:rsidRPr="00712942">
        <w:rPr>
          <w:rFonts w:asciiTheme="majorBidi" w:hAnsiTheme="majorBidi" w:cstheme="majorBidi"/>
          <w:sz w:val="28"/>
          <w:szCs w:val="28"/>
          <w:rtl/>
        </w:rPr>
        <w:t xml:space="preserve"> جماعة </w:t>
      </w:r>
      <w:r>
        <w:rPr>
          <w:rFonts w:asciiTheme="majorBidi" w:hAnsiTheme="majorBidi" w:cstheme="majorBidi" w:hint="cs"/>
          <w:sz w:val="28"/>
          <w:szCs w:val="28"/>
          <w:rtl/>
        </w:rPr>
        <w:t xml:space="preserve">الضغط </w:t>
      </w:r>
      <w:r w:rsidRPr="00712942">
        <w:rPr>
          <w:rFonts w:asciiTheme="majorBidi" w:hAnsiTheme="majorBidi" w:cstheme="majorBidi"/>
          <w:sz w:val="28"/>
          <w:szCs w:val="28"/>
          <w:rtl/>
        </w:rPr>
        <w:t xml:space="preserve">إلى جماعة </w:t>
      </w:r>
      <w:r>
        <w:rPr>
          <w:rFonts w:asciiTheme="majorBidi" w:hAnsiTheme="majorBidi" w:cstheme="majorBidi"/>
          <w:sz w:val="28"/>
          <w:szCs w:val="28"/>
          <w:rtl/>
        </w:rPr>
        <w:t>مصلحة</w:t>
      </w:r>
      <w:r w:rsidRPr="00712942">
        <w:rPr>
          <w:rFonts w:asciiTheme="majorBidi" w:hAnsiTheme="majorBidi" w:cstheme="majorBidi"/>
          <w:sz w:val="28"/>
          <w:szCs w:val="28"/>
          <w:rtl/>
        </w:rPr>
        <w:t>، عندما تحاول أن تضغط على الجهاز الحكومي دافعة به إلى اتخاذ قرارات تحقّق مصالحها أو تسهّل تحقيقها</w:t>
      </w:r>
      <w:r w:rsidR="00E14ECE">
        <w:rPr>
          <w:rFonts w:asciiTheme="majorBidi" w:hAnsiTheme="majorBidi" w:cstheme="majorBidi" w:hint="cs"/>
          <w:sz w:val="28"/>
          <w:szCs w:val="28"/>
          <w:rtl/>
        </w:rPr>
        <w:t xml:space="preserve"> ــــــــــــ صحيح</w:t>
      </w:r>
    </w:p>
    <w:p w:rsidR="00E14ECE" w:rsidRDefault="00E14ECE" w:rsidP="00E14ECE">
      <w:pPr>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التبرير: </w:t>
      </w:r>
      <w:r w:rsidRPr="00133CBA">
        <w:rPr>
          <w:rFonts w:asciiTheme="majorBidi" w:hAnsiTheme="majorBidi" w:cstheme="majorBidi"/>
          <w:sz w:val="28"/>
          <w:szCs w:val="28"/>
          <w:rtl/>
        </w:rPr>
        <w:t>يتم هذا التحوّل ابتداءً من اللحظة التي يحاول فيها المسؤولون عن الجماعة التأثير على الحكومة</w:t>
      </w:r>
      <w:r>
        <w:rPr>
          <w:rFonts w:asciiTheme="majorBidi" w:hAnsiTheme="majorBidi" w:cstheme="majorBidi" w:hint="cs"/>
          <w:sz w:val="28"/>
          <w:szCs w:val="28"/>
          <w:rtl/>
        </w:rPr>
        <w:t xml:space="preserve">، أي </w:t>
      </w:r>
      <w:r w:rsidRPr="00133CBA">
        <w:rPr>
          <w:rFonts w:asciiTheme="majorBidi" w:hAnsiTheme="majorBidi" w:cstheme="majorBidi"/>
          <w:sz w:val="28"/>
          <w:szCs w:val="28"/>
          <w:rtl/>
        </w:rPr>
        <w:t>التأثير على قرارات السلطة العامة</w:t>
      </w:r>
      <w:r w:rsidRPr="00E14ECE">
        <w:rPr>
          <w:rFonts w:asciiTheme="majorBidi" w:hAnsiTheme="majorBidi" w:cstheme="majorBidi"/>
          <w:sz w:val="28"/>
          <w:szCs w:val="28"/>
          <w:rtl/>
        </w:rPr>
        <w:t xml:space="preserve"> </w:t>
      </w:r>
      <w:r w:rsidRPr="00133CBA">
        <w:rPr>
          <w:rFonts w:asciiTheme="majorBidi" w:hAnsiTheme="majorBidi" w:cstheme="majorBidi"/>
          <w:sz w:val="28"/>
          <w:szCs w:val="28"/>
          <w:rtl/>
        </w:rPr>
        <w:t>دون محاولتها السيطرة على المراكز الرسمية للدولة، وممارسة أساليب القوة الرسمية من خلالها</w:t>
      </w:r>
      <w:r>
        <w:rPr>
          <w:rFonts w:asciiTheme="majorBidi" w:hAnsiTheme="majorBidi" w:cstheme="majorBidi" w:hint="cs"/>
          <w:sz w:val="28"/>
          <w:szCs w:val="28"/>
          <w:rtl/>
        </w:rPr>
        <w:t>.</w:t>
      </w:r>
    </w:p>
    <w:p w:rsidR="00695D93" w:rsidRDefault="00695D93" w:rsidP="00695D93">
      <w:pPr>
        <w:bidi/>
        <w:spacing w:after="0" w:line="360" w:lineRule="auto"/>
        <w:jc w:val="center"/>
        <w:rPr>
          <w:rFonts w:asciiTheme="majorBidi" w:hAnsiTheme="majorBidi" w:cstheme="majorBidi" w:hint="cs"/>
          <w:sz w:val="28"/>
          <w:szCs w:val="28"/>
          <w:rtl/>
        </w:rPr>
      </w:pPr>
      <w:r>
        <w:rPr>
          <w:rFonts w:asciiTheme="majorBidi" w:hAnsiTheme="majorBidi" w:cstheme="majorBidi" w:hint="cs"/>
          <w:sz w:val="28"/>
          <w:szCs w:val="28"/>
          <w:rtl/>
        </w:rPr>
        <w:t>بالتوفيق</w:t>
      </w:r>
    </w:p>
    <w:p w:rsidR="00695D93" w:rsidRDefault="00695D93" w:rsidP="00695D93">
      <w:pPr>
        <w:bidi/>
        <w:spacing w:after="0" w:line="360" w:lineRule="auto"/>
        <w:jc w:val="both"/>
        <w:rPr>
          <w:rFonts w:asciiTheme="majorBidi" w:hAnsiTheme="majorBidi" w:cstheme="majorBidi" w:hint="cs"/>
          <w:sz w:val="28"/>
          <w:szCs w:val="28"/>
          <w:rtl/>
        </w:rPr>
      </w:pPr>
      <w:r>
        <w:rPr>
          <w:rFonts w:asciiTheme="majorBidi" w:hAnsiTheme="majorBidi" w:cstheme="majorBidi" w:hint="cs"/>
          <w:sz w:val="28"/>
          <w:szCs w:val="28"/>
          <w:rtl/>
        </w:rPr>
        <w:t>أستاذ المادة</w:t>
      </w:r>
    </w:p>
    <w:p w:rsidR="006101B8" w:rsidRPr="00CF1647" w:rsidRDefault="006101B8" w:rsidP="006101B8">
      <w:pPr>
        <w:bidi/>
        <w:rPr>
          <w:rFonts w:ascii="Times New Roman" w:eastAsia="Times New Roman" w:hAnsi="Times New Roman" w:cs="Times New Roman"/>
          <w:sz w:val="28"/>
          <w:szCs w:val="28"/>
          <w:lang w:eastAsia="fr-FR"/>
        </w:rPr>
      </w:pPr>
    </w:p>
    <w:sectPr w:rsidR="006101B8" w:rsidRPr="00CF1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37"/>
    <w:rsid w:val="00005219"/>
    <w:rsid w:val="00063237"/>
    <w:rsid w:val="00154EF7"/>
    <w:rsid w:val="0020571D"/>
    <w:rsid w:val="002D5EC6"/>
    <w:rsid w:val="003852C9"/>
    <w:rsid w:val="0039552E"/>
    <w:rsid w:val="00563207"/>
    <w:rsid w:val="005D4169"/>
    <w:rsid w:val="006101B8"/>
    <w:rsid w:val="00695D93"/>
    <w:rsid w:val="00813BB8"/>
    <w:rsid w:val="00871B42"/>
    <w:rsid w:val="008D3180"/>
    <w:rsid w:val="008E20A8"/>
    <w:rsid w:val="00CF1647"/>
    <w:rsid w:val="00D372B2"/>
    <w:rsid w:val="00D95276"/>
    <w:rsid w:val="00DE5654"/>
    <w:rsid w:val="00E14ECE"/>
    <w:rsid w:val="00E30372"/>
    <w:rsid w:val="00E30D35"/>
    <w:rsid w:val="00FE43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27B37-892F-4718-B10B-031721AA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E20A8"/>
    <w:rPr>
      <w:b/>
      <w:bCs/>
    </w:rPr>
  </w:style>
  <w:style w:type="paragraph" w:customStyle="1" w:styleId="a">
    <w:name w:val="a"/>
    <w:basedOn w:val="Normal"/>
    <w:rsid w:val="00813B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37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1653</TotalTime>
  <Pages>3</Pages>
  <Words>831</Words>
  <Characters>4571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HP15</dc:creator>
  <cp:keywords/>
  <dc:description/>
  <cp:lastModifiedBy>HP15</cp:lastModifiedBy>
  <cp:revision>6</cp:revision>
  <dcterms:created xsi:type="dcterms:W3CDTF">2024-05-12T07:01:00Z</dcterms:created>
  <dcterms:modified xsi:type="dcterms:W3CDTF">2024-05-15T06:32:00Z</dcterms:modified>
</cp:coreProperties>
</file>