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31" w:rsidRPr="00EB3C5F" w:rsidRDefault="00B53731" w:rsidP="00B53731">
      <w:pPr>
        <w:bidi/>
        <w:spacing w:after="0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</w:pPr>
      <w:r w:rsidRPr="00EB3C5F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المحاضرة الثامنة: أوزان البحور.</w:t>
      </w:r>
      <w:r w:rsidRPr="00EB3C5F">
        <w:rPr>
          <w:rFonts w:ascii="Arabic Typesetting" w:hAnsi="Arabic Typesetting" w:cs="Arabic Typesetting" w:hint="cs"/>
          <w:b/>
          <w:bCs/>
          <w:sz w:val="48"/>
          <w:szCs w:val="48"/>
          <w:vertAlign w:val="superscript"/>
          <w:rtl/>
          <w:lang w:bidi="ar-DZ"/>
        </w:rPr>
        <w:t>(</w:t>
      </w:r>
      <w:r w:rsidRPr="00EB3C5F">
        <w:rPr>
          <w:rStyle w:val="Appelnotedebasdep"/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footnoteReference w:id="2"/>
      </w:r>
      <w:r w:rsidRPr="00EB3C5F">
        <w:rPr>
          <w:rFonts w:ascii="Arabic Typesetting" w:hAnsi="Arabic Typesetting" w:cs="Arabic Typesetting" w:hint="cs"/>
          <w:b/>
          <w:bCs/>
          <w:sz w:val="48"/>
          <w:szCs w:val="48"/>
          <w:vertAlign w:val="superscript"/>
          <w:rtl/>
          <w:lang w:bidi="ar-DZ"/>
        </w:rPr>
        <w:t>)</w:t>
      </w:r>
    </w:p>
    <w:p w:rsidR="00B53731" w:rsidRPr="00336310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1 ــــ بحر الطويل: 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لبحر الطويل ثمانية أجزاء، أربعة خماسية وأربعة سباعية، وهي:</w:t>
      </w:r>
    </w:p>
    <w:p w:rsidR="00B53731" w:rsidRPr="00D726CD" w:rsidRDefault="00B53731" w:rsidP="00B53731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D726CD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فعولن مفاعيلن فعولن مفاعيلن         فعولن مفاعيلن فعولن مفاعيلن.</w:t>
      </w:r>
    </w:p>
    <w:p w:rsidR="00B53731" w:rsidRPr="00336310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ومثاله قول امرئ القيس:</w:t>
      </w:r>
    </w:p>
    <w:p w:rsidR="00B53731" w:rsidRPr="00336310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vertAlign w:val="superscript"/>
          <w:rtl/>
          <w:lang w:bidi="ar-DZ"/>
        </w:rPr>
      </w:pPr>
      <w:r w:rsidRPr="00731281">
        <w:rPr>
          <w:rFonts w:ascii="Arabic Typesetting" w:hAnsi="Arabic Typesetting" w:cs="Arabic Typesetting"/>
          <w:b/>
          <w:bCs/>
          <w:color w:val="1D2129"/>
          <w:sz w:val="44"/>
          <w:szCs w:val="44"/>
          <w:shd w:val="clear" w:color="auto" w:fill="FFFFFF"/>
          <w:rtl/>
        </w:rPr>
        <w:t>وَيَوْمَ عَقَرْتُ للعَذارى مَطيّتِي ... فيا عجبًا من كورِها الْمُتَحَمَّلِ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.</w:t>
      </w:r>
      <w:r w:rsidRPr="00336310">
        <w:rPr>
          <w:rFonts w:ascii="Arabic Typesetting" w:hAnsi="Arabic Typesetting" w:cs="Arabic Typesetting"/>
          <w:sz w:val="44"/>
          <w:szCs w:val="44"/>
          <w:vertAlign w:val="superscript"/>
          <w:rtl/>
          <w:lang w:bidi="ar-DZ"/>
        </w:rPr>
        <w:t>(</w:t>
      </w:r>
      <w:r w:rsidRPr="00336310">
        <w:rPr>
          <w:rStyle w:val="Appelnotedebasdep"/>
          <w:rFonts w:ascii="Arabic Typesetting" w:hAnsi="Arabic Typesetting" w:cs="Arabic Typesetting"/>
          <w:sz w:val="44"/>
          <w:szCs w:val="44"/>
          <w:rtl/>
          <w:lang w:bidi="ar-DZ"/>
        </w:rPr>
        <w:footnoteReference w:id="3"/>
      </w:r>
      <w:r w:rsidRPr="00336310">
        <w:rPr>
          <w:rFonts w:ascii="Arabic Typesetting" w:hAnsi="Arabic Typesetting" w:cs="Arabic Typesetting"/>
          <w:sz w:val="44"/>
          <w:szCs w:val="44"/>
          <w:vertAlign w:val="superscript"/>
          <w:rtl/>
          <w:lang w:bidi="ar-DZ"/>
        </w:rPr>
        <w:t>)</w:t>
      </w:r>
    </w:p>
    <w:p w:rsidR="00B53731" w:rsidRPr="00336310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أعاريضه وأضربه: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للطويل عروض واحدة مقبوضة وجوبا لها ثلاثة أضرب هي:</w:t>
      </w:r>
    </w:p>
    <w:p w:rsidR="00B53731" w:rsidRPr="00555341" w:rsidRDefault="00B53731" w:rsidP="00B53731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555341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مفاعيلن (صحيح).</w:t>
      </w:r>
    </w:p>
    <w:p w:rsidR="00B53731" w:rsidRDefault="00B53731" w:rsidP="00B53731">
      <w:pPr>
        <w:bidi/>
        <w:spacing w:after="0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731281">
        <w:rPr>
          <w:rFonts w:ascii="Arabic Typesetting" w:hAnsi="Arabic Typesetting" w:cs="Arabic Typesetting"/>
          <w:b/>
          <w:bCs/>
          <w:color w:val="000000"/>
          <w:sz w:val="44"/>
          <w:szCs w:val="44"/>
          <w:shd w:val="clear" w:color="auto" w:fill="FFFFFF"/>
          <w:rtl/>
        </w:rPr>
        <w:t>عَلَى عِطْفِهِ حَتَّى مِنَ الوُرْقِ غَيْرَتِي</w:t>
      </w:r>
      <w:r>
        <w:rPr>
          <w:rFonts w:ascii="Arial" w:hAnsi="Arial" w:cs="Arial" w:hint="cs"/>
          <w:color w:val="000000"/>
          <w:sz w:val="23"/>
          <w:szCs w:val="23"/>
          <w:rtl/>
        </w:rPr>
        <w:t xml:space="preserve">         </w:t>
      </w:r>
      <w:r w:rsidRPr="00731281">
        <w:rPr>
          <w:rFonts w:ascii="Arabic Typesetting" w:hAnsi="Arabic Typesetting" w:cs="Arabic Typesetting"/>
          <w:b/>
          <w:bCs/>
          <w:color w:val="000000"/>
          <w:sz w:val="44"/>
          <w:szCs w:val="44"/>
          <w:shd w:val="clear" w:color="auto" w:fill="FFFFFF"/>
          <w:rtl/>
        </w:rPr>
        <w:t>أَلَمْ تَرَهَا هَاجَتْ عَلَى الغُصُنِ الرَّطْبِ</w:t>
      </w:r>
      <w:r w:rsidRPr="00731281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.</w:t>
      </w:r>
    </w:p>
    <w:p w:rsidR="00B53731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على عطفهي حتتى من لورق غيرتي    ألم ترها هاجت عللغصن ررطبي.</w:t>
      </w:r>
    </w:p>
    <w:p w:rsidR="00B53731" w:rsidRPr="00555341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فعولن     مفاعيلن  فعولن   مفاعلن    فعول  مفاعيلن   فعول  مفاعيلن.                                                        </w:t>
      </w:r>
    </w:p>
    <w:p w:rsidR="00B53731" w:rsidRPr="00555341" w:rsidRDefault="00B53731" w:rsidP="00B53731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lang w:val="fr-FR" w:bidi="ar-DZ"/>
        </w:rPr>
      </w:pPr>
      <w:r w:rsidRPr="00555341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مفاعلن ( مقبوض).</w:t>
      </w:r>
    </w:p>
    <w:p w:rsidR="00B53731" w:rsidRPr="00731281" w:rsidRDefault="00B53731" w:rsidP="00B53731">
      <w:pPr>
        <w:pStyle w:val="Titre3"/>
        <w:shd w:val="clear" w:color="auto" w:fill="FFFFFF"/>
        <w:bidi/>
        <w:rPr>
          <w:rFonts w:ascii="Arabic Typesetting" w:hAnsi="Arabic Typesetting" w:cs="Arabic Typesetting"/>
          <w:color w:val="212529"/>
          <w:sz w:val="44"/>
          <w:szCs w:val="44"/>
        </w:rPr>
      </w:pPr>
      <w:r w:rsidRPr="00731281">
        <w:rPr>
          <w:rFonts w:ascii="Arabic Typesetting" w:hAnsi="Arabic Typesetting" w:cs="Arabic Typesetting"/>
          <w:color w:val="212529"/>
          <w:sz w:val="44"/>
          <w:szCs w:val="44"/>
          <w:rtl/>
        </w:rPr>
        <w:t>لَعَمرُكَ ما</w:t>
      </w:r>
      <w:r>
        <w:rPr>
          <w:rFonts w:ascii="Arabic Typesetting" w:hAnsi="Arabic Typesetting" w:cs="Arabic Typesetting"/>
          <w:color w:val="212529"/>
          <w:sz w:val="44"/>
          <w:szCs w:val="44"/>
          <w:rtl/>
        </w:rPr>
        <w:t xml:space="preserve"> الأَيامُ إِلّا مُعارَةٌ   </w:t>
      </w:r>
      <w:r>
        <w:rPr>
          <w:rFonts w:ascii="Arabic Typesetting" w:hAnsi="Arabic Typesetting" w:cs="Arabic Typesetting" w:hint="cs"/>
          <w:color w:val="212529"/>
          <w:sz w:val="44"/>
          <w:szCs w:val="44"/>
          <w:rtl/>
        </w:rPr>
        <w:t xml:space="preserve"> </w:t>
      </w:r>
      <w:r w:rsidRPr="00731281">
        <w:rPr>
          <w:rFonts w:ascii="Arabic Typesetting" w:hAnsi="Arabic Typesetting" w:cs="Arabic Typesetting"/>
          <w:color w:val="212529"/>
          <w:sz w:val="44"/>
          <w:szCs w:val="44"/>
          <w:rtl/>
        </w:rPr>
        <w:t xml:space="preserve">     فَما اِسطَعتَ مِن مَعروفِها فَتَزَوَّدِ</w:t>
      </w:r>
    </w:p>
    <w:p w:rsidR="00B53731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لعمرك ملأييام إللا معارتن       فمسطعت من معروفها فتزوودي.</w:t>
      </w:r>
    </w:p>
    <w:p w:rsidR="00B53731" w:rsidRPr="00555341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فعول مفاعيلن فعولن مفاعلن     فعولن مفاعيلن فعول مفاعلن.</w:t>
      </w:r>
    </w:p>
    <w:p w:rsidR="00B53731" w:rsidRDefault="00B53731" w:rsidP="00B53731">
      <w:pPr>
        <w:bidi/>
        <w:spacing w:after="0"/>
        <w:ind w:firstLine="54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9F72A4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ج- فعولن (محذوف).</w:t>
      </w:r>
    </w:p>
    <w:p w:rsidR="00B53731" w:rsidRPr="00CF21D8" w:rsidRDefault="00B53731" w:rsidP="00B53731">
      <w:pPr>
        <w:bidi/>
        <w:spacing w:after="0"/>
        <w:jc w:val="both"/>
        <w:rPr>
          <w:rFonts w:ascii="Arabic Typesetting" w:hAnsi="Arabic Typesetting" w:cs="Arabic Typesetting"/>
          <w:b/>
          <w:bCs/>
          <w:color w:val="333333"/>
          <w:sz w:val="44"/>
          <w:szCs w:val="44"/>
          <w:shd w:val="clear" w:color="auto" w:fill="FFFFFF"/>
          <w:rtl/>
        </w:rPr>
      </w:pPr>
      <w:r w:rsidRPr="00CF21D8">
        <w:rPr>
          <w:rFonts w:ascii="Arabic Typesetting" w:hAnsi="Arabic Typesetting" w:cs="Arabic Typesetting"/>
          <w:b/>
          <w:bCs/>
          <w:color w:val="333333"/>
          <w:sz w:val="44"/>
          <w:szCs w:val="44"/>
          <w:shd w:val="clear" w:color="auto" w:fill="FFFFFF"/>
          <w:rtl/>
        </w:rPr>
        <w:t xml:space="preserve">تأمَّلْ لحُسن الصالحيَّةِ إذْ بدتْ </w:t>
      </w:r>
      <w:r w:rsidRPr="00CF21D8">
        <w:rPr>
          <w:rFonts w:ascii="Arabic Typesetting" w:hAnsi="Arabic Typesetting" w:cs="Arabic Typesetting" w:hint="cs"/>
          <w:b/>
          <w:bCs/>
          <w:color w:val="333333"/>
          <w:sz w:val="44"/>
          <w:szCs w:val="44"/>
          <w:shd w:val="clear" w:color="auto" w:fill="FFFFFF"/>
          <w:rtl/>
        </w:rPr>
        <w:t xml:space="preserve">       </w:t>
      </w:r>
      <w:r w:rsidRPr="00CF21D8">
        <w:rPr>
          <w:rFonts w:ascii="Arabic Typesetting" w:hAnsi="Arabic Typesetting" w:cs="Arabic Typesetting"/>
          <w:b/>
          <w:bCs/>
          <w:color w:val="333333"/>
          <w:sz w:val="44"/>
          <w:szCs w:val="44"/>
          <w:shd w:val="clear" w:color="auto" w:fill="FFFFFF"/>
          <w:rtl/>
        </w:rPr>
        <w:t xml:space="preserve"> وأبراجها مثل النجوم تَلالا</w:t>
      </w:r>
      <w:r w:rsidRPr="00CF21D8">
        <w:rPr>
          <w:rFonts w:ascii="Arabic Typesetting" w:hAnsi="Arabic Typesetting" w:cs="Arabic Typesetting"/>
          <w:b/>
          <w:bCs/>
          <w:color w:val="333333"/>
          <w:sz w:val="44"/>
          <w:szCs w:val="44"/>
          <w:shd w:val="clear" w:color="auto" w:fill="FFFFFF"/>
        </w:rPr>
        <w:t> </w:t>
      </w:r>
    </w:p>
    <w:p w:rsidR="00B53731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تأممل لحسن صصالحيية إذ بدت       وأبراجها مثل ننجوم تلالا</w:t>
      </w:r>
    </w:p>
    <w:p w:rsidR="00B53731" w:rsidRPr="009F72A4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فعولن مفاعيلن فعول مفاعلن          فعولن مفاعيلن فعول فعولن</w:t>
      </w:r>
    </w:p>
    <w:p w:rsidR="00B53731" w:rsidRPr="00336310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2 ــــ بحر المديد: 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المديد في البناء مثمن الأجزاء، يقول عفيف الدين التلمساني:</w:t>
      </w:r>
      <w:r w:rsidRPr="00336310">
        <w:rPr>
          <w:rFonts w:ascii="Arabic Typesetting" w:hAnsi="Arabic Typesetting" w:cs="Arabic Typesetting"/>
          <w:sz w:val="44"/>
          <w:szCs w:val="44"/>
          <w:vertAlign w:val="superscript"/>
          <w:rtl/>
          <w:lang w:bidi="ar-DZ"/>
        </w:rPr>
        <w:t>(</w:t>
      </w:r>
      <w:r w:rsidRPr="00336310">
        <w:rPr>
          <w:rStyle w:val="Appelnotedebasdep"/>
          <w:rFonts w:ascii="Arabic Typesetting" w:hAnsi="Arabic Typesetting" w:cs="Arabic Typesetting"/>
          <w:sz w:val="44"/>
          <w:szCs w:val="44"/>
          <w:rtl/>
          <w:lang w:bidi="ar-DZ"/>
        </w:rPr>
        <w:footnoteReference w:id="4"/>
      </w:r>
      <w:r w:rsidRPr="00336310">
        <w:rPr>
          <w:rFonts w:ascii="Arabic Typesetting" w:hAnsi="Arabic Typesetting" w:cs="Arabic Typesetting"/>
          <w:sz w:val="44"/>
          <w:szCs w:val="44"/>
          <w:vertAlign w:val="superscript"/>
          <w:rtl/>
          <w:lang w:bidi="ar-DZ"/>
        </w:rPr>
        <w:t>)</w:t>
      </w:r>
    </w:p>
    <w:p w:rsidR="00B53731" w:rsidRPr="00CF21D8" w:rsidRDefault="00B53731" w:rsidP="00B53731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ل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م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ت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ك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ن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ت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ر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ج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و اج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تم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اع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ه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م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     م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ه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ج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ة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ٌ</w:t>
      </w: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ذ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اب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ت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م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ن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الك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ل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ف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CF21D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.</w:t>
      </w:r>
    </w:p>
    <w:p w:rsidR="00B53731" w:rsidRPr="00336310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أعاريضه وأضربه: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للمديد ثلاثة أعاريض وستة أضرب هي: </w:t>
      </w:r>
    </w:p>
    <w:p w:rsidR="00B53731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lastRenderedPageBreak/>
        <w:t xml:space="preserve">العروض الأولى: فاعلاتن صحيحة ولها ضرب واحد </w:t>
      </w:r>
      <w:r w:rsidRPr="0068738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صحيح مث</w:t>
      </w:r>
      <w:r w:rsidRPr="0068738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ل</w:t>
      </w:r>
      <w:r w:rsidRPr="0068738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ها.</w:t>
      </w:r>
    </w:p>
    <w:p w:rsidR="00B53731" w:rsidRPr="00CF21D8" w:rsidRDefault="00B53731" w:rsidP="00B53731">
      <w:pPr>
        <w:pStyle w:val="Titre3"/>
        <w:shd w:val="clear" w:color="auto" w:fill="FFFFFF"/>
        <w:bidi/>
        <w:rPr>
          <w:rFonts w:ascii="Arabic Typesetting" w:hAnsi="Arabic Typesetting" w:cs="Arabic Typesetting"/>
          <w:color w:val="212529"/>
          <w:sz w:val="44"/>
          <w:szCs w:val="44"/>
        </w:rPr>
      </w:pPr>
      <w:r w:rsidRPr="00CF21D8">
        <w:rPr>
          <w:rFonts w:ascii="Arabic Typesetting" w:hAnsi="Arabic Typesetting" w:cs="Arabic Typesetting"/>
          <w:color w:val="212529"/>
          <w:sz w:val="44"/>
          <w:szCs w:val="44"/>
          <w:rtl/>
        </w:rPr>
        <w:t>أَيُّها الب</w:t>
      </w:r>
      <w:r>
        <w:rPr>
          <w:rFonts w:ascii="Arabic Typesetting" w:hAnsi="Arabic Typesetting" w:cs="Arabic Typesetting" w:hint="cs"/>
          <w:color w:val="212529"/>
          <w:sz w:val="44"/>
          <w:szCs w:val="44"/>
          <w:rtl/>
        </w:rPr>
        <w:t>َ</w:t>
      </w:r>
      <w:r w:rsidRPr="00CF21D8">
        <w:rPr>
          <w:rFonts w:ascii="Arabic Typesetting" w:hAnsi="Arabic Typesetting" w:cs="Arabic Typesetting"/>
          <w:color w:val="212529"/>
          <w:sz w:val="44"/>
          <w:szCs w:val="44"/>
          <w:rtl/>
        </w:rPr>
        <w:t>ان</w:t>
      </w:r>
      <w:r>
        <w:rPr>
          <w:rFonts w:ascii="Arabic Typesetting" w:hAnsi="Arabic Typesetting" w:cs="Arabic Typesetting" w:hint="cs"/>
          <w:color w:val="212529"/>
          <w:sz w:val="44"/>
          <w:szCs w:val="44"/>
          <w:rtl/>
        </w:rPr>
        <w:t>ِ</w:t>
      </w:r>
      <w:r w:rsidRPr="00CF21D8">
        <w:rPr>
          <w:rFonts w:ascii="Arabic Typesetting" w:hAnsi="Arabic Typesetting" w:cs="Arabic Typesetting"/>
          <w:color w:val="212529"/>
          <w:sz w:val="44"/>
          <w:szCs w:val="44"/>
          <w:rtl/>
        </w:rPr>
        <w:t>ي قُصوراً طِوالاً       أَينَ تَبغي هَل تُريدُ السَحابا</w:t>
      </w:r>
    </w:p>
    <w:p w:rsidR="00B53731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أييهلباني قصورا طوالا       أين تبغي هل تريد سسحابا</w:t>
      </w:r>
    </w:p>
    <w:p w:rsidR="00B53731" w:rsidRPr="00336310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فاعلاتن فاعلن فاعلاتن       فاعلاتن   فاعلن   فاعلاتن</w:t>
      </w:r>
    </w:p>
    <w:p w:rsidR="00B53731" w:rsidRPr="00336310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العروض الثانية: فاعلن محذوفة ولها ثلاثة أضرب.</w:t>
      </w:r>
    </w:p>
    <w:p w:rsidR="00B53731" w:rsidRPr="00687383" w:rsidRDefault="00B53731" w:rsidP="00B53731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687383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فاعلان (مقصور).</w:t>
      </w:r>
    </w:p>
    <w:p w:rsidR="00B53731" w:rsidRPr="00CF21D8" w:rsidRDefault="00B53731" w:rsidP="00B53731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لا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ي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غ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ر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ّ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ن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ّ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ام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ر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ء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ً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 ع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يش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ه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ك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ل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ّ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عيش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ٍ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ص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ائر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للز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ّ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وال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CF21D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.</w:t>
      </w:r>
    </w:p>
    <w:p w:rsidR="00B53731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لا يغررنن امرءن عيشهو      كلل عيشن صائر لززوال.</w:t>
      </w:r>
    </w:p>
    <w:p w:rsidR="00B53731" w:rsidRPr="00687383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فاعلاتن   فاعلن   فاعلن      فاعلاتن فاعلن فاعلان.</w:t>
      </w:r>
    </w:p>
    <w:p w:rsidR="00B53731" w:rsidRPr="00687383" w:rsidRDefault="00B53731" w:rsidP="00B53731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687383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فاعلن (محذوف).</w:t>
      </w:r>
    </w:p>
    <w:p w:rsidR="00B53731" w:rsidRPr="00E03CD8" w:rsidRDefault="00B53731" w:rsidP="00B53731">
      <w:pPr>
        <w:bidi/>
        <w:spacing w:after="0"/>
        <w:jc w:val="both"/>
        <w:rPr>
          <w:rFonts w:ascii="Arabic Typesetting" w:hAnsi="Arabic Typesetting" w:cs="Arabic Typesetting"/>
          <w:b/>
          <w:bCs/>
          <w:color w:val="141414"/>
          <w:sz w:val="44"/>
          <w:szCs w:val="44"/>
          <w:shd w:val="clear" w:color="auto" w:fill="FEFEFE"/>
          <w:rtl/>
        </w:rPr>
      </w:pPr>
      <w:r w:rsidRPr="00E03CD8">
        <w:rPr>
          <w:rFonts w:ascii="Arabic Typesetting" w:hAnsi="Arabic Typesetting" w:cs="Arabic Typesetting"/>
          <w:b/>
          <w:bCs/>
          <w:color w:val="141414"/>
          <w:sz w:val="44"/>
          <w:szCs w:val="44"/>
          <w:shd w:val="clear" w:color="auto" w:fill="FEFEFE"/>
          <w:rtl/>
        </w:rPr>
        <w:t xml:space="preserve">اِعْلَمُوْا أَنِّيْ لَكُمْ حَاْفِظٌ </w:t>
      </w:r>
      <w:r>
        <w:rPr>
          <w:rFonts w:ascii="Arabic Typesetting" w:hAnsi="Arabic Typesetting" w:cs="Arabic Typesetting" w:hint="cs"/>
          <w:b/>
          <w:bCs/>
          <w:color w:val="141414"/>
          <w:sz w:val="44"/>
          <w:szCs w:val="44"/>
          <w:shd w:val="clear" w:color="auto" w:fill="FEFEFE"/>
          <w:rtl/>
        </w:rPr>
        <w:t xml:space="preserve">       </w:t>
      </w:r>
      <w:r w:rsidRPr="00E03CD8">
        <w:rPr>
          <w:rFonts w:ascii="Arabic Typesetting" w:hAnsi="Arabic Typesetting" w:cs="Arabic Typesetting"/>
          <w:b/>
          <w:bCs/>
          <w:color w:val="141414"/>
          <w:sz w:val="44"/>
          <w:szCs w:val="44"/>
          <w:shd w:val="clear" w:color="auto" w:fill="FEFEFE"/>
          <w:rtl/>
        </w:rPr>
        <w:t xml:space="preserve"> شَاْهِدًا مَاْ كُنْتُ أَوْ غَاْئِبَا</w:t>
      </w:r>
    </w:p>
    <w:p w:rsidR="00B53731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اعلموا أنني لكم حافظن       شاهدا ما كنت أو غائبا.</w:t>
      </w:r>
    </w:p>
    <w:p w:rsidR="00B53731" w:rsidRPr="00687383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فاعلاتن فاعلن فاعلن         فاعلاتن  فاعلن   فاعلن.</w:t>
      </w:r>
    </w:p>
    <w:p w:rsidR="00B53731" w:rsidRPr="00687383" w:rsidRDefault="00B53731" w:rsidP="00B53731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687383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فعلن (أبتر).</w:t>
      </w:r>
    </w:p>
    <w:p w:rsidR="00B53731" w:rsidRPr="00347C4A" w:rsidRDefault="00B53731" w:rsidP="00B53731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347C4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إِنمَا الذّلْفَاءُ يَاقُوتةٌ          أُخْرِجَتْ مِنْ كَيْسِ دِهْقَانِ.</w:t>
      </w:r>
    </w:p>
    <w:p w:rsidR="00B53731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إننم ذذلفاء ياقوتتن        أخرجت من كيس دهقاني.</w:t>
      </w:r>
    </w:p>
    <w:p w:rsidR="00B53731" w:rsidRPr="00687383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فاعلاتن فاعلن فاعلن     فاعلاتن   فاعلن    فاعل.</w:t>
      </w:r>
    </w:p>
    <w:p w:rsidR="00B53731" w:rsidRPr="00336310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العروض الثالثة: عروض مخبونة محذوفة ولها ضربان:</w:t>
      </w:r>
    </w:p>
    <w:p w:rsidR="00B53731" w:rsidRPr="00D937C4" w:rsidRDefault="00B53731" w:rsidP="00B53731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D937C4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فعلن (مخبون محذوف).</w:t>
      </w:r>
      <w:r w:rsidRPr="00D937C4"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 w:bidi="ar-DZ"/>
        </w:rPr>
        <w:t xml:space="preserve"> </w:t>
      </w:r>
    </w:p>
    <w:p w:rsidR="00B53731" w:rsidRPr="00347C4A" w:rsidRDefault="00B53731" w:rsidP="00B53731">
      <w:pPr>
        <w:pStyle w:val="Titre3"/>
        <w:shd w:val="clear" w:color="auto" w:fill="FFFFFF"/>
        <w:bidi/>
        <w:rPr>
          <w:rFonts w:ascii="Arabic Typesetting" w:hAnsi="Arabic Typesetting" w:cs="Arabic Typesetting"/>
          <w:color w:val="212529"/>
          <w:sz w:val="44"/>
          <w:szCs w:val="44"/>
          <w:rtl/>
          <w:lang w:bidi="ar-DZ"/>
        </w:rPr>
      </w:pPr>
      <w:r w:rsidRPr="00347C4A">
        <w:rPr>
          <w:rFonts w:ascii="Arabic Typesetting" w:hAnsi="Arabic Typesetting" w:cs="Arabic Typesetting"/>
          <w:color w:val="212529"/>
          <w:sz w:val="44"/>
          <w:szCs w:val="44"/>
          <w:rtl/>
        </w:rPr>
        <w:t>لِلفَتى عَقلٌ يَعيشُ بِهِ</w:t>
      </w:r>
      <w:r w:rsidRPr="00347C4A">
        <w:rPr>
          <w:rFonts w:ascii="Arabic Typesetting" w:hAnsi="Arabic Typesetting" w:cs="Arabic Typesetting"/>
          <w:color w:val="212529"/>
          <w:sz w:val="44"/>
          <w:szCs w:val="44"/>
          <w:rtl/>
          <w:lang w:bidi="ar-DZ"/>
        </w:rPr>
        <w:t xml:space="preserve">            </w:t>
      </w:r>
      <w:r w:rsidRPr="00347C4A">
        <w:rPr>
          <w:rFonts w:ascii="Arabic Typesetting" w:hAnsi="Arabic Typesetting" w:cs="Arabic Typesetting"/>
          <w:color w:val="212529"/>
          <w:sz w:val="44"/>
          <w:szCs w:val="44"/>
          <w:rtl/>
        </w:rPr>
        <w:t>حَيثُ تَهدي ساقَهُ قَدَمُه</w:t>
      </w:r>
    </w:p>
    <w:p w:rsidR="00B53731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للفتى عقلن يعيش بهي         حيث تهدي ساقه قدمهو</w:t>
      </w:r>
    </w:p>
    <w:p w:rsidR="00B53731" w:rsidRPr="00D937C4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فاعلاتن فاعلن فعلن            فاعلاتن فاعلن فعلن.</w:t>
      </w:r>
    </w:p>
    <w:p w:rsidR="00B53731" w:rsidRPr="00D937C4" w:rsidRDefault="00B53731" w:rsidP="00B53731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D937C4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lastRenderedPageBreak/>
        <w:t>فعلن (أبتر).</w:t>
      </w:r>
    </w:p>
    <w:p w:rsidR="00B53731" w:rsidRPr="00347C4A" w:rsidRDefault="00B53731" w:rsidP="00B53731">
      <w:pPr>
        <w:pStyle w:val="Titre3"/>
        <w:shd w:val="clear" w:color="auto" w:fill="FFFFFF"/>
        <w:bidi/>
        <w:rPr>
          <w:rFonts w:ascii="Arabic Typesetting" w:hAnsi="Arabic Typesetting" w:cs="Arabic Typesetting"/>
          <w:color w:val="212529"/>
          <w:sz w:val="44"/>
          <w:szCs w:val="44"/>
        </w:rPr>
      </w:pPr>
      <w:r w:rsidRPr="00347C4A">
        <w:rPr>
          <w:rFonts w:ascii="Arabic Typesetting" w:hAnsi="Arabic Typesetting" w:cs="Arabic Typesetting"/>
          <w:color w:val="212529"/>
          <w:sz w:val="44"/>
          <w:szCs w:val="44"/>
          <w:rtl/>
        </w:rPr>
        <w:t>رُبَّ َنارٍ بتُّ أرمُقُها           تَقْضِمُ الهِنْدِيَّ والغارا</w:t>
      </w:r>
    </w:p>
    <w:p w:rsidR="00B53731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ربب نارن بتت أرمقها        تقضم لهنديي وننارا.</w:t>
      </w:r>
    </w:p>
    <w:p w:rsidR="00B53731" w:rsidRPr="00D937C4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فاعلاتن فاعلن فعلن          فاعلاتن فاعلن فاعل.</w:t>
      </w:r>
    </w:p>
    <w:p w:rsidR="00B53731" w:rsidRPr="00336310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3 ـــــــ بحر البسيط: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بحر البسيط مزدوج التفعيلة، سباعية وخماسية، يقول كعب بن زهير:</w:t>
      </w:r>
    </w:p>
    <w:p w:rsidR="00B53731" w:rsidRPr="00347C4A" w:rsidRDefault="00B53731" w:rsidP="00B53731">
      <w:pPr>
        <w:pStyle w:val="Titre3"/>
        <w:shd w:val="clear" w:color="auto" w:fill="FFFFFF"/>
        <w:bidi/>
        <w:rPr>
          <w:b w:val="0"/>
          <w:bCs w:val="0"/>
          <w:color w:val="212529"/>
          <w:rtl/>
          <w:lang w:bidi="ar-DZ"/>
        </w:rPr>
      </w:pPr>
      <w:r w:rsidRPr="00347C4A">
        <w:rPr>
          <w:rFonts w:ascii="Arabic Typesetting" w:hAnsi="Arabic Typesetting" w:cs="Arabic Typesetting"/>
          <w:color w:val="212529"/>
          <w:sz w:val="44"/>
          <w:szCs w:val="44"/>
          <w:rtl/>
        </w:rPr>
        <w:t>لا تُفشِ سِرَّك إِلّا عِندَ ذي ثِقَةٍ     أو لا فَأَفضَلُ ما اِستَودَعتَ أَسرارا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.</w:t>
      </w:r>
      <w:r w:rsidRPr="00336310">
        <w:rPr>
          <w:rFonts w:ascii="Arabic Typesetting" w:hAnsi="Arabic Typesetting" w:cs="Arabic Typesetting"/>
          <w:sz w:val="44"/>
          <w:szCs w:val="44"/>
          <w:vertAlign w:val="superscript"/>
          <w:rtl/>
          <w:lang w:bidi="ar-DZ"/>
        </w:rPr>
        <w:t>(</w:t>
      </w:r>
      <w:r w:rsidRPr="00336310">
        <w:rPr>
          <w:rStyle w:val="Appelnotedebasdep"/>
          <w:rFonts w:ascii="Arabic Typesetting" w:eastAsiaTheme="minorHAnsi" w:hAnsi="Arabic Typesetting" w:cs="Arabic Typesetting"/>
          <w:sz w:val="44"/>
          <w:szCs w:val="44"/>
          <w:rtl/>
          <w:lang w:bidi="ar-DZ"/>
        </w:rPr>
        <w:footnoteReference w:id="5"/>
      </w:r>
      <w:r w:rsidRPr="00336310">
        <w:rPr>
          <w:rFonts w:ascii="Arabic Typesetting" w:hAnsi="Arabic Typesetting" w:cs="Arabic Typesetting"/>
          <w:sz w:val="44"/>
          <w:szCs w:val="44"/>
          <w:vertAlign w:val="superscript"/>
          <w:rtl/>
          <w:lang w:bidi="ar-DZ"/>
        </w:rPr>
        <w:t>)</w:t>
      </w:r>
    </w:p>
    <w:p w:rsidR="00B53731" w:rsidRPr="00336310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أعاريضه وأضربه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: للبسيط ثلاثة أعاريض وستة أضرب هي: </w:t>
      </w:r>
    </w:p>
    <w:p w:rsidR="00B53731" w:rsidRPr="00336310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العروض الأولى: فعلن مخبونة ولها ضربان:</w:t>
      </w:r>
    </w:p>
    <w:p w:rsidR="00B53731" w:rsidRPr="008D4E24" w:rsidRDefault="00B53731" w:rsidP="00B53731">
      <w:pPr>
        <w:pStyle w:val="Paragraphedeliste"/>
        <w:numPr>
          <w:ilvl w:val="0"/>
          <w:numId w:val="4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8D4E24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فعلن مخبون مثلها.</w:t>
      </w:r>
    </w:p>
    <w:p w:rsidR="00B53731" w:rsidRPr="00F905FC" w:rsidRDefault="00B53731" w:rsidP="00B53731">
      <w:pPr>
        <w:pStyle w:val="Titre3"/>
        <w:shd w:val="clear" w:color="auto" w:fill="FFFFFF"/>
        <w:bidi/>
        <w:rPr>
          <w:rFonts w:ascii="Arabic Typesetting" w:hAnsi="Arabic Typesetting" w:cs="Arabic Typesetting"/>
          <w:color w:val="212529"/>
          <w:sz w:val="44"/>
          <w:szCs w:val="44"/>
          <w:rtl/>
          <w:lang w:bidi="ar-DZ"/>
        </w:rPr>
      </w:pPr>
      <w:r w:rsidRPr="00F905FC">
        <w:rPr>
          <w:rFonts w:ascii="Arabic Typesetting" w:hAnsi="Arabic Typesetting" w:cs="Arabic Typesetting"/>
          <w:color w:val="212529"/>
          <w:sz w:val="44"/>
          <w:szCs w:val="44"/>
          <w:rtl/>
        </w:rPr>
        <w:t>السَيفُ أَصدَقُ أَنباءً مِنَ الكُتُبِ</w:t>
      </w:r>
      <w:r>
        <w:rPr>
          <w:rFonts w:ascii="Arabic Typesetting" w:hAnsi="Arabic Typesetting" w:cs="Arabic Typesetting"/>
          <w:color w:val="212529"/>
          <w:sz w:val="44"/>
          <w:szCs w:val="44"/>
          <w:rtl/>
          <w:lang w:bidi="ar-DZ"/>
        </w:rPr>
        <w:t xml:space="preserve">  </w:t>
      </w:r>
      <w:r w:rsidRPr="00F905FC">
        <w:rPr>
          <w:rFonts w:ascii="Arabic Typesetting" w:hAnsi="Arabic Typesetting" w:cs="Arabic Typesetting"/>
          <w:color w:val="212529"/>
          <w:sz w:val="44"/>
          <w:szCs w:val="44"/>
          <w:rtl/>
          <w:lang w:bidi="ar-DZ"/>
        </w:rPr>
        <w:t xml:space="preserve">         </w:t>
      </w:r>
      <w:r w:rsidRPr="00F905FC">
        <w:rPr>
          <w:rFonts w:ascii="Arabic Typesetting" w:hAnsi="Arabic Typesetting" w:cs="Arabic Typesetting"/>
          <w:color w:val="212529"/>
          <w:sz w:val="44"/>
          <w:szCs w:val="44"/>
          <w:rtl/>
        </w:rPr>
        <w:t>في حَدِّهِ الحَدُّ بَينَ الجِدِّ وَاللَعِبِ</w:t>
      </w:r>
    </w:p>
    <w:p w:rsidR="00B53731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أسسيف أصدق أنباءن من لكتبي         في حدده لحدد بين لجدد وللعبي</w:t>
      </w:r>
    </w:p>
    <w:p w:rsidR="00B53731" w:rsidRPr="008D4E24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مستفعلن فعلن مستفعلن فعلن            مستفعلن فاعلن مستفعلن فعلن</w:t>
      </w:r>
    </w:p>
    <w:p w:rsidR="00B53731" w:rsidRDefault="00B53731" w:rsidP="00B53731">
      <w:pPr>
        <w:pStyle w:val="Paragraphedeliste"/>
        <w:numPr>
          <w:ilvl w:val="0"/>
          <w:numId w:val="4"/>
        </w:num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val="fr-FR" w:bidi="ar-DZ"/>
        </w:rPr>
      </w:pPr>
      <w:r w:rsidRPr="008D4E24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فعلن مقطوع.</w:t>
      </w:r>
      <w:r w:rsidRPr="00336310">
        <w:rPr>
          <w:rFonts w:ascii="Arabic Typesetting" w:hAnsi="Arabic Typesetting" w:cs="Arabic Typesetting"/>
          <w:sz w:val="44"/>
          <w:szCs w:val="44"/>
          <w:rtl/>
          <w:lang w:val="fr-FR" w:bidi="ar-DZ"/>
        </w:rPr>
        <w:t xml:space="preserve"> </w:t>
      </w:r>
    </w:p>
    <w:p w:rsidR="00B53731" w:rsidRPr="00F905FC" w:rsidRDefault="00B53731" w:rsidP="00B53731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F905F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الخ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F905F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ير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F905F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أبق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F905F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ى وإن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F905F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ط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F905F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ال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F905F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الز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ّ</w:t>
      </w:r>
      <w:r w:rsidRPr="00F905F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م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F905F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ان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F905F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ب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F905F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ه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F905F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   و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F905F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الش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F905F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ر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ُّ</w:t>
      </w:r>
      <w:r w:rsidRPr="00F905F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أخ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F905F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بث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F905F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م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F905F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 أ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F905F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وع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F905F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يت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F905F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م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F905F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ن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F905F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ز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F905F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اد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F905F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.</w:t>
      </w:r>
    </w:p>
    <w:p w:rsidR="00B53731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الخير أبقى وإن طال ززمان بهي    وششر أخبث ما أوعيت من زادي.</w:t>
      </w:r>
    </w:p>
    <w:p w:rsidR="00B53731" w:rsidRPr="008D4E24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مستفعلن فاعلن مستفعلن فعلن    مستفعلن فعلن مستفعلن فاعل.</w:t>
      </w:r>
    </w:p>
    <w:p w:rsidR="00B53731" w:rsidRPr="00336310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العروض الثانية: ولها ثلاثة أضرب:</w:t>
      </w:r>
    </w:p>
    <w:p w:rsidR="00B53731" w:rsidRDefault="00B53731" w:rsidP="00B53731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8D4E24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مستفعلن مجزوء مذيل.</w:t>
      </w:r>
    </w:p>
    <w:p w:rsidR="00B53731" w:rsidRDefault="00B53731" w:rsidP="00B53731">
      <w:pPr>
        <w:bidi/>
        <w:spacing w:after="0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F905FC">
        <w:rPr>
          <w:rFonts w:ascii="Arabic Typesetting" w:hAnsi="Arabic Typesetting" w:cs="Arabic Typesetting"/>
          <w:b/>
          <w:bCs/>
          <w:color w:val="1D2129"/>
          <w:sz w:val="44"/>
          <w:szCs w:val="44"/>
          <w:shd w:val="clear" w:color="auto" w:fill="FFFFFF"/>
          <w:rtl/>
        </w:rPr>
        <w:t xml:space="preserve">إنّا ذممنا على ما خيَّلتْ    </w:t>
      </w:r>
      <w:r>
        <w:rPr>
          <w:rFonts w:ascii="Arabic Typesetting" w:hAnsi="Arabic Typesetting" w:cs="Arabic Typesetting" w:hint="cs"/>
          <w:b/>
          <w:bCs/>
          <w:color w:val="1D2129"/>
          <w:sz w:val="44"/>
          <w:szCs w:val="44"/>
          <w:shd w:val="clear" w:color="auto" w:fill="FFFFFF"/>
          <w:rtl/>
        </w:rPr>
        <w:t xml:space="preserve">  </w:t>
      </w:r>
      <w:r w:rsidRPr="00F905FC">
        <w:rPr>
          <w:rFonts w:ascii="Arabic Typesetting" w:hAnsi="Arabic Typesetting" w:cs="Arabic Typesetting"/>
          <w:b/>
          <w:bCs/>
          <w:color w:val="1D2129"/>
          <w:sz w:val="44"/>
          <w:szCs w:val="44"/>
          <w:shd w:val="clear" w:color="auto" w:fill="FFFFFF"/>
          <w:rtl/>
        </w:rPr>
        <w:t xml:space="preserve">   سعدُ بنُ زيدٍ وعمروٌ مِنْ تميمْ</w:t>
      </w:r>
      <w:r>
        <w:rPr>
          <w:rFonts w:ascii="Helvetica" w:hAnsi="Helvetica"/>
          <w:color w:val="1D2129"/>
          <w:sz w:val="19"/>
          <w:szCs w:val="19"/>
        </w:rPr>
        <w:br/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إننا ذممنا ما  خييلت            سعد بن زيدن وعمرو بن تميمْ.</w:t>
      </w:r>
    </w:p>
    <w:p w:rsidR="00B53731" w:rsidRPr="008D4E24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lastRenderedPageBreak/>
        <w:t>مستفعلن فاعلن مستفعلن     مستفعلن فاعلن مستفعلان.</w:t>
      </w:r>
    </w:p>
    <w:p w:rsidR="00B53731" w:rsidRDefault="00B53731" w:rsidP="00B53731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8D4E24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مستفعلن صحيح مثلها.</w:t>
      </w:r>
    </w:p>
    <w:p w:rsidR="00B53731" w:rsidRPr="00F905FC" w:rsidRDefault="00B53731" w:rsidP="00B53731">
      <w:pPr>
        <w:pStyle w:val="Titre3"/>
        <w:shd w:val="clear" w:color="auto" w:fill="FFFFFF"/>
        <w:bidi/>
        <w:rPr>
          <w:rFonts w:ascii="Arabic Typesetting" w:hAnsi="Arabic Typesetting" w:cs="Arabic Typesetting"/>
          <w:color w:val="212529"/>
          <w:sz w:val="44"/>
          <w:szCs w:val="44"/>
          <w:rtl/>
          <w:lang w:bidi="ar-DZ"/>
        </w:rPr>
      </w:pPr>
      <w:r w:rsidRPr="00F905FC">
        <w:rPr>
          <w:rFonts w:ascii="Arabic Typesetting" w:hAnsi="Arabic Typesetting" w:cs="Arabic Typesetting"/>
          <w:color w:val="212529"/>
          <w:sz w:val="44"/>
          <w:szCs w:val="44"/>
          <w:rtl/>
        </w:rPr>
        <w:t>مَاذا وقُوفِي عَلَى رَبْعٍ عَفَا             مُخْلَوْلَقٍ دارِسٍ مُسْتَعجَمِ</w:t>
      </w:r>
    </w:p>
    <w:p w:rsidR="00B53731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ماذا وقوفي على ربعن خلا          مخلولقن دارسن مستعجمي.</w:t>
      </w:r>
    </w:p>
    <w:p w:rsidR="00B53731" w:rsidRPr="000F01DB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مستفعلن فاعلن مستفعلن          مستفعلن فاعلن مستفعلن.</w:t>
      </w:r>
    </w:p>
    <w:p w:rsidR="00B53731" w:rsidRDefault="00B53731" w:rsidP="00B53731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lang w:val="fr-FR" w:bidi="ar-DZ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 w:bidi="ar-DZ"/>
        </w:rPr>
        <w:t xml:space="preserve">مجزوء </w:t>
      </w:r>
      <w:r w:rsidRPr="008D4E24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مقطوع.</w:t>
      </w:r>
    </w:p>
    <w:p w:rsidR="00B53731" w:rsidRPr="00F905FC" w:rsidRDefault="00B53731" w:rsidP="00B53731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shd w:val="clear" w:color="auto" w:fill="FFFFFF"/>
          <w:rtl/>
          <w:lang w:bidi="ar-MA"/>
        </w:rPr>
      </w:pPr>
      <w:r w:rsidRPr="00F905FC">
        <w:rPr>
          <w:rFonts w:ascii="Arabic Typesetting" w:hAnsi="Arabic Typesetting" w:cs="Arabic Typesetting"/>
          <w:b/>
          <w:bCs/>
          <w:sz w:val="44"/>
          <w:szCs w:val="44"/>
          <w:shd w:val="clear" w:color="auto" w:fill="FFFFFF"/>
          <w:rtl/>
          <w:lang w:bidi="ar-MA"/>
        </w:rPr>
        <w:t>سْيرُوا مَ</w:t>
      </w:r>
      <w:r>
        <w:rPr>
          <w:rFonts w:ascii="Arabic Typesetting" w:hAnsi="Arabic Typesetting" w:cs="Arabic Typesetting"/>
          <w:b/>
          <w:bCs/>
          <w:sz w:val="44"/>
          <w:szCs w:val="44"/>
          <w:shd w:val="clear" w:color="auto" w:fill="FFFFFF"/>
          <w:rtl/>
          <w:lang w:bidi="ar-MA"/>
        </w:rPr>
        <w:t>عًا إِنَّمَا مِيعَادُكُـ</w:t>
      </w:r>
      <w:r w:rsidRPr="00F905FC">
        <w:rPr>
          <w:rFonts w:ascii="Arabic Typesetting" w:hAnsi="Arabic Typesetting" w:cs="Arabic Typesetting"/>
          <w:b/>
          <w:bCs/>
          <w:sz w:val="44"/>
          <w:szCs w:val="44"/>
          <w:shd w:val="clear" w:color="auto" w:fill="FFFFFF"/>
          <w:rtl/>
          <w:lang w:bidi="ar-MA"/>
        </w:rPr>
        <w:t xml:space="preserve">ـــمْ </w:t>
      </w:r>
      <w:r>
        <w:rPr>
          <w:rFonts w:ascii="Arabic Typesetting" w:hAnsi="Arabic Typesetting" w:cs="Arabic Typesetting" w:hint="cs"/>
          <w:b/>
          <w:bCs/>
          <w:sz w:val="44"/>
          <w:szCs w:val="44"/>
          <w:shd w:val="clear" w:color="auto" w:fill="FFFFFF"/>
          <w:rtl/>
          <w:lang w:bidi="ar-MA"/>
        </w:rPr>
        <w:t xml:space="preserve">         </w:t>
      </w:r>
      <w:r w:rsidRPr="00F905FC">
        <w:rPr>
          <w:rFonts w:ascii="Arabic Typesetting" w:hAnsi="Arabic Typesetting" w:cs="Arabic Typesetting"/>
          <w:b/>
          <w:bCs/>
          <w:sz w:val="44"/>
          <w:szCs w:val="44"/>
          <w:shd w:val="clear" w:color="auto" w:fill="FFFFFF"/>
          <w:rtl/>
          <w:lang w:bidi="ar-MA"/>
        </w:rPr>
        <w:t xml:space="preserve"> يَوْمَ الثُّ</w:t>
      </w:r>
      <w:r>
        <w:rPr>
          <w:rFonts w:ascii="Arabic Typesetting" w:hAnsi="Arabic Typesetting" w:cs="Arabic Typesetting"/>
          <w:b/>
          <w:bCs/>
          <w:sz w:val="44"/>
          <w:szCs w:val="44"/>
          <w:shd w:val="clear" w:color="auto" w:fill="FFFFFF"/>
          <w:rtl/>
          <w:lang w:bidi="ar-MA"/>
        </w:rPr>
        <w:t>لاَثَاءِ بَطْنُ الْـ</w:t>
      </w:r>
      <w:r w:rsidRPr="00F905FC">
        <w:rPr>
          <w:rFonts w:ascii="Arabic Typesetting" w:hAnsi="Arabic Typesetting" w:cs="Arabic Typesetting"/>
          <w:b/>
          <w:bCs/>
          <w:sz w:val="44"/>
          <w:szCs w:val="44"/>
          <w:shd w:val="clear" w:color="auto" w:fill="FFFFFF"/>
          <w:rtl/>
          <w:lang w:bidi="ar-MA"/>
        </w:rPr>
        <w:t>ـوَادِيَ</w:t>
      </w:r>
    </w:p>
    <w:p w:rsidR="00B53731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سيروا معا إننما ميعاجكم            يوم ثثلاثا ببطن لوادي.</w:t>
      </w:r>
    </w:p>
    <w:p w:rsidR="00B53731" w:rsidRPr="000F01DB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مستفعلن فاعلن مستفعلن        مستفعلن فاعلن مستفعل.</w:t>
      </w:r>
    </w:p>
    <w:p w:rsidR="00B53731" w:rsidRPr="000F01DB" w:rsidRDefault="00B53731" w:rsidP="00B53731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العروض الثالثة: مفعولن مقطوعة، ولها ضرب </w:t>
      </w:r>
      <w:r w:rsidRPr="000F01DB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واحد مثلها.</w:t>
      </w:r>
    </w:p>
    <w:p w:rsidR="00B53731" w:rsidRPr="00336310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4 ـــــــ بحر الوافر: 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لبحر الوافر ستة أجزاء كلها سباعية،</w:t>
      </w: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مثاله قول الشاعر عمر بن كلثوم:</w:t>
      </w:r>
      <w:r w:rsidRPr="00336310">
        <w:rPr>
          <w:rFonts w:ascii="Arabic Typesetting" w:hAnsi="Arabic Typesetting" w:cs="Arabic Typesetting"/>
          <w:sz w:val="44"/>
          <w:szCs w:val="44"/>
          <w:vertAlign w:val="superscript"/>
          <w:rtl/>
          <w:lang w:bidi="ar-DZ"/>
        </w:rPr>
        <w:t>(</w:t>
      </w:r>
      <w:r w:rsidRPr="00336310">
        <w:rPr>
          <w:rStyle w:val="Appelnotedebasdep"/>
          <w:rFonts w:ascii="Arabic Typesetting" w:hAnsi="Arabic Typesetting" w:cs="Arabic Typesetting"/>
          <w:sz w:val="44"/>
          <w:szCs w:val="44"/>
          <w:rtl/>
          <w:lang w:bidi="ar-DZ"/>
        </w:rPr>
        <w:footnoteReference w:id="6"/>
      </w:r>
      <w:r w:rsidRPr="00336310">
        <w:rPr>
          <w:rFonts w:ascii="Arabic Typesetting" w:hAnsi="Arabic Typesetting" w:cs="Arabic Typesetting"/>
          <w:sz w:val="44"/>
          <w:szCs w:val="44"/>
          <w:vertAlign w:val="superscript"/>
          <w:rtl/>
          <w:lang w:bidi="ar-DZ"/>
        </w:rPr>
        <w:t>)</w:t>
      </w:r>
    </w:p>
    <w:p w:rsidR="00B53731" w:rsidRPr="00493023" w:rsidRDefault="00B53731" w:rsidP="00B53731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49302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إ</w:t>
      </w:r>
      <w:r w:rsidRPr="0049302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49302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ذ</w:t>
      </w:r>
      <w:r w:rsidRPr="0049302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49302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 ب</w:t>
      </w:r>
      <w:r w:rsidRPr="0049302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49302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ل</w:t>
      </w:r>
      <w:r w:rsidRPr="0049302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49302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غ</w:t>
      </w:r>
      <w:r w:rsidRPr="0049302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49302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الف</w:t>
      </w:r>
      <w:r w:rsidRPr="0049302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49302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ط</w:t>
      </w:r>
      <w:r w:rsidRPr="0049302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49302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ام</w:t>
      </w:r>
      <w:r w:rsidRPr="0049302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49302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ل</w:t>
      </w:r>
      <w:r w:rsidRPr="0049302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49302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ن</w:t>
      </w:r>
      <w:r w:rsidRPr="0049302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49302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 ص</w:t>
      </w:r>
      <w:r w:rsidRPr="0049302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49302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ب</w:t>
      </w:r>
      <w:r w:rsidRPr="0049302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ٌّ</w:t>
      </w:r>
      <w:r w:rsidRPr="0049302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ي       تخ</w:t>
      </w:r>
      <w:r w:rsidRPr="0049302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49302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ر</w:t>
      </w:r>
      <w:r w:rsidRPr="0049302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ُّ</w:t>
      </w:r>
      <w:r w:rsidRPr="0049302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ل</w:t>
      </w:r>
      <w:r w:rsidRPr="0049302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49302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ه</w:t>
      </w:r>
      <w:r w:rsidRPr="0049302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49302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الج</w:t>
      </w:r>
      <w:r w:rsidRPr="0049302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49302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ب</w:t>
      </w:r>
      <w:r w:rsidRPr="0049302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49302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اب</w:t>
      </w:r>
      <w:r w:rsidRPr="0049302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49302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ر</w:t>
      </w:r>
      <w:r w:rsidRPr="0049302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49302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س</w:t>
      </w:r>
      <w:r w:rsidRPr="0049302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49302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اج</w:t>
      </w:r>
      <w:r w:rsidRPr="0049302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49302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د</w:t>
      </w:r>
      <w:r w:rsidRPr="0049302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49302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ين</w:t>
      </w:r>
      <w:r w:rsidRPr="0049302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َا</w:t>
      </w:r>
      <w:r w:rsidRPr="0049302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.</w:t>
      </w:r>
    </w:p>
    <w:p w:rsidR="00B53731" w:rsidRPr="00336310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أعاريضه وأضربه: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للوافر عروضان وثلاثة أضرب:</w:t>
      </w:r>
    </w:p>
    <w:p w:rsidR="00B53731" w:rsidRDefault="00B53731" w:rsidP="00B53731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العروض الأولى: مقطوفة ولها ضرب مثلها </w:t>
      </w:r>
      <w:r w:rsidRPr="004736F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فعولن.</w:t>
      </w:r>
    </w:p>
    <w:p w:rsidR="00B53731" w:rsidRPr="00493023" w:rsidRDefault="00B53731" w:rsidP="00B53731">
      <w:pPr>
        <w:shd w:val="clear" w:color="auto" w:fill="FFFFFF"/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93023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فَجِئتُكَ راكِباً أَمَلَ القَوافي</w:t>
      </w:r>
      <w:r w:rsidRPr="00493023">
        <w:rPr>
          <w:rFonts w:ascii="Arabic Typesetting" w:eastAsia="Times New Roman" w:hAnsi="Arabic Typesetting" w:cs="Arabic Typesetting" w:hint="cs"/>
          <w:b/>
          <w:bCs/>
          <w:sz w:val="44"/>
          <w:szCs w:val="44"/>
          <w:rtl/>
        </w:rPr>
        <w:t xml:space="preserve">    </w:t>
      </w:r>
      <w:r>
        <w:rPr>
          <w:rFonts w:ascii="Arabic Typesetting" w:eastAsia="Times New Roman" w:hAnsi="Arabic Typesetting" w:cs="Arabic Typesetting" w:hint="cs"/>
          <w:b/>
          <w:bCs/>
          <w:sz w:val="44"/>
          <w:szCs w:val="44"/>
          <w:rtl/>
        </w:rPr>
        <w:t xml:space="preserve"> </w:t>
      </w:r>
      <w:r w:rsidRPr="00493023">
        <w:rPr>
          <w:rFonts w:ascii="Arabic Typesetting" w:eastAsia="Times New Roman" w:hAnsi="Arabic Typesetting" w:cs="Arabic Typesetting" w:hint="cs"/>
          <w:b/>
          <w:bCs/>
          <w:sz w:val="44"/>
          <w:szCs w:val="44"/>
          <w:rtl/>
        </w:rPr>
        <w:t xml:space="preserve"> </w:t>
      </w:r>
      <w:r w:rsidRPr="00493023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عَلى ثِقَةٍ مِنَ البَلَدِ البَعيدِ</w:t>
      </w:r>
    </w:p>
    <w:p w:rsidR="00B53731" w:rsidRPr="006C72CC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فجئتك راكبن</w:t>
      </w:r>
      <w:r w:rsidRPr="006C72CC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أمل لقوافي   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r w:rsidRPr="006C72CC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على ثقتن من لبلد لبعيدي.</w:t>
      </w:r>
    </w:p>
    <w:p w:rsidR="00B53731" w:rsidRPr="006C72CC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6C72CC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مفاعلتن مفاعلتن فعولن   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</w:t>
      </w:r>
      <w:r w:rsidRPr="006C72CC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مفاعلتن مفاعلتن فعولن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</w:p>
    <w:p w:rsidR="00B53731" w:rsidRPr="00336310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العروض الثانية: مفاعلتن مجزوءة صحيحة لها ضربان:</w:t>
      </w:r>
    </w:p>
    <w:p w:rsidR="00B53731" w:rsidRDefault="00B53731" w:rsidP="00B53731">
      <w:pPr>
        <w:pStyle w:val="Paragraphedeliste"/>
        <w:numPr>
          <w:ilvl w:val="0"/>
          <w:numId w:val="6"/>
        </w:numPr>
        <w:bidi/>
        <w:spacing w:after="0"/>
        <w:jc w:val="both"/>
        <w:rPr>
          <w:rFonts w:ascii="Arabic Typesetting" w:hAnsi="Arabic Typesetting" w:cs="Arabic Typesetting"/>
          <w:sz w:val="44"/>
          <w:szCs w:val="44"/>
          <w:lang w:val="fr-FR" w:bidi="ar-DZ"/>
        </w:rPr>
      </w:pPr>
      <w:r w:rsidRPr="006C72CC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مفاعلتن صحيحة مثلها.</w:t>
      </w:r>
      <w:r w:rsidRPr="006C72CC">
        <w:rPr>
          <w:rFonts w:ascii="Arabic Typesetting" w:hAnsi="Arabic Typesetting" w:cs="Arabic Typesetting"/>
          <w:sz w:val="44"/>
          <w:szCs w:val="44"/>
          <w:rtl/>
          <w:lang w:val="fr-FR" w:bidi="ar-DZ"/>
        </w:rPr>
        <w:t xml:space="preserve">   </w:t>
      </w:r>
    </w:p>
    <w:p w:rsidR="00B53731" w:rsidRPr="00493023" w:rsidRDefault="00B53731" w:rsidP="00B53731">
      <w:pPr>
        <w:bidi/>
        <w:spacing w:after="0"/>
        <w:jc w:val="both"/>
        <w:rPr>
          <w:rFonts w:ascii="Arabic Typesetting" w:hAnsi="Arabic Typesetting" w:cs="Arabic Typesetting"/>
          <w:b/>
          <w:bCs/>
          <w:color w:val="272727"/>
          <w:sz w:val="44"/>
          <w:szCs w:val="44"/>
          <w:shd w:val="clear" w:color="auto" w:fill="FFFFFF"/>
          <w:rtl/>
        </w:rPr>
      </w:pPr>
      <w:r w:rsidRPr="00493023">
        <w:rPr>
          <w:rFonts w:ascii="Arabic Typesetting" w:hAnsi="Arabic Typesetting" w:cs="Arabic Typesetting"/>
          <w:b/>
          <w:bCs/>
          <w:color w:val="272727"/>
          <w:sz w:val="44"/>
          <w:szCs w:val="44"/>
          <w:shd w:val="clear" w:color="auto" w:fill="FFFFFF"/>
          <w:rtl/>
        </w:rPr>
        <w:t xml:space="preserve">هي الدنيا إذا كَمُلتْ </w:t>
      </w:r>
      <w:r>
        <w:rPr>
          <w:rFonts w:ascii="Arabic Typesetting" w:hAnsi="Arabic Typesetting" w:cs="Arabic Typesetting" w:hint="cs"/>
          <w:b/>
          <w:bCs/>
          <w:color w:val="272727"/>
          <w:sz w:val="44"/>
          <w:szCs w:val="44"/>
          <w:shd w:val="clear" w:color="auto" w:fill="FFFFFF"/>
          <w:rtl/>
        </w:rPr>
        <w:t xml:space="preserve">      </w:t>
      </w:r>
      <w:r w:rsidRPr="00493023">
        <w:rPr>
          <w:rFonts w:ascii="Arabic Typesetting" w:hAnsi="Arabic Typesetting" w:cs="Arabic Typesetting"/>
          <w:b/>
          <w:bCs/>
          <w:color w:val="272727"/>
          <w:sz w:val="44"/>
          <w:szCs w:val="44"/>
          <w:shd w:val="clear" w:color="auto" w:fill="FFFFFF"/>
          <w:rtl/>
        </w:rPr>
        <w:t xml:space="preserve"> وتَمَّ سرُورُها خَذَلتْ</w:t>
      </w:r>
    </w:p>
    <w:p w:rsidR="00B53731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هي ددنيا إذا كملت        وتمم سرورها خذلت.</w:t>
      </w:r>
    </w:p>
    <w:p w:rsidR="00B53731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lastRenderedPageBreak/>
        <w:t>مفاعلتن مفاعلتن           مفاعلتن مفاعلتن.</w:t>
      </w:r>
      <w:r w:rsidRPr="006C72CC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</w:p>
    <w:p w:rsidR="00B53731" w:rsidRPr="006C72CC" w:rsidRDefault="00B53731" w:rsidP="00B53731">
      <w:pPr>
        <w:pStyle w:val="Paragraphedeliste"/>
        <w:numPr>
          <w:ilvl w:val="0"/>
          <w:numId w:val="6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6C72CC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مفاعيلن معصوبة.</w:t>
      </w:r>
    </w:p>
    <w:p w:rsidR="00B53731" w:rsidRPr="00890D87" w:rsidRDefault="00B53731" w:rsidP="00B53731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890D87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أُعَاتبِهُا وَآمُرُهَا  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</w:t>
      </w:r>
      <w:r w:rsidRPr="00890D87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فَتُغْضِبُنِي وَتَعْصِينِي.</w:t>
      </w:r>
    </w:p>
    <w:p w:rsidR="00B53731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أعاتبها وأامرها      فتغضبني وتعصيني.</w:t>
      </w:r>
    </w:p>
    <w:p w:rsidR="00B53731" w:rsidRDefault="00B53731" w:rsidP="00B53731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مفاعلتن مفاعلتن    مفاعلتن مفاعلتن.</w:t>
      </w:r>
    </w:p>
    <w:p w:rsidR="00B53731" w:rsidRPr="00336310" w:rsidRDefault="00B53731" w:rsidP="00B53731">
      <w:pPr>
        <w:bidi/>
        <w:spacing w:after="0"/>
        <w:ind w:firstLine="54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AA125B" w:rsidRDefault="00AA125B" w:rsidP="00B53731">
      <w:pPr>
        <w:bidi/>
      </w:pPr>
    </w:p>
    <w:sectPr w:rsidR="00AA125B" w:rsidSect="00AA6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FDA" w:rsidRDefault="00DE6FDA" w:rsidP="00B53731">
      <w:pPr>
        <w:spacing w:after="0" w:line="240" w:lineRule="auto"/>
      </w:pPr>
      <w:r>
        <w:separator/>
      </w:r>
    </w:p>
  </w:endnote>
  <w:endnote w:type="continuationSeparator" w:id="1">
    <w:p w:rsidR="00DE6FDA" w:rsidRDefault="00DE6FDA" w:rsidP="00B5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FDA" w:rsidRDefault="00DE6FDA" w:rsidP="00B53731">
      <w:pPr>
        <w:spacing w:after="0" w:line="240" w:lineRule="auto"/>
      </w:pPr>
      <w:r>
        <w:separator/>
      </w:r>
    </w:p>
  </w:footnote>
  <w:footnote w:type="continuationSeparator" w:id="1">
    <w:p w:rsidR="00DE6FDA" w:rsidRDefault="00DE6FDA" w:rsidP="00B53731">
      <w:pPr>
        <w:spacing w:after="0" w:line="240" w:lineRule="auto"/>
      </w:pPr>
      <w:r>
        <w:continuationSeparator/>
      </w:r>
    </w:p>
  </w:footnote>
  <w:footnote w:id="2">
    <w:p w:rsidR="00B53731" w:rsidRPr="007D1272" w:rsidRDefault="00B53731" w:rsidP="009961AD">
      <w:pPr>
        <w:pStyle w:val="Notedebasdepage"/>
        <w:jc w:val="left"/>
        <w:rPr>
          <w:rtl/>
          <w:lang w:bidi="ar-DZ"/>
        </w:rPr>
      </w:pPr>
      <w:r>
        <w:rPr>
          <w:rFonts w:hint="cs"/>
          <w:rtl/>
        </w:rPr>
        <w:t xml:space="preserve"> </w:t>
      </w:r>
    </w:p>
  </w:footnote>
  <w:footnote w:id="3">
    <w:p w:rsidR="00B53731" w:rsidRPr="003712A1" w:rsidRDefault="00B53731" w:rsidP="009961AD">
      <w:pPr>
        <w:pStyle w:val="Notedebasdepage"/>
        <w:bidi/>
        <w:spacing w:line="276" w:lineRule="auto"/>
        <w:jc w:val="left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</w:footnote>
  <w:footnote w:id="4">
    <w:p w:rsidR="00B53731" w:rsidRPr="0059133A" w:rsidRDefault="00B53731" w:rsidP="009961AD">
      <w:pPr>
        <w:pStyle w:val="Notedebasdepage"/>
        <w:spacing w:line="276" w:lineRule="auto"/>
        <w:jc w:val="left"/>
        <w:rPr>
          <w:rtl/>
          <w:lang w:bidi="ar-DZ"/>
        </w:rPr>
      </w:pPr>
    </w:p>
  </w:footnote>
  <w:footnote w:id="5">
    <w:p w:rsidR="00B53731" w:rsidRPr="003712A1" w:rsidRDefault="00B53731" w:rsidP="009961AD">
      <w:pPr>
        <w:pStyle w:val="Notedebasdepage"/>
        <w:spacing w:line="276" w:lineRule="auto"/>
        <w:jc w:val="left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</w:footnote>
  <w:footnote w:id="6">
    <w:p w:rsidR="00B53731" w:rsidRPr="00422736" w:rsidRDefault="00B53731" w:rsidP="00B53731">
      <w:pPr>
        <w:pStyle w:val="Notedebasdepage"/>
        <w:bidi/>
        <w:spacing w:line="276" w:lineRule="auto"/>
        <w:jc w:val="lef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055A"/>
    <w:multiLevelType w:val="hybridMultilevel"/>
    <w:tmpl w:val="F1CCDD0A"/>
    <w:lvl w:ilvl="0" w:tplc="EBA80924">
      <w:start w:val="1"/>
      <w:numFmt w:val="decimal"/>
      <w:lvlText w:val="%1-"/>
      <w:lvlJc w:val="left"/>
      <w:pPr>
        <w:ind w:left="90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F00386"/>
    <w:multiLevelType w:val="hybridMultilevel"/>
    <w:tmpl w:val="0EAA0DE8"/>
    <w:lvl w:ilvl="0" w:tplc="E452BF08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C44B4E"/>
    <w:multiLevelType w:val="hybridMultilevel"/>
    <w:tmpl w:val="4920CA1C"/>
    <w:lvl w:ilvl="0" w:tplc="00A03C3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754A48"/>
    <w:multiLevelType w:val="hybridMultilevel"/>
    <w:tmpl w:val="9C3AFD9E"/>
    <w:lvl w:ilvl="0" w:tplc="7F3E0B1C">
      <w:start w:val="1"/>
      <w:numFmt w:val="decimal"/>
      <w:lvlText w:val="%1-"/>
      <w:lvlJc w:val="left"/>
      <w:pPr>
        <w:ind w:left="90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B926137"/>
    <w:multiLevelType w:val="hybridMultilevel"/>
    <w:tmpl w:val="0E203688"/>
    <w:lvl w:ilvl="0" w:tplc="1A5ED7C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451248B"/>
    <w:multiLevelType w:val="hybridMultilevel"/>
    <w:tmpl w:val="E67EED82"/>
    <w:lvl w:ilvl="0" w:tplc="8222FA8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3731"/>
    <w:rsid w:val="009961AD"/>
    <w:rsid w:val="00AA125B"/>
    <w:rsid w:val="00AA67B1"/>
    <w:rsid w:val="00B53731"/>
    <w:rsid w:val="00DE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1"/>
  </w:style>
  <w:style w:type="paragraph" w:styleId="Titre3">
    <w:name w:val="heading 3"/>
    <w:basedOn w:val="Normal"/>
    <w:link w:val="Titre3Car"/>
    <w:uiPriority w:val="9"/>
    <w:qFormat/>
    <w:rsid w:val="00B537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5373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tedebasdepage">
    <w:name w:val="footnote text"/>
    <w:basedOn w:val="Normal"/>
    <w:link w:val="NotedebasdepageCar"/>
    <w:uiPriority w:val="99"/>
    <w:unhideWhenUsed/>
    <w:rsid w:val="00B53731"/>
    <w:pPr>
      <w:spacing w:after="0" w:line="240" w:lineRule="auto"/>
      <w:jc w:val="right"/>
    </w:pPr>
    <w:rPr>
      <w:rFonts w:eastAsiaTheme="minorHAnsi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53731"/>
    <w:rPr>
      <w:rFonts w:eastAsiaTheme="minorHAnsi"/>
      <w:sz w:val="20"/>
      <w:szCs w:val="20"/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B5373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53731"/>
    <w:pPr>
      <w:ind w:left="720"/>
      <w:contextualSpacing/>
      <w:jc w:val="right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4</cp:revision>
  <dcterms:created xsi:type="dcterms:W3CDTF">2022-12-10T16:06:00Z</dcterms:created>
  <dcterms:modified xsi:type="dcterms:W3CDTF">2022-12-10T16:55:00Z</dcterms:modified>
</cp:coreProperties>
</file>