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2F181" w14:textId="77777777" w:rsidR="009C5E2B" w:rsidRPr="000517E7" w:rsidRDefault="009C5E2B" w:rsidP="000517E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222FD">
        <w:rPr>
          <w:rFonts w:asciiTheme="majorBidi" w:hAnsiTheme="majorBidi" w:cstheme="majorBidi"/>
          <w:b/>
          <w:bCs/>
          <w:sz w:val="28"/>
          <w:szCs w:val="28"/>
        </w:rPr>
        <w:t xml:space="preserve">Télé-Université frères </w:t>
      </w:r>
      <w:proofErr w:type="spellStart"/>
      <w:r w:rsidRPr="00F222FD">
        <w:rPr>
          <w:rFonts w:asciiTheme="majorBidi" w:hAnsiTheme="majorBidi" w:cstheme="majorBidi"/>
          <w:b/>
          <w:bCs/>
          <w:sz w:val="28"/>
          <w:szCs w:val="28"/>
        </w:rPr>
        <w:t>Mentouri</w:t>
      </w:r>
      <w:proofErr w:type="spellEnd"/>
      <w:r w:rsidRPr="00F222FD">
        <w:rPr>
          <w:rFonts w:asciiTheme="majorBidi" w:hAnsiTheme="majorBidi" w:cstheme="majorBidi"/>
          <w:b/>
          <w:bCs/>
          <w:sz w:val="28"/>
          <w:szCs w:val="28"/>
        </w:rPr>
        <w:t xml:space="preserve"> Constantine1</w:t>
      </w:r>
    </w:p>
    <w:p w14:paraId="7197D540" w14:textId="77777777" w:rsidR="009C5E2B" w:rsidRPr="000517E7" w:rsidRDefault="009C5E2B" w:rsidP="000517E7">
      <w:pPr>
        <w:spacing w:after="0" w:line="240" w:lineRule="auto"/>
        <w:ind w:left="-284" w:hanging="142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517E7">
        <w:rPr>
          <w:rFonts w:asciiTheme="majorBidi" w:hAnsiTheme="majorBidi" w:cstheme="majorBidi"/>
          <w:b/>
          <w:bCs/>
          <w:sz w:val="24"/>
          <w:szCs w:val="24"/>
        </w:rPr>
        <w:t>Programme d’accompagnement des enseignants nouvellement recrutés</w:t>
      </w:r>
    </w:p>
    <w:p w14:paraId="68DCEDF6" w14:textId="77777777" w:rsidR="009C5E2B" w:rsidRPr="000517E7" w:rsidRDefault="009C5E2B" w:rsidP="000517E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5B9BD5" w:themeColor="accent1"/>
          <w:sz w:val="24"/>
          <w:szCs w:val="24"/>
          <w:u w:val="single"/>
        </w:rPr>
      </w:pPr>
      <w:r w:rsidRPr="000517E7">
        <w:rPr>
          <w:rFonts w:asciiTheme="majorBidi" w:hAnsiTheme="majorBidi" w:cstheme="majorBidi"/>
          <w:b/>
          <w:bCs/>
          <w:color w:val="5B9BD5" w:themeColor="accent1"/>
          <w:sz w:val="24"/>
          <w:szCs w:val="24"/>
          <w:u w:val="single"/>
        </w:rPr>
        <w:t xml:space="preserve">Atelier </w:t>
      </w:r>
      <w:proofErr w:type="gramStart"/>
      <w:r w:rsidRPr="000517E7">
        <w:rPr>
          <w:rFonts w:asciiTheme="majorBidi" w:hAnsiTheme="majorBidi" w:cstheme="majorBidi"/>
          <w:b/>
          <w:bCs/>
          <w:color w:val="5B9BD5" w:themeColor="accent1"/>
          <w:sz w:val="24"/>
          <w:szCs w:val="24"/>
          <w:u w:val="single"/>
        </w:rPr>
        <w:t>2:</w:t>
      </w:r>
      <w:proofErr w:type="gramEnd"/>
      <w:r w:rsidRPr="000517E7">
        <w:rPr>
          <w:rFonts w:asciiTheme="majorBidi" w:hAnsiTheme="majorBidi" w:cstheme="majorBidi"/>
          <w:b/>
          <w:bCs/>
          <w:color w:val="5B9BD5" w:themeColor="accent1"/>
          <w:sz w:val="24"/>
          <w:szCs w:val="24"/>
          <w:u w:val="single"/>
        </w:rPr>
        <w:t xml:space="preserve"> Conception d'un cours pour un enseignement hybride</w:t>
      </w:r>
    </w:p>
    <w:p w14:paraId="7EA1DDFD" w14:textId="77777777" w:rsidR="00E90BAD" w:rsidRPr="000517E7" w:rsidRDefault="009C5E2B" w:rsidP="000517E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  <w:u w:val="single"/>
          <w:rtl/>
          <w:lang w:bidi="ar-AE"/>
        </w:rPr>
      </w:pPr>
      <w:r w:rsidRPr="000517E7"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  <w:u w:val="single"/>
        </w:rPr>
        <w:t>Activité</w:t>
      </w:r>
      <w:proofErr w:type="gramStart"/>
      <w:r w:rsidRPr="000517E7"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  <w:u w:val="single"/>
        </w:rPr>
        <w:t>3:</w:t>
      </w:r>
      <w:proofErr w:type="gramEnd"/>
      <w:r w:rsidRPr="000517E7"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  <w:u w:val="single"/>
        </w:rPr>
        <w:t xml:space="preserve"> Elaborer une grille pour l'évaluation d'un cours en ligne</w:t>
      </w:r>
    </w:p>
    <w:p w14:paraId="22CE3B22" w14:textId="77777777" w:rsidR="009C5E2B" w:rsidRPr="000517E7" w:rsidRDefault="009C5E2B" w:rsidP="000517E7">
      <w:pPr>
        <w:tabs>
          <w:tab w:val="left" w:pos="284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0517E7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Groupe</w:t>
      </w:r>
      <w:r w:rsidRPr="000517E7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:</w:t>
      </w:r>
      <w:r w:rsidR="00444890" w:rsidRPr="000517E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94</w:t>
      </w:r>
    </w:p>
    <w:p w14:paraId="5CBF4384" w14:textId="77777777" w:rsidR="009C5E2B" w:rsidRPr="000517E7" w:rsidRDefault="009C5E2B" w:rsidP="000517E7">
      <w:pPr>
        <w:spacing w:after="0" w:line="240" w:lineRule="auto"/>
        <w:ind w:right="-341"/>
        <w:rPr>
          <w:rFonts w:asciiTheme="majorBidi" w:hAnsiTheme="majorBidi" w:cstheme="majorBidi"/>
          <w:b/>
          <w:bCs/>
          <w:color w:val="CC0099"/>
          <w:sz w:val="24"/>
          <w:szCs w:val="24"/>
          <w:lang w:bidi="ar-DZ"/>
        </w:rPr>
      </w:pPr>
      <w:r w:rsidRPr="000517E7">
        <w:rPr>
          <w:rFonts w:asciiTheme="majorBidi" w:hAnsiTheme="majorBidi" w:cstheme="majorBidi"/>
          <w:b/>
          <w:bCs/>
          <w:color w:val="800080"/>
          <w:sz w:val="24"/>
          <w:szCs w:val="24"/>
          <w:u w:val="single"/>
          <w:lang w:bidi="ar-DZ"/>
        </w:rPr>
        <w:t>Le Responsable du groupe</w:t>
      </w:r>
      <w:r w:rsidRPr="000517E7">
        <w:rPr>
          <w:rFonts w:asciiTheme="majorBidi" w:hAnsiTheme="majorBidi" w:cstheme="majorBidi"/>
          <w:b/>
          <w:bCs/>
          <w:color w:val="800080"/>
          <w:sz w:val="24"/>
          <w:szCs w:val="24"/>
          <w:lang w:bidi="ar-DZ"/>
        </w:rPr>
        <w:t xml:space="preserve"> :</w:t>
      </w:r>
      <w:r w:rsidRPr="000517E7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0517E7">
        <w:rPr>
          <w:rFonts w:asciiTheme="majorBidi" w:hAnsiTheme="majorBidi" w:cstheme="majorBidi"/>
          <w:b/>
          <w:bCs/>
          <w:color w:val="CC0099"/>
          <w:sz w:val="24"/>
          <w:szCs w:val="24"/>
          <w:lang w:bidi="ar-DZ"/>
        </w:rPr>
        <w:t>«</w:t>
      </w:r>
      <w:r w:rsidR="00444890" w:rsidRPr="000517E7">
        <w:rPr>
          <w:rFonts w:asciiTheme="majorBidi" w:hAnsiTheme="majorBidi" w:cstheme="majorBidi" w:hint="cs"/>
          <w:b/>
          <w:bCs/>
          <w:color w:val="CC0099"/>
          <w:sz w:val="24"/>
          <w:szCs w:val="24"/>
          <w:rtl/>
          <w:lang w:bidi="ar-DZ"/>
        </w:rPr>
        <w:t xml:space="preserve">   </w:t>
      </w:r>
      <w:r w:rsidR="00845135" w:rsidRPr="000517E7">
        <w:rPr>
          <w:rFonts w:asciiTheme="majorBidi" w:hAnsiTheme="majorBidi" w:cstheme="majorBidi" w:hint="cs"/>
          <w:b/>
          <w:bCs/>
          <w:color w:val="CC0099"/>
          <w:sz w:val="24"/>
          <w:szCs w:val="24"/>
          <w:rtl/>
          <w:lang w:bidi="ar-DZ"/>
        </w:rPr>
        <w:t xml:space="preserve">بلقصة </w:t>
      </w:r>
      <w:proofErr w:type="gramStart"/>
      <w:r w:rsidR="00845135" w:rsidRPr="000517E7">
        <w:rPr>
          <w:rFonts w:asciiTheme="majorBidi" w:hAnsiTheme="majorBidi" w:cstheme="majorBidi" w:hint="cs"/>
          <w:b/>
          <w:bCs/>
          <w:color w:val="CC0099"/>
          <w:sz w:val="24"/>
          <w:szCs w:val="24"/>
          <w:rtl/>
          <w:lang w:bidi="ar-DZ"/>
        </w:rPr>
        <w:t>ميسوم</w:t>
      </w:r>
      <w:r w:rsidR="00444890" w:rsidRPr="000517E7">
        <w:rPr>
          <w:rFonts w:asciiTheme="majorBidi" w:hAnsiTheme="majorBidi" w:cstheme="majorBidi" w:hint="cs"/>
          <w:b/>
          <w:bCs/>
          <w:color w:val="CC0099"/>
          <w:sz w:val="24"/>
          <w:szCs w:val="24"/>
          <w:rtl/>
          <w:lang w:bidi="ar-DZ"/>
        </w:rPr>
        <w:t xml:space="preserve"> </w:t>
      </w:r>
      <w:r w:rsidR="00E27614" w:rsidRPr="000517E7">
        <w:rPr>
          <w:rFonts w:asciiTheme="majorBidi" w:hAnsiTheme="majorBidi" w:cstheme="majorBidi" w:hint="cs"/>
          <w:b/>
          <w:bCs/>
          <w:color w:val="CC0099"/>
          <w:sz w:val="24"/>
          <w:szCs w:val="24"/>
          <w:rtl/>
          <w:lang w:bidi="ar-DZ"/>
        </w:rPr>
        <w:t>,</w:t>
      </w:r>
      <w:proofErr w:type="gramEnd"/>
      <w:r w:rsidR="00E27614" w:rsidRPr="000517E7">
        <w:rPr>
          <w:rFonts w:asciiTheme="majorBidi" w:hAnsiTheme="majorBidi" w:cstheme="majorBidi" w:hint="cs"/>
          <w:b/>
          <w:bCs/>
          <w:color w:val="CC0099"/>
          <w:sz w:val="24"/>
          <w:szCs w:val="24"/>
          <w:rtl/>
          <w:lang w:bidi="ar-DZ"/>
        </w:rPr>
        <w:t xml:space="preserve">  جامعة تيسمسيلت </w:t>
      </w:r>
      <w:r w:rsidR="00444890" w:rsidRPr="000517E7">
        <w:rPr>
          <w:rFonts w:asciiTheme="majorBidi" w:hAnsiTheme="majorBidi" w:cstheme="majorBidi" w:hint="cs"/>
          <w:b/>
          <w:bCs/>
          <w:color w:val="CC0099"/>
          <w:sz w:val="24"/>
          <w:szCs w:val="24"/>
          <w:rtl/>
          <w:lang w:bidi="ar-DZ"/>
        </w:rPr>
        <w:t xml:space="preserve">    </w:t>
      </w:r>
      <w:r w:rsidRPr="000517E7">
        <w:rPr>
          <w:rFonts w:asciiTheme="majorBidi" w:hAnsiTheme="majorBidi" w:cstheme="majorBidi"/>
          <w:b/>
          <w:bCs/>
          <w:color w:val="CC0099"/>
          <w:sz w:val="24"/>
          <w:szCs w:val="24"/>
          <w:lang w:bidi="ar-DZ"/>
        </w:rPr>
        <w:t xml:space="preserve">» </w:t>
      </w:r>
    </w:p>
    <w:p w14:paraId="308E19B0" w14:textId="77777777" w:rsidR="00E90BAD" w:rsidRPr="00E90BAD" w:rsidRDefault="00E90BAD" w:rsidP="000517E7">
      <w:pPr>
        <w:tabs>
          <w:tab w:val="left" w:pos="1049"/>
        </w:tabs>
        <w:spacing w:after="0" w:line="240" w:lineRule="auto"/>
        <w:rPr>
          <w:rFonts w:asciiTheme="majorBidi" w:hAnsiTheme="majorBidi" w:cstheme="majorBidi"/>
          <w:b/>
          <w:bCs/>
          <w:color w:val="CC0099"/>
          <w:sz w:val="2"/>
          <w:szCs w:val="2"/>
          <w:lang w:bidi="ar-DZ"/>
        </w:rPr>
      </w:pPr>
      <w:r w:rsidRPr="00E90BAD">
        <w:rPr>
          <w:rFonts w:asciiTheme="majorBidi" w:hAnsiTheme="majorBidi" w:cstheme="majorBidi"/>
          <w:b/>
          <w:bCs/>
          <w:color w:val="CC0099"/>
          <w:sz w:val="2"/>
          <w:szCs w:val="2"/>
          <w:lang w:bidi="ar-DZ"/>
        </w:rPr>
        <w:tab/>
      </w:r>
    </w:p>
    <w:p w14:paraId="567C3CA5" w14:textId="77777777" w:rsidR="009C5E2B" w:rsidRPr="000517E7" w:rsidRDefault="009C5E2B" w:rsidP="000517E7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0517E7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Les membres ayant participé à l’élaboration de la grille</w:t>
      </w:r>
      <w:r w:rsidRPr="000517E7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3"/>
        <w:gridCol w:w="4223"/>
      </w:tblGrid>
      <w:tr w:rsidR="009C5E2B" w:rsidRPr="000517E7" w14:paraId="48076C7E" w14:textId="77777777" w:rsidTr="00630437">
        <w:tc>
          <w:tcPr>
            <w:tcW w:w="4223" w:type="dxa"/>
            <w:shd w:val="clear" w:color="auto" w:fill="BFBFBF" w:themeFill="background1" w:themeFillShade="BF"/>
          </w:tcPr>
          <w:p w14:paraId="772F5942" w14:textId="77777777" w:rsidR="009C5E2B" w:rsidRPr="000517E7" w:rsidRDefault="009C5E2B" w:rsidP="000517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0517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Nom et prénom</w:t>
            </w:r>
          </w:p>
        </w:tc>
        <w:tc>
          <w:tcPr>
            <w:tcW w:w="4223" w:type="dxa"/>
            <w:shd w:val="clear" w:color="auto" w:fill="BFBFBF" w:themeFill="background1" w:themeFillShade="BF"/>
          </w:tcPr>
          <w:p w14:paraId="6E803894" w14:textId="77777777" w:rsidR="009C5E2B" w:rsidRPr="000517E7" w:rsidRDefault="009C5E2B" w:rsidP="000517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0517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Nom et prénom</w:t>
            </w:r>
          </w:p>
        </w:tc>
      </w:tr>
      <w:tr w:rsidR="00513657" w:rsidRPr="000517E7" w14:paraId="37507E65" w14:textId="77777777" w:rsidTr="00902C14">
        <w:tc>
          <w:tcPr>
            <w:tcW w:w="4223" w:type="dxa"/>
            <w:shd w:val="clear" w:color="auto" w:fill="FFFFFF" w:themeFill="background1"/>
          </w:tcPr>
          <w:p w14:paraId="5FD9F8CF" w14:textId="77777777" w:rsidR="00513657" w:rsidRPr="000517E7" w:rsidRDefault="00513657" w:rsidP="000517E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زايدي حكيم</w:t>
            </w:r>
          </w:p>
        </w:tc>
        <w:tc>
          <w:tcPr>
            <w:tcW w:w="4223" w:type="dxa"/>
            <w:shd w:val="clear" w:color="auto" w:fill="FFFFFF" w:themeFill="background1"/>
          </w:tcPr>
          <w:p w14:paraId="482B11A3" w14:textId="77777777" w:rsidR="00166498" w:rsidRPr="000517E7" w:rsidRDefault="00166498" w:rsidP="000517E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0517E7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بلقصة ميسوم</w:t>
            </w:r>
          </w:p>
        </w:tc>
      </w:tr>
      <w:tr w:rsidR="00166498" w:rsidRPr="000517E7" w14:paraId="5C17ABDB" w14:textId="77777777" w:rsidTr="00902C14">
        <w:tc>
          <w:tcPr>
            <w:tcW w:w="4223" w:type="dxa"/>
            <w:shd w:val="clear" w:color="auto" w:fill="FFFFFF" w:themeFill="background1"/>
          </w:tcPr>
          <w:p w14:paraId="260DBCEA" w14:textId="77777777" w:rsidR="00166498" w:rsidRPr="000517E7" w:rsidRDefault="00166498" w:rsidP="000517E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0517E7"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  <w:t>لدغم شيكوش زكرياء</w:t>
            </w:r>
          </w:p>
        </w:tc>
        <w:tc>
          <w:tcPr>
            <w:tcW w:w="4223" w:type="dxa"/>
            <w:shd w:val="clear" w:color="auto" w:fill="FFFFFF" w:themeFill="background1"/>
          </w:tcPr>
          <w:p w14:paraId="781516C6" w14:textId="77777777" w:rsidR="00166498" w:rsidRPr="000517E7" w:rsidRDefault="00166498" w:rsidP="000517E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0517E7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بولحيسة الهام </w:t>
            </w:r>
          </w:p>
        </w:tc>
      </w:tr>
      <w:tr w:rsidR="00902C14" w:rsidRPr="000517E7" w14:paraId="19FC26B6" w14:textId="77777777" w:rsidTr="00902C14">
        <w:tc>
          <w:tcPr>
            <w:tcW w:w="4223" w:type="dxa"/>
            <w:shd w:val="clear" w:color="auto" w:fill="FFFFFF" w:themeFill="background1"/>
          </w:tcPr>
          <w:p w14:paraId="1328C934" w14:textId="77777777" w:rsidR="00902C14" w:rsidRPr="000517E7" w:rsidRDefault="00902C14" w:rsidP="000517E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0517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جوادي سميرة</w:t>
            </w:r>
          </w:p>
        </w:tc>
        <w:tc>
          <w:tcPr>
            <w:tcW w:w="4223" w:type="dxa"/>
            <w:shd w:val="clear" w:color="auto" w:fill="FFFFFF" w:themeFill="background1"/>
          </w:tcPr>
          <w:p w14:paraId="1EBB7ECC" w14:textId="77777777" w:rsidR="00902C14" w:rsidRPr="000517E7" w:rsidRDefault="00902C14" w:rsidP="000517E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0517E7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زداك رزيقة</w:t>
            </w:r>
          </w:p>
        </w:tc>
      </w:tr>
      <w:tr w:rsidR="00902C14" w:rsidRPr="000517E7" w14:paraId="7FB20F01" w14:textId="77777777" w:rsidTr="00902C14">
        <w:tc>
          <w:tcPr>
            <w:tcW w:w="4223" w:type="dxa"/>
            <w:shd w:val="clear" w:color="auto" w:fill="FFFFFF" w:themeFill="background1"/>
          </w:tcPr>
          <w:p w14:paraId="7965DC58" w14:textId="77777777" w:rsidR="00902C14" w:rsidRPr="000517E7" w:rsidRDefault="00902C14" w:rsidP="000517E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0517E7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قطافي سليمة</w:t>
            </w:r>
          </w:p>
        </w:tc>
        <w:tc>
          <w:tcPr>
            <w:tcW w:w="4223" w:type="dxa"/>
            <w:shd w:val="clear" w:color="auto" w:fill="FFFFFF" w:themeFill="background1"/>
          </w:tcPr>
          <w:p w14:paraId="53C32011" w14:textId="77777777" w:rsidR="00902C14" w:rsidRPr="000517E7" w:rsidRDefault="00902C14" w:rsidP="000517E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0517E7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قراوزان غربي فائزة</w:t>
            </w:r>
          </w:p>
        </w:tc>
      </w:tr>
      <w:tr w:rsidR="00902C14" w:rsidRPr="000517E7" w14:paraId="1A71D1D4" w14:textId="77777777" w:rsidTr="00902C14">
        <w:tc>
          <w:tcPr>
            <w:tcW w:w="4223" w:type="dxa"/>
            <w:shd w:val="clear" w:color="auto" w:fill="FFFFFF" w:themeFill="background1"/>
          </w:tcPr>
          <w:p w14:paraId="6CF6899A" w14:textId="77777777" w:rsidR="00902C14" w:rsidRPr="000517E7" w:rsidRDefault="00902C14" w:rsidP="000517E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غجاتي زكرياء</w:t>
            </w:r>
          </w:p>
        </w:tc>
        <w:tc>
          <w:tcPr>
            <w:tcW w:w="4223" w:type="dxa"/>
            <w:shd w:val="clear" w:color="auto" w:fill="FFFFFF" w:themeFill="background1"/>
          </w:tcPr>
          <w:p w14:paraId="4909DD0B" w14:textId="77777777" w:rsidR="00902C14" w:rsidRPr="000517E7" w:rsidRDefault="00902C14" w:rsidP="000517E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0517E7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بورخمة نور الهدى</w:t>
            </w:r>
          </w:p>
        </w:tc>
      </w:tr>
      <w:tr w:rsidR="00902C14" w:rsidRPr="000517E7" w14:paraId="5B74F01C" w14:textId="77777777" w:rsidTr="00902C14">
        <w:tc>
          <w:tcPr>
            <w:tcW w:w="4223" w:type="dxa"/>
            <w:shd w:val="clear" w:color="auto" w:fill="FFFFFF" w:themeFill="background1"/>
          </w:tcPr>
          <w:p w14:paraId="1B8B7BE6" w14:textId="77777777" w:rsidR="00902C14" w:rsidRPr="000517E7" w:rsidRDefault="00902C14" w:rsidP="000517E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0517E7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بلمداني محمد</w:t>
            </w:r>
          </w:p>
        </w:tc>
        <w:tc>
          <w:tcPr>
            <w:tcW w:w="4223" w:type="dxa"/>
            <w:shd w:val="clear" w:color="auto" w:fill="FFFFFF" w:themeFill="background1"/>
          </w:tcPr>
          <w:p w14:paraId="511CDDC7" w14:textId="77777777" w:rsidR="00902C14" w:rsidRPr="000517E7" w:rsidRDefault="00902C14" w:rsidP="000517E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0517E7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حريد يمينة</w:t>
            </w:r>
          </w:p>
        </w:tc>
      </w:tr>
      <w:tr w:rsidR="00902C14" w:rsidRPr="000517E7" w14:paraId="450597AE" w14:textId="77777777" w:rsidTr="00902C14">
        <w:tc>
          <w:tcPr>
            <w:tcW w:w="4223" w:type="dxa"/>
            <w:shd w:val="clear" w:color="auto" w:fill="FFFFFF" w:themeFill="background1"/>
          </w:tcPr>
          <w:p w14:paraId="302C53B1" w14:textId="77777777" w:rsidR="00902C14" w:rsidRPr="000517E7" w:rsidRDefault="00902C14" w:rsidP="000517E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0517E7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عاشوري وهيبة</w:t>
            </w:r>
          </w:p>
        </w:tc>
        <w:tc>
          <w:tcPr>
            <w:tcW w:w="4223" w:type="dxa"/>
            <w:shd w:val="clear" w:color="auto" w:fill="FFFFFF" w:themeFill="background1"/>
          </w:tcPr>
          <w:p w14:paraId="2F9367E5" w14:textId="77777777" w:rsidR="00902C14" w:rsidRPr="000517E7" w:rsidRDefault="00902C14" w:rsidP="000517E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0517E7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جبري نجاة</w:t>
            </w:r>
          </w:p>
        </w:tc>
      </w:tr>
      <w:tr w:rsidR="00102696" w:rsidRPr="000517E7" w14:paraId="5DA64E38" w14:textId="77777777" w:rsidTr="00902C14">
        <w:tc>
          <w:tcPr>
            <w:tcW w:w="4223" w:type="dxa"/>
            <w:shd w:val="clear" w:color="auto" w:fill="FFFFFF" w:themeFill="background1"/>
          </w:tcPr>
          <w:p w14:paraId="0298BFBD" w14:textId="77777777" w:rsidR="00102696" w:rsidRPr="000517E7" w:rsidRDefault="00102696" w:rsidP="000517E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بوشاشية شهرزاد</w:t>
            </w:r>
          </w:p>
        </w:tc>
        <w:tc>
          <w:tcPr>
            <w:tcW w:w="4223" w:type="dxa"/>
            <w:shd w:val="clear" w:color="auto" w:fill="FFFFFF" w:themeFill="background1"/>
          </w:tcPr>
          <w:p w14:paraId="39005AC0" w14:textId="77777777" w:rsidR="00102696" w:rsidRPr="000517E7" w:rsidRDefault="00102696" w:rsidP="000517E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محمد عب</w:t>
            </w:r>
            <w:r w:rsidRPr="000517E7">
              <w:rPr>
                <w:rFonts w:asciiTheme="majorBidi" w:hAnsiTheme="majorBidi" w:cstheme="majorBidi" w:hint="cs"/>
                <w:sz w:val="24"/>
                <w:szCs w:val="24"/>
                <w:shd w:val="clear" w:color="auto" w:fill="FFFFFF" w:themeFill="background1"/>
                <w:rtl/>
                <w:lang w:bidi="ar-DZ"/>
              </w:rPr>
              <w:t>دلي</w:t>
            </w:r>
          </w:p>
        </w:tc>
      </w:tr>
      <w:tr w:rsidR="00102696" w:rsidRPr="000517E7" w14:paraId="17A6AEDC" w14:textId="77777777" w:rsidTr="00902C14">
        <w:tc>
          <w:tcPr>
            <w:tcW w:w="4223" w:type="dxa"/>
            <w:shd w:val="clear" w:color="auto" w:fill="FFFFFF" w:themeFill="background1"/>
          </w:tcPr>
          <w:p w14:paraId="50139C59" w14:textId="77777777" w:rsidR="00102696" w:rsidRPr="000517E7" w:rsidRDefault="00102696" w:rsidP="000517E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  <w:t>كريكر مصطفى</w:t>
            </w:r>
          </w:p>
        </w:tc>
        <w:tc>
          <w:tcPr>
            <w:tcW w:w="4223" w:type="dxa"/>
            <w:shd w:val="clear" w:color="auto" w:fill="FFFFFF" w:themeFill="background1"/>
          </w:tcPr>
          <w:p w14:paraId="1B61F2A7" w14:textId="77777777" w:rsidR="00102696" w:rsidRPr="000517E7" w:rsidRDefault="00102696" w:rsidP="000517E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0517E7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نور الدين سنجاق</w:t>
            </w:r>
          </w:p>
        </w:tc>
      </w:tr>
      <w:tr w:rsidR="00725C8C" w:rsidRPr="000517E7" w14:paraId="5ACB2551" w14:textId="77777777" w:rsidTr="00902C14">
        <w:tc>
          <w:tcPr>
            <w:tcW w:w="4223" w:type="dxa"/>
            <w:shd w:val="clear" w:color="auto" w:fill="FFFFFF" w:themeFill="background1"/>
          </w:tcPr>
          <w:p w14:paraId="708EFE9E" w14:textId="77777777" w:rsidR="00725C8C" w:rsidRPr="000517E7" w:rsidRDefault="00192C6E" w:rsidP="000517E7">
            <w:pPr>
              <w:spacing w:after="0" w:line="240" w:lineRule="auto"/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عبد الحكيم دافر</w:t>
            </w:r>
          </w:p>
        </w:tc>
        <w:tc>
          <w:tcPr>
            <w:tcW w:w="4223" w:type="dxa"/>
            <w:shd w:val="clear" w:color="auto" w:fill="FFFFFF" w:themeFill="background1"/>
          </w:tcPr>
          <w:p w14:paraId="38CAE54A" w14:textId="77777777" w:rsidR="00725C8C" w:rsidRPr="000517E7" w:rsidRDefault="00725C8C" w:rsidP="000517E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Theme="majorBidi" w:hAnsiTheme="majorBidi" w:cs="Times New Roman"/>
                <w:sz w:val="24"/>
                <w:szCs w:val="24"/>
                <w:rtl/>
                <w:lang w:bidi="ar-DZ"/>
              </w:rPr>
              <w:t>عيجولي سعد</w:t>
            </w:r>
          </w:p>
        </w:tc>
      </w:tr>
    </w:tbl>
    <w:p w14:paraId="3E6381AC" w14:textId="77777777" w:rsidR="00BD5BAA" w:rsidRPr="000517E7" w:rsidRDefault="00BD5BAA" w:rsidP="000517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FF3300"/>
          <w:sz w:val="24"/>
          <w:szCs w:val="24"/>
          <w:u w:val="single"/>
          <w:lang w:bidi="ar-DZ"/>
        </w:rPr>
      </w:pPr>
      <w:r w:rsidRPr="000517E7">
        <w:rPr>
          <w:rFonts w:ascii="Times New Roman" w:hAnsi="Times New Roman" w:cs="Times New Roman"/>
          <w:b/>
          <w:color w:val="FF3300"/>
          <w:sz w:val="24"/>
          <w:szCs w:val="24"/>
          <w:u w:val="single"/>
        </w:rPr>
        <w:t>Les membres n'ayant p</w:t>
      </w:r>
      <w:r w:rsidR="00E90BAD" w:rsidRPr="000517E7">
        <w:rPr>
          <w:rFonts w:ascii="Times New Roman" w:hAnsi="Times New Roman" w:cs="Times New Roman"/>
          <w:b/>
          <w:color w:val="FF3300"/>
          <w:sz w:val="24"/>
          <w:szCs w:val="24"/>
          <w:u w:val="single"/>
        </w:rPr>
        <w:t>as participé à l'élaboration de la grille</w:t>
      </w:r>
      <w:r w:rsidR="00E90BAD" w:rsidRPr="000517E7">
        <w:rPr>
          <w:rFonts w:ascii="Times New Roman" w:hAnsi="Times New Roman" w:cs="Times New Roman"/>
          <w:b/>
          <w:color w:val="FF3300"/>
          <w:sz w:val="24"/>
          <w:szCs w:val="24"/>
          <w:u w:val="single"/>
          <w:lang w:bidi="ar-DZ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D5BAA" w:rsidRPr="000517E7" w14:paraId="2484A772" w14:textId="77777777" w:rsidTr="00E90BAD">
        <w:tc>
          <w:tcPr>
            <w:tcW w:w="4148" w:type="dxa"/>
            <w:shd w:val="clear" w:color="auto" w:fill="BFBFBF" w:themeFill="background1" w:themeFillShade="BF"/>
          </w:tcPr>
          <w:p w14:paraId="0A7276E2" w14:textId="77777777" w:rsidR="00BD5BAA" w:rsidRPr="000517E7" w:rsidRDefault="00BD5BAA" w:rsidP="000517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0517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Nom et prénom</w:t>
            </w:r>
          </w:p>
        </w:tc>
        <w:tc>
          <w:tcPr>
            <w:tcW w:w="4148" w:type="dxa"/>
            <w:shd w:val="clear" w:color="auto" w:fill="BFBFBF" w:themeFill="background1" w:themeFillShade="BF"/>
          </w:tcPr>
          <w:p w14:paraId="644775F2" w14:textId="77777777" w:rsidR="00BD5BAA" w:rsidRPr="000517E7" w:rsidRDefault="00BD5BAA" w:rsidP="000517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0517E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Nom et prénom</w:t>
            </w:r>
          </w:p>
        </w:tc>
      </w:tr>
      <w:tr w:rsidR="00BD5BAA" w:rsidRPr="000517E7" w14:paraId="0C7274E5" w14:textId="77777777" w:rsidTr="00902C14">
        <w:tc>
          <w:tcPr>
            <w:tcW w:w="4148" w:type="dxa"/>
          </w:tcPr>
          <w:p w14:paraId="101894C9" w14:textId="77777777" w:rsidR="00BD5BAA" w:rsidRPr="000517E7" w:rsidRDefault="00BD5BAA" w:rsidP="000517E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4148" w:type="dxa"/>
            <w:shd w:val="clear" w:color="auto" w:fill="FFFFFF" w:themeFill="background1"/>
          </w:tcPr>
          <w:p w14:paraId="1A10AABB" w14:textId="77777777" w:rsidR="00BD5BAA" w:rsidRPr="000517E7" w:rsidRDefault="00C54ADE" w:rsidP="000517E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0517E7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زواق عادل</w:t>
            </w:r>
          </w:p>
        </w:tc>
      </w:tr>
      <w:tr w:rsidR="00902C14" w:rsidRPr="000517E7" w14:paraId="096F6B04" w14:textId="77777777" w:rsidTr="00B24D98">
        <w:tc>
          <w:tcPr>
            <w:tcW w:w="4148" w:type="dxa"/>
          </w:tcPr>
          <w:p w14:paraId="1DFB2812" w14:textId="77777777" w:rsidR="00902C14" w:rsidRPr="000517E7" w:rsidRDefault="00902C14" w:rsidP="000517E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4148" w:type="dxa"/>
          </w:tcPr>
          <w:p w14:paraId="473CFAD4" w14:textId="77777777" w:rsidR="00902C14" w:rsidRPr="000517E7" w:rsidRDefault="00902C14" w:rsidP="000517E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  <w:tr w:rsidR="00902C14" w:rsidRPr="000517E7" w14:paraId="5CC6180F" w14:textId="77777777" w:rsidTr="00B24D98">
        <w:tc>
          <w:tcPr>
            <w:tcW w:w="4148" w:type="dxa"/>
          </w:tcPr>
          <w:p w14:paraId="12691D52" w14:textId="77777777" w:rsidR="00902C14" w:rsidRPr="000517E7" w:rsidRDefault="00902C14" w:rsidP="000517E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4148" w:type="dxa"/>
          </w:tcPr>
          <w:p w14:paraId="65969459" w14:textId="77777777" w:rsidR="00902C14" w:rsidRPr="000517E7" w:rsidRDefault="00902C14" w:rsidP="000517E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</w:tbl>
    <w:p w14:paraId="3695EFB6" w14:textId="77777777" w:rsidR="00E27614" w:rsidRPr="000517E7" w:rsidRDefault="00E27614" w:rsidP="000517E7">
      <w:pPr>
        <w:tabs>
          <w:tab w:val="left" w:pos="1867"/>
        </w:tabs>
        <w:spacing w:after="0" w:line="240" w:lineRule="auto"/>
        <w:rPr>
          <w:rFonts w:asciiTheme="majorBidi" w:hAnsiTheme="majorBidi" w:cstheme="majorBidi"/>
          <w:sz w:val="4"/>
          <w:szCs w:val="4"/>
          <w:rtl/>
          <w:lang w:bidi="ar-DZ"/>
        </w:rPr>
      </w:pPr>
    </w:p>
    <w:p w14:paraId="3119E10D" w14:textId="77777777" w:rsidR="00E27614" w:rsidRPr="000517E7" w:rsidRDefault="00E27614" w:rsidP="000517E7">
      <w:pPr>
        <w:tabs>
          <w:tab w:val="left" w:pos="1867"/>
        </w:tabs>
        <w:spacing w:after="0" w:line="240" w:lineRule="auto"/>
        <w:rPr>
          <w:rFonts w:asciiTheme="majorBidi" w:hAnsiTheme="majorBidi" w:cstheme="majorBidi"/>
          <w:sz w:val="4"/>
          <w:szCs w:val="4"/>
          <w:rtl/>
          <w:lang w:bidi="ar-DZ"/>
        </w:rPr>
      </w:pPr>
    </w:p>
    <w:p w14:paraId="48DB7196" w14:textId="77777777" w:rsidR="00E27614" w:rsidRPr="000517E7" w:rsidRDefault="00E27614" w:rsidP="000517E7">
      <w:pPr>
        <w:tabs>
          <w:tab w:val="left" w:pos="1867"/>
        </w:tabs>
        <w:spacing w:after="0" w:line="240" w:lineRule="auto"/>
        <w:rPr>
          <w:rFonts w:asciiTheme="majorBidi" w:hAnsiTheme="majorBidi" w:cstheme="majorBidi"/>
          <w:sz w:val="4"/>
          <w:szCs w:val="4"/>
          <w:rtl/>
          <w:lang w:bidi="ar-DZ"/>
        </w:rPr>
      </w:pPr>
    </w:p>
    <w:p w14:paraId="25A1545F" w14:textId="77777777" w:rsidR="00E27614" w:rsidRPr="000517E7" w:rsidRDefault="00E27614" w:rsidP="000517E7">
      <w:pPr>
        <w:tabs>
          <w:tab w:val="left" w:pos="1867"/>
        </w:tabs>
        <w:spacing w:after="0" w:line="240" w:lineRule="auto"/>
        <w:rPr>
          <w:rFonts w:asciiTheme="majorBidi" w:hAnsiTheme="majorBidi" w:cstheme="majorBidi"/>
          <w:sz w:val="4"/>
          <w:szCs w:val="4"/>
          <w:rtl/>
          <w:lang w:bidi="ar-DZ"/>
        </w:rPr>
      </w:pPr>
    </w:p>
    <w:p w14:paraId="392E81ED" w14:textId="77777777" w:rsidR="00E27614" w:rsidRPr="000517E7" w:rsidRDefault="00E27614" w:rsidP="000517E7">
      <w:pPr>
        <w:tabs>
          <w:tab w:val="left" w:pos="1867"/>
        </w:tabs>
        <w:spacing w:after="0" w:line="240" w:lineRule="auto"/>
        <w:rPr>
          <w:rFonts w:asciiTheme="majorBidi" w:hAnsiTheme="majorBidi" w:cstheme="majorBidi"/>
          <w:sz w:val="4"/>
          <w:szCs w:val="4"/>
          <w:rtl/>
          <w:lang w:bidi="ar-DZ"/>
        </w:rPr>
      </w:pPr>
    </w:p>
    <w:p w14:paraId="483B2A87" w14:textId="77777777" w:rsidR="00E27614" w:rsidRPr="000517E7" w:rsidRDefault="00E27614" w:rsidP="000517E7">
      <w:pPr>
        <w:tabs>
          <w:tab w:val="left" w:pos="1867"/>
        </w:tabs>
        <w:spacing w:after="0" w:line="240" w:lineRule="auto"/>
        <w:rPr>
          <w:rFonts w:asciiTheme="majorBidi" w:hAnsiTheme="majorBidi" w:cstheme="majorBidi"/>
          <w:sz w:val="4"/>
          <w:szCs w:val="4"/>
          <w:rtl/>
          <w:lang w:bidi="ar-DZ"/>
        </w:rPr>
      </w:pPr>
    </w:p>
    <w:p w14:paraId="20DB572F" w14:textId="77777777" w:rsidR="00E27614" w:rsidRPr="000517E7" w:rsidRDefault="00E27614" w:rsidP="000517E7">
      <w:pPr>
        <w:tabs>
          <w:tab w:val="left" w:pos="1867"/>
        </w:tabs>
        <w:spacing w:after="0" w:line="240" w:lineRule="auto"/>
        <w:rPr>
          <w:rFonts w:asciiTheme="majorBidi" w:hAnsiTheme="majorBidi" w:cstheme="majorBidi"/>
          <w:sz w:val="4"/>
          <w:szCs w:val="4"/>
          <w:rtl/>
          <w:lang w:bidi="ar-DZ"/>
        </w:rPr>
      </w:pPr>
    </w:p>
    <w:p w14:paraId="19AC6D42" w14:textId="77777777" w:rsidR="00E27614" w:rsidRPr="000517E7" w:rsidRDefault="00E27614" w:rsidP="000517E7">
      <w:pPr>
        <w:tabs>
          <w:tab w:val="left" w:pos="1867"/>
        </w:tabs>
        <w:spacing w:after="0" w:line="240" w:lineRule="auto"/>
        <w:rPr>
          <w:rFonts w:asciiTheme="majorBidi" w:hAnsiTheme="majorBidi" w:cstheme="majorBidi"/>
          <w:sz w:val="4"/>
          <w:szCs w:val="4"/>
          <w:rtl/>
          <w:lang w:bidi="ar-DZ"/>
        </w:rPr>
      </w:pPr>
    </w:p>
    <w:p w14:paraId="06E845E3" w14:textId="77777777" w:rsidR="00E27614" w:rsidRPr="000517E7" w:rsidRDefault="00E27614" w:rsidP="000517E7">
      <w:pPr>
        <w:tabs>
          <w:tab w:val="left" w:pos="1867"/>
        </w:tabs>
        <w:spacing w:after="0" w:line="240" w:lineRule="auto"/>
        <w:rPr>
          <w:rFonts w:asciiTheme="majorBidi" w:hAnsiTheme="majorBidi" w:cstheme="majorBidi"/>
          <w:sz w:val="4"/>
          <w:szCs w:val="4"/>
          <w:rtl/>
          <w:lang w:bidi="ar-DZ"/>
        </w:rPr>
      </w:pPr>
    </w:p>
    <w:p w14:paraId="17CDBED4" w14:textId="77777777" w:rsidR="00BD5BAA" w:rsidRPr="000517E7" w:rsidRDefault="00E90BAD" w:rsidP="000517E7">
      <w:pPr>
        <w:tabs>
          <w:tab w:val="left" w:pos="1867"/>
        </w:tabs>
        <w:spacing w:after="0" w:line="240" w:lineRule="auto"/>
        <w:rPr>
          <w:rFonts w:asciiTheme="majorBidi" w:hAnsiTheme="majorBidi" w:cstheme="majorBidi"/>
          <w:sz w:val="4"/>
          <w:szCs w:val="4"/>
          <w:lang w:bidi="ar-DZ"/>
        </w:rPr>
      </w:pPr>
      <w:r w:rsidRPr="000517E7">
        <w:rPr>
          <w:rFonts w:asciiTheme="majorBidi" w:hAnsiTheme="majorBidi" w:cstheme="majorBidi"/>
          <w:sz w:val="4"/>
          <w:szCs w:val="4"/>
          <w:lang w:bidi="ar-DZ"/>
        </w:rPr>
        <w:tab/>
      </w:r>
    </w:p>
    <w:p w14:paraId="4B1E88AE" w14:textId="77777777" w:rsidR="007B5574" w:rsidRPr="000517E7" w:rsidRDefault="007B5574" w:rsidP="000517E7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Theme="majorBidi" w:hAnsiTheme="majorBidi" w:cstheme="majorBidi"/>
          <w:b/>
          <w:bCs/>
          <w:color w:val="6666FF"/>
          <w:sz w:val="24"/>
          <w:szCs w:val="24"/>
          <w:lang w:bidi="ar-DZ"/>
        </w:rPr>
      </w:pPr>
      <w:r w:rsidRPr="000517E7">
        <w:rPr>
          <w:rFonts w:asciiTheme="majorBidi" w:hAnsiTheme="majorBidi" w:cstheme="majorBidi"/>
          <w:b/>
          <w:bCs/>
          <w:color w:val="6666FF"/>
          <w:sz w:val="24"/>
          <w:szCs w:val="24"/>
          <w:lang w:bidi="ar-DZ"/>
        </w:rPr>
        <w:t xml:space="preserve">Durant l’évaluation du cours, un pourcentage est attribué à chacun de ces </w:t>
      </w:r>
      <w:proofErr w:type="gramStart"/>
      <w:r w:rsidRPr="000517E7">
        <w:rPr>
          <w:rFonts w:asciiTheme="majorBidi" w:hAnsiTheme="majorBidi" w:cstheme="majorBidi"/>
          <w:b/>
          <w:bCs/>
          <w:color w:val="6666FF"/>
          <w:sz w:val="24"/>
          <w:szCs w:val="24"/>
          <w:lang w:bidi="ar-DZ"/>
        </w:rPr>
        <w:t>mentions  selon</w:t>
      </w:r>
      <w:proofErr w:type="gramEnd"/>
      <w:r w:rsidRPr="000517E7">
        <w:rPr>
          <w:rFonts w:asciiTheme="majorBidi" w:hAnsiTheme="majorBidi" w:cstheme="majorBidi"/>
          <w:b/>
          <w:bCs/>
          <w:color w:val="6666FF"/>
          <w:sz w:val="24"/>
          <w:szCs w:val="24"/>
          <w:lang w:bidi="ar-DZ"/>
        </w:rPr>
        <w:t xml:space="preserve"> l’échelon suivant</w:t>
      </w:r>
      <w:r w:rsidRPr="000517E7">
        <w:rPr>
          <w:rFonts w:asciiTheme="majorBidi" w:hAnsiTheme="majorBidi" w:cstheme="majorBidi"/>
          <w:b/>
          <w:bCs/>
          <w:color w:val="6666FF"/>
          <w:lang w:bidi="ar-DZ"/>
        </w:rPr>
        <w:t> :</w:t>
      </w:r>
      <w:r w:rsidR="00752139" w:rsidRPr="000517E7">
        <w:rPr>
          <w:rFonts w:asciiTheme="majorBidi" w:hAnsiTheme="majorBidi" w:cstheme="majorBidi" w:hint="cs"/>
          <w:b/>
          <w:bCs/>
          <w:color w:val="6666FF"/>
          <w:rtl/>
          <w:lang w:bidi="ar-DZ"/>
        </w:rPr>
        <w:t xml:space="preserve"> 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223"/>
        <w:gridCol w:w="4223"/>
      </w:tblGrid>
      <w:tr w:rsidR="007B5574" w:rsidRPr="000517E7" w14:paraId="0AFCBFB7" w14:textId="77777777" w:rsidTr="00630437">
        <w:tc>
          <w:tcPr>
            <w:tcW w:w="4223" w:type="dxa"/>
            <w:shd w:val="clear" w:color="auto" w:fill="D9D9D9" w:themeFill="background1" w:themeFillShade="D9"/>
          </w:tcPr>
          <w:p w14:paraId="6D6E67DB" w14:textId="77777777" w:rsidR="007B5574" w:rsidRPr="000517E7" w:rsidRDefault="007B5574" w:rsidP="000517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0517E7">
              <w:rPr>
                <w:rFonts w:asciiTheme="majorBidi" w:hAnsiTheme="majorBidi" w:cstheme="majorBidi"/>
                <w:b/>
                <w:bCs/>
                <w:lang w:bidi="ar-DZ"/>
              </w:rPr>
              <w:t>Mention</w:t>
            </w:r>
          </w:p>
        </w:tc>
        <w:tc>
          <w:tcPr>
            <w:tcW w:w="4223" w:type="dxa"/>
            <w:shd w:val="clear" w:color="auto" w:fill="D9D9D9" w:themeFill="background1" w:themeFillShade="D9"/>
          </w:tcPr>
          <w:p w14:paraId="3F9324EF" w14:textId="77777777" w:rsidR="007B5574" w:rsidRPr="000517E7" w:rsidRDefault="009B0B8D" w:rsidP="000517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0517E7">
              <w:rPr>
                <w:rFonts w:asciiTheme="majorBidi" w:hAnsiTheme="majorBidi" w:cstheme="majorBidi"/>
                <w:b/>
                <w:bCs/>
                <w:lang w:bidi="ar-DZ"/>
              </w:rPr>
              <w:t>P</w:t>
            </w:r>
            <w:r w:rsidR="007B5574" w:rsidRPr="000517E7">
              <w:rPr>
                <w:rFonts w:asciiTheme="majorBidi" w:hAnsiTheme="majorBidi" w:cstheme="majorBidi"/>
                <w:b/>
                <w:bCs/>
                <w:lang w:bidi="ar-DZ"/>
              </w:rPr>
              <w:t>ourcentage</w:t>
            </w:r>
          </w:p>
        </w:tc>
      </w:tr>
      <w:tr w:rsidR="007B5574" w:rsidRPr="000517E7" w14:paraId="4E5C27C2" w14:textId="77777777" w:rsidTr="00630437">
        <w:tc>
          <w:tcPr>
            <w:tcW w:w="4223" w:type="dxa"/>
            <w:shd w:val="clear" w:color="auto" w:fill="FFFFFF" w:themeFill="background1"/>
          </w:tcPr>
          <w:p w14:paraId="1D538F9F" w14:textId="77777777" w:rsidR="007B5574" w:rsidRPr="000517E7" w:rsidRDefault="00D34333" w:rsidP="000517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0517E7">
              <w:rPr>
                <w:rFonts w:asciiTheme="majorBidi" w:hAnsiTheme="majorBidi" w:cstheme="majorBidi"/>
                <w:b/>
                <w:bCs/>
                <w:color w:val="00B050"/>
                <w:lang w:bidi="ar-DZ"/>
              </w:rPr>
              <w:t>Excellent</w:t>
            </w:r>
          </w:p>
        </w:tc>
        <w:tc>
          <w:tcPr>
            <w:tcW w:w="4223" w:type="dxa"/>
            <w:shd w:val="clear" w:color="auto" w:fill="FFFFFF" w:themeFill="background1"/>
          </w:tcPr>
          <w:p w14:paraId="29B98CD2" w14:textId="77777777" w:rsidR="007B5574" w:rsidRPr="000517E7" w:rsidRDefault="00192C6E" w:rsidP="000517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0517E7">
              <w:rPr>
                <w:rFonts w:asciiTheme="majorBidi" w:hAnsiTheme="majorBidi" w:cstheme="majorBidi"/>
                <w:b/>
                <w:bCs/>
                <w:color w:val="00B050"/>
                <w:lang w:bidi="ar-DZ"/>
              </w:rPr>
              <w:t xml:space="preserve">]80 - </w:t>
            </w:r>
            <w:r w:rsidR="007B5574" w:rsidRPr="000517E7">
              <w:rPr>
                <w:rFonts w:asciiTheme="majorBidi" w:hAnsiTheme="majorBidi" w:cstheme="majorBidi"/>
                <w:b/>
                <w:bCs/>
                <w:color w:val="00B050"/>
                <w:lang w:bidi="ar-DZ"/>
              </w:rPr>
              <w:t>100 %</w:t>
            </w:r>
            <w:r w:rsidRPr="000517E7">
              <w:rPr>
                <w:rFonts w:asciiTheme="majorBidi" w:hAnsiTheme="majorBidi" w:cstheme="majorBidi"/>
                <w:b/>
                <w:bCs/>
                <w:color w:val="00B050"/>
                <w:lang w:bidi="ar-DZ"/>
              </w:rPr>
              <w:t>]</w:t>
            </w:r>
          </w:p>
        </w:tc>
      </w:tr>
      <w:tr w:rsidR="007B5574" w:rsidRPr="000517E7" w14:paraId="5AE04902" w14:textId="77777777" w:rsidTr="00630437">
        <w:tc>
          <w:tcPr>
            <w:tcW w:w="4223" w:type="dxa"/>
            <w:shd w:val="clear" w:color="auto" w:fill="FFFFFF" w:themeFill="background1"/>
          </w:tcPr>
          <w:p w14:paraId="406E24A7" w14:textId="77777777" w:rsidR="007B5574" w:rsidRPr="000517E7" w:rsidRDefault="000851C6" w:rsidP="000517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0517E7">
              <w:rPr>
                <w:rFonts w:asciiTheme="majorBidi" w:hAnsiTheme="majorBidi" w:cstheme="majorBidi"/>
                <w:b/>
                <w:bCs/>
                <w:color w:val="92D050"/>
                <w:lang w:bidi="ar-DZ"/>
              </w:rPr>
              <w:t>Très</w:t>
            </w:r>
            <w:r w:rsidR="00D34333" w:rsidRPr="000517E7">
              <w:rPr>
                <w:rFonts w:asciiTheme="majorBidi" w:hAnsiTheme="majorBidi" w:cstheme="majorBidi"/>
                <w:b/>
                <w:bCs/>
                <w:color w:val="92D050"/>
                <w:lang w:bidi="ar-DZ"/>
              </w:rPr>
              <w:t xml:space="preserve"> bien</w:t>
            </w:r>
          </w:p>
        </w:tc>
        <w:tc>
          <w:tcPr>
            <w:tcW w:w="4223" w:type="dxa"/>
            <w:shd w:val="clear" w:color="auto" w:fill="FFFFFF" w:themeFill="background1"/>
          </w:tcPr>
          <w:p w14:paraId="5C80F914" w14:textId="77777777" w:rsidR="007B5574" w:rsidRPr="000517E7" w:rsidRDefault="00192C6E" w:rsidP="000517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0517E7">
              <w:rPr>
                <w:rFonts w:asciiTheme="majorBidi" w:hAnsiTheme="majorBidi" w:cstheme="majorBidi"/>
                <w:b/>
                <w:bCs/>
                <w:color w:val="92D050"/>
                <w:lang w:bidi="ar-DZ"/>
              </w:rPr>
              <w:t>]60 - 8</w:t>
            </w:r>
            <w:r w:rsidR="00C3095A" w:rsidRPr="000517E7">
              <w:rPr>
                <w:rFonts w:asciiTheme="majorBidi" w:hAnsiTheme="majorBidi" w:cstheme="majorBidi"/>
                <w:b/>
                <w:bCs/>
                <w:color w:val="92D050"/>
                <w:lang w:bidi="ar-DZ"/>
              </w:rPr>
              <w:t>0</w:t>
            </w:r>
            <w:r w:rsidR="007B5574" w:rsidRPr="000517E7">
              <w:rPr>
                <w:rFonts w:asciiTheme="majorBidi" w:hAnsiTheme="majorBidi" w:cstheme="majorBidi"/>
                <w:b/>
                <w:bCs/>
                <w:color w:val="92D050"/>
                <w:lang w:bidi="ar-DZ"/>
              </w:rPr>
              <w:t>%</w:t>
            </w:r>
            <w:r w:rsidRPr="000517E7">
              <w:rPr>
                <w:rFonts w:asciiTheme="majorBidi" w:hAnsiTheme="majorBidi" w:cstheme="majorBidi"/>
                <w:b/>
                <w:bCs/>
                <w:color w:val="92D050"/>
                <w:lang w:bidi="ar-DZ"/>
              </w:rPr>
              <w:t>]</w:t>
            </w:r>
          </w:p>
        </w:tc>
      </w:tr>
      <w:tr w:rsidR="007B5574" w:rsidRPr="000517E7" w14:paraId="1D8F8C57" w14:textId="77777777" w:rsidTr="00630437">
        <w:tc>
          <w:tcPr>
            <w:tcW w:w="4223" w:type="dxa"/>
            <w:shd w:val="clear" w:color="auto" w:fill="FFFFFF" w:themeFill="background1"/>
          </w:tcPr>
          <w:p w14:paraId="695DBC46" w14:textId="77777777" w:rsidR="007B5574" w:rsidRPr="000517E7" w:rsidRDefault="00AC7DC1" w:rsidP="000517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0517E7">
              <w:rPr>
                <w:rFonts w:asciiTheme="majorBidi" w:hAnsiTheme="majorBidi" w:cstheme="majorBidi"/>
                <w:b/>
                <w:bCs/>
                <w:color w:val="FFC000"/>
                <w:lang w:bidi="ar-DZ"/>
              </w:rPr>
              <w:t>B</w:t>
            </w:r>
            <w:r w:rsidR="00D34333" w:rsidRPr="000517E7">
              <w:rPr>
                <w:rFonts w:asciiTheme="majorBidi" w:hAnsiTheme="majorBidi" w:cstheme="majorBidi"/>
                <w:b/>
                <w:bCs/>
                <w:color w:val="FFC000"/>
                <w:lang w:bidi="ar-DZ"/>
              </w:rPr>
              <w:t>ien</w:t>
            </w:r>
          </w:p>
        </w:tc>
        <w:tc>
          <w:tcPr>
            <w:tcW w:w="4223" w:type="dxa"/>
            <w:shd w:val="clear" w:color="auto" w:fill="FFFFFF" w:themeFill="background1"/>
          </w:tcPr>
          <w:p w14:paraId="4C0CAE82" w14:textId="77777777" w:rsidR="007B5574" w:rsidRPr="000517E7" w:rsidRDefault="00192C6E" w:rsidP="000517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0517E7">
              <w:rPr>
                <w:rFonts w:asciiTheme="majorBidi" w:hAnsiTheme="majorBidi" w:cstheme="majorBidi"/>
                <w:b/>
                <w:bCs/>
                <w:color w:val="FFC000"/>
                <w:lang w:bidi="ar-DZ"/>
              </w:rPr>
              <w:t>]40 - 6</w:t>
            </w:r>
            <w:r w:rsidR="007B5574" w:rsidRPr="000517E7">
              <w:rPr>
                <w:rFonts w:asciiTheme="majorBidi" w:hAnsiTheme="majorBidi" w:cstheme="majorBidi"/>
                <w:b/>
                <w:bCs/>
                <w:color w:val="FFC000"/>
                <w:lang w:bidi="ar-DZ"/>
              </w:rPr>
              <w:t>0 %</w:t>
            </w:r>
            <w:r w:rsidRPr="000517E7">
              <w:rPr>
                <w:rFonts w:asciiTheme="majorBidi" w:hAnsiTheme="majorBidi" w:cstheme="majorBidi"/>
                <w:b/>
                <w:bCs/>
                <w:color w:val="FFC000"/>
                <w:lang w:bidi="ar-DZ"/>
              </w:rPr>
              <w:t>]</w:t>
            </w:r>
          </w:p>
        </w:tc>
      </w:tr>
      <w:tr w:rsidR="007B5574" w:rsidRPr="000517E7" w14:paraId="31B48E61" w14:textId="77777777" w:rsidTr="00630437">
        <w:tc>
          <w:tcPr>
            <w:tcW w:w="4223" w:type="dxa"/>
            <w:shd w:val="clear" w:color="auto" w:fill="FFFFFF" w:themeFill="background1"/>
          </w:tcPr>
          <w:p w14:paraId="2707BAA7" w14:textId="77777777" w:rsidR="007B5574" w:rsidRPr="000517E7" w:rsidRDefault="00AC7DC1" w:rsidP="000517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8669"/>
                <w:lang w:bidi="ar-DZ"/>
              </w:rPr>
            </w:pPr>
            <w:proofErr w:type="spellStart"/>
            <w:r w:rsidRPr="000517E7">
              <w:rPr>
                <w:rFonts w:asciiTheme="majorBidi" w:hAnsiTheme="majorBidi" w:cstheme="majorBidi"/>
                <w:b/>
                <w:bCs/>
                <w:color w:val="FF8669"/>
                <w:lang w:bidi="ar-DZ"/>
              </w:rPr>
              <w:t>I</w:t>
            </w:r>
            <w:r w:rsidR="00D34333" w:rsidRPr="000517E7">
              <w:rPr>
                <w:rFonts w:asciiTheme="majorBidi" w:hAnsiTheme="majorBidi" w:cstheme="majorBidi"/>
                <w:b/>
                <w:bCs/>
                <w:color w:val="FF8669"/>
                <w:lang w:bidi="ar-DZ"/>
              </w:rPr>
              <w:t>nsuffisaant</w:t>
            </w:r>
            <w:proofErr w:type="spellEnd"/>
          </w:p>
        </w:tc>
        <w:tc>
          <w:tcPr>
            <w:tcW w:w="4223" w:type="dxa"/>
            <w:shd w:val="clear" w:color="auto" w:fill="FFFFFF" w:themeFill="background1"/>
          </w:tcPr>
          <w:p w14:paraId="6E90525C" w14:textId="77777777" w:rsidR="007B5574" w:rsidRPr="000517E7" w:rsidRDefault="00192C6E" w:rsidP="000517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8669"/>
                <w:lang w:bidi="ar-DZ"/>
              </w:rPr>
            </w:pPr>
            <w:r w:rsidRPr="000517E7">
              <w:rPr>
                <w:rFonts w:asciiTheme="majorBidi" w:hAnsiTheme="majorBidi" w:cstheme="majorBidi"/>
                <w:b/>
                <w:bCs/>
                <w:color w:val="FF8669"/>
                <w:lang w:bidi="ar-DZ"/>
              </w:rPr>
              <w:t>]</w:t>
            </w:r>
            <w:r w:rsidR="00C3095A" w:rsidRPr="000517E7">
              <w:rPr>
                <w:rFonts w:asciiTheme="majorBidi" w:hAnsiTheme="majorBidi" w:cstheme="majorBidi" w:hint="cs"/>
                <w:b/>
                <w:bCs/>
                <w:color w:val="FF8669"/>
                <w:rtl/>
                <w:lang w:bidi="ar-DZ"/>
              </w:rPr>
              <w:t>0</w:t>
            </w:r>
            <w:r w:rsidRPr="000517E7">
              <w:rPr>
                <w:rFonts w:asciiTheme="majorBidi" w:hAnsiTheme="majorBidi" w:cstheme="majorBidi"/>
                <w:b/>
                <w:bCs/>
                <w:color w:val="FF8669"/>
                <w:lang w:bidi="ar-DZ"/>
              </w:rPr>
              <w:t xml:space="preserve"> - 40</w:t>
            </w:r>
            <w:r w:rsidR="007B5574" w:rsidRPr="000517E7">
              <w:rPr>
                <w:rFonts w:asciiTheme="majorBidi" w:hAnsiTheme="majorBidi" w:cstheme="majorBidi"/>
                <w:b/>
                <w:bCs/>
                <w:color w:val="FF8669"/>
                <w:lang w:bidi="ar-DZ"/>
              </w:rPr>
              <w:t xml:space="preserve"> %</w:t>
            </w:r>
            <w:r w:rsidRPr="000517E7">
              <w:rPr>
                <w:rFonts w:asciiTheme="majorBidi" w:hAnsiTheme="majorBidi" w:cstheme="majorBidi"/>
                <w:b/>
                <w:bCs/>
                <w:color w:val="FF8669"/>
                <w:lang w:bidi="ar-DZ"/>
              </w:rPr>
              <w:t>]</w:t>
            </w:r>
          </w:p>
        </w:tc>
      </w:tr>
      <w:tr w:rsidR="00D34333" w:rsidRPr="000517E7" w14:paraId="1651996D" w14:textId="77777777" w:rsidTr="00630437">
        <w:tc>
          <w:tcPr>
            <w:tcW w:w="4223" w:type="dxa"/>
            <w:shd w:val="clear" w:color="auto" w:fill="FFFFFF" w:themeFill="background1"/>
          </w:tcPr>
          <w:p w14:paraId="76C6FBEC" w14:textId="77777777" w:rsidR="00D34333" w:rsidRPr="000517E7" w:rsidRDefault="00D34333" w:rsidP="000517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3300"/>
                <w:lang w:bidi="ar-DZ"/>
              </w:rPr>
            </w:pPr>
            <w:r w:rsidRPr="000517E7">
              <w:rPr>
                <w:rFonts w:asciiTheme="majorBidi" w:hAnsiTheme="majorBidi" w:cstheme="majorBidi"/>
                <w:b/>
                <w:bCs/>
                <w:color w:val="FF3300"/>
                <w:lang w:bidi="ar-DZ"/>
              </w:rPr>
              <w:t>Partie non faite</w:t>
            </w:r>
          </w:p>
        </w:tc>
        <w:tc>
          <w:tcPr>
            <w:tcW w:w="4223" w:type="dxa"/>
            <w:shd w:val="clear" w:color="auto" w:fill="FFFFFF" w:themeFill="background1"/>
          </w:tcPr>
          <w:p w14:paraId="4ABB8106" w14:textId="77777777" w:rsidR="00D34333" w:rsidRPr="000517E7" w:rsidRDefault="00D34333" w:rsidP="000517E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3300"/>
                <w:rtl/>
              </w:rPr>
            </w:pPr>
            <w:r w:rsidRPr="000517E7">
              <w:rPr>
                <w:rFonts w:asciiTheme="majorBidi" w:hAnsiTheme="majorBidi" w:cstheme="majorBidi"/>
                <w:b/>
                <w:bCs/>
                <w:color w:val="FF3300"/>
                <w:lang w:bidi="ar-DZ"/>
              </w:rPr>
              <w:t>0</w:t>
            </w:r>
            <w:r w:rsidRPr="000517E7">
              <w:rPr>
                <w:rFonts w:asciiTheme="majorBidi" w:hAnsiTheme="majorBidi" w:cstheme="majorBidi" w:hint="cs"/>
                <w:b/>
                <w:bCs/>
                <w:color w:val="FF3300"/>
                <w:rtl/>
              </w:rPr>
              <w:t>%</w:t>
            </w:r>
          </w:p>
        </w:tc>
      </w:tr>
    </w:tbl>
    <w:p w14:paraId="5377A0B2" w14:textId="77777777" w:rsidR="00817AB9" w:rsidRPr="000517E7" w:rsidRDefault="00817AB9" w:rsidP="000517E7">
      <w:pPr>
        <w:shd w:val="clear" w:color="auto" w:fill="FFFFFF" w:themeFill="background1"/>
        <w:tabs>
          <w:tab w:val="left" w:pos="3366"/>
        </w:tabs>
        <w:spacing w:after="0" w:line="240" w:lineRule="auto"/>
        <w:rPr>
          <w:rFonts w:asciiTheme="majorBidi" w:hAnsiTheme="majorBidi" w:cstheme="majorBidi"/>
          <w:rtl/>
          <w:lang w:bidi="ar-DZ"/>
        </w:rPr>
      </w:pPr>
    </w:p>
    <w:p w14:paraId="2F5CAC0D" w14:textId="53DE1D35" w:rsidR="00927D94" w:rsidRPr="000517E7" w:rsidRDefault="00927D94" w:rsidP="000517E7">
      <w:pPr>
        <w:bidi/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DZ"/>
        </w:rPr>
      </w:pPr>
      <w:r w:rsidRPr="000517E7"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DZ"/>
        </w:rPr>
        <w:t>شبكة تقييم الدرس</w:t>
      </w:r>
    </w:p>
    <w:tbl>
      <w:tblPr>
        <w:tblStyle w:val="Grilledutableau1"/>
        <w:tblpPr w:leftFromText="180" w:rightFromText="180" w:vertAnchor="text" w:tblpXSpec="center" w:tblpY="1"/>
        <w:tblOverlap w:val="never"/>
        <w:bidiVisual/>
        <w:tblW w:w="9848" w:type="dxa"/>
        <w:tblLook w:val="04A0" w:firstRow="1" w:lastRow="0" w:firstColumn="1" w:lastColumn="0" w:noHBand="0" w:noVBand="1"/>
      </w:tblPr>
      <w:tblGrid>
        <w:gridCol w:w="2483"/>
        <w:gridCol w:w="3260"/>
        <w:gridCol w:w="979"/>
        <w:gridCol w:w="788"/>
        <w:gridCol w:w="681"/>
        <w:gridCol w:w="732"/>
        <w:gridCol w:w="925"/>
      </w:tblGrid>
      <w:tr w:rsidR="00A704E5" w:rsidRPr="000517E7" w14:paraId="1AA62D82" w14:textId="77777777" w:rsidTr="000517E7">
        <w:trPr>
          <w:trHeight w:val="568"/>
        </w:trPr>
        <w:tc>
          <w:tcPr>
            <w:tcW w:w="2483" w:type="dxa"/>
            <w:vMerge w:val="restart"/>
            <w:shd w:val="clear" w:color="auto" w:fill="DBDBDB" w:themeFill="accent3" w:themeFillTint="66"/>
            <w:vAlign w:val="center"/>
          </w:tcPr>
          <w:p w14:paraId="11412AF8" w14:textId="77777777" w:rsidR="00607724" w:rsidRPr="000517E7" w:rsidRDefault="00607724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الأنظمة</w:t>
            </w:r>
          </w:p>
          <w:p w14:paraId="0C1A2112" w14:textId="77777777" w:rsidR="00583E32" w:rsidRPr="000517E7" w:rsidRDefault="00583E32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260" w:type="dxa"/>
            <w:vMerge w:val="restart"/>
            <w:shd w:val="clear" w:color="auto" w:fill="DBDBDB" w:themeFill="accent3" w:themeFillTint="66"/>
          </w:tcPr>
          <w:p w14:paraId="6173731F" w14:textId="77777777" w:rsidR="00607724" w:rsidRPr="000517E7" w:rsidRDefault="00607724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معايير التقييم لكل نظام</w:t>
            </w:r>
          </w:p>
        </w:tc>
        <w:tc>
          <w:tcPr>
            <w:tcW w:w="4105" w:type="dxa"/>
            <w:gridSpan w:val="5"/>
            <w:shd w:val="clear" w:color="auto" w:fill="DBDBDB" w:themeFill="accent3" w:themeFillTint="66"/>
            <w:vAlign w:val="center"/>
          </w:tcPr>
          <w:p w14:paraId="25146652" w14:textId="77777777" w:rsidR="00607724" w:rsidRPr="000517E7" w:rsidRDefault="00607724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سلم تقييم عناصر الدرس</w:t>
            </w:r>
          </w:p>
        </w:tc>
      </w:tr>
      <w:tr w:rsidR="00A704E5" w:rsidRPr="000517E7" w14:paraId="77739689" w14:textId="77777777" w:rsidTr="000517E7">
        <w:trPr>
          <w:trHeight w:val="694"/>
        </w:trPr>
        <w:tc>
          <w:tcPr>
            <w:tcW w:w="2483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742CA645" w14:textId="77777777" w:rsidR="00607724" w:rsidRPr="000517E7" w:rsidRDefault="00607724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6FF3A14C" w14:textId="77777777" w:rsidR="00607724" w:rsidRPr="000517E7" w:rsidRDefault="00607724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707FC0BD" w14:textId="77777777" w:rsidR="00607724" w:rsidRPr="000517E7" w:rsidRDefault="00607724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ممتاز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701214A8" w14:textId="77777777" w:rsidR="00607724" w:rsidRPr="000517E7" w:rsidRDefault="00607724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جيد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00AF76EF" w14:textId="77777777" w:rsidR="00607724" w:rsidRPr="000517E7" w:rsidRDefault="00607724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مقبول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667252B6" w14:textId="77777777" w:rsidR="00607724" w:rsidRPr="000517E7" w:rsidRDefault="00607724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غير كاف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4ADC108C" w14:textId="77777777" w:rsidR="00607724" w:rsidRPr="000517E7" w:rsidRDefault="00607724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غير موجود</w:t>
            </w:r>
          </w:p>
        </w:tc>
      </w:tr>
      <w:tr w:rsidR="00192C6E" w:rsidRPr="000517E7" w14:paraId="78B35F8D" w14:textId="77777777" w:rsidTr="000517E7">
        <w:trPr>
          <w:trHeight w:val="496"/>
        </w:trPr>
        <w:tc>
          <w:tcPr>
            <w:tcW w:w="2483" w:type="dxa"/>
            <w:vMerge w:val="restart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14:paraId="2862F125" w14:textId="77777777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DZ"/>
              </w:rPr>
            </w:pPr>
            <w:r w:rsidRPr="000517E7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DZ"/>
              </w:rPr>
              <w:t>الجانب التنظيمي</w:t>
            </w:r>
          </w:p>
          <w:p w14:paraId="76C9D727" w14:textId="77777777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Calibri" w:eastAsia="Calibri" w:hAnsi="Calibri" w:cs="Arial"/>
                <w:b/>
                <w:bCs/>
                <w:sz w:val="24"/>
                <w:szCs w:val="24"/>
                <w:lang w:bidi="ar-DZ"/>
              </w:rPr>
              <w:t>Aspect Organisationnel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FF4A5" w14:textId="2ABF1BBE" w:rsidR="00192C6E" w:rsidRPr="000517E7" w:rsidRDefault="00192C6E" w:rsidP="000517E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  <w:t>معلومات الأستاذ (</w:t>
            </w:r>
            <w:proofErr w:type="spellStart"/>
            <w:proofErr w:type="gramStart"/>
            <w:r w:rsidRPr="000517E7"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  <w:t>إسم</w:t>
            </w:r>
            <w:proofErr w:type="spellEnd"/>
            <w:r w:rsidRPr="000517E7"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  <w:t xml:space="preserve"> </w:t>
            </w:r>
            <w:r w:rsidR="000517E7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  <w:lang w:bidi="ar-DZ"/>
              </w:rPr>
              <w:t>،</w:t>
            </w:r>
            <w:proofErr w:type="gramEnd"/>
            <w:r w:rsidRPr="000517E7"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  <w:t>هاتف،....)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6932FC" w14:textId="18815BCA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D5CD9B" w14:textId="77777777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3D880E" w14:textId="77777777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994545" w14:textId="77777777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034D24" w14:textId="77777777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192C6E" w:rsidRPr="000517E7" w14:paraId="46ADD26C" w14:textId="77777777" w:rsidTr="000517E7">
        <w:trPr>
          <w:trHeight w:val="694"/>
        </w:trPr>
        <w:tc>
          <w:tcPr>
            <w:tcW w:w="2483" w:type="dxa"/>
            <w:vMerge/>
            <w:shd w:val="clear" w:color="auto" w:fill="DBDBDB" w:themeFill="accent3" w:themeFillTint="66"/>
            <w:vAlign w:val="center"/>
          </w:tcPr>
          <w:p w14:paraId="14659FA2" w14:textId="77777777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A9C3A0" w14:textId="77777777" w:rsidR="00192C6E" w:rsidRPr="000517E7" w:rsidRDefault="00192C6E" w:rsidP="000517E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  <w:t xml:space="preserve">- </w:t>
            </w:r>
            <w:r w:rsidRPr="000517E7">
              <w:rPr>
                <w:rFonts w:ascii="Traditional Arabic" w:eastAsia="Calibri" w:hAnsi="Traditional Arabic" w:cs="Traditional Arabic"/>
                <w:sz w:val="24"/>
                <w:szCs w:val="24"/>
                <w:lang w:bidi="ar-DZ"/>
              </w:rPr>
              <w:t xml:space="preserve"> </w:t>
            </w:r>
            <w:r w:rsidRPr="000517E7"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  <w:t>تحديد الجمهور المستهدف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C28654" w14:textId="77777777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A7F6A4" w14:textId="77777777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ADDF47" w14:textId="77777777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5B5746" w14:textId="77777777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2FDFEA" w14:textId="35AB0DA1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192C6E" w:rsidRPr="000517E7" w14:paraId="44BCE7E4" w14:textId="77777777" w:rsidTr="000517E7">
        <w:trPr>
          <w:trHeight w:val="495"/>
        </w:trPr>
        <w:tc>
          <w:tcPr>
            <w:tcW w:w="2483" w:type="dxa"/>
            <w:vMerge/>
            <w:shd w:val="clear" w:color="auto" w:fill="DBDBDB" w:themeFill="accent3" w:themeFillTint="66"/>
            <w:vAlign w:val="center"/>
          </w:tcPr>
          <w:p w14:paraId="156E5ED7" w14:textId="77777777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6391D45" w14:textId="77777777" w:rsidR="00192C6E" w:rsidRPr="000517E7" w:rsidRDefault="00192C6E" w:rsidP="000517E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0517E7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  <w:lang w:bidi="ar-AE"/>
              </w:rPr>
              <w:t>وضوح العرض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24BEA1" w14:textId="7E36AAA2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B1E2CE" w14:textId="77777777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56DB24" w14:textId="77777777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1D9E7" w14:textId="77777777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B16D5A" w14:textId="77777777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192C6E" w:rsidRPr="000517E7" w14:paraId="3B995227" w14:textId="77777777" w:rsidTr="000517E7">
        <w:trPr>
          <w:trHeight w:val="184"/>
        </w:trPr>
        <w:tc>
          <w:tcPr>
            <w:tcW w:w="2483" w:type="dxa"/>
            <w:vMerge/>
            <w:shd w:val="clear" w:color="auto" w:fill="DBDBDB" w:themeFill="accent3" w:themeFillTint="66"/>
            <w:vAlign w:val="center"/>
          </w:tcPr>
          <w:p w14:paraId="1E18F9A3" w14:textId="77777777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F2D9398" w14:textId="77777777" w:rsidR="00192C6E" w:rsidRPr="000517E7" w:rsidRDefault="00192C6E" w:rsidP="000517E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AE"/>
              </w:rPr>
            </w:pPr>
            <w:r w:rsidRPr="000517E7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التناسق بين الأنظمة الثلاثة (الدخول والتعلم والخروج)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83FC98" w14:textId="77777777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7E2CE9" w14:textId="123CFE31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8DAA60" w14:textId="77777777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CE2CDE" w14:textId="77777777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9C3491" w14:textId="77777777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A704E5" w:rsidRPr="000517E7" w14:paraId="0CEAB093" w14:textId="77777777" w:rsidTr="000517E7">
        <w:trPr>
          <w:trHeight w:val="534"/>
        </w:trPr>
        <w:tc>
          <w:tcPr>
            <w:tcW w:w="2483" w:type="dxa"/>
            <w:vMerge w:val="restart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14:paraId="03F173D8" w14:textId="77777777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نظام الدخول</w:t>
            </w:r>
          </w:p>
          <w:p w14:paraId="60F5D87E" w14:textId="77777777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lang w:bidi="ar-DZ"/>
              </w:rPr>
              <w:t>Le système</w:t>
            </w:r>
          </w:p>
          <w:p w14:paraId="527F4E5C" w14:textId="77777777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0517E7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lang w:bidi="ar-DZ"/>
              </w:rPr>
              <w:lastRenderedPageBreak/>
              <w:t>d’entrée</w:t>
            </w:r>
            <w:proofErr w:type="gramEnd"/>
          </w:p>
        </w:tc>
        <w:tc>
          <w:tcPr>
            <w:tcW w:w="3260" w:type="dxa"/>
            <w:shd w:val="clear" w:color="auto" w:fill="DBDBDB" w:themeFill="accent3" w:themeFillTint="66"/>
            <w:vAlign w:val="center"/>
          </w:tcPr>
          <w:p w14:paraId="78EE1189" w14:textId="77777777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color w:val="FF0000"/>
                <w:sz w:val="24"/>
                <w:szCs w:val="24"/>
                <w:lang w:bidi="ar-DZ"/>
              </w:rPr>
            </w:pPr>
            <w:r w:rsidRPr="000517E7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lastRenderedPageBreak/>
              <w:t xml:space="preserve">الأهداف: </w:t>
            </w:r>
            <w:r w:rsidRPr="000517E7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lang w:bidi="ar-DZ"/>
              </w:rPr>
              <w:t>les objectifs</w:t>
            </w:r>
          </w:p>
        </w:tc>
        <w:tc>
          <w:tcPr>
            <w:tcW w:w="979" w:type="dxa"/>
            <w:shd w:val="clear" w:color="auto" w:fill="DBDBDB" w:themeFill="accent3" w:themeFillTint="66"/>
            <w:vAlign w:val="center"/>
          </w:tcPr>
          <w:p w14:paraId="6023A71C" w14:textId="77777777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ممتاز</w:t>
            </w:r>
          </w:p>
        </w:tc>
        <w:tc>
          <w:tcPr>
            <w:tcW w:w="788" w:type="dxa"/>
            <w:shd w:val="clear" w:color="auto" w:fill="DBDBDB" w:themeFill="accent3" w:themeFillTint="66"/>
            <w:vAlign w:val="center"/>
          </w:tcPr>
          <w:p w14:paraId="52CEBE34" w14:textId="77777777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جيد</w:t>
            </w:r>
          </w:p>
        </w:tc>
        <w:tc>
          <w:tcPr>
            <w:tcW w:w="681" w:type="dxa"/>
            <w:shd w:val="clear" w:color="auto" w:fill="DBDBDB" w:themeFill="accent3" w:themeFillTint="66"/>
            <w:vAlign w:val="center"/>
          </w:tcPr>
          <w:p w14:paraId="6063B358" w14:textId="77777777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مقبول</w:t>
            </w:r>
          </w:p>
        </w:tc>
        <w:tc>
          <w:tcPr>
            <w:tcW w:w="732" w:type="dxa"/>
            <w:shd w:val="clear" w:color="auto" w:fill="DBDBDB" w:themeFill="accent3" w:themeFillTint="66"/>
            <w:vAlign w:val="center"/>
          </w:tcPr>
          <w:p w14:paraId="6BE42ABB" w14:textId="77777777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غير كاف</w:t>
            </w:r>
          </w:p>
        </w:tc>
        <w:tc>
          <w:tcPr>
            <w:tcW w:w="925" w:type="dxa"/>
            <w:shd w:val="clear" w:color="auto" w:fill="DBDBDB" w:themeFill="accent3" w:themeFillTint="66"/>
            <w:vAlign w:val="center"/>
          </w:tcPr>
          <w:p w14:paraId="2B483A20" w14:textId="77777777" w:rsidR="00192C6E" w:rsidRPr="000517E7" w:rsidRDefault="00192C6E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غير موجود</w:t>
            </w:r>
          </w:p>
        </w:tc>
      </w:tr>
      <w:tr w:rsidR="00A704E5" w:rsidRPr="000517E7" w14:paraId="0870F8DE" w14:textId="77777777" w:rsidTr="000517E7">
        <w:trPr>
          <w:trHeight w:val="534"/>
        </w:trPr>
        <w:tc>
          <w:tcPr>
            <w:tcW w:w="2483" w:type="dxa"/>
            <w:vMerge/>
            <w:shd w:val="clear" w:color="auto" w:fill="DBDBDB" w:themeFill="accent3" w:themeFillTint="66"/>
            <w:vAlign w:val="center"/>
          </w:tcPr>
          <w:p w14:paraId="2284ADCD" w14:textId="77777777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70C665E" w14:textId="77777777" w:rsidR="007C1139" w:rsidRPr="000517E7" w:rsidRDefault="007C1139" w:rsidP="000517E7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lang w:bidi="ar-DZ"/>
              </w:rPr>
            </w:pPr>
            <w:r w:rsidRPr="000517E7"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  <w:t>الدقة والوضوح</w:t>
            </w:r>
            <w:r w:rsidR="00526952" w:rsidRPr="000517E7">
              <w:rPr>
                <w:rFonts w:ascii="Traditional Arabic" w:eastAsia="Calibri" w:hAnsi="Traditional Arabic" w:cs="Traditional Arabic"/>
                <w:sz w:val="24"/>
                <w:szCs w:val="24"/>
                <w:lang w:bidi="ar-DZ"/>
              </w:rPr>
              <w:t xml:space="preserve"> </w:t>
            </w:r>
            <w:r w:rsidR="00526952" w:rsidRPr="000517E7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وقابليتها للقياس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11BFF646" w14:textId="7FB62C94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14:paraId="0C5791E8" w14:textId="77777777" w:rsidR="000A0B01" w:rsidRPr="000517E7" w:rsidRDefault="000A0B01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68526C8" w14:textId="77777777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0D2D94A9" w14:textId="77777777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14:paraId="28ACCE3E" w14:textId="77777777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</w:tr>
      <w:tr w:rsidR="00A704E5" w:rsidRPr="000517E7" w14:paraId="3ECFFFDD" w14:textId="77777777" w:rsidTr="000517E7">
        <w:trPr>
          <w:trHeight w:val="534"/>
        </w:trPr>
        <w:tc>
          <w:tcPr>
            <w:tcW w:w="2483" w:type="dxa"/>
            <w:vMerge/>
            <w:shd w:val="clear" w:color="auto" w:fill="DBDBDB" w:themeFill="accent3" w:themeFillTint="66"/>
            <w:vAlign w:val="center"/>
          </w:tcPr>
          <w:p w14:paraId="7108160A" w14:textId="77777777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5E428314" w14:textId="77777777" w:rsidR="007C1139" w:rsidRPr="000517E7" w:rsidRDefault="007C1139" w:rsidP="000517E7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عرض الهدف الرئيسي للدرس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38AB8370" w14:textId="77777777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14:paraId="26DE2C1E" w14:textId="0AD91631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44F38DD" w14:textId="77777777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5E455871" w14:textId="77777777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14:paraId="255EBEF2" w14:textId="77777777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A704E5" w:rsidRPr="000517E7" w14:paraId="722DCCD6" w14:textId="77777777" w:rsidTr="000517E7">
        <w:trPr>
          <w:trHeight w:val="610"/>
        </w:trPr>
        <w:tc>
          <w:tcPr>
            <w:tcW w:w="2483" w:type="dxa"/>
            <w:vMerge/>
            <w:shd w:val="clear" w:color="auto" w:fill="DBDBDB" w:themeFill="accent3" w:themeFillTint="66"/>
            <w:vAlign w:val="center"/>
          </w:tcPr>
          <w:p w14:paraId="4C9792BB" w14:textId="77777777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260" w:type="dxa"/>
            <w:shd w:val="clear" w:color="auto" w:fill="DBDBDB" w:themeFill="accent3" w:themeFillTint="66"/>
            <w:vAlign w:val="center"/>
          </w:tcPr>
          <w:p w14:paraId="6DE4FAC7" w14:textId="77777777" w:rsidR="00936610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المكتسبات القبلية</w:t>
            </w:r>
          </w:p>
          <w:p w14:paraId="0475A540" w14:textId="77777777" w:rsidR="007C1139" w:rsidRPr="000517E7" w:rsidRDefault="00936610" w:rsidP="000517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0517E7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lang w:bidi="ar-DZ"/>
              </w:rPr>
              <w:t>Prérequis</w:t>
            </w:r>
          </w:p>
        </w:tc>
        <w:tc>
          <w:tcPr>
            <w:tcW w:w="979" w:type="dxa"/>
            <w:shd w:val="clear" w:color="auto" w:fill="DBDBDB" w:themeFill="accent3" w:themeFillTint="66"/>
            <w:vAlign w:val="center"/>
          </w:tcPr>
          <w:p w14:paraId="30512C97" w14:textId="77777777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ممتاز</w:t>
            </w:r>
          </w:p>
        </w:tc>
        <w:tc>
          <w:tcPr>
            <w:tcW w:w="788" w:type="dxa"/>
            <w:shd w:val="clear" w:color="auto" w:fill="DBDBDB" w:themeFill="accent3" w:themeFillTint="66"/>
            <w:vAlign w:val="center"/>
          </w:tcPr>
          <w:p w14:paraId="35287A5E" w14:textId="77777777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جيد</w:t>
            </w:r>
          </w:p>
        </w:tc>
        <w:tc>
          <w:tcPr>
            <w:tcW w:w="681" w:type="dxa"/>
            <w:shd w:val="clear" w:color="auto" w:fill="DBDBDB" w:themeFill="accent3" w:themeFillTint="66"/>
            <w:vAlign w:val="center"/>
          </w:tcPr>
          <w:p w14:paraId="6CEB35FF" w14:textId="77777777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مقبول</w:t>
            </w:r>
          </w:p>
        </w:tc>
        <w:tc>
          <w:tcPr>
            <w:tcW w:w="732" w:type="dxa"/>
            <w:shd w:val="clear" w:color="auto" w:fill="DBDBDB" w:themeFill="accent3" w:themeFillTint="66"/>
            <w:vAlign w:val="center"/>
          </w:tcPr>
          <w:p w14:paraId="16836D47" w14:textId="77777777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غير كاف</w:t>
            </w:r>
          </w:p>
        </w:tc>
        <w:tc>
          <w:tcPr>
            <w:tcW w:w="925" w:type="dxa"/>
            <w:shd w:val="clear" w:color="auto" w:fill="DBDBDB" w:themeFill="accent3" w:themeFillTint="66"/>
            <w:vAlign w:val="center"/>
          </w:tcPr>
          <w:p w14:paraId="4B03F729" w14:textId="77777777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غير موجود</w:t>
            </w:r>
          </w:p>
        </w:tc>
      </w:tr>
      <w:tr w:rsidR="00A704E5" w:rsidRPr="000517E7" w14:paraId="590F945A" w14:textId="77777777" w:rsidTr="000517E7">
        <w:trPr>
          <w:trHeight w:val="610"/>
        </w:trPr>
        <w:tc>
          <w:tcPr>
            <w:tcW w:w="2483" w:type="dxa"/>
            <w:vMerge/>
            <w:shd w:val="clear" w:color="auto" w:fill="DBDBDB" w:themeFill="accent3" w:themeFillTint="66"/>
            <w:vAlign w:val="center"/>
          </w:tcPr>
          <w:p w14:paraId="621831FD" w14:textId="77777777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542A7AD" w14:textId="77777777" w:rsidR="007C1139" w:rsidRPr="000517E7" w:rsidRDefault="007C1139" w:rsidP="000517E7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  <w:t xml:space="preserve">ارتباطها </w:t>
            </w:r>
            <w:proofErr w:type="gramStart"/>
            <w:r w:rsidRPr="000517E7"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  <w:t>و تكاملها</w:t>
            </w:r>
            <w:proofErr w:type="gramEnd"/>
            <w:r w:rsidRPr="000517E7"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  <w:t xml:space="preserve"> مع الدرس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79277FD8" w14:textId="77777777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14:paraId="7B60862A" w14:textId="77777777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107ED79" w14:textId="77777777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682E0A4E" w14:textId="77777777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14:paraId="494E39E3" w14:textId="453502FC" w:rsidR="007C1139" w:rsidRPr="000517E7" w:rsidRDefault="007C1139" w:rsidP="000517E7">
            <w:pPr>
              <w:tabs>
                <w:tab w:val="center" w:pos="401"/>
              </w:tabs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</w:tr>
      <w:tr w:rsidR="00A704E5" w:rsidRPr="000517E7" w14:paraId="159F19EE" w14:textId="77777777" w:rsidTr="000517E7">
        <w:trPr>
          <w:trHeight w:val="610"/>
        </w:trPr>
        <w:tc>
          <w:tcPr>
            <w:tcW w:w="2483" w:type="dxa"/>
            <w:vMerge/>
            <w:shd w:val="clear" w:color="auto" w:fill="DBDBDB" w:themeFill="accent3" w:themeFillTint="66"/>
            <w:vAlign w:val="center"/>
          </w:tcPr>
          <w:p w14:paraId="45BB2732" w14:textId="77777777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bottom"/>
          </w:tcPr>
          <w:p w14:paraId="37DB9596" w14:textId="77777777" w:rsidR="007C1139" w:rsidRPr="000517E7" w:rsidRDefault="007C1139" w:rsidP="000517E7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استخدام أفعال العمل القابلة للقياس (بلوم)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7E066EF5" w14:textId="77777777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14:paraId="57DBBA8B" w14:textId="77777777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239044FC" w14:textId="77777777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70B32CE5" w14:textId="77777777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14:paraId="24CE339F" w14:textId="1DC04555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</w:tr>
      <w:tr w:rsidR="00A704E5" w:rsidRPr="000517E7" w14:paraId="28AB21EB" w14:textId="77777777" w:rsidTr="000517E7">
        <w:trPr>
          <w:trHeight w:val="568"/>
        </w:trPr>
        <w:tc>
          <w:tcPr>
            <w:tcW w:w="2483" w:type="dxa"/>
            <w:shd w:val="clear" w:color="auto" w:fill="FFE599" w:themeFill="accent4" w:themeFillTint="66"/>
            <w:vAlign w:val="center"/>
          </w:tcPr>
          <w:p w14:paraId="04BA459E" w14:textId="77777777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0517E7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النسبة المتوسطة لنظام الدخول</w:t>
            </w:r>
          </w:p>
        </w:tc>
        <w:tc>
          <w:tcPr>
            <w:tcW w:w="3260" w:type="dxa"/>
            <w:shd w:val="clear" w:color="auto" w:fill="FFE599" w:themeFill="accent4" w:themeFillTint="66"/>
            <w:vAlign w:val="center"/>
          </w:tcPr>
          <w:p w14:paraId="790D6402" w14:textId="77777777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lang w:bidi="ar-DZ"/>
              </w:rPr>
            </w:pPr>
          </w:p>
        </w:tc>
        <w:tc>
          <w:tcPr>
            <w:tcW w:w="979" w:type="dxa"/>
            <w:shd w:val="clear" w:color="auto" w:fill="FFE599" w:themeFill="accent4" w:themeFillTint="66"/>
            <w:vAlign w:val="center"/>
          </w:tcPr>
          <w:p w14:paraId="11C2A7FA" w14:textId="77777777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lang w:bidi="ar-DZ"/>
              </w:rPr>
            </w:pPr>
          </w:p>
        </w:tc>
        <w:tc>
          <w:tcPr>
            <w:tcW w:w="788" w:type="dxa"/>
            <w:shd w:val="clear" w:color="auto" w:fill="FFE599" w:themeFill="accent4" w:themeFillTint="66"/>
            <w:vAlign w:val="center"/>
          </w:tcPr>
          <w:p w14:paraId="73B2D00C" w14:textId="77777777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lang w:bidi="ar-DZ"/>
              </w:rPr>
            </w:pP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2DE45F56" w14:textId="1E9B520A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lang w:bidi="ar-DZ"/>
              </w:rPr>
            </w:pPr>
          </w:p>
        </w:tc>
        <w:tc>
          <w:tcPr>
            <w:tcW w:w="732" w:type="dxa"/>
            <w:shd w:val="clear" w:color="auto" w:fill="FFE599" w:themeFill="accent4" w:themeFillTint="66"/>
          </w:tcPr>
          <w:p w14:paraId="2D2A2D33" w14:textId="77777777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lang w:bidi="ar-DZ"/>
              </w:rPr>
            </w:pPr>
          </w:p>
        </w:tc>
        <w:tc>
          <w:tcPr>
            <w:tcW w:w="925" w:type="dxa"/>
            <w:shd w:val="clear" w:color="auto" w:fill="FFE599" w:themeFill="accent4" w:themeFillTint="66"/>
            <w:vAlign w:val="center"/>
          </w:tcPr>
          <w:p w14:paraId="4614D7E4" w14:textId="77777777" w:rsidR="007C1139" w:rsidRPr="000517E7" w:rsidRDefault="007C1139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lang w:bidi="ar-DZ"/>
              </w:rPr>
            </w:pPr>
          </w:p>
        </w:tc>
      </w:tr>
      <w:tr w:rsidR="00A704E5" w:rsidRPr="000517E7" w14:paraId="12988778" w14:textId="77777777" w:rsidTr="000517E7">
        <w:trPr>
          <w:trHeight w:val="610"/>
        </w:trPr>
        <w:tc>
          <w:tcPr>
            <w:tcW w:w="2483" w:type="dxa"/>
            <w:vMerge w:val="restart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840F0EA" w14:textId="77777777" w:rsidR="00C82AA8" w:rsidRPr="000517E7" w:rsidRDefault="00C82AA8" w:rsidP="000517E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DZ"/>
              </w:rPr>
            </w:pPr>
            <w:r w:rsidRPr="000517E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 xml:space="preserve">نظام </w:t>
            </w:r>
            <w:proofErr w:type="gramStart"/>
            <w:r w:rsidRPr="000517E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 xml:space="preserve">التعلم  </w:t>
            </w:r>
            <w:r w:rsidRPr="000517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</w:t>
            </w:r>
            <w:proofErr w:type="gramEnd"/>
            <w:r w:rsidRPr="000517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système d’apprentissage</w:t>
            </w:r>
          </w:p>
          <w:p w14:paraId="7E6711DA" w14:textId="77777777" w:rsidR="00C82AA8" w:rsidRPr="000517E7" w:rsidRDefault="00C82AA8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DBDBDB" w:themeFill="accent3" w:themeFillTint="66"/>
            <w:vAlign w:val="center"/>
          </w:tcPr>
          <w:p w14:paraId="5324D806" w14:textId="77777777" w:rsidR="00C82AA8" w:rsidRPr="000517E7" w:rsidRDefault="00C82AA8" w:rsidP="000517E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DZ"/>
              </w:rPr>
            </w:pPr>
            <w:r w:rsidRPr="000517E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 xml:space="preserve">هيكلة نظام التعلم: </w:t>
            </w:r>
            <w:r w:rsidRPr="000517E7">
              <w:rPr>
                <w:rFonts w:ascii="Calibri" w:eastAsia="Calibri" w:hAnsi="Calibri" w:cs="Arial"/>
                <w:b/>
                <w:bCs/>
                <w:sz w:val="24"/>
                <w:szCs w:val="24"/>
                <w:lang w:bidi="ar-DZ"/>
              </w:rPr>
              <w:t>Architecture du système d’apprentissage</w:t>
            </w:r>
          </w:p>
          <w:p w14:paraId="47803386" w14:textId="77777777" w:rsidR="00C82AA8" w:rsidRPr="000517E7" w:rsidRDefault="00C82AA8" w:rsidP="000517E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lang w:bidi="ar-DZ"/>
              </w:rPr>
            </w:pPr>
          </w:p>
        </w:tc>
        <w:tc>
          <w:tcPr>
            <w:tcW w:w="979" w:type="dxa"/>
            <w:shd w:val="clear" w:color="auto" w:fill="DBDBDB" w:themeFill="accent3" w:themeFillTint="66"/>
            <w:vAlign w:val="center"/>
          </w:tcPr>
          <w:p w14:paraId="1C457140" w14:textId="77777777" w:rsidR="00C82AA8" w:rsidRPr="000517E7" w:rsidRDefault="00C82AA8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ممتاز</w:t>
            </w:r>
          </w:p>
        </w:tc>
        <w:tc>
          <w:tcPr>
            <w:tcW w:w="788" w:type="dxa"/>
            <w:shd w:val="clear" w:color="auto" w:fill="DBDBDB" w:themeFill="accent3" w:themeFillTint="66"/>
            <w:vAlign w:val="center"/>
          </w:tcPr>
          <w:p w14:paraId="2F16685C" w14:textId="77777777" w:rsidR="00C82AA8" w:rsidRPr="000517E7" w:rsidRDefault="00C82AA8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جيد</w:t>
            </w:r>
          </w:p>
        </w:tc>
        <w:tc>
          <w:tcPr>
            <w:tcW w:w="681" w:type="dxa"/>
            <w:shd w:val="clear" w:color="auto" w:fill="DBDBDB" w:themeFill="accent3" w:themeFillTint="66"/>
            <w:vAlign w:val="center"/>
          </w:tcPr>
          <w:p w14:paraId="09AE6F89" w14:textId="77777777" w:rsidR="00C82AA8" w:rsidRPr="000517E7" w:rsidRDefault="00C82AA8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مقبول</w:t>
            </w:r>
          </w:p>
        </w:tc>
        <w:tc>
          <w:tcPr>
            <w:tcW w:w="732" w:type="dxa"/>
            <w:shd w:val="clear" w:color="auto" w:fill="DBDBDB" w:themeFill="accent3" w:themeFillTint="66"/>
            <w:vAlign w:val="center"/>
          </w:tcPr>
          <w:p w14:paraId="03F993A5" w14:textId="77777777" w:rsidR="00C82AA8" w:rsidRPr="000517E7" w:rsidRDefault="00C82AA8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غير كاف</w:t>
            </w:r>
          </w:p>
        </w:tc>
        <w:tc>
          <w:tcPr>
            <w:tcW w:w="925" w:type="dxa"/>
            <w:shd w:val="clear" w:color="auto" w:fill="DBDBDB" w:themeFill="accent3" w:themeFillTint="66"/>
            <w:vAlign w:val="center"/>
          </w:tcPr>
          <w:p w14:paraId="18A1CF40" w14:textId="77777777" w:rsidR="00C82AA8" w:rsidRPr="000517E7" w:rsidRDefault="00C82AA8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0517E7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غير موجود</w:t>
            </w:r>
          </w:p>
        </w:tc>
      </w:tr>
      <w:tr w:rsidR="00A704E5" w:rsidRPr="000517E7" w14:paraId="619F06F1" w14:textId="77777777" w:rsidTr="000517E7">
        <w:trPr>
          <w:trHeight w:val="610"/>
        </w:trPr>
        <w:tc>
          <w:tcPr>
            <w:tcW w:w="2483" w:type="dxa"/>
            <w:vMerge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091C96F" w14:textId="77777777" w:rsidR="003E35F4" w:rsidRPr="000517E7" w:rsidRDefault="003E35F4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E95BB2" w14:textId="77777777" w:rsidR="003E35F4" w:rsidRPr="000517E7" w:rsidRDefault="003E35F4" w:rsidP="000517E7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Theme="majorBidi" w:eastAsia="Calibri" w:hAnsiTheme="majorBidi" w:cstheme="majorBidi"/>
                <w:sz w:val="24"/>
                <w:szCs w:val="24"/>
                <w:rtl/>
                <w:lang w:bidi="ar-DZ"/>
              </w:rPr>
              <w:t xml:space="preserve">وجود توافق بين أهداف </w:t>
            </w:r>
            <w:proofErr w:type="gramStart"/>
            <w:r w:rsidRPr="000517E7">
              <w:rPr>
                <w:rFonts w:asciiTheme="majorBidi" w:eastAsia="Calibri" w:hAnsiTheme="majorBidi" w:cstheme="majorBidi"/>
                <w:sz w:val="24"/>
                <w:szCs w:val="24"/>
                <w:rtl/>
                <w:lang w:bidi="ar-DZ"/>
              </w:rPr>
              <w:t>و محتوى</w:t>
            </w:r>
            <w:proofErr w:type="gramEnd"/>
            <w:r w:rsidRPr="000517E7">
              <w:rPr>
                <w:rFonts w:asciiTheme="majorBidi" w:eastAsia="Calibri" w:hAnsiTheme="majorBidi" w:cstheme="majorBidi"/>
                <w:sz w:val="24"/>
                <w:szCs w:val="24"/>
                <w:rtl/>
                <w:lang w:bidi="ar-DZ"/>
              </w:rPr>
              <w:t xml:space="preserve"> الدرس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5A6FBA98" w14:textId="0C064337" w:rsidR="003E35F4" w:rsidRPr="000517E7" w:rsidRDefault="003E35F4" w:rsidP="000517E7">
            <w:pPr>
              <w:pStyle w:val="ListParagraph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14:paraId="0B563310" w14:textId="77777777" w:rsidR="003E35F4" w:rsidRPr="000517E7" w:rsidRDefault="003E35F4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4F19820" w14:textId="77777777" w:rsidR="003E35F4" w:rsidRPr="000517E7" w:rsidRDefault="003E35F4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4365B6A7" w14:textId="77777777" w:rsidR="003E35F4" w:rsidRPr="000517E7" w:rsidRDefault="003E35F4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14:paraId="301CF2E5" w14:textId="77777777" w:rsidR="003E35F4" w:rsidRPr="000517E7" w:rsidRDefault="003E35F4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</w:tr>
      <w:tr w:rsidR="00A704E5" w:rsidRPr="000517E7" w14:paraId="7064FC76" w14:textId="77777777" w:rsidTr="000517E7">
        <w:trPr>
          <w:trHeight w:val="610"/>
        </w:trPr>
        <w:tc>
          <w:tcPr>
            <w:tcW w:w="2483" w:type="dxa"/>
            <w:vMerge/>
            <w:tcBorders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14:paraId="2CDA3DE5" w14:textId="77777777" w:rsidR="003E35F4" w:rsidRPr="000517E7" w:rsidRDefault="003E35F4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534B6" w14:textId="0DD5EB64" w:rsidR="003E35F4" w:rsidRPr="000517E7" w:rsidRDefault="003E35F4" w:rsidP="000517E7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Theme="majorBidi" w:eastAsia="Calibri" w:hAnsiTheme="majorBidi" w:cstheme="majorBidi"/>
                <w:sz w:val="24"/>
                <w:szCs w:val="24"/>
                <w:rtl/>
                <w:lang w:bidi="ar-DZ"/>
              </w:rPr>
              <w:t xml:space="preserve">المحتوى التعليمي مقسم إلى محاور عامة </w:t>
            </w:r>
            <w:proofErr w:type="gramStart"/>
            <w:r w:rsidRPr="000517E7">
              <w:rPr>
                <w:rFonts w:asciiTheme="majorBidi" w:eastAsia="Calibri" w:hAnsiTheme="majorBidi" w:cstheme="majorBidi"/>
                <w:sz w:val="24"/>
                <w:szCs w:val="24"/>
                <w:rtl/>
                <w:lang w:bidi="ar-DZ"/>
              </w:rPr>
              <w:t>و أخرى</w:t>
            </w:r>
            <w:proofErr w:type="gramEnd"/>
            <w:r w:rsidRPr="000517E7">
              <w:rPr>
                <w:rFonts w:asciiTheme="majorBidi" w:eastAsia="Calibri" w:hAnsiTheme="majorBidi" w:cstheme="majorBidi"/>
                <w:sz w:val="24"/>
                <w:szCs w:val="24"/>
                <w:rtl/>
                <w:lang w:bidi="ar-DZ"/>
              </w:rPr>
              <w:t xml:space="preserve"> جزئية متجانسة</w:t>
            </w:r>
            <w:r w:rsidRPr="000517E7">
              <w:rPr>
                <w:rFonts w:asciiTheme="majorBidi" w:eastAsia="Calibr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5043FEA3" w14:textId="674D399E" w:rsidR="003E35F4" w:rsidRPr="000517E7" w:rsidRDefault="003E35F4" w:rsidP="000517E7">
            <w:pPr>
              <w:pStyle w:val="ListParagraph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14:paraId="5B8C88DB" w14:textId="77777777" w:rsidR="003E35F4" w:rsidRPr="000517E7" w:rsidRDefault="003E35F4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96B2B00" w14:textId="77777777" w:rsidR="003E35F4" w:rsidRPr="000517E7" w:rsidRDefault="003E35F4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5F5D78FD" w14:textId="77777777" w:rsidR="003E35F4" w:rsidRPr="000517E7" w:rsidRDefault="003E35F4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14:paraId="1FF76185" w14:textId="77777777" w:rsidR="003E35F4" w:rsidRPr="000517E7" w:rsidRDefault="003E35F4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</w:tr>
      <w:tr w:rsidR="00A704E5" w:rsidRPr="000517E7" w14:paraId="01C1FC64" w14:textId="77777777" w:rsidTr="000517E7">
        <w:trPr>
          <w:trHeight w:val="610"/>
        </w:trPr>
        <w:tc>
          <w:tcPr>
            <w:tcW w:w="2483" w:type="dxa"/>
            <w:vMerge w:val="restart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EA2B014" w14:textId="77777777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DBDBDB" w:themeFill="accent3" w:themeFillTint="66"/>
            <w:vAlign w:val="center"/>
          </w:tcPr>
          <w:p w14:paraId="0249C271" w14:textId="77777777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DZ"/>
              </w:rPr>
            </w:pPr>
            <w:r w:rsidRPr="000517E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 xml:space="preserve">أنشطة التعلم: </w:t>
            </w:r>
            <w:r w:rsidRPr="000517E7">
              <w:rPr>
                <w:rFonts w:ascii="Calibri" w:eastAsia="Calibri" w:hAnsi="Calibri" w:cs="Arial"/>
                <w:b/>
                <w:bCs/>
                <w:sz w:val="24"/>
                <w:szCs w:val="24"/>
                <w:lang w:bidi="ar-DZ"/>
              </w:rPr>
              <w:t>les activités d’apprentissage</w:t>
            </w:r>
          </w:p>
        </w:tc>
        <w:tc>
          <w:tcPr>
            <w:tcW w:w="979" w:type="dxa"/>
            <w:shd w:val="clear" w:color="auto" w:fill="DBDBDB" w:themeFill="accent3" w:themeFillTint="66"/>
            <w:vAlign w:val="center"/>
          </w:tcPr>
          <w:p w14:paraId="62B50DFD" w14:textId="77777777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ممتاز</w:t>
            </w:r>
          </w:p>
        </w:tc>
        <w:tc>
          <w:tcPr>
            <w:tcW w:w="788" w:type="dxa"/>
            <w:shd w:val="clear" w:color="auto" w:fill="DBDBDB" w:themeFill="accent3" w:themeFillTint="66"/>
            <w:vAlign w:val="center"/>
          </w:tcPr>
          <w:p w14:paraId="56E691CE" w14:textId="77777777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جيد</w:t>
            </w:r>
          </w:p>
        </w:tc>
        <w:tc>
          <w:tcPr>
            <w:tcW w:w="681" w:type="dxa"/>
            <w:shd w:val="clear" w:color="auto" w:fill="DBDBDB" w:themeFill="accent3" w:themeFillTint="66"/>
            <w:vAlign w:val="center"/>
          </w:tcPr>
          <w:p w14:paraId="66747615" w14:textId="77777777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مقبول</w:t>
            </w:r>
          </w:p>
        </w:tc>
        <w:tc>
          <w:tcPr>
            <w:tcW w:w="732" w:type="dxa"/>
            <w:shd w:val="clear" w:color="auto" w:fill="DBDBDB" w:themeFill="accent3" w:themeFillTint="66"/>
            <w:vAlign w:val="center"/>
          </w:tcPr>
          <w:p w14:paraId="1CE2F333" w14:textId="77777777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غير كاف</w:t>
            </w:r>
          </w:p>
        </w:tc>
        <w:tc>
          <w:tcPr>
            <w:tcW w:w="925" w:type="dxa"/>
            <w:shd w:val="clear" w:color="auto" w:fill="DBDBDB" w:themeFill="accent3" w:themeFillTint="66"/>
            <w:vAlign w:val="center"/>
          </w:tcPr>
          <w:p w14:paraId="4998B0C3" w14:textId="77777777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غير موجود</w:t>
            </w:r>
          </w:p>
        </w:tc>
      </w:tr>
      <w:tr w:rsidR="00A704E5" w:rsidRPr="000517E7" w14:paraId="096393C7" w14:textId="77777777" w:rsidTr="000517E7">
        <w:trPr>
          <w:trHeight w:val="610"/>
        </w:trPr>
        <w:tc>
          <w:tcPr>
            <w:tcW w:w="2483" w:type="dxa"/>
            <w:vMerge/>
            <w:tcBorders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14:paraId="09FC29C0" w14:textId="77777777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DA5EAE" w14:textId="77777777" w:rsidR="00936610" w:rsidRPr="000517E7" w:rsidRDefault="00936610" w:rsidP="000517E7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lang w:bidi="ar-DZ"/>
              </w:rPr>
            </w:pPr>
            <w:r w:rsidRPr="000517E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>تنوع المصادر المدعمة للتعلم</w:t>
            </w:r>
            <w:r w:rsidRPr="000517E7">
              <w:rPr>
                <w:rFonts w:ascii="Calibri" w:eastAsia="Calibri" w:hAnsi="Calibri" w:cs="Arial"/>
                <w:sz w:val="24"/>
                <w:szCs w:val="24"/>
                <w:lang w:bidi="ar-DZ"/>
              </w:rPr>
              <w:t xml:space="preserve">) </w:t>
            </w:r>
            <w:r w:rsidRPr="000517E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>مصطلحات، مختصرات، ...</w:t>
            </w:r>
            <w:proofErr w:type="gramStart"/>
            <w:r w:rsidRPr="000517E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>الخ</w:t>
            </w:r>
            <w:r w:rsidRPr="000517E7">
              <w:rPr>
                <w:rFonts w:ascii="Calibri" w:eastAsia="Calibri" w:hAnsi="Calibri" w:cs="Arial"/>
                <w:sz w:val="24"/>
                <w:szCs w:val="24"/>
                <w:lang w:bidi="ar-DZ"/>
              </w:rPr>
              <w:t>(</w:t>
            </w:r>
            <w:proofErr w:type="gramEnd"/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396EFEF6" w14:textId="77777777" w:rsidR="00936610" w:rsidRPr="000517E7" w:rsidRDefault="00936610" w:rsidP="000517E7">
            <w:pPr>
              <w:pStyle w:val="ListParagraph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14:paraId="7237F214" w14:textId="2F4CF628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74ECF2B" w14:textId="77777777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556E7FA8" w14:textId="77777777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14:paraId="0B244479" w14:textId="77777777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</w:tr>
      <w:tr w:rsidR="00A704E5" w:rsidRPr="000517E7" w14:paraId="2C44BB56" w14:textId="77777777" w:rsidTr="000517E7">
        <w:trPr>
          <w:trHeight w:val="610"/>
        </w:trPr>
        <w:tc>
          <w:tcPr>
            <w:tcW w:w="2483" w:type="dxa"/>
            <w:vMerge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C28E726" w14:textId="77777777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387CF0" w14:textId="5DC6EEDE" w:rsidR="00936610" w:rsidRPr="000517E7" w:rsidRDefault="00936610" w:rsidP="000517E7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 xml:space="preserve">وجود أدوات اتصال تفاعلية متاحة الطلاب 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0A1DDEC1" w14:textId="368C35D9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14:paraId="36F7443E" w14:textId="77777777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701C5DB" w14:textId="77777777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2A103967" w14:textId="77777777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4B76EBE6" w14:textId="77777777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</w:tr>
      <w:tr w:rsidR="00A704E5" w:rsidRPr="000517E7" w14:paraId="2D2AFA6E" w14:textId="77777777" w:rsidTr="000517E7">
        <w:trPr>
          <w:trHeight w:val="502"/>
        </w:trPr>
        <w:tc>
          <w:tcPr>
            <w:tcW w:w="24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63D3917B" w14:textId="77777777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810136" w14:textId="77777777" w:rsidR="00936610" w:rsidRPr="000517E7" w:rsidRDefault="00936610" w:rsidP="000517E7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Calibri" w:eastAsia="Calibri" w:hAnsi="Calibri" w:cs="Arial" w:hint="cs"/>
                <w:sz w:val="24"/>
                <w:szCs w:val="24"/>
                <w:rtl/>
                <w:lang w:bidi="ar-DZ"/>
              </w:rPr>
              <w:t>وجود أنشطة تقويم كالفروض والاختبارات الموضعية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18532D" w14:textId="3BFA8D17" w:rsidR="00936610" w:rsidRPr="000517E7" w:rsidRDefault="00936610" w:rsidP="000517E7">
            <w:pPr>
              <w:pStyle w:val="ListParagraph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3BC807" w14:textId="77777777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7596DA" w14:textId="77777777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8E8A9" w14:textId="77777777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726F76" w14:textId="77777777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</w:tr>
      <w:tr w:rsidR="00A704E5" w:rsidRPr="000517E7" w14:paraId="4598E0B1" w14:textId="77777777" w:rsidTr="000517E7">
        <w:trPr>
          <w:trHeight w:val="162"/>
        </w:trPr>
        <w:tc>
          <w:tcPr>
            <w:tcW w:w="24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4D60B66" w14:textId="77777777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0517E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النسبة المتوسطة </w:t>
            </w:r>
            <w:r w:rsidRPr="000517E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DZ"/>
              </w:rPr>
              <w:t>نظام التعلم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0280462A" w14:textId="77777777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  <w:lang w:bidi="ar-DZ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0E106146" w14:textId="16037B3B" w:rsidR="00936610" w:rsidRPr="000517E7" w:rsidRDefault="00936610" w:rsidP="000517E7">
            <w:pPr>
              <w:pStyle w:val="ListParagraph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25706DC3" w14:textId="77777777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652F8636" w14:textId="77777777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6B3CC48B" w14:textId="77777777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154CFD2A" w14:textId="77777777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</w:tr>
      <w:tr w:rsidR="00A704E5" w:rsidRPr="000517E7" w14:paraId="6F94205C" w14:textId="77777777" w:rsidTr="000517E7">
        <w:trPr>
          <w:trHeight w:val="111"/>
        </w:trPr>
        <w:tc>
          <w:tcPr>
            <w:tcW w:w="2483" w:type="dxa"/>
            <w:vMerge w:val="restart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4F0B521" w14:textId="77777777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0517E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نظام الخروج</w:t>
            </w:r>
          </w:p>
          <w:p w14:paraId="41232F36" w14:textId="01A523D1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 système de sortie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7DD70EA5" w14:textId="77777777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0517E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عناصر نظام الخروج</w:t>
            </w:r>
          </w:p>
          <w:p w14:paraId="3E59BC96" w14:textId="77777777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0517E7">
              <w:rPr>
                <w:b/>
                <w:bCs/>
                <w:sz w:val="24"/>
                <w:szCs w:val="24"/>
                <w:lang w:bidi="ar-DZ"/>
              </w:rPr>
              <w:t>les</w:t>
            </w:r>
            <w:proofErr w:type="gramEnd"/>
            <w:r w:rsidRPr="000517E7">
              <w:rPr>
                <w:b/>
                <w:bCs/>
                <w:sz w:val="24"/>
                <w:szCs w:val="24"/>
                <w:lang w:bidi="ar-DZ"/>
              </w:rPr>
              <w:t xml:space="preserve"> éléments du </w:t>
            </w:r>
            <w:r w:rsidRPr="00051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système de sortie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13A4AF05" w14:textId="77777777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ممتاز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2FDB1534" w14:textId="77777777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جيد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02C94330" w14:textId="77777777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مقبول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7E232D00" w14:textId="77777777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غير كاف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26824B6B" w14:textId="77777777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غير موجود</w:t>
            </w:r>
          </w:p>
        </w:tc>
      </w:tr>
      <w:tr w:rsidR="00A704E5" w:rsidRPr="000517E7" w14:paraId="22663F66" w14:textId="77777777" w:rsidTr="000517E7">
        <w:trPr>
          <w:trHeight w:val="553"/>
        </w:trPr>
        <w:tc>
          <w:tcPr>
            <w:tcW w:w="2483" w:type="dxa"/>
            <w:vMerge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0AA571E" w14:textId="77777777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DCF0BE" w14:textId="77777777" w:rsidR="00524830" w:rsidRPr="000517E7" w:rsidRDefault="00096AA8" w:rsidP="000517E7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تناسب اختبار الخروج مع المحتوى الإجمالي للدرس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0C7081" w14:textId="77777777" w:rsidR="00524830" w:rsidRPr="000517E7" w:rsidRDefault="00524830" w:rsidP="000517E7">
            <w:pPr>
              <w:pStyle w:val="ListParagraph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44E9A3" w14:textId="77777777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C41E2D" w14:textId="47A707AC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C6B03D" w14:textId="77777777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163F2CB" w14:textId="77777777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</w:tr>
      <w:tr w:rsidR="00A704E5" w:rsidRPr="000517E7" w14:paraId="75E58566" w14:textId="77777777" w:rsidTr="000517E7">
        <w:trPr>
          <w:trHeight w:val="610"/>
        </w:trPr>
        <w:tc>
          <w:tcPr>
            <w:tcW w:w="2483" w:type="dxa"/>
            <w:vMerge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719F4D4" w14:textId="77777777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9D2269C" w14:textId="77777777" w:rsidR="00524830" w:rsidRPr="000517E7" w:rsidRDefault="00524830" w:rsidP="000517E7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0517E7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توجيه نحو وحدة تعلم أخرى (في حال نجاح الاختبار النهائي)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5E1FEDFC" w14:textId="77777777" w:rsidR="00524830" w:rsidRPr="000517E7" w:rsidRDefault="00524830" w:rsidP="000517E7">
            <w:pPr>
              <w:pStyle w:val="ListParagraph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14:paraId="09F9C90C" w14:textId="77777777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EA2856F" w14:textId="77777777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4BE5D661" w14:textId="77777777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14:paraId="4B5E2606" w14:textId="6DDE3A9B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</w:tr>
      <w:tr w:rsidR="00A704E5" w:rsidRPr="000517E7" w14:paraId="1FB7C3C7" w14:textId="77777777" w:rsidTr="000517E7">
        <w:trPr>
          <w:trHeight w:val="610"/>
        </w:trPr>
        <w:tc>
          <w:tcPr>
            <w:tcW w:w="2483" w:type="dxa"/>
            <w:vMerge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E3BC442" w14:textId="77777777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DBDBDB" w:themeFill="accent3" w:themeFillTint="66"/>
            <w:vAlign w:val="center"/>
          </w:tcPr>
          <w:p w14:paraId="15E4E2FC" w14:textId="77777777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المراجع</w:t>
            </w:r>
          </w:p>
          <w:p w14:paraId="08E48A35" w14:textId="77777777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</w:pPr>
            <w:r w:rsidRPr="000517E7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DZ"/>
              </w:rPr>
              <w:t>Bibliographie</w:t>
            </w:r>
          </w:p>
        </w:tc>
        <w:tc>
          <w:tcPr>
            <w:tcW w:w="979" w:type="dxa"/>
            <w:shd w:val="clear" w:color="auto" w:fill="DBDBDB" w:themeFill="accent3" w:themeFillTint="66"/>
            <w:vAlign w:val="center"/>
          </w:tcPr>
          <w:p w14:paraId="4296D09F" w14:textId="77777777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ممتاز</w:t>
            </w:r>
          </w:p>
        </w:tc>
        <w:tc>
          <w:tcPr>
            <w:tcW w:w="788" w:type="dxa"/>
            <w:shd w:val="clear" w:color="auto" w:fill="DBDBDB" w:themeFill="accent3" w:themeFillTint="66"/>
            <w:vAlign w:val="center"/>
          </w:tcPr>
          <w:p w14:paraId="2ECE3489" w14:textId="77777777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جيد</w:t>
            </w:r>
          </w:p>
        </w:tc>
        <w:tc>
          <w:tcPr>
            <w:tcW w:w="681" w:type="dxa"/>
            <w:shd w:val="clear" w:color="auto" w:fill="DBDBDB" w:themeFill="accent3" w:themeFillTint="66"/>
            <w:vAlign w:val="center"/>
          </w:tcPr>
          <w:p w14:paraId="37C23E44" w14:textId="77777777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مقبول</w:t>
            </w:r>
          </w:p>
        </w:tc>
        <w:tc>
          <w:tcPr>
            <w:tcW w:w="732" w:type="dxa"/>
            <w:shd w:val="clear" w:color="auto" w:fill="DBDBDB" w:themeFill="accent3" w:themeFillTint="66"/>
            <w:vAlign w:val="center"/>
          </w:tcPr>
          <w:p w14:paraId="31DB9005" w14:textId="77777777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غير كاف</w:t>
            </w:r>
          </w:p>
        </w:tc>
        <w:tc>
          <w:tcPr>
            <w:tcW w:w="925" w:type="dxa"/>
            <w:shd w:val="clear" w:color="auto" w:fill="DBDBDB" w:themeFill="accent3" w:themeFillTint="66"/>
            <w:vAlign w:val="center"/>
          </w:tcPr>
          <w:p w14:paraId="4F30D713" w14:textId="77777777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غير موجود</w:t>
            </w:r>
          </w:p>
        </w:tc>
      </w:tr>
      <w:tr w:rsidR="00A704E5" w:rsidRPr="000517E7" w14:paraId="454C7FB2" w14:textId="77777777" w:rsidTr="000517E7">
        <w:trPr>
          <w:trHeight w:val="610"/>
        </w:trPr>
        <w:tc>
          <w:tcPr>
            <w:tcW w:w="2483" w:type="dxa"/>
            <w:vMerge/>
            <w:tcBorders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14:paraId="67DE74E5" w14:textId="77777777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375998" w14:textId="77777777" w:rsidR="00524830" w:rsidRPr="000517E7" w:rsidRDefault="00524830" w:rsidP="000517E7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proofErr w:type="gramStart"/>
            <w:r w:rsidRPr="000517E7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قائمة </w:t>
            </w:r>
            <w:r w:rsidR="007D2F69" w:rsidRPr="000517E7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r w:rsidR="007D2F69" w:rsidRPr="000517E7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</w:t>
            </w:r>
            <w:r w:rsidRPr="000517E7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مراجع</w:t>
            </w:r>
            <w:proofErr w:type="gramEnd"/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52750558" w14:textId="77777777" w:rsidR="00524830" w:rsidRPr="000517E7" w:rsidRDefault="00524830" w:rsidP="000517E7">
            <w:pPr>
              <w:pStyle w:val="ListParagraph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14:paraId="6E5AD4BC" w14:textId="714A39E2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2DA03359" w14:textId="77777777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75DEAB54" w14:textId="77777777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14:paraId="7A5FB916" w14:textId="77777777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</w:tr>
      <w:tr w:rsidR="00A704E5" w:rsidRPr="000517E7" w14:paraId="76471568" w14:textId="77777777" w:rsidTr="000517E7">
        <w:trPr>
          <w:trHeight w:val="610"/>
        </w:trPr>
        <w:tc>
          <w:tcPr>
            <w:tcW w:w="2483" w:type="dxa"/>
            <w:vMerge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22CBAF80" w14:textId="77777777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188130" w14:textId="77777777" w:rsidR="00524830" w:rsidRPr="000517E7" w:rsidRDefault="00B07B09" w:rsidP="000517E7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0517E7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مراجع مقترحة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7620F769" w14:textId="77777777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14:paraId="69C0636A" w14:textId="77777777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4B2C57C" w14:textId="77777777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32" w:type="dxa"/>
            <w:shd w:val="clear" w:color="auto" w:fill="FFFFFF" w:themeFill="background1"/>
            <w:vAlign w:val="center"/>
          </w:tcPr>
          <w:p w14:paraId="294ECFB5" w14:textId="77777777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925" w:type="dxa"/>
            <w:shd w:val="clear" w:color="auto" w:fill="FFFFFF" w:themeFill="background1"/>
            <w:vAlign w:val="center"/>
          </w:tcPr>
          <w:p w14:paraId="4F832C4B" w14:textId="479B9554" w:rsidR="0052483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</w:tr>
      <w:tr w:rsidR="00A704E5" w:rsidRPr="000517E7" w14:paraId="07456173" w14:textId="77777777" w:rsidTr="000517E7">
        <w:trPr>
          <w:trHeight w:val="580"/>
        </w:trPr>
        <w:tc>
          <w:tcPr>
            <w:tcW w:w="24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00D20A8" w14:textId="77777777" w:rsidR="00936610" w:rsidRPr="000517E7" w:rsidRDefault="0052483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النسبة المتوسطة لنظام ال</w:t>
            </w:r>
            <w:r w:rsidRPr="000517E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خروج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2AA99D5" w14:textId="77777777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5DC612F" w14:textId="77777777" w:rsidR="00936610" w:rsidRPr="000517E7" w:rsidRDefault="00936610" w:rsidP="000517E7">
            <w:pPr>
              <w:pStyle w:val="ListParagraph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2893BFE" w14:textId="77777777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5CF32AC" w14:textId="77777777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8D7E18D" w14:textId="36BC910E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CF4D2BC" w14:textId="77777777" w:rsidR="00936610" w:rsidRPr="000517E7" w:rsidRDefault="00936610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</w:tr>
      <w:tr w:rsidR="00C54ADE" w:rsidRPr="000517E7" w14:paraId="275D6795" w14:textId="77777777" w:rsidTr="000517E7">
        <w:trPr>
          <w:trHeight w:val="293"/>
        </w:trPr>
        <w:tc>
          <w:tcPr>
            <w:tcW w:w="24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BB822AA" w14:textId="77777777" w:rsidR="00A704E5" w:rsidRPr="000517E7" w:rsidRDefault="00A704E5" w:rsidP="000517E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0517E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النسبة المتوسطة </w:t>
            </w:r>
            <w:r w:rsidRPr="000517E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للدرس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32169BD7" w14:textId="77777777" w:rsidR="00A704E5" w:rsidRPr="000517E7" w:rsidRDefault="00A704E5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286556E8" w14:textId="77777777" w:rsidR="00A704E5" w:rsidRPr="000517E7" w:rsidRDefault="00A704E5" w:rsidP="000517E7">
            <w:pPr>
              <w:pStyle w:val="ListParagraph"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52C3C6EA" w14:textId="77777777" w:rsidR="00A704E5" w:rsidRPr="000517E7" w:rsidRDefault="00A704E5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3BB2E789" w14:textId="7B15A23F" w:rsidR="00A704E5" w:rsidRPr="000517E7" w:rsidRDefault="00A704E5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59693528" w14:textId="77777777" w:rsidR="00A704E5" w:rsidRPr="000517E7" w:rsidRDefault="00A704E5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342916D3" w14:textId="77777777" w:rsidR="00A704E5" w:rsidRPr="000517E7" w:rsidRDefault="00A704E5" w:rsidP="000517E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</w:tr>
    </w:tbl>
    <w:p w14:paraId="455B8B2E" w14:textId="10927609" w:rsidR="00752139" w:rsidRPr="000517E7" w:rsidRDefault="000517E7" w:rsidP="000517E7">
      <w:pPr>
        <w:bidi/>
        <w:spacing w:after="0" w:line="240" w:lineRule="auto"/>
        <w:rPr>
          <w:rFonts w:ascii="Calibri" w:eastAsia="Calibri" w:hAnsi="Calibri" w:cs="Arial"/>
          <w:b/>
          <w:bCs/>
          <w:sz w:val="18"/>
          <w:szCs w:val="18"/>
          <w:lang w:bidi="ar-DZ"/>
        </w:rPr>
      </w:pPr>
      <w:r>
        <w:rPr>
          <w:rFonts w:ascii="Calibri" w:eastAsia="Calibri" w:hAnsi="Calibri" w:cs="Arial"/>
          <w:b/>
          <w:bCs/>
          <w:sz w:val="18"/>
          <w:szCs w:val="18"/>
          <w:u w:val="single"/>
          <w:rtl/>
          <w:lang w:bidi="ar-DZ"/>
        </w:rPr>
        <w:br w:type="textWrapping" w:clear="all"/>
      </w:r>
      <w:r w:rsidR="00583E32" w:rsidRPr="000517E7">
        <w:rPr>
          <w:rFonts w:ascii="Calibri" w:eastAsia="Calibri" w:hAnsi="Calibri" w:cs="Arial"/>
          <w:b/>
          <w:bCs/>
          <w:sz w:val="18"/>
          <w:szCs w:val="18"/>
          <w:u w:val="single"/>
          <w:rtl/>
          <w:lang w:bidi="ar-DZ"/>
        </w:rPr>
        <w:t xml:space="preserve">امضاء الأستاذ الممتحن: </w:t>
      </w:r>
    </w:p>
    <w:sectPr w:rsidR="00752139" w:rsidRPr="000517E7" w:rsidSect="00E27614">
      <w:pgSz w:w="11906" w:h="16838"/>
      <w:pgMar w:top="851" w:right="1558" w:bottom="851" w:left="180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05pt;height:11.05pt" o:bullet="t">
        <v:imagedata r:id="rId1" o:title="mso7613"/>
      </v:shape>
    </w:pict>
  </w:numPicBullet>
  <w:abstractNum w:abstractNumId="0" w15:restartNumberingAfterBreak="0">
    <w:nsid w:val="02DD162D"/>
    <w:multiLevelType w:val="hybridMultilevel"/>
    <w:tmpl w:val="AFDAE2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0D05"/>
    <w:multiLevelType w:val="hybridMultilevel"/>
    <w:tmpl w:val="543E69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C281E"/>
    <w:multiLevelType w:val="hybridMultilevel"/>
    <w:tmpl w:val="8560287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4F0725"/>
    <w:multiLevelType w:val="hybridMultilevel"/>
    <w:tmpl w:val="688A09F2"/>
    <w:lvl w:ilvl="0" w:tplc="C4B6FB9E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F6A82"/>
    <w:multiLevelType w:val="hybridMultilevel"/>
    <w:tmpl w:val="7466E0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83C29"/>
    <w:multiLevelType w:val="hybridMultilevel"/>
    <w:tmpl w:val="3D44C7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F5A92"/>
    <w:multiLevelType w:val="hybridMultilevel"/>
    <w:tmpl w:val="C97AE7E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8B5092"/>
    <w:multiLevelType w:val="hybridMultilevel"/>
    <w:tmpl w:val="62C20CF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CA1369"/>
    <w:multiLevelType w:val="hybridMultilevel"/>
    <w:tmpl w:val="D1EE331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F0543"/>
    <w:multiLevelType w:val="hybridMultilevel"/>
    <w:tmpl w:val="298671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E62D3"/>
    <w:multiLevelType w:val="hybridMultilevel"/>
    <w:tmpl w:val="09486C6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41193B"/>
    <w:multiLevelType w:val="hybridMultilevel"/>
    <w:tmpl w:val="43B61CF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281B68"/>
    <w:multiLevelType w:val="hybridMultilevel"/>
    <w:tmpl w:val="390850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B52AB"/>
    <w:multiLevelType w:val="hybridMultilevel"/>
    <w:tmpl w:val="861C869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597C46"/>
    <w:multiLevelType w:val="hybridMultilevel"/>
    <w:tmpl w:val="EF0AD6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D083D"/>
    <w:multiLevelType w:val="hybridMultilevel"/>
    <w:tmpl w:val="E93AF58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1E7D0A"/>
    <w:multiLevelType w:val="hybridMultilevel"/>
    <w:tmpl w:val="6E6CAF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C69A3"/>
    <w:multiLevelType w:val="hybridMultilevel"/>
    <w:tmpl w:val="82EAD0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45ABF"/>
    <w:multiLevelType w:val="hybridMultilevel"/>
    <w:tmpl w:val="F48ADF2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760E53"/>
    <w:multiLevelType w:val="hybridMultilevel"/>
    <w:tmpl w:val="7F3469E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E5A8B"/>
    <w:multiLevelType w:val="hybridMultilevel"/>
    <w:tmpl w:val="7F3469E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FF31B8"/>
    <w:multiLevelType w:val="hybridMultilevel"/>
    <w:tmpl w:val="272070C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81A6F"/>
    <w:multiLevelType w:val="hybridMultilevel"/>
    <w:tmpl w:val="1B96A0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5053A"/>
    <w:multiLevelType w:val="hybridMultilevel"/>
    <w:tmpl w:val="4678002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EE18D5"/>
    <w:multiLevelType w:val="hybridMultilevel"/>
    <w:tmpl w:val="C8B41576"/>
    <w:lvl w:ilvl="0" w:tplc="E9228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A1C43"/>
    <w:multiLevelType w:val="hybridMultilevel"/>
    <w:tmpl w:val="F2E86384"/>
    <w:lvl w:ilvl="0" w:tplc="A62C9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022781">
    <w:abstractNumId w:val="3"/>
  </w:num>
  <w:num w:numId="2" w16cid:durableId="1600216902">
    <w:abstractNumId w:val="25"/>
  </w:num>
  <w:num w:numId="3" w16cid:durableId="885411446">
    <w:abstractNumId w:val="21"/>
  </w:num>
  <w:num w:numId="4" w16cid:durableId="2082094805">
    <w:abstractNumId w:val="8"/>
  </w:num>
  <w:num w:numId="5" w16cid:durableId="1325940088">
    <w:abstractNumId w:val="22"/>
  </w:num>
  <w:num w:numId="6" w16cid:durableId="1581134655">
    <w:abstractNumId w:val="0"/>
  </w:num>
  <w:num w:numId="7" w16cid:durableId="448663671">
    <w:abstractNumId w:val="12"/>
  </w:num>
  <w:num w:numId="8" w16cid:durableId="579683057">
    <w:abstractNumId w:val="17"/>
  </w:num>
  <w:num w:numId="9" w16cid:durableId="445659699">
    <w:abstractNumId w:val="4"/>
  </w:num>
  <w:num w:numId="10" w16cid:durableId="881597968">
    <w:abstractNumId w:val="16"/>
  </w:num>
  <w:num w:numId="11" w16cid:durableId="852647346">
    <w:abstractNumId w:val="23"/>
  </w:num>
  <w:num w:numId="12" w16cid:durableId="1261992571">
    <w:abstractNumId w:val="10"/>
  </w:num>
  <w:num w:numId="13" w16cid:durableId="2068801579">
    <w:abstractNumId w:val="6"/>
  </w:num>
  <w:num w:numId="14" w16cid:durableId="1165828194">
    <w:abstractNumId w:val="7"/>
  </w:num>
  <w:num w:numId="15" w16cid:durableId="33774309">
    <w:abstractNumId w:val="11"/>
  </w:num>
  <w:num w:numId="16" w16cid:durableId="283541331">
    <w:abstractNumId w:val="14"/>
  </w:num>
  <w:num w:numId="17" w16cid:durableId="302928239">
    <w:abstractNumId w:val="24"/>
  </w:num>
  <w:num w:numId="18" w16cid:durableId="1548491524">
    <w:abstractNumId w:val="15"/>
  </w:num>
  <w:num w:numId="19" w16cid:durableId="558370770">
    <w:abstractNumId w:val="19"/>
  </w:num>
  <w:num w:numId="20" w16cid:durableId="1446538144">
    <w:abstractNumId w:val="13"/>
  </w:num>
  <w:num w:numId="21" w16cid:durableId="557321345">
    <w:abstractNumId w:val="20"/>
  </w:num>
  <w:num w:numId="22" w16cid:durableId="1395348352">
    <w:abstractNumId w:val="2"/>
  </w:num>
  <w:num w:numId="23" w16cid:durableId="165216750">
    <w:abstractNumId w:val="18"/>
  </w:num>
  <w:num w:numId="24" w16cid:durableId="1826123704">
    <w:abstractNumId w:val="1"/>
  </w:num>
  <w:num w:numId="25" w16cid:durableId="1002198898">
    <w:abstractNumId w:val="5"/>
  </w:num>
  <w:num w:numId="26" w16cid:durableId="19055309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DF"/>
    <w:rsid w:val="000517E7"/>
    <w:rsid w:val="00066842"/>
    <w:rsid w:val="000851C6"/>
    <w:rsid w:val="000960F2"/>
    <w:rsid w:val="00096AA8"/>
    <w:rsid w:val="000A0B01"/>
    <w:rsid w:val="000D5FA4"/>
    <w:rsid w:val="000F1E8E"/>
    <w:rsid w:val="000F3769"/>
    <w:rsid w:val="000F7451"/>
    <w:rsid w:val="00102696"/>
    <w:rsid w:val="00135A06"/>
    <w:rsid w:val="00145CFD"/>
    <w:rsid w:val="00166498"/>
    <w:rsid w:val="00192C6E"/>
    <w:rsid w:val="001E014B"/>
    <w:rsid w:val="001E50D1"/>
    <w:rsid w:val="00212553"/>
    <w:rsid w:val="00224B71"/>
    <w:rsid w:val="00240A94"/>
    <w:rsid w:val="002571ED"/>
    <w:rsid w:val="002C6D2E"/>
    <w:rsid w:val="002F3899"/>
    <w:rsid w:val="00335A58"/>
    <w:rsid w:val="003938E9"/>
    <w:rsid w:val="00396BA9"/>
    <w:rsid w:val="003E35F4"/>
    <w:rsid w:val="003E58F3"/>
    <w:rsid w:val="00442CF6"/>
    <w:rsid w:val="00444890"/>
    <w:rsid w:val="004A7F11"/>
    <w:rsid w:val="005029F3"/>
    <w:rsid w:val="00513657"/>
    <w:rsid w:val="00524830"/>
    <w:rsid w:val="00526952"/>
    <w:rsid w:val="00555E09"/>
    <w:rsid w:val="005603C0"/>
    <w:rsid w:val="005645F5"/>
    <w:rsid w:val="00583E32"/>
    <w:rsid w:val="005841D1"/>
    <w:rsid w:val="00586F3B"/>
    <w:rsid w:val="005B3BB8"/>
    <w:rsid w:val="0060026F"/>
    <w:rsid w:val="00607724"/>
    <w:rsid w:val="006117A8"/>
    <w:rsid w:val="00630437"/>
    <w:rsid w:val="0064153D"/>
    <w:rsid w:val="00642DB8"/>
    <w:rsid w:val="00657D56"/>
    <w:rsid w:val="00674C0C"/>
    <w:rsid w:val="00697CDB"/>
    <w:rsid w:val="006C06C4"/>
    <w:rsid w:val="006D15FC"/>
    <w:rsid w:val="00725C8C"/>
    <w:rsid w:val="00731618"/>
    <w:rsid w:val="00752139"/>
    <w:rsid w:val="00767348"/>
    <w:rsid w:val="00777D4A"/>
    <w:rsid w:val="007A6C19"/>
    <w:rsid w:val="007B5574"/>
    <w:rsid w:val="007C1139"/>
    <w:rsid w:val="007D2F69"/>
    <w:rsid w:val="00817AB9"/>
    <w:rsid w:val="008401C4"/>
    <w:rsid w:val="00845135"/>
    <w:rsid w:val="0085692E"/>
    <w:rsid w:val="008A5144"/>
    <w:rsid w:val="008C0410"/>
    <w:rsid w:val="008D7CEA"/>
    <w:rsid w:val="00902C14"/>
    <w:rsid w:val="00927D94"/>
    <w:rsid w:val="00933F7B"/>
    <w:rsid w:val="00936610"/>
    <w:rsid w:val="00952FA2"/>
    <w:rsid w:val="009B0B8D"/>
    <w:rsid w:val="009C5E2B"/>
    <w:rsid w:val="00A046DF"/>
    <w:rsid w:val="00A704E5"/>
    <w:rsid w:val="00A71C78"/>
    <w:rsid w:val="00A74D93"/>
    <w:rsid w:val="00AC07F3"/>
    <w:rsid w:val="00AC7DC1"/>
    <w:rsid w:val="00AD77B2"/>
    <w:rsid w:val="00B07B09"/>
    <w:rsid w:val="00B13BE0"/>
    <w:rsid w:val="00B52B91"/>
    <w:rsid w:val="00B6079B"/>
    <w:rsid w:val="00B62C0F"/>
    <w:rsid w:val="00BA1E5B"/>
    <w:rsid w:val="00BD5BAA"/>
    <w:rsid w:val="00C17E5E"/>
    <w:rsid w:val="00C3095A"/>
    <w:rsid w:val="00C36E5C"/>
    <w:rsid w:val="00C41B90"/>
    <w:rsid w:val="00C54ADE"/>
    <w:rsid w:val="00C74DE4"/>
    <w:rsid w:val="00C82AA8"/>
    <w:rsid w:val="00CD6654"/>
    <w:rsid w:val="00D1612A"/>
    <w:rsid w:val="00D34333"/>
    <w:rsid w:val="00D60F44"/>
    <w:rsid w:val="00D870A1"/>
    <w:rsid w:val="00D91AE3"/>
    <w:rsid w:val="00D96FD7"/>
    <w:rsid w:val="00DA5688"/>
    <w:rsid w:val="00DB50C5"/>
    <w:rsid w:val="00DB52DC"/>
    <w:rsid w:val="00DC7DF3"/>
    <w:rsid w:val="00DD3D83"/>
    <w:rsid w:val="00DF708B"/>
    <w:rsid w:val="00E27614"/>
    <w:rsid w:val="00E35724"/>
    <w:rsid w:val="00E764A4"/>
    <w:rsid w:val="00E857FA"/>
    <w:rsid w:val="00E902C7"/>
    <w:rsid w:val="00E90BAD"/>
    <w:rsid w:val="00EB1AE2"/>
    <w:rsid w:val="00EE6F3B"/>
    <w:rsid w:val="00F937E8"/>
    <w:rsid w:val="00F938C0"/>
    <w:rsid w:val="00FA1914"/>
    <w:rsid w:val="00FA5FC7"/>
    <w:rsid w:val="00FA76F9"/>
    <w:rsid w:val="00FC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075323"/>
  <w15:docId w15:val="{DBF5A507-9B3E-A64B-9504-6D510928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E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qFormat/>
    <w:rsid w:val="009C5E2B"/>
  </w:style>
  <w:style w:type="paragraph" w:styleId="NormalWeb">
    <w:name w:val="Normal (Web)"/>
    <w:basedOn w:val="Normal"/>
    <w:uiPriority w:val="99"/>
    <w:semiHidden/>
    <w:unhideWhenUsed/>
    <w:rsid w:val="00D60F44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B3BB8"/>
    <w:pPr>
      <w:spacing w:after="0" w:line="240" w:lineRule="auto"/>
    </w:pPr>
    <w:rPr>
      <w:rFonts w:ascii="Consolas" w:hAnsi="Consolas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B3BB8"/>
    <w:rPr>
      <w:rFonts w:ascii="Consolas" w:hAnsi="Consolas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35A06"/>
    <w:pPr>
      <w:ind w:left="720"/>
      <w:contextualSpacing/>
    </w:pPr>
  </w:style>
  <w:style w:type="table" w:customStyle="1" w:styleId="Grilledutableau1">
    <w:name w:val="Grille du tableau1"/>
    <w:basedOn w:val="TableNormal"/>
    <w:next w:val="TableGrid"/>
    <w:uiPriority w:val="59"/>
    <w:rsid w:val="00927D9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FF1F1-E70F-4700-842A-7B3B48E9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MyPC</cp:lastModifiedBy>
  <cp:revision>3</cp:revision>
  <dcterms:created xsi:type="dcterms:W3CDTF">2024-08-07T12:45:00Z</dcterms:created>
  <dcterms:modified xsi:type="dcterms:W3CDTF">2024-08-16T09:39:00Z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0d7368b50fef1d53a3a9cf41b931a89030a12a3bee92e49d09581c7d79efebae</vt:lpwstr>
  </property>
</Properties>
</file>