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D4D" w:rsidRPr="00B35DA2" w:rsidRDefault="00E27D4D" w:rsidP="00B35DA2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bookmarkStart w:id="0" w:name="_GoBack"/>
      <w:bookmarkEnd w:id="0"/>
      <w:r w:rsidRPr="00B35DA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الانتداب الفرنسي على سوريا </w:t>
      </w:r>
      <w:proofErr w:type="gramStart"/>
      <w:r w:rsidRPr="00B35DA2">
        <w:rPr>
          <w:rFonts w:ascii="Simplified Arabic" w:hAnsi="Simplified Arabic" w:cs="Simplified Arabic"/>
          <w:b/>
          <w:bCs/>
          <w:sz w:val="32"/>
          <w:szCs w:val="32"/>
          <w:rtl/>
        </w:rPr>
        <w:t>ولبنان</w:t>
      </w:r>
      <w:r w:rsidR="00B35DA2" w:rsidRPr="00B35DA2">
        <w:rPr>
          <w:rFonts w:ascii="Simplified Arabic" w:hAnsi="Simplified Arabic" w:cs="Simplified Arabic"/>
          <w:b/>
          <w:bCs/>
          <w:sz w:val="32"/>
          <w:szCs w:val="32"/>
        </w:rPr>
        <w:t>1920</w:t>
      </w:r>
      <w:proofErr w:type="gramEnd"/>
      <w:r w:rsidR="00B35DA2" w:rsidRPr="00B35DA2">
        <w:rPr>
          <w:rFonts w:ascii="Simplified Arabic" w:hAnsi="Simplified Arabic" w:cs="Simplified Arabic"/>
          <w:b/>
          <w:bCs/>
          <w:sz w:val="32"/>
          <w:szCs w:val="32"/>
        </w:rPr>
        <w:t>/1946</w:t>
      </w:r>
    </w:p>
    <w:p w:rsidR="00E27D4D" w:rsidRPr="00B35DA2" w:rsidRDefault="00E27D4D" w:rsidP="00E27D4D">
      <w:p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نبذة تاريخية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:</w:t>
      </w:r>
    </w:p>
    <w:p w:rsidR="00E27D4D" w:rsidRPr="00B35DA2" w:rsidRDefault="00E27D4D" w:rsidP="00E27D4D">
      <w:pPr>
        <w:numPr>
          <w:ilvl w:val="0"/>
          <w:numId w:val="9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بدأ الانتداب الفرنسي على سوريا ولبنان عام 1920 بعد هزيمة المملكة العربية السورية في معركة </w:t>
      </w:r>
      <w:proofErr w:type="gramStart"/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ميسلون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.</w:t>
      </w:r>
      <w:proofErr w:type="spellStart"/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expand</w:t>
      </w:r>
      <w:proofErr w:type="gramEnd"/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_more</w:t>
      </w:r>
      <w:proofErr w:type="spellEnd"/>
    </w:p>
    <w:p w:rsidR="00E27D4D" w:rsidRPr="00B35DA2" w:rsidRDefault="00E27D4D" w:rsidP="00E27D4D">
      <w:pPr>
        <w:numPr>
          <w:ilvl w:val="0"/>
          <w:numId w:val="9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استمر الانتداب حتى عام 1946، عندما نالت سوريا ولبنان استقلالهما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.</w:t>
      </w:r>
    </w:p>
    <w:p w:rsidR="00E27D4D" w:rsidRPr="00B35DA2" w:rsidRDefault="00E27D4D" w:rsidP="00E27D4D">
      <w:pPr>
        <w:numPr>
          <w:ilvl w:val="0"/>
          <w:numId w:val="9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تم تقسيم سوريا ولبنان إلى دويلات صغيرة، ضمت دمشق، وحلب، وجبل الدروز، وجبل العلويين، </w:t>
      </w:r>
      <w:proofErr w:type="spellStart"/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والإسكندرونة</w:t>
      </w:r>
      <w:proofErr w:type="spellEnd"/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، ولبنان </w:t>
      </w:r>
      <w:proofErr w:type="gramStart"/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الكبير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.</w:t>
      </w:r>
      <w:proofErr w:type="spellStart"/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expand</w:t>
      </w:r>
      <w:proofErr w:type="gramEnd"/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_more</w:t>
      </w:r>
      <w:proofErr w:type="spellEnd"/>
    </w:p>
    <w:p w:rsidR="00E27D4D" w:rsidRPr="00B35DA2" w:rsidRDefault="00E27D4D" w:rsidP="00E27D4D">
      <w:pPr>
        <w:numPr>
          <w:ilvl w:val="0"/>
          <w:numId w:val="9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واجهت فرنسا مقاومة شعبية واسعة النطاق خلال فترة الانتداب، خاصة من قبل الثورة السورية </w:t>
      </w:r>
      <w:proofErr w:type="gramStart"/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الكبرى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.</w:t>
      </w:r>
      <w:proofErr w:type="spellStart"/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expand</w:t>
      </w:r>
      <w:proofErr w:type="gramEnd"/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_more</w:t>
      </w:r>
      <w:proofErr w:type="spellEnd"/>
    </w:p>
    <w:p w:rsidR="00E27D4D" w:rsidRPr="00B35DA2" w:rsidRDefault="00E27D4D" w:rsidP="00E27D4D">
      <w:pPr>
        <w:numPr>
          <w:ilvl w:val="0"/>
          <w:numId w:val="9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ساعدت الثورة السورية الكبرى في توحيد سوريا ونيل الاستقلال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.</w:t>
      </w:r>
    </w:p>
    <w:p w:rsidR="00E27D4D" w:rsidRPr="00B35DA2" w:rsidRDefault="00E27D4D" w:rsidP="00E27D4D">
      <w:p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آثار الانتداب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:</w:t>
      </w:r>
    </w:p>
    <w:p w:rsidR="00E27D4D" w:rsidRPr="00B35DA2" w:rsidRDefault="00E27D4D" w:rsidP="00E27D4D">
      <w:pPr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ترك الانتداب الفرنسي تأثيرًا عميقًا على سوريا ولبنان، بما في ذلك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:</w:t>
      </w:r>
    </w:p>
    <w:p w:rsidR="00E27D4D" w:rsidRPr="00B35DA2" w:rsidRDefault="00E27D4D" w:rsidP="00E27D4D">
      <w:pPr>
        <w:numPr>
          <w:ilvl w:val="1"/>
          <w:numId w:val="10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التقسيمات السياسية والطائفية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.</w:t>
      </w:r>
    </w:p>
    <w:p w:rsidR="00E27D4D" w:rsidRPr="00B35DA2" w:rsidRDefault="00E27D4D" w:rsidP="00E27D4D">
      <w:pPr>
        <w:numPr>
          <w:ilvl w:val="1"/>
          <w:numId w:val="10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النظام التعليمي والثقافي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.</w:t>
      </w:r>
    </w:p>
    <w:p w:rsidR="00E27D4D" w:rsidRPr="00B35DA2" w:rsidRDefault="00E27D4D" w:rsidP="00E27D4D">
      <w:pPr>
        <w:numPr>
          <w:ilvl w:val="1"/>
          <w:numId w:val="10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البنية التحتية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.</w:t>
      </w:r>
    </w:p>
    <w:p w:rsidR="00E27D4D" w:rsidRPr="00B35DA2" w:rsidRDefault="00E27D4D" w:rsidP="00E27D4D">
      <w:pPr>
        <w:numPr>
          <w:ilvl w:val="1"/>
          <w:numId w:val="10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العلاقات الخارجية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.</w:t>
      </w:r>
    </w:p>
    <w:p w:rsidR="00E27D4D" w:rsidRPr="00B35DA2" w:rsidRDefault="00E27D4D" w:rsidP="00E27D4D">
      <w:p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فرض الانتداب على سوريا ولبنان: الأسباب</w:t>
      </w:r>
    </w:p>
    <w:p w:rsidR="00E27D4D" w:rsidRPr="00B35DA2" w:rsidRDefault="00E27D4D" w:rsidP="00E27D4D">
      <w:p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عوامل دولية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:</w:t>
      </w:r>
    </w:p>
    <w:p w:rsidR="00E27D4D" w:rsidRPr="00B35DA2" w:rsidRDefault="00E27D4D" w:rsidP="00E27D4D">
      <w:pPr>
        <w:numPr>
          <w:ilvl w:val="0"/>
          <w:numId w:val="11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نتائج الحرب العالمية الأولى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: </w:t>
      </w: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هُزمت الدولة العثمانية، حليفة ألمانيا في الحرب، وفُرضت عليها معاهدة سيفر عام 1920، تضمنت تقسيم أراضيها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.</w:t>
      </w:r>
    </w:p>
    <w:p w:rsidR="00E27D4D" w:rsidRPr="00B35DA2" w:rsidRDefault="00E27D4D" w:rsidP="00E27D4D">
      <w:pPr>
        <w:numPr>
          <w:ilvl w:val="0"/>
          <w:numId w:val="11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مؤتمر سان </w:t>
      </w:r>
      <w:proofErr w:type="spellStart"/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ريمو</w:t>
      </w:r>
      <w:proofErr w:type="spellEnd"/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: </w:t>
      </w: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عام 1920، اتفقت الدول المنتصرة في الحرب العالمية الأولى على تقسيم بلاد الشام بين فرنسا وبريطانيا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.</w:t>
      </w:r>
    </w:p>
    <w:p w:rsidR="00E27D4D" w:rsidRPr="00B35DA2" w:rsidRDefault="00E27D4D" w:rsidP="00E27D4D">
      <w:pPr>
        <w:numPr>
          <w:ilvl w:val="0"/>
          <w:numId w:val="11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عصبة الأمم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: </w:t>
      </w: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منحت عصبة الأمم فرنسا وبريطانيا صلاحيات إدارة سوريا ولبنان تحت اسم "الانتداب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".</w:t>
      </w:r>
    </w:p>
    <w:p w:rsidR="00E27D4D" w:rsidRPr="00B35DA2" w:rsidRDefault="00E27D4D" w:rsidP="00E27D4D">
      <w:p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عوامل محلية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:</w:t>
      </w:r>
    </w:p>
    <w:p w:rsidR="00E27D4D" w:rsidRPr="00B35DA2" w:rsidRDefault="00E27D4D" w:rsidP="00E27D4D">
      <w:pPr>
        <w:numPr>
          <w:ilvl w:val="0"/>
          <w:numId w:val="12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lastRenderedPageBreak/>
        <w:t>ضعف الدولة العربية السورية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: </w:t>
      </w: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لم تتمكن المملكة العربية السورية، التي تأسست عام 1918، من صد الهجوم الفرنسي في معركة ميسلون عام 1920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.</w:t>
      </w:r>
    </w:p>
    <w:p w:rsidR="00E27D4D" w:rsidRPr="00B35DA2" w:rsidRDefault="00E27D4D" w:rsidP="00E27D4D">
      <w:pPr>
        <w:numPr>
          <w:ilvl w:val="0"/>
          <w:numId w:val="12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التنافسات الداخلية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: </w:t>
      </w: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ساهمت الانقسامات السياسية والطائفية في سوريا ولبنان في إضعافها أمام الاستعمار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.</w:t>
      </w:r>
    </w:p>
    <w:p w:rsidR="00E27D4D" w:rsidRPr="00B35DA2" w:rsidRDefault="00E27D4D" w:rsidP="00E27D4D">
      <w:pPr>
        <w:numPr>
          <w:ilvl w:val="0"/>
          <w:numId w:val="12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المصالح الاستعمارية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: </w:t>
      </w: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سعت فرنسا وبريطانيا إلى بسط نفوذهما على سوريا ولبنان للاستفادة من مواردهما الاستراتيجية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.</w:t>
      </w:r>
    </w:p>
    <w:p w:rsidR="00E27D4D" w:rsidRPr="00B35DA2" w:rsidRDefault="00E27D4D" w:rsidP="00E27D4D">
      <w:p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أسباب أخرى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:</w:t>
      </w:r>
    </w:p>
    <w:p w:rsidR="00E27D4D" w:rsidRPr="00B35DA2" w:rsidRDefault="00E27D4D" w:rsidP="00E27D4D">
      <w:pPr>
        <w:numPr>
          <w:ilvl w:val="0"/>
          <w:numId w:val="13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الرغبة في "تمدين" سوريا ولبنان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: </w:t>
      </w: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زعمت فرنسا أنها تسعى لنشر الحضارة الغربية في سوريا ولبنان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.</w:t>
      </w:r>
    </w:p>
    <w:p w:rsidR="00E27D4D" w:rsidRPr="00B35DA2" w:rsidRDefault="00E27D4D" w:rsidP="00E27D4D">
      <w:pPr>
        <w:numPr>
          <w:ilvl w:val="0"/>
          <w:numId w:val="13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حماية الأقليات الدينية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: </w:t>
      </w: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بررت فرنسا سيطرتها على لبنان بحماية المسيحيين الموارنة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.</w:t>
      </w:r>
    </w:p>
    <w:p w:rsidR="00E27D4D" w:rsidRPr="00B35DA2" w:rsidRDefault="00E27D4D" w:rsidP="00E27D4D">
      <w:p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نتائج الانتداب الفرنسي على سوريا ولبنان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:</w:t>
      </w:r>
    </w:p>
    <w:p w:rsidR="00E27D4D" w:rsidRPr="00B35DA2" w:rsidRDefault="00E27D4D" w:rsidP="00E27D4D">
      <w:p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نتائج سياسية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:</w:t>
      </w:r>
    </w:p>
    <w:p w:rsidR="00E27D4D" w:rsidRPr="00B35DA2" w:rsidRDefault="00E27D4D" w:rsidP="00E27D4D">
      <w:pPr>
        <w:numPr>
          <w:ilvl w:val="0"/>
          <w:numId w:val="14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تقسيم سوريا ولبنان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: </w:t>
      </w: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تم تقسيم سوريا ولبنان إلى دويلات صغيرة، ضمت دمشق، وحلب، وجبل الدروز، وجبل العلويين، </w:t>
      </w:r>
      <w:proofErr w:type="spellStart"/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والإسكندرونة</w:t>
      </w:r>
      <w:proofErr w:type="spellEnd"/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، ولبنان الكبير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.</w:t>
      </w:r>
    </w:p>
    <w:p w:rsidR="00E27D4D" w:rsidRPr="00B35DA2" w:rsidRDefault="00E27D4D" w:rsidP="00E27D4D">
      <w:pPr>
        <w:numPr>
          <w:ilvl w:val="0"/>
          <w:numId w:val="14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إضعاف الوحدة الوطنية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: </w:t>
      </w: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ساهم التقسيم في إضعاف الوحدة الوطنية في سوريا ولبنان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.</w:t>
      </w:r>
    </w:p>
    <w:p w:rsidR="00E27D4D" w:rsidRPr="00B35DA2" w:rsidRDefault="00E27D4D" w:rsidP="00E27D4D">
      <w:pPr>
        <w:numPr>
          <w:ilvl w:val="0"/>
          <w:numId w:val="14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نشوء النعرات الطائفية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: </w:t>
      </w: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ساعدت سياسة "فرق تسد" الفرنسية على تنمية النعرات الطائفية في سوريا ولبنان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.</w:t>
      </w:r>
    </w:p>
    <w:p w:rsidR="00E27D4D" w:rsidRPr="00B35DA2" w:rsidRDefault="00E27D4D" w:rsidP="00E27D4D">
      <w:pPr>
        <w:numPr>
          <w:ilvl w:val="0"/>
          <w:numId w:val="14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ظهور الحركات الوطنية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: </w:t>
      </w: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أدى الاستعمار الفرنسي إلى ظهور حركات وطنية تسعى للوحدة والاستقلال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.</w:t>
      </w:r>
    </w:p>
    <w:p w:rsidR="00E27D4D" w:rsidRPr="00B35DA2" w:rsidRDefault="00E27D4D" w:rsidP="00E27D4D">
      <w:p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نتائج اقتصادية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:</w:t>
      </w:r>
    </w:p>
    <w:p w:rsidR="00E27D4D" w:rsidRPr="00B35DA2" w:rsidRDefault="00E27D4D" w:rsidP="00E27D4D">
      <w:pPr>
        <w:numPr>
          <w:ilvl w:val="0"/>
          <w:numId w:val="15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تطوير البنية التحتية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: </w:t>
      </w: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قامت فرنسا ببناء الطرق والسكك الحديدية والموانئ في سوريا ولبنان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.</w:t>
      </w:r>
    </w:p>
    <w:p w:rsidR="00E27D4D" w:rsidRPr="00B35DA2" w:rsidRDefault="00E27D4D" w:rsidP="00E27D4D">
      <w:pPr>
        <w:numPr>
          <w:ilvl w:val="0"/>
          <w:numId w:val="15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تطوير الزراعة والصناعة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: </w:t>
      </w: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ساعدت فرنسا في تطوير الزراعة والصناعة في سوريا ولبنان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.</w:t>
      </w:r>
    </w:p>
    <w:p w:rsidR="00E27D4D" w:rsidRPr="00B35DA2" w:rsidRDefault="00E27D4D" w:rsidP="00E27D4D">
      <w:pPr>
        <w:numPr>
          <w:ilvl w:val="0"/>
          <w:numId w:val="15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ظهور طبقة برجوازية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: </w:t>
      </w: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نشأت طبقة برجوازية جديدة في سوريا ولبنان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.</w:t>
      </w:r>
    </w:p>
    <w:p w:rsidR="00E27D4D" w:rsidRPr="00B35DA2" w:rsidRDefault="00E27D4D" w:rsidP="00E27D4D">
      <w:p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نتائج اجتماعية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:</w:t>
      </w:r>
    </w:p>
    <w:p w:rsidR="00E27D4D" w:rsidRPr="00B35DA2" w:rsidRDefault="00E27D4D" w:rsidP="00E27D4D">
      <w:pPr>
        <w:numPr>
          <w:ilvl w:val="0"/>
          <w:numId w:val="16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انتشار التعليم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: </w:t>
      </w: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ساهمت فرنسا في نشر التعليم في سوريا ولبنان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.</w:t>
      </w:r>
    </w:p>
    <w:p w:rsidR="00E27D4D" w:rsidRPr="00B35DA2" w:rsidRDefault="00E27D4D" w:rsidP="00E27D4D">
      <w:pPr>
        <w:numPr>
          <w:ilvl w:val="0"/>
          <w:numId w:val="16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تغيير أنماط الحياة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: </w:t>
      </w: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تأثرت أنماط الحياة في سوريا ولبنان بالثقافة الفرنسية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.</w:t>
      </w:r>
    </w:p>
    <w:p w:rsidR="00E27D4D" w:rsidRPr="00B35DA2" w:rsidRDefault="00E27D4D" w:rsidP="00E27D4D">
      <w:pPr>
        <w:numPr>
          <w:ilvl w:val="0"/>
          <w:numId w:val="16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ظهور النخبة المثقفة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: </w:t>
      </w: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نشأت نخبة مثقفة جديدة في سوريا ولبنان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.</w:t>
      </w:r>
    </w:p>
    <w:p w:rsidR="00E27D4D" w:rsidRPr="00B35DA2" w:rsidRDefault="00E27D4D" w:rsidP="00C557EB">
      <w:pPr>
        <w:bidi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E27D4D" w:rsidRPr="00B35DA2" w:rsidRDefault="00E27D4D" w:rsidP="00E27D4D">
      <w:p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</w:rPr>
        <w:lastRenderedPageBreak/>
        <w:br/>
      </w: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ردود الفعل حول فرض الانتداب الفرنسي على سوريا ولبنان</w:t>
      </w:r>
    </w:p>
    <w:p w:rsidR="00E27D4D" w:rsidRPr="00B35DA2" w:rsidRDefault="00E27D4D" w:rsidP="00E27D4D">
      <w:p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التنديد والرفض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:</w:t>
      </w:r>
    </w:p>
    <w:p w:rsidR="00E27D4D" w:rsidRPr="00B35DA2" w:rsidRDefault="00E27D4D" w:rsidP="00E27D4D">
      <w:pPr>
        <w:numPr>
          <w:ilvl w:val="0"/>
          <w:numId w:val="17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قوبل فرض الانتداب الفرنسي على سوريا ولبنان برفض شعبي واسع النطاق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.</w:t>
      </w:r>
    </w:p>
    <w:p w:rsidR="00E27D4D" w:rsidRPr="00B35DA2" w:rsidRDefault="00E27D4D" w:rsidP="00E27D4D">
      <w:pPr>
        <w:numPr>
          <w:ilvl w:val="0"/>
          <w:numId w:val="17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نظمت العديد من الاحتجاجات والمظاهرات ضد الانتداب في جميع أنحاء سوريا ولبنان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.</w:t>
      </w:r>
    </w:p>
    <w:p w:rsidR="00E27D4D" w:rsidRPr="00B35DA2" w:rsidRDefault="00E27D4D" w:rsidP="00E27D4D">
      <w:pPr>
        <w:numPr>
          <w:ilvl w:val="0"/>
          <w:numId w:val="17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ظهرت حركات وطنية تسعى للوحدة والاستقلال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.</w:t>
      </w:r>
    </w:p>
    <w:p w:rsidR="00E27D4D" w:rsidRPr="00B35DA2" w:rsidRDefault="00E27D4D" w:rsidP="00E27D4D">
      <w:p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المقاومة المسلحة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:</w:t>
      </w:r>
    </w:p>
    <w:p w:rsidR="00E27D4D" w:rsidRPr="00B35DA2" w:rsidRDefault="00E27D4D" w:rsidP="00E27D4D">
      <w:pPr>
        <w:numPr>
          <w:ilvl w:val="0"/>
          <w:numId w:val="18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قامت بعض الجماعات بشن مقاومة مسلحة ضد القوات الفرنسية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.</w:t>
      </w:r>
    </w:p>
    <w:p w:rsidR="00E27D4D" w:rsidRPr="00B35DA2" w:rsidRDefault="00E27D4D" w:rsidP="00E27D4D">
      <w:pPr>
        <w:numPr>
          <w:ilvl w:val="0"/>
          <w:numId w:val="18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من أشهر هذه الجماعات الثورة السورية الكبرى التي اندلعت عام 1925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.</w:t>
      </w:r>
    </w:p>
    <w:p w:rsidR="00E27D4D" w:rsidRPr="00B35DA2" w:rsidRDefault="00E27D4D" w:rsidP="00E27D4D">
      <w:pPr>
        <w:numPr>
          <w:ilvl w:val="0"/>
          <w:numId w:val="18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استمرت الثورة السورية الكبرى حتى عام 1927، وتمكنت من تحقيق بعض الانتصارات على الفرنسيين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.</w:t>
      </w:r>
    </w:p>
    <w:p w:rsidR="00E27D4D" w:rsidRPr="00B35DA2" w:rsidRDefault="00E27D4D" w:rsidP="00E27D4D">
      <w:p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التعاون مع الفرنسيين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:</w:t>
      </w:r>
    </w:p>
    <w:p w:rsidR="00E27D4D" w:rsidRPr="00B35DA2" w:rsidRDefault="00E27D4D" w:rsidP="00E27D4D">
      <w:pPr>
        <w:numPr>
          <w:ilvl w:val="0"/>
          <w:numId w:val="19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تعاون بعض الأشخاص مع الفرنسيين لأسباب مختلفة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.</w:t>
      </w:r>
    </w:p>
    <w:p w:rsidR="00E27D4D" w:rsidRPr="00B35DA2" w:rsidRDefault="00E27D4D" w:rsidP="00E27D4D">
      <w:pPr>
        <w:numPr>
          <w:ilvl w:val="0"/>
          <w:numId w:val="19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من بين هؤلاء بعض الزعماء المحليين الذين سعوا للحصول على مناصب ومزايا من الفرنسيين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.</w:t>
      </w:r>
    </w:p>
    <w:p w:rsidR="00E27D4D" w:rsidRPr="00B35DA2" w:rsidRDefault="00E27D4D" w:rsidP="00E27D4D">
      <w:pPr>
        <w:numPr>
          <w:ilvl w:val="0"/>
          <w:numId w:val="19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كما تعاون بعض المثقفين مع الفرنسيين على أمل نشر الحضارة الغربية في سوريا ولبنان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.</w:t>
      </w:r>
    </w:p>
    <w:p w:rsidR="00E27D4D" w:rsidRPr="00B35DA2" w:rsidRDefault="00E27D4D" w:rsidP="00E27D4D">
      <w:p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موقف الدول العربية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:</w:t>
      </w:r>
    </w:p>
    <w:p w:rsidR="00E27D4D" w:rsidRPr="00B35DA2" w:rsidRDefault="00E27D4D" w:rsidP="00E27D4D">
      <w:pPr>
        <w:numPr>
          <w:ilvl w:val="0"/>
          <w:numId w:val="20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أعربت بعض الدول العربية عن دعمها للوحدة والاستقلال في سوريا ولبنان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.</w:t>
      </w:r>
    </w:p>
    <w:p w:rsidR="00E27D4D" w:rsidRPr="00B35DA2" w:rsidRDefault="00E27D4D" w:rsidP="00E27D4D">
      <w:pPr>
        <w:numPr>
          <w:ilvl w:val="0"/>
          <w:numId w:val="20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لكن لم تقدم هذه الدول أي مساعدة عسكرية أو مالية للثوار السوريين واللبنانيين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.</w:t>
      </w:r>
    </w:p>
    <w:p w:rsidR="00E27D4D" w:rsidRPr="00B35DA2" w:rsidRDefault="00E27D4D" w:rsidP="00E27D4D">
      <w:p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موقف عصبة الأمم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:</w:t>
      </w:r>
    </w:p>
    <w:p w:rsidR="00E27D4D" w:rsidRPr="00B35DA2" w:rsidRDefault="00E27D4D" w:rsidP="00E27D4D">
      <w:pPr>
        <w:numPr>
          <w:ilvl w:val="0"/>
          <w:numId w:val="21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لم تتدخل عصبة الأمم لوقف الانتداب الفرنسي على سوريا ولبنان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.</w:t>
      </w:r>
    </w:p>
    <w:p w:rsidR="00E27D4D" w:rsidRPr="00B35DA2" w:rsidRDefault="00E27D4D" w:rsidP="00E27D4D">
      <w:pPr>
        <w:numPr>
          <w:ilvl w:val="0"/>
          <w:numId w:val="21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35DA2">
        <w:rPr>
          <w:rFonts w:ascii="Simplified Arabic" w:hAnsi="Simplified Arabic" w:cs="Simplified Arabic"/>
          <w:b/>
          <w:bCs/>
          <w:sz w:val="24"/>
          <w:szCs w:val="24"/>
          <w:rtl/>
        </w:rPr>
        <w:t>بل اعتبرت عصبة الأمم الانتداب ضروريًا لتحديث سوريا ولبنان</w:t>
      </w:r>
      <w:r w:rsidRPr="00B35DA2">
        <w:rPr>
          <w:rFonts w:ascii="Simplified Arabic" w:hAnsi="Simplified Arabic" w:cs="Simplified Arabic"/>
          <w:b/>
          <w:bCs/>
          <w:sz w:val="24"/>
          <w:szCs w:val="24"/>
        </w:rPr>
        <w:t>.</w:t>
      </w:r>
    </w:p>
    <w:p w:rsidR="00E27D4D" w:rsidRPr="00B35DA2" w:rsidRDefault="00E27D4D" w:rsidP="00E27D4D">
      <w:pPr>
        <w:bidi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F151B8" w:rsidRDefault="00F151B8" w:rsidP="005F1C9D">
      <w:pPr>
        <w:jc w:val="right"/>
        <w:rPr>
          <w:lang w:bidi="ar"/>
        </w:rPr>
      </w:pPr>
    </w:p>
    <w:sectPr w:rsidR="00F15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E3D"/>
    <w:multiLevelType w:val="multilevel"/>
    <w:tmpl w:val="B67A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73688"/>
    <w:multiLevelType w:val="multilevel"/>
    <w:tmpl w:val="8C5663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706FF"/>
    <w:multiLevelType w:val="multilevel"/>
    <w:tmpl w:val="461E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F2154"/>
    <w:multiLevelType w:val="multilevel"/>
    <w:tmpl w:val="8290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77401F"/>
    <w:multiLevelType w:val="multilevel"/>
    <w:tmpl w:val="6E7E7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47816"/>
    <w:multiLevelType w:val="multilevel"/>
    <w:tmpl w:val="8EC0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D7745D"/>
    <w:multiLevelType w:val="multilevel"/>
    <w:tmpl w:val="B14A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355503"/>
    <w:multiLevelType w:val="multilevel"/>
    <w:tmpl w:val="237CD2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C65C26"/>
    <w:multiLevelType w:val="multilevel"/>
    <w:tmpl w:val="B310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2713D8"/>
    <w:multiLevelType w:val="multilevel"/>
    <w:tmpl w:val="CE88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F04A4F"/>
    <w:multiLevelType w:val="multilevel"/>
    <w:tmpl w:val="F18E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15701B"/>
    <w:multiLevelType w:val="multilevel"/>
    <w:tmpl w:val="2D9412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8661C3"/>
    <w:multiLevelType w:val="multilevel"/>
    <w:tmpl w:val="98C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5E3BDA"/>
    <w:multiLevelType w:val="multilevel"/>
    <w:tmpl w:val="B312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D11D30"/>
    <w:multiLevelType w:val="multilevel"/>
    <w:tmpl w:val="DC3A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6A6475"/>
    <w:multiLevelType w:val="multilevel"/>
    <w:tmpl w:val="5E4E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0D7DC0"/>
    <w:multiLevelType w:val="multilevel"/>
    <w:tmpl w:val="25F6A2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28454B"/>
    <w:multiLevelType w:val="multilevel"/>
    <w:tmpl w:val="37B69F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543DB0"/>
    <w:multiLevelType w:val="multilevel"/>
    <w:tmpl w:val="A156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CA6A44"/>
    <w:multiLevelType w:val="multilevel"/>
    <w:tmpl w:val="E6D2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A532C5"/>
    <w:multiLevelType w:val="multilevel"/>
    <w:tmpl w:val="BBFA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A820DE"/>
    <w:multiLevelType w:val="multilevel"/>
    <w:tmpl w:val="3940D5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7"/>
  </w:num>
  <w:num w:numId="5">
    <w:abstractNumId w:val="21"/>
  </w:num>
  <w:num w:numId="6">
    <w:abstractNumId w:val="1"/>
  </w:num>
  <w:num w:numId="7">
    <w:abstractNumId w:val="17"/>
  </w:num>
  <w:num w:numId="8">
    <w:abstractNumId w:val="16"/>
  </w:num>
  <w:num w:numId="9">
    <w:abstractNumId w:val="20"/>
  </w:num>
  <w:num w:numId="10">
    <w:abstractNumId w:val="2"/>
  </w:num>
  <w:num w:numId="11">
    <w:abstractNumId w:val="6"/>
  </w:num>
  <w:num w:numId="12">
    <w:abstractNumId w:val="5"/>
  </w:num>
  <w:num w:numId="13">
    <w:abstractNumId w:val="19"/>
  </w:num>
  <w:num w:numId="14">
    <w:abstractNumId w:val="12"/>
  </w:num>
  <w:num w:numId="15">
    <w:abstractNumId w:val="10"/>
  </w:num>
  <w:num w:numId="16">
    <w:abstractNumId w:val="3"/>
  </w:num>
  <w:num w:numId="17">
    <w:abstractNumId w:val="9"/>
  </w:num>
  <w:num w:numId="18">
    <w:abstractNumId w:val="14"/>
  </w:num>
  <w:num w:numId="19">
    <w:abstractNumId w:val="8"/>
  </w:num>
  <w:num w:numId="20">
    <w:abstractNumId w:val="18"/>
  </w:num>
  <w:num w:numId="21">
    <w:abstractNumId w:val="1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9D"/>
    <w:rsid w:val="005F1C9D"/>
    <w:rsid w:val="00B35DA2"/>
    <w:rsid w:val="00C557EB"/>
    <w:rsid w:val="00E27D4D"/>
    <w:rsid w:val="00F1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C175"/>
  <w15:chartTrackingRefBased/>
  <w15:docId w15:val="{7CB7D478-CD65-4393-8912-A122FD75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F1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5F1C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F1C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F1C9D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5F1C9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F1C9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F1C9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msonormal0">
    <w:name w:val="msonormal"/>
    <w:basedOn w:val="Normal"/>
    <w:rsid w:val="005F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w-page-title-main">
    <w:name w:val="mw-page-title-main"/>
    <w:basedOn w:val="Policepardfaut"/>
    <w:rsid w:val="005F1C9D"/>
  </w:style>
  <w:style w:type="character" w:styleId="Lienhypertextesuivivisit">
    <w:name w:val="FollowedHyperlink"/>
    <w:basedOn w:val="Policepardfaut"/>
    <w:uiPriority w:val="99"/>
    <w:semiHidden/>
    <w:unhideWhenUsed/>
    <w:rsid w:val="005F1C9D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5F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octogglespan">
    <w:name w:val="toctogglespan"/>
    <w:basedOn w:val="Policepardfaut"/>
    <w:rsid w:val="005F1C9D"/>
  </w:style>
  <w:style w:type="character" w:customStyle="1" w:styleId="tocnumber">
    <w:name w:val="tocnumber"/>
    <w:basedOn w:val="Policepardfaut"/>
    <w:rsid w:val="005F1C9D"/>
  </w:style>
  <w:style w:type="character" w:customStyle="1" w:styleId="toctext">
    <w:name w:val="toctext"/>
    <w:basedOn w:val="Policepardfaut"/>
    <w:rsid w:val="005F1C9D"/>
  </w:style>
  <w:style w:type="character" w:customStyle="1" w:styleId="marefa-inline-ad">
    <w:name w:val="marefa-inline-ad"/>
    <w:basedOn w:val="Policepardfaut"/>
    <w:rsid w:val="005F1C9D"/>
  </w:style>
  <w:style w:type="character" w:customStyle="1" w:styleId="mw-headline">
    <w:name w:val="mw-headline"/>
    <w:basedOn w:val="Policepardfaut"/>
    <w:rsid w:val="005F1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0533">
              <w:marLeft w:val="336"/>
              <w:marRight w:val="0"/>
              <w:marTop w:val="3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5762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875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60928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2041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4559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34054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7216">
              <w:marLeft w:val="0"/>
              <w:marRight w:val="0"/>
              <w:marTop w:val="0"/>
              <w:marBottom w:val="0"/>
              <w:divBdr>
                <w:top w:val="single" w:sz="6" w:space="5" w:color="A2A9B1"/>
                <w:left w:val="single" w:sz="6" w:space="5" w:color="A2A9B1"/>
                <w:bottom w:val="single" w:sz="6" w:space="5" w:color="A2A9B1"/>
                <w:right w:val="single" w:sz="6" w:space="5" w:color="A2A9B1"/>
              </w:divBdr>
            </w:div>
            <w:div w:id="1048527542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5435">
                  <w:marLeft w:val="0"/>
                  <w:marRight w:val="0"/>
                  <w:marTop w:val="0"/>
                  <w:marBottom w:val="0"/>
                  <w:divBdr>
                    <w:top w:val="single" w:sz="6" w:space="2" w:color="C8CCD1"/>
                    <w:left w:val="single" w:sz="6" w:space="2" w:color="C8CCD1"/>
                    <w:bottom w:val="single" w:sz="6" w:space="2" w:color="C8CCD1"/>
                    <w:right w:val="single" w:sz="6" w:space="2" w:color="C8CCD1"/>
                  </w:divBdr>
                </w:div>
              </w:divsChild>
            </w:div>
            <w:div w:id="1759054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91102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18347">
                  <w:marLeft w:val="0"/>
                  <w:marRight w:val="0"/>
                  <w:marTop w:val="0"/>
                  <w:marBottom w:val="0"/>
                  <w:divBdr>
                    <w:top w:val="single" w:sz="6" w:space="2" w:color="C8CCD1"/>
                    <w:left w:val="single" w:sz="6" w:space="2" w:color="C8CCD1"/>
                    <w:bottom w:val="single" w:sz="6" w:space="2" w:color="C8CCD1"/>
                    <w:right w:val="single" w:sz="6" w:space="2" w:color="C8CCD1"/>
                  </w:divBdr>
                </w:div>
              </w:divsChild>
            </w:div>
            <w:div w:id="124783482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47689">
                  <w:marLeft w:val="0"/>
                  <w:marRight w:val="0"/>
                  <w:marTop w:val="0"/>
                  <w:marBottom w:val="0"/>
                  <w:divBdr>
                    <w:top w:val="single" w:sz="6" w:space="2" w:color="C8CCD1"/>
                    <w:left w:val="single" w:sz="6" w:space="2" w:color="C8CCD1"/>
                    <w:bottom w:val="single" w:sz="6" w:space="2" w:color="C8CCD1"/>
                    <w:right w:val="single" w:sz="6" w:space="2" w:color="C8CCD1"/>
                  </w:divBdr>
                </w:div>
              </w:divsChild>
            </w:div>
            <w:div w:id="103268351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5154">
                  <w:marLeft w:val="0"/>
                  <w:marRight w:val="0"/>
                  <w:marTop w:val="0"/>
                  <w:marBottom w:val="0"/>
                  <w:divBdr>
                    <w:top w:val="single" w:sz="6" w:space="2" w:color="C8CCD1"/>
                    <w:left w:val="single" w:sz="6" w:space="2" w:color="C8CCD1"/>
                    <w:bottom w:val="single" w:sz="6" w:space="2" w:color="C8CCD1"/>
                    <w:right w:val="single" w:sz="6" w:space="2" w:color="C8CCD1"/>
                  </w:divBdr>
                </w:div>
              </w:divsChild>
            </w:div>
            <w:div w:id="1166364317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60366">
                  <w:marLeft w:val="0"/>
                  <w:marRight w:val="0"/>
                  <w:marTop w:val="0"/>
                  <w:marBottom w:val="0"/>
                  <w:divBdr>
                    <w:top w:val="single" w:sz="6" w:space="2" w:color="C8CCD1"/>
                    <w:left w:val="single" w:sz="6" w:space="2" w:color="C8CCD1"/>
                    <w:bottom w:val="single" w:sz="6" w:space="2" w:color="C8CCD1"/>
                    <w:right w:val="single" w:sz="6" w:space="2" w:color="C8CCD1"/>
                  </w:divBdr>
                </w:div>
              </w:divsChild>
            </w:div>
            <w:div w:id="714541840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3321">
                  <w:marLeft w:val="0"/>
                  <w:marRight w:val="0"/>
                  <w:marTop w:val="0"/>
                  <w:marBottom w:val="0"/>
                  <w:divBdr>
                    <w:top w:val="single" w:sz="6" w:space="2" w:color="C8CCD1"/>
                    <w:left w:val="single" w:sz="6" w:space="2" w:color="C8CCD1"/>
                    <w:bottom w:val="single" w:sz="6" w:space="2" w:color="C8CCD1"/>
                    <w:right w:val="single" w:sz="6" w:space="2" w:color="C8CCD1"/>
                  </w:divBdr>
                </w:div>
              </w:divsChild>
            </w:div>
            <w:div w:id="901793464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6115">
                  <w:marLeft w:val="0"/>
                  <w:marRight w:val="0"/>
                  <w:marTop w:val="0"/>
                  <w:marBottom w:val="0"/>
                  <w:divBdr>
                    <w:top w:val="single" w:sz="6" w:space="2" w:color="C8CCD1"/>
                    <w:left w:val="single" w:sz="6" w:space="2" w:color="C8CCD1"/>
                    <w:bottom w:val="single" w:sz="6" w:space="2" w:color="C8CCD1"/>
                    <w:right w:val="single" w:sz="6" w:space="2" w:color="C8CCD1"/>
                  </w:divBdr>
                </w:div>
              </w:divsChild>
            </w:div>
            <w:div w:id="46990696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2594">
                  <w:marLeft w:val="0"/>
                  <w:marRight w:val="0"/>
                  <w:marTop w:val="0"/>
                  <w:marBottom w:val="0"/>
                  <w:divBdr>
                    <w:top w:val="single" w:sz="6" w:space="2" w:color="C8CCD1"/>
                    <w:left w:val="single" w:sz="6" w:space="2" w:color="C8CCD1"/>
                    <w:bottom w:val="single" w:sz="6" w:space="2" w:color="C8CCD1"/>
                    <w:right w:val="single" w:sz="6" w:space="2" w:color="C8CCD1"/>
                  </w:divBdr>
                </w:div>
              </w:divsChild>
            </w:div>
            <w:div w:id="1212770491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5049">
                  <w:marLeft w:val="0"/>
                  <w:marRight w:val="0"/>
                  <w:marTop w:val="0"/>
                  <w:marBottom w:val="0"/>
                  <w:divBdr>
                    <w:top w:val="single" w:sz="6" w:space="2" w:color="C8CCD1"/>
                    <w:left w:val="single" w:sz="6" w:space="2" w:color="C8CCD1"/>
                    <w:bottom w:val="single" w:sz="6" w:space="2" w:color="C8CCD1"/>
                    <w:right w:val="single" w:sz="6" w:space="2" w:color="C8CCD1"/>
                  </w:divBdr>
                </w:div>
              </w:divsChild>
            </w:div>
            <w:div w:id="1142040530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6795">
                  <w:marLeft w:val="0"/>
                  <w:marRight w:val="0"/>
                  <w:marTop w:val="0"/>
                  <w:marBottom w:val="0"/>
                  <w:divBdr>
                    <w:top w:val="single" w:sz="6" w:space="2" w:color="C8CCD1"/>
                    <w:left w:val="single" w:sz="6" w:space="2" w:color="C8CCD1"/>
                    <w:bottom w:val="single" w:sz="6" w:space="2" w:color="C8CCD1"/>
                    <w:right w:val="single" w:sz="6" w:space="2" w:color="C8CCD1"/>
                  </w:divBdr>
                </w:div>
              </w:divsChild>
            </w:div>
            <w:div w:id="1023022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92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8411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3081">
                  <w:marLeft w:val="0"/>
                  <w:marRight w:val="0"/>
                  <w:marTop w:val="0"/>
                  <w:marBottom w:val="0"/>
                  <w:divBdr>
                    <w:top w:val="single" w:sz="6" w:space="2" w:color="C8CCD1"/>
                    <w:left w:val="single" w:sz="6" w:space="2" w:color="C8CCD1"/>
                    <w:bottom w:val="single" w:sz="6" w:space="2" w:color="C8CCD1"/>
                    <w:right w:val="single" w:sz="6" w:space="2" w:color="C8CCD1"/>
                  </w:divBdr>
                </w:div>
              </w:divsChild>
            </w:div>
            <w:div w:id="19779526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3527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09998">
                  <w:marLeft w:val="0"/>
                  <w:marRight w:val="0"/>
                  <w:marTop w:val="0"/>
                  <w:marBottom w:val="0"/>
                  <w:divBdr>
                    <w:top w:val="single" w:sz="6" w:space="2" w:color="C8CCD1"/>
                    <w:left w:val="single" w:sz="6" w:space="2" w:color="C8CCD1"/>
                    <w:bottom w:val="single" w:sz="6" w:space="2" w:color="C8CCD1"/>
                    <w:right w:val="single" w:sz="6" w:space="2" w:color="C8CCD1"/>
                  </w:divBdr>
                </w:div>
              </w:divsChild>
            </w:div>
            <w:div w:id="7281871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6609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5916">
                  <w:marLeft w:val="0"/>
                  <w:marRight w:val="0"/>
                  <w:marTop w:val="0"/>
                  <w:marBottom w:val="0"/>
                  <w:divBdr>
                    <w:top w:val="single" w:sz="6" w:space="2" w:color="C8CCD1"/>
                    <w:left w:val="single" w:sz="6" w:space="2" w:color="C8CCD1"/>
                    <w:bottom w:val="single" w:sz="6" w:space="2" w:color="C8CCD1"/>
                    <w:right w:val="single" w:sz="6" w:space="2" w:color="C8CCD1"/>
                  </w:divBdr>
                </w:div>
              </w:divsChild>
            </w:div>
            <w:div w:id="362677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Tech-Store</dc:creator>
  <cp:keywords/>
  <dc:description/>
  <cp:lastModifiedBy>Tech-Store</cp:lastModifiedBy>
  <cp:revision>6</cp:revision>
  <dcterms:created xsi:type="dcterms:W3CDTF">2024-02-28T14:35:00Z</dcterms:created>
  <dcterms:modified xsi:type="dcterms:W3CDTF">2024-02-28T14:57:00Z</dcterms:modified>
</cp:coreProperties>
</file>