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20" w:rsidRPr="00C73820" w:rsidRDefault="00C73820" w:rsidP="00C73820">
      <w:pPr>
        <w:bidi/>
        <w:spacing w:line="360" w:lineRule="auto"/>
        <w:jc w:val="both"/>
        <w:rPr>
          <w:rFonts w:asciiTheme="majorBidi" w:hAnsiTheme="majorBidi" w:cstheme="majorBidi"/>
          <w:b/>
          <w:bCs/>
          <w:sz w:val="32"/>
          <w:szCs w:val="32"/>
          <w:rtl/>
          <w:lang w:bidi="ar-DZ"/>
        </w:rPr>
      </w:pPr>
      <w:bookmarkStart w:id="0" w:name="_GoBack"/>
      <w:bookmarkEnd w:id="0"/>
      <w:r w:rsidRPr="00C73820">
        <w:rPr>
          <w:rFonts w:asciiTheme="majorBidi" w:hAnsiTheme="majorBidi" w:cstheme="majorBidi" w:hint="cs"/>
          <w:b/>
          <w:bCs/>
          <w:sz w:val="32"/>
          <w:szCs w:val="32"/>
          <w:rtl/>
          <w:lang w:bidi="ar-DZ"/>
        </w:rPr>
        <w:t>قسم الفلسفة       - كلية العلوم الإنسانية والاجتماعية-         جامعة 08 ماي 1945 قالمة.</w:t>
      </w:r>
    </w:p>
    <w:p w:rsidR="00C73820" w:rsidRPr="00C73820" w:rsidRDefault="00C73820" w:rsidP="00C73820">
      <w:pPr>
        <w:bidi/>
        <w:spacing w:line="360" w:lineRule="auto"/>
        <w:jc w:val="both"/>
        <w:rPr>
          <w:rFonts w:asciiTheme="majorBidi" w:hAnsiTheme="majorBidi" w:cstheme="majorBidi"/>
          <w:b/>
          <w:bCs/>
          <w:sz w:val="32"/>
          <w:szCs w:val="32"/>
          <w:rtl/>
          <w:lang w:bidi="ar-DZ"/>
        </w:rPr>
      </w:pPr>
      <w:r w:rsidRPr="00C73820">
        <w:rPr>
          <w:rFonts w:asciiTheme="majorBidi" w:hAnsiTheme="majorBidi" w:cstheme="majorBidi" w:hint="cs"/>
          <w:b/>
          <w:bCs/>
          <w:sz w:val="32"/>
          <w:szCs w:val="32"/>
          <w:rtl/>
          <w:lang w:bidi="ar-DZ"/>
        </w:rPr>
        <w:t xml:space="preserve">مقياس: </w:t>
      </w:r>
      <w:r>
        <w:rPr>
          <w:rFonts w:asciiTheme="majorBidi" w:hAnsiTheme="majorBidi" w:cstheme="majorBidi" w:hint="cs"/>
          <w:b/>
          <w:bCs/>
          <w:sz w:val="32"/>
          <w:szCs w:val="32"/>
          <w:rtl/>
          <w:lang w:bidi="ar-DZ"/>
        </w:rPr>
        <w:t>فكر جزائري</w:t>
      </w:r>
      <w:r w:rsidRPr="00C73820">
        <w:rPr>
          <w:rFonts w:asciiTheme="majorBidi" w:hAnsiTheme="majorBidi" w:cstheme="majorBidi" w:hint="cs"/>
          <w:b/>
          <w:bCs/>
          <w:sz w:val="32"/>
          <w:szCs w:val="32"/>
          <w:rtl/>
          <w:lang w:bidi="ar-DZ"/>
        </w:rPr>
        <w:t xml:space="preserve">.       التخصص: </w:t>
      </w:r>
      <w:r>
        <w:rPr>
          <w:rFonts w:asciiTheme="majorBidi" w:hAnsiTheme="majorBidi" w:cstheme="majorBidi" w:hint="cs"/>
          <w:b/>
          <w:bCs/>
          <w:sz w:val="32"/>
          <w:szCs w:val="32"/>
          <w:rtl/>
          <w:lang w:bidi="ar-DZ"/>
        </w:rPr>
        <w:t xml:space="preserve">فلسفة تطبيقية          </w:t>
      </w:r>
      <w:r w:rsidRPr="00C73820">
        <w:rPr>
          <w:rFonts w:asciiTheme="majorBidi" w:hAnsiTheme="majorBidi" w:cstheme="majorBidi" w:hint="cs"/>
          <w:b/>
          <w:bCs/>
          <w:sz w:val="32"/>
          <w:szCs w:val="32"/>
          <w:rtl/>
          <w:lang w:bidi="ar-DZ"/>
        </w:rPr>
        <w:t xml:space="preserve">         السنة </w:t>
      </w:r>
      <w:r>
        <w:rPr>
          <w:rFonts w:asciiTheme="majorBidi" w:hAnsiTheme="majorBidi" w:cstheme="majorBidi" w:hint="cs"/>
          <w:b/>
          <w:bCs/>
          <w:sz w:val="32"/>
          <w:szCs w:val="32"/>
          <w:rtl/>
          <w:lang w:bidi="ar-DZ"/>
        </w:rPr>
        <w:t>أولى ماستر</w:t>
      </w:r>
    </w:p>
    <w:p w:rsidR="00C73820" w:rsidRDefault="00C73820" w:rsidP="00C73820">
      <w:pPr>
        <w:bidi/>
        <w:spacing w:line="360" w:lineRule="auto"/>
        <w:jc w:val="both"/>
        <w:rPr>
          <w:rFonts w:asciiTheme="majorBidi" w:hAnsiTheme="majorBidi" w:cstheme="majorBidi"/>
          <w:sz w:val="32"/>
          <w:szCs w:val="32"/>
          <w:rtl/>
          <w:lang w:bidi="ar-DZ"/>
        </w:rPr>
      </w:pPr>
      <w:r w:rsidRPr="00C73820">
        <w:rPr>
          <w:rFonts w:asciiTheme="majorBidi" w:hAnsiTheme="majorBidi" w:cstheme="majorBidi" w:hint="cs"/>
          <w:sz w:val="32"/>
          <w:szCs w:val="32"/>
          <w:rtl/>
          <w:lang w:bidi="ar-DZ"/>
        </w:rPr>
        <w:t xml:space="preserve">  </w:t>
      </w:r>
      <w:r w:rsidRPr="00C73820">
        <w:rPr>
          <w:rFonts w:asciiTheme="majorBidi" w:hAnsiTheme="majorBidi" w:cstheme="majorBidi" w:hint="cs"/>
          <w:b/>
          <w:bCs/>
          <w:sz w:val="32"/>
          <w:szCs w:val="32"/>
          <w:rtl/>
          <w:lang w:bidi="ar-DZ"/>
        </w:rPr>
        <w:t>أستاذ المادة: رابح مراجي</w:t>
      </w:r>
      <w:r w:rsidR="008E4895">
        <w:rPr>
          <w:rFonts w:asciiTheme="majorBidi" w:hAnsiTheme="majorBidi" w:cstheme="majorBidi" w:hint="cs"/>
          <w:sz w:val="32"/>
          <w:szCs w:val="32"/>
          <w:rtl/>
          <w:lang w:bidi="ar-DZ"/>
        </w:rPr>
        <w:t xml:space="preserve">   </w:t>
      </w:r>
      <w:r w:rsidR="00672D97">
        <w:rPr>
          <w:rFonts w:asciiTheme="majorBidi" w:hAnsiTheme="majorBidi" w:cstheme="majorBidi" w:hint="cs"/>
          <w:sz w:val="32"/>
          <w:szCs w:val="32"/>
          <w:rtl/>
          <w:lang w:bidi="ar-DZ"/>
        </w:rPr>
        <w:t xml:space="preserve"> </w:t>
      </w:r>
    </w:p>
    <w:p w:rsidR="00364BD5" w:rsidRDefault="00C30468" w:rsidP="00C3046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عنوان المحاضرة</w:t>
      </w:r>
      <w:r w:rsidR="00364BD5">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الدين </w:t>
      </w:r>
      <w:r w:rsidR="00C73820">
        <w:rPr>
          <w:rFonts w:asciiTheme="majorBidi" w:hAnsiTheme="majorBidi" w:cstheme="majorBidi" w:hint="cs"/>
          <w:sz w:val="32"/>
          <w:szCs w:val="32"/>
          <w:rtl/>
          <w:lang w:bidi="ar-DZ"/>
        </w:rPr>
        <w:t>والترقية الفكرية</w:t>
      </w:r>
      <w:r w:rsidR="003C49BB">
        <w:rPr>
          <w:rFonts w:asciiTheme="majorBidi" w:hAnsiTheme="majorBidi" w:cstheme="majorBidi" w:hint="cs"/>
          <w:sz w:val="32"/>
          <w:szCs w:val="32"/>
          <w:rtl/>
          <w:lang w:bidi="ar-DZ"/>
        </w:rPr>
        <w:t xml:space="preserve"> عند عبد الله شريط</w:t>
      </w:r>
    </w:p>
    <w:p w:rsidR="00C30468" w:rsidRDefault="00C30468" w:rsidP="00C3046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 تجمع مادتين )</w:t>
      </w:r>
    </w:p>
    <w:p w:rsidR="00D21AEA" w:rsidRDefault="00364BD5" w:rsidP="00C3046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3C49BB">
        <w:rPr>
          <w:rFonts w:asciiTheme="majorBidi" w:hAnsiTheme="majorBidi" w:cstheme="majorBidi" w:hint="cs"/>
          <w:sz w:val="32"/>
          <w:szCs w:val="32"/>
          <w:rtl/>
          <w:lang w:bidi="ar-DZ"/>
        </w:rPr>
        <w:t xml:space="preserve">اهتمت الفلسفة </w:t>
      </w:r>
      <w:r w:rsidR="003F40D1">
        <w:rPr>
          <w:rFonts w:asciiTheme="majorBidi" w:hAnsiTheme="majorBidi" w:cstheme="majorBidi" w:hint="cs"/>
          <w:sz w:val="32"/>
          <w:szCs w:val="32"/>
          <w:rtl/>
          <w:lang w:bidi="ar-DZ"/>
        </w:rPr>
        <w:t>بالآراء</w:t>
      </w:r>
      <w:r w:rsidR="003C49BB">
        <w:rPr>
          <w:rFonts w:asciiTheme="majorBidi" w:hAnsiTheme="majorBidi" w:cstheme="majorBidi" w:hint="cs"/>
          <w:sz w:val="32"/>
          <w:szCs w:val="32"/>
          <w:rtl/>
          <w:lang w:bidi="ar-DZ"/>
        </w:rPr>
        <w:t xml:space="preserve"> والقضاء على مستوى بداية الفلسفة حتى وصلت </w:t>
      </w:r>
      <w:r w:rsidR="003F40D1">
        <w:rPr>
          <w:rFonts w:asciiTheme="majorBidi" w:hAnsiTheme="majorBidi" w:cstheme="majorBidi" w:hint="cs"/>
          <w:sz w:val="32"/>
          <w:szCs w:val="32"/>
          <w:rtl/>
          <w:lang w:bidi="ar-DZ"/>
        </w:rPr>
        <w:t>إلي</w:t>
      </w:r>
      <w:r w:rsidR="003C49BB">
        <w:rPr>
          <w:rFonts w:asciiTheme="majorBidi" w:hAnsiTheme="majorBidi" w:cstheme="majorBidi" w:hint="cs"/>
          <w:sz w:val="32"/>
          <w:szCs w:val="32"/>
          <w:rtl/>
          <w:lang w:bidi="ar-DZ"/>
        </w:rPr>
        <w:t xml:space="preserve"> العصر الذي نعيش فيه، وطرح المشكلات والقضايا </w:t>
      </w:r>
      <w:r w:rsidR="003F40D1">
        <w:rPr>
          <w:rFonts w:asciiTheme="majorBidi" w:hAnsiTheme="majorBidi" w:cstheme="majorBidi" w:hint="cs"/>
          <w:sz w:val="32"/>
          <w:szCs w:val="32"/>
          <w:rtl/>
          <w:lang w:bidi="ar-DZ"/>
        </w:rPr>
        <w:t>التي</w:t>
      </w:r>
      <w:r w:rsidR="003C49BB">
        <w:rPr>
          <w:rFonts w:asciiTheme="majorBidi" w:hAnsiTheme="majorBidi" w:cstheme="majorBidi" w:hint="cs"/>
          <w:sz w:val="32"/>
          <w:szCs w:val="32"/>
          <w:rtl/>
          <w:lang w:bidi="ar-DZ"/>
        </w:rPr>
        <w:t xml:space="preserve"> يعيشها </w:t>
      </w:r>
      <w:r w:rsidR="003F40D1">
        <w:rPr>
          <w:rFonts w:asciiTheme="majorBidi" w:hAnsiTheme="majorBidi" w:cstheme="majorBidi" w:hint="cs"/>
          <w:sz w:val="32"/>
          <w:szCs w:val="32"/>
          <w:rtl/>
          <w:lang w:bidi="ar-DZ"/>
        </w:rPr>
        <w:t>الإنسان</w:t>
      </w:r>
      <w:r w:rsidR="003C49BB">
        <w:rPr>
          <w:rFonts w:asciiTheme="majorBidi" w:hAnsiTheme="majorBidi" w:cstheme="majorBidi" w:hint="cs"/>
          <w:sz w:val="32"/>
          <w:szCs w:val="32"/>
          <w:rtl/>
          <w:lang w:bidi="ar-DZ"/>
        </w:rPr>
        <w:t xml:space="preserve"> في هذا القرن، وظهرت هذه الفلسفة منذ </w:t>
      </w:r>
      <w:r w:rsidR="003F40D1">
        <w:rPr>
          <w:rFonts w:asciiTheme="majorBidi" w:hAnsiTheme="majorBidi" w:cstheme="majorBidi" w:hint="cs"/>
          <w:sz w:val="32"/>
          <w:szCs w:val="32"/>
          <w:rtl/>
          <w:lang w:bidi="ar-DZ"/>
        </w:rPr>
        <w:t>أن</w:t>
      </w:r>
      <w:r w:rsidR="003C49BB">
        <w:rPr>
          <w:rFonts w:asciiTheme="majorBidi" w:hAnsiTheme="majorBidi" w:cstheme="majorBidi" w:hint="cs"/>
          <w:sz w:val="32"/>
          <w:szCs w:val="32"/>
          <w:rtl/>
          <w:lang w:bidi="ar-DZ"/>
        </w:rPr>
        <w:t xml:space="preserve"> قضت الثورة الجزائرية على الاستعمار </w:t>
      </w:r>
      <w:r w:rsidR="00C30468">
        <w:rPr>
          <w:rFonts w:asciiTheme="majorBidi" w:hAnsiTheme="majorBidi" w:cstheme="majorBidi" w:hint="cs"/>
          <w:sz w:val="32"/>
          <w:szCs w:val="32"/>
          <w:rtl/>
          <w:lang w:bidi="ar-DZ"/>
        </w:rPr>
        <w:t>الفرنسي</w:t>
      </w:r>
      <w:r w:rsidR="003C49BB">
        <w:rPr>
          <w:rFonts w:asciiTheme="majorBidi" w:hAnsiTheme="majorBidi" w:cstheme="majorBidi" w:hint="cs"/>
          <w:sz w:val="32"/>
          <w:szCs w:val="32"/>
          <w:rtl/>
          <w:lang w:bidi="ar-DZ"/>
        </w:rPr>
        <w:t xml:space="preserve">، ونتج عن ذلك نخبة من المفكرين </w:t>
      </w:r>
      <w:r w:rsidR="003F40D1">
        <w:rPr>
          <w:rFonts w:asciiTheme="majorBidi" w:hAnsiTheme="majorBidi" w:cstheme="majorBidi" w:hint="cs"/>
          <w:sz w:val="32"/>
          <w:szCs w:val="32"/>
          <w:rtl/>
          <w:lang w:bidi="ar-DZ"/>
        </w:rPr>
        <w:t>الجزائريين</w:t>
      </w:r>
      <w:r w:rsidR="003C49BB">
        <w:rPr>
          <w:rFonts w:asciiTheme="majorBidi" w:hAnsiTheme="majorBidi" w:cstheme="majorBidi" w:hint="cs"/>
          <w:sz w:val="32"/>
          <w:szCs w:val="32"/>
          <w:rtl/>
          <w:lang w:bidi="ar-DZ"/>
        </w:rPr>
        <w:t xml:space="preserve"> الذين ساهموا في بناء الفلسفة الجزائر</w:t>
      </w:r>
      <w:r w:rsidR="00C30468">
        <w:rPr>
          <w:rFonts w:asciiTheme="majorBidi" w:hAnsiTheme="majorBidi" w:cstheme="majorBidi" w:hint="cs"/>
          <w:sz w:val="32"/>
          <w:szCs w:val="32"/>
          <w:rtl/>
          <w:lang w:bidi="ar-DZ"/>
        </w:rPr>
        <w:t>ية</w:t>
      </w:r>
      <w:r w:rsidR="003C49BB">
        <w:rPr>
          <w:rFonts w:asciiTheme="majorBidi" w:hAnsiTheme="majorBidi" w:cstheme="majorBidi" w:hint="cs"/>
          <w:sz w:val="32"/>
          <w:szCs w:val="32"/>
          <w:rtl/>
          <w:lang w:bidi="ar-DZ"/>
        </w:rPr>
        <w:t xml:space="preserve">، ومن بين </w:t>
      </w:r>
      <w:r w:rsidR="003F40D1">
        <w:rPr>
          <w:rFonts w:asciiTheme="majorBidi" w:hAnsiTheme="majorBidi" w:cstheme="majorBidi" w:hint="cs"/>
          <w:sz w:val="32"/>
          <w:szCs w:val="32"/>
          <w:rtl/>
          <w:lang w:bidi="ar-DZ"/>
        </w:rPr>
        <w:t>الجزائريين</w:t>
      </w:r>
      <w:r w:rsidR="003C49BB">
        <w:rPr>
          <w:rFonts w:asciiTheme="majorBidi" w:hAnsiTheme="majorBidi" w:cstheme="majorBidi" w:hint="cs"/>
          <w:sz w:val="32"/>
          <w:szCs w:val="32"/>
          <w:rtl/>
          <w:lang w:bidi="ar-DZ"/>
        </w:rPr>
        <w:t xml:space="preserve"> الذين يمكن ذكر </w:t>
      </w:r>
      <w:r w:rsidR="003F40D1">
        <w:rPr>
          <w:rFonts w:asciiTheme="majorBidi" w:hAnsiTheme="majorBidi" w:cstheme="majorBidi" w:hint="cs"/>
          <w:sz w:val="32"/>
          <w:szCs w:val="32"/>
          <w:rtl/>
          <w:lang w:bidi="ar-DZ"/>
        </w:rPr>
        <w:t>أسمائهم</w:t>
      </w:r>
      <w:r w:rsidR="003C49BB">
        <w:rPr>
          <w:rFonts w:asciiTheme="majorBidi" w:hAnsiTheme="majorBidi" w:cstheme="majorBidi" w:hint="cs"/>
          <w:sz w:val="32"/>
          <w:szCs w:val="32"/>
          <w:rtl/>
          <w:lang w:bidi="ar-DZ"/>
        </w:rPr>
        <w:t xml:space="preserve"> على سبيل المثال: مالك بن نبي، مصطفي الاشرف، كربيع النبهاني، عمار طالبي، عبد المجيد مزيان، عبد الرزاق قسوم، عبد الله شريط هذا </w:t>
      </w:r>
      <w:r w:rsidR="003F40D1">
        <w:rPr>
          <w:rFonts w:asciiTheme="majorBidi" w:hAnsiTheme="majorBidi" w:cstheme="majorBidi" w:hint="cs"/>
          <w:sz w:val="32"/>
          <w:szCs w:val="32"/>
          <w:rtl/>
          <w:lang w:bidi="ar-DZ"/>
        </w:rPr>
        <w:t>الأخير</w:t>
      </w:r>
      <w:r w:rsidR="003C49BB">
        <w:rPr>
          <w:rFonts w:asciiTheme="majorBidi" w:hAnsiTheme="majorBidi" w:cstheme="majorBidi" w:hint="cs"/>
          <w:sz w:val="32"/>
          <w:szCs w:val="32"/>
          <w:rtl/>
          <w:lang w:bidi="ar-DZ"/>
        </w:rPr>
        <w:t xml:space="preserve"> ركزنا علي </w:t>
      </w:r>
      <w:r w:rsidR="003F40D1">
        <w:rPr>
          <w:rFonts w:asciiTheme="majorBidi" w:hAnsiTheme="majorBidi" w:cstheme="majorBidi" w:hint="cs"/>
          <w:sz w:val="32"/>
          <w:szCs w:val="32"/>
          <w:rtl/>
          <w:lang w:bidi="ar-DZ"/>
        </w:rPr>
        <w:t>أفكاره</w:t>
      </w:r>
      <w:r w:rsidR="003C49BB">
        <w:rPr>
          <w:rFonts w:asciiTheme="majorBidi" w:hAnsiTheme="majorBidi" w:cstheme="majorBidi" w:hint="cs"/>
          <w:sz w:val="32"/>
          <w:szCs w:val="32"/>
          <w:rtl/>
          <w:lang w:bidi="ar-DZ"/>
        </w:rPr>
        <w:t xml:space="preserve"> </w:t>
      </w:r>
      <w:r w:rsidR="00C30468">
        <w:rPr>
          <w:rFonts w:asciiTheme="majorBidi" w:hAnsiTheme="majorBidi" w:cstheme="majorBidi" w:hint="cs"/>
          <w:sz w:val="32"/>
          <w:szCs w:val="32"/>
          <w:rtl/>
          <w:lang w:bidi="ar-DZ"/>
        </w:rPr>
        <w:t>وآرائ</w:t>
      </w:r>
      <w:r w:rsidR="003F40D1">
        <w:rPr>
          <w:rFonts w:asciiTheme="majorBidi" w:hAnsiTheme="majorBidi" w:cstheme="majorBidi" w:hint="cs"/>
          <w:sz w:val="32"/>
          <w:szCs w:val="32"/>
          <w:rtl/>
          <w:lang w:bidi="ar-DZ"/>
        </w:rPr>
        <w:t>ه</w:t>
      </w:r>
      <w:r w:rsidR="003C49BB">
        <w:rPr>
          <w:rFonts w:asciiTheme="majorBidi" w:hAnsiTheme="majorBidi" w:cstheme="majorBidi" w:hint="cs"/>
          <w:sz w:val="32"/>
          <w:szCs w:val="32"/>
          <w:rtl/>
          <w:lang w:bidi="ar-DZ"/>
        </w:rPr>
        <w:t xml:space="preserve"> </w:t>
      </w:r>
      <w:r w:rsidR="00C30468">
        <w:rPr>
          <w:rFonts w:asciiTheme="majorBidi" w:hAnsiTheme="majorBidi" w:cstheme="majorBidi" w:hint="cs"/>
          <w:sz w:val="32"/>
          <w:szCs w:val="32"/>
          <w:rtl/>
          <w:lang w:bidi="ar-DZ"/>
        </w:rPr>
        <w:t>الفكرية و</w:t>
      </w:r>
      <w:r w:rsidR="003C49BB">
        <w:rPr>
          <w:rFonts w:asciiTheme="majorBidi" w:hAnsiTheme="majorBidi" w:cstheme="majorBidi" w:hint="cs"/>
          <w:sz w:val="32"/>
          <w:szCs w:val="32"/>
          <w:rtl/>
          <w:lang w:bidi="ar-DZ"/>
        </w:rPr>
        <w:t xml:space="preserve">الفلسفية، فمن </w:t>
      </w:r>
      <w:r w:rsidR="00C30468">
        <w:rPr>
          <w:rFonts w:asciiTheme="majorBidi" w:hAnsiTheme="majorBidi" w:cstheme="majorBidi" w:hint="cs"/>
          <w:sz w:val="32"/>
          <w:szCs w:val="32"/>
          <w:rtl/>
          <w:lang w:bidi="ar-DZ"/>
        </w:rPr>
        <w:t xml:space="preserve">هو </w:t>
      </w:r>
      <w:r w:rsidR="003C49BB">
        <w:rPr>
          <w:rFonts w:asciiTheme="majorBidi" w:hAnsiTheme="majorBidi" w:cstheme="majorBidi" w:hint="cs"/>
          <w:sz w:val="32"/>
          <w:szCs w:val="32"/>
          <w:rtl/>
          <w:lang w:bidi="ar-DZ"/>
        </w:rPr>
        <w:t>هذا المفكر؟ وما</w:t>
      </w:r>
      <w:r w:rsidR="003F40D1">
        <w:rPr>
          <w:rFonts w:asciiTheme="majorBidi" w:hAnsiTheme="majorBidi" w:cstheme="majorBidi" w:hint="cs"/>
          <w:sz w:val="32"/>
          <w:szCs w:val="32"/>
          <w:rtl/>
          <w:lang w:bidi="ar-DZ"/>
        </w:rPr>
        <w:t xml:space="preserve"> </w:t>
      </w:r>
      <w:r w:rsidR="003C49BB">
        <w:rPr>
          <w:rFonts w:asciiTheme="majorBidi" w:hAnsiTheme="majorBidi" w:cstheme="majorBidi" w:hint="cs"/>
          <w:sz w:val="32"/>
          <w:szCs w:val="32"/>
          <w:rtl/>
          <w:lang w:bidi="ar-DZ"/>
        </w:rPr>
        <w:t xml:space="preserve">هي اتجاهاته </w:t>
      </w:r>
      <w:r w:rsidR="00C73820">
        <w:rPr>
          <w:rFonts w:asciiTheme="majorBidi" w:hAnsiTheme="majorBidi" w:cstheme="majorBidi" w:hint="cs"/>
          <w:sz w:val="32"/>
          <w:szCs w:val="32"/>
          <w:rtl/>
          <w:lang w:bidi="ar-DZ"/>
        </w:rPr>
        <w:t>الفكرية؟</w:t>
      </w: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Default="003C49BB" w:rsidP="003C49BB">
      <w:pPr>
        <w:bidi/>
        <w:spacing w:line="360" w:lineRule="auto"/>
        <w:jc w:val="both"/>
        <w:rPr>
          <w:rFonts w:asciiTheme="majorBidi" w:hAnsiTheme="majorBidi" w:cstheme="majorBidi"/>
          <w:sz w:val="32"/>
          <w:szCs w:val="32"/>
          <w:rtl/>
          <w:lang w:bidi="ar-DZ"/>
        </w:rPr>
      </w:pPr>
    </w:p>
    <w:p w:rsidR="003C49BB" w:rsidRPr="009A6144" w:rsidRDefault="003C49BB" w:rsidP="003C49BB">
      <w:pPr>
        <w:pStyle w:val="Paragraphedeliste"/>
        <w:numPr>
          <w:ilvl w:val="0"/>
          <w:numId w:val="12"/>
        </w:numPr>
        <w:bidi/>
        <w:spacing w:line="360" w:lineRule="auto"/>
        <w:jc w:val="both"/>
        <w:rPr>
          <w:rFonts w:asciiTheme="majorBidi" w:hAnsiTheme="majorBidi" w:cstheme="majorBidi"/>
          <w:b/>
          <w:bCs/>
          <w:sz w:val="32"/>
          <w:szCs w:val="32"/>
          <w:lang w:bidi="ar-DZ"/>
        </w:rPr>
      </w:pPr>
      <w:r w:rsidRPr="009A6144">
        <w:rPr>
          <w:rFonts w:asciiTheme="majorBidi" w:hAnsiTheme="majorBidi" w:cstheme="majorBidi" w:hint="cs"/>
          <w:b/>
          <w:bCs/>
          <w:sz w:val="32"/>
          <w:szCs w:val="32"/>
          <w:rtl/>
          <w:lang w:bidi="ar-DZ"/>
        </w:rPr>
        <w:t xml:space="preserve">التعريف بالمفكر عبد الله شريط ( 1921-2010 م): </w:t>
      </w:r>
      <w:r w:rsidR="003D6041">
        <w:rPr>
          <w:rFonts w:asciiTheme="majorBidi" w:hAnsiTheme="majorBidi" w:cstheme="majorBidi" w:hint="cs"/>
          <w:b/>
          <w:bCs/>
          <w:sz w:val="32"/>
          <w:szCs w:val="32"/>
          <w:rtl/>
          <w:lang w:bidi="ar-DZ"/>
        </w:rPr>
        <w:t xml:space="preserve"> </w:t>
      </w:r>
    </w:p>
    <w:p w:rsidR="003C49BB" w:rsidRDefault="003C49BB" w:rsidP="00692CB1">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هو من بلدية مسكاينة بولاية </w:t>
      </w:r>
      <w:r w:rsidR="009A6144">
        <w:rPr>
          <w:rFonts w:asciiTheme="majorBidi" w:hAnsiTheme="majorBidi" w:cstheme="majorBidi" w:hint="cs"/>
          <w:sz w:val="32"/>
          <w:szCs w:val="32"/>
          <w:rtl/>
          <w:lang w:bidi="ar-DZ"/>
        </w:rPr>
        <w:t>أم</w:t>
      </w:r>
      <w:r>
        <w:rPr>
          <w:rFonts w:asciiTheme="majorBidi" w:hAnsiTheme="majorBidi" w:cstheme="majorBidi" w:hint="cs"/>
          <w:sz w:val="32"/>
          <w:szCs w:val="32"/>
          <w:rtl/>
          <w:lang w:bidi="ar-DZ"/>
        </w:rPr>
        <w:t xml:space="preserve"> البواقي، تعلم في قريته </w:t>
      </w:r>
      <w:r w:rsidR="003F40D1">
        <w:rPr>
          <w:rFonts w:asciiTheme="majorBidi" w:hAnsiTheme="majorBidi" w:cstheme="majorBidi" w:hint="cs"/>
          <w:sz w:val="32"/>
          <w:szCs w:val="32"/>
          <w:rtl/>
          <w:lang w:bidi="ar-DZ"/>
        </w:rPr>
        <w:t>التي</w:t>
      </w:r>
      <w:r>
        <w:rPr>
          <w:rFonts w:asciiTheme="majorBidi" w:hAnsiTheme="majorBidi" w:cstheme="majorBidi" w:hint="cs"/>
          <w:sz w:val="32"/>
          <w:szCs w:val="32"/>
          <w:rtl/>
          <w:lang w:bidi="ar-DZ"/>
        </w:rPr>
        <w:t xml:space="preserve"> عاش فيها وحفظ القران، قم انتقل بعد ذلك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المدرسة الابتدائية بالمدرسة الفرنسية بمسكانة سنة 1927 ثم انتقل بعد ذلك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مدينة تبسة سنة 1932، ثم انتقل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مدرسة جمعية العلماء المسلمين </w:t>
      </w:r>
      <w:r w:rsidR="003F40D1">
        <w:rPr>
          <w:rFonts w:asciiTheme="majorBidi" w:hAnsiTheme="majorBidi" w:cstheme="majorBidi" w:hint="cs"/>
          <w:sz w:val="32"/>
          <w:szCs w:val="32"/>
          <w:rtl/>
          <w:lang w:bidi="ar-DZ"/>
        </w:rPr>
        <w:t>التي</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أسسها</w:t>
      </w:r>
      <w:r>
        <w:rPr>
          <w:rFonts w:asciiTheme="majorBidi" w:hAnsiTheme="majorBidi" w:cstheme="majorBidi" w:hint="cs"/>
          <w:sz w:val="32"/>
          <w:szCs w:val="32"/>
          <w:rtl/>
          <w:lang w:bidi="ar-DZ"/>
        </w:rPr>
        <w:t xml:space="preserve"> جماعة من المفكرين الجزائريين، </w:t>
      </w:r>
      <w:r w:rsidR="009A6144">
        <w:rPr>
          <w:rFonts w:asciiTheme="majorBidi" w:hAnsiTheme="majorBidi" w:cstheme="majorBidi" w:hint="cs"/>
          <w:sz w:val="32"/>
          <w:szCs w:val="32"/>
          <w:rtl/>
          <w:lang w:bidi="ar-DZ"/>
        </w:rPr>
        <w:t>وأعلنوا</w:t>
      </w:r>
      <w:r>
        <w:rPr>
          <w:rFonts w:asciiTheme="majorBidi" w:hAnsiTheme="majorBidi" w:cstheme="majorBidi" w:hint="cs"/>
          <w:sz w:val="32"/>
          <w:szCs w:val="32"/>
          <w:rtl/>
          <w:lang w:bidi="ar-DZ"/>
        </w:rPr>
        <w:t xml:space="preserve"> عنها سنة 1931، منهم: العربي التبسي، عبد الحميد بن باديس، البشير </w:t>
      </w:r>
      <w:r w:rsidR="009A6144">
        <w:rPr>
          <w:rFonts w:asciiTheme="majorBidi" w:hAnsiTheme="majorBidi" w:cstheme="majorBidi" w:hint="cs"/>
          <w:sz w:val="32"/>
          <w:szCs w:val="32"/>
          <w:rtl/>
          <w:lang w:bidi="ar-DZ"/>
        </w:rPr>
        <w:t>الإبراهيمي</w:t>
      </w:r>
      <w:r>
        <w:rPr>
          <w:rFonts w:asciiTheme="majorBidi" w:hAnsiTheme="majorBidi" w:cstheme="majorBidi" w:hint="cs"/>
          <w:sz w:val="32"/>
          <w:szCs w:val="32"/>
          <w:rtl/>
          <w:lang w:bidi="ar-DZ"/>
        </w:rPr>
        <w:t xml:space="preserve">... وتتلمذ على يد الشيخ العربي التبسي في مدرسة تهذيب البنين لفترات متقطعة من 1935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سنة 1940، وبعدها اتجه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تونس لتحصيل العلم ثم انتقل بعدها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قسنطينة وبقي بعد ذلك في قسنطينة لتعلم العلم، حتى انتهت الحرب العالمية الثانية سنة 1945، ثم عاد مرة ثانية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تونس </w:t>
      </w:r>
      <w:r w:rsidR="009A6144">
        <w:rPr>
          <w:rFonts w:asciiTheme="majorBidi" w:hAnsiTheme="majorBidi" w:cstheme="majorBidi" w:hint="cs"/>
          <w:sz w:val="32"/>
          <w:szCs w:val="32"/>
          <w:rtl/>
          <w:lang w:bidi="ar-DZ"/>
        </w:rPr>
        <w:t>أين</w:t>
      </w:r>
      <w:r>
        <w:rPr>
          <w:rFonts w:asciiTheme="majorBidi" w:hAnsiTheme="majorBidi" w:cstheme="majorBidi" w:hint="cs"/>
          <w:sz w:val="32"/>
          <w:szCs w:val="32"/>
          <w:rtl/>
          <w:lang w:bidi="ar-DZ"/>
        </w:rPr>
        <w:t xml:space="preserve"> حصل على مستوى التطويع من جامع الزيتونة سنة 1946، ثم انتقل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دمشق وبيروت </w:t>
      </w:r>
      <w:r w:rsidR="00692CB1">
        <w:rPr>
          <w:rFonts w:asciiTheme="majorBidi" w:hAnsiTheme="majorBidi" w:cstheme="majorBidi" w:hint="cs"/>
          <w:sz w:val="32"/>
          <w:szCs w:val="32"/>
          <w:rtl/>
          <w:lang w:bidi="ar-DZ"/>
        </w:rPr>
        <w:t xml:space="preserve">بمساعدة محمد خيضر، واستقر به الحال الجامعة السورية سنة 1947 وكانت البداية لتحصيل العلم السنة </w:t>
      </w:r>
      <w:r w:rsidR="009A6144">
        <w:rPr>
          <w:rFonts w:asciiTheme="majorBidi" w:hAnsiTheme="majorBidi" w:cstheme="majorBidi" w:hint="cs"/>
          <w:sz w:val="32"/>
          <w:szCs w:val="32"/>
          <w:rtl/>
          <w:lang w:bidi="ar-DZ"/>
        </w:rPr>
        <w:t>الأولي</w:t>
      </w:r>
      <w:r w:rsidR="00692CB1">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الأدب</w:t>
      </w:r>
      <w:r w:rsidR="00692CB1">
        <w:rPr>
          <w:rFonts w:asciiTheme="majorBidi" w:hAnsiTheme="majorBidi" w:cstheme="majorBidi" w:hint="cs"/>
          <w:sz w:val="32"/>
          <w:szCs w:val="32"/>
          <w:rtl/>
          <w:lang w:bidi="ar-DZ"/>
        </w:rPr>
        <w:t xml:space="preserve"> العربي، ثم انتقل </w:t>
      </w:r>
      <w:r w:rsidR="003F40D1">
        <w:rPr>
          <w:rFonts w:asciiTheme="majorBidi" w:hAnsiTheme="majorBidi" w:cstheme="majorBidi" w:hint="cs"/>
          <w:sz w:val="32"/>
          <w:szCs w:val="32"/>
          <w:rtl/>
          <w:lang w:bidi="ar-DZ"/>
        </w:rPr>
        <w:t>إلي</w:t>
      </w:r>
      <w:r w:rsidR="00692CB1">
        <w:rPr>
          <w:rFonts w:asciiTheme="majorBidi" w:hAnsiTheme="majorBidi" w:cstheme="majorBidi" w:hint="cs"/>
          <w:sz w:val="32"/>
          <w:szCs w:val="32"/>
          <w:rtl/>
          <w:lang w:bidi="ar-DZ"/>
        </w:rPr>
        <w:t xml:space="preserve"> الفلسفة بطلب منه واستمر في قراءة الفلسفة حتى نال شهادة الفلسفة سنة 1952، ثم عاد </w:t>
      </w:r>
      <w:r w:rsidR="003F40D1">
        <w:rPr>
          <w:rFonts w:asciiTheme="majorBidi" w:hAnsiTheme="majorBidi" w:cstheme="majorBidi" w:hint="cs"/>
          <w:sz w:val="32"/>
          <w:szCs w:val="32"/>
          <w:rtl/>
          <w:lang w:bidi="ar-DZ"/>
        </w:rPr>
        <w:t>إلي</w:t>
      </w:r>
      <w:r w:rsidR="00692CB1">
        <w:rPr>
          <w:rFonts w:asciiTheme="majorBidi" w:hAnsiTheme="majorBidi" w:cstheme="majorBidi" w:hint="cs"/>
          <w:sz w:val="32"/>
          <w:szCs w:val="32"/>
          <w:rtl/>
          <w:lang w:bidi="ar-DZ"/>
        </w:rPr>
        <w:t xml:space="preserve"> الجزائر على </w:t>
      </w:r>
      <w:r w:rsidR="009A6144">
        <w:rPr>
          <w:rFonts w:asciiTheme="majorBidi" w:hAnsiTheme="majorBidi" w:cstheme="majorBidi" w:hint="cs"/>
          <w:sz w:val="32"/>
          <w:szCs w:val="32"/>
          <w:rtl/>
          <w:lang w:bidi="ar-DZ"/>
        </w:rPr>
        <w:t>أمل</w:t>
      </w:r>
      <w:r w:rsidR="00692CB1">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sidR="009A6144">
        <w:rPr>
          <w:rFonts w:asciiTheme="majorBidi" w:hAnsiTheme="majorBidi" w:cstheme="majorBidi" w:hint="cs"/>
          <w:sz w:val="32"/>
          <w:szCs w:val="32"/>
          <w:rtl/>
          <w:lang w:bidi="ar-DZ"/>
        </w:rPr>
        <w:t xml:space="preserve"> يحضى</w:t>
      </w:r>
      <w:r w:rsidR="00692CB1">
        <w:rPr>
          <w:rFonts w:asciiTheme="majorBidi" w:hAnsiTheme="majorBidi" w:cstheme="majorBidi" w:hint="cs"/>
          <w:sz w:val="32"/>
          <w:szCs w:val="32"/>
          <w:rtl/>
          <w:lang w:bidi="ar-DZ"/>
        </w:rPr>
        <w:t xml:space="preserve"> بمنصب عملي، غير انه لم يجد منصبا، ما </w:t>
      </w:r>
      <w:r w:rsidR="009A6144">
        <w:rPr>
          <w:rFonts w:asciiTheme="majorBidi" w:hAnsiTheme="majorBidi" w:cstheme="majorBidi" w:hint="cs"/>
          <w:sz w:val="32"/>
          <w:szCs w:val="32"/>
          <w:rtl/>
          <w:lang w:bidi="ar-DZ"/>
        </w:rPr>
        <w:t>أدي</w:t>
      </w:r>
      <w:r w:rsidR="00692CB1">
        <w:rPr>
          <w:rFonts w:asciiTheme="majorBidi" w:hAnsiTheme="majorBidi" w:cstheme="majorBidi" w:hint="cs"/>
          <w:sz w:val="32"/>
          <w:szCs w:val="32"/>
          <w:rtl/>
          <w:lang w:bidi="ar-DZ"/>
        </w:rPr>
        <w:t xml:space="preserve"> به العودة </w:t>
      </w:r>
      <w:r w:rsidR="003F40D1">
        <w:rPr>
          <w:rFonts w:asciiTheme="majorBidi" w:hAnsiTheme="majorBidi" w:cstheme="majorBidi" w:hint="cs"/>
          <w:sz w:val="32"/>
          <w:szCs w:val="32"/>
          <w:rtl/>
          <w:lang w:bidi="ar-DZ"/>
        </w:rPr>
        <w:t>إلي</w:t>
      </w:r>
      <w:r w:rsidR="00692CB1">
        <w:rPr>
          <w:rFonts w:asciiTheme="majorBidi" w:hAnsiTheme="majorBidi" w:cstheme="majorBidi" w:hint="cs"/>
          <w:sz w:val="32"/>
          <w:szCs w:val="32"/>
          <w:rtl/>
          <w:lang w:bidi="ar-DZ"/>
        </w:rPr>
        <w:t xml:space="preserve"> تونس والتقي بالحبيب بورقيبة </w:t>
      </w:r>
      <w:r w:rsidR="009A6144">
        <w:rPr>
          <w:rFonts w:asciiTheme="majorBidi" w:hAnsiTheme="majorBidi" w:cstheme="majorBidi" w:hint="cs"/>
          <w:sz w:val="32"/>
          <w:szCs w:val="32"/>
          <w:rtl/>
          <w:lang w:bidi="ar-DZ"/>
        </w:rPr>
        <w:t>أينا</w:t>
      </w:r>
      <w:r w:rsidR="00692CB1">
        <w:rPr>
          <w:rFonts w:asciiTheme="majorBidi" w:hAnsiTheme="majorBidi" w:cstheme="majorBidi" w:hint="cs"/>
          <w:sz w:val="32"/>
          <w:szCs w:val="32"/>
          <w:rtl/>
          <w:lang w:bidi="ar-DZ"/>
        </w:rPr>
        <w:t xml:space="preserve"> تعارفنا قبل وجودي في تونس للمرة الثانية.</w:t>
      </w:r>
    </w:p>
    <w:p w:rsidR="00692CB1" w:rsidRDefault="00692CB1" w:rsidP="00692CB1">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ولما راني في تونس </w:t>
      </w:r>
      <w:r w:rsidR="009A6144">
        <w:rPr>
          <w:rFonts w:asciiTheme="majorBidi" w:hAnsiTheme="majorBidi" w:cstheme="majorBidi" w:hint="cs"/>
          <w:sz w:val="32"/>
          <w:szCs w:val="32"/>
          <w:rtl/>
          <w:lang w:bidi="ar-DZ"/>
        </w:rPr>
        <w:t>أعاد</w:t>
      </w:r>
      <w:r>
        <w:rPr>
          <w:rFonts w:asciiTheme="majorBidi" w:hAnsiTheme="majorBidi" w:cstheme="majorBidi" w:hint="cs"/>
          <w:sz w:val="32"/>
          <w:szCs w:val="32"/>
          <w:rtl/>
          <w:lang w:bidi="ar-DZ"/>
        </w:rPr>
        <w:t xml:space="preserve"> ذلك الحوار الذي صار بيننا في دمشق وفي تونس، ودخلت بعد ذلك للتدريس بمعهد علم النفس والفلسفة الذي </w:t>
      </w:r>
      <w:r w:rsidR="009A6144">
        <w:rPr>
          <w:rFonts w:asciiTheme="majorBidi" w:hAnsiTheme="majorBidi" w:cstheme="majorBidi" w:hint="cs"/>
          <w:sz w:val="32"/>
          <w:szCs w:val="32"/>
          <w:rtl/>
          <w:lang w:bidi="ar-DZ"/>
        </w:rPr>
        <w:t>أنشئ</w:t>
      </w:r>
      <w:r>
        <w:rPr>
          <w:rFonts w:asciiTheme="majorBidi" w:hAnsiTheme="majorBidi" w:cstheme="majorBidi" w:hint="cs"/>
          <w:sz w:val="32"/>
          <w:szCs w:val="32"/>
          <w:rtl/>
          <w:lang w:bidi="ar-DZ"/>
        </w:rPr>
        <w:t xml:space="preserve"> حديثا بجامعة الزيتونة، ولما اندلعت الثورة الجزائرية وفي سنة 1955 جاءت جبهة التحرير </w:t>
      </w:r>
      <w:r w:rsidR="009A6144">
        <w:rPr>
          <w:rFonts w:asciiTheme="majorBidi" w:hAnsiTheme="majorBidi" w:cstheme="majorBidi" w:hint="cs"/>
          <w:sz w:val="32"/>
          <w:szCs w:val="32"/>
          <w:rtl/>
          <w:lang w:bidi="ar-DZ"/>
        </w:rPr>
        <w:t>لإنشاء</w:t>
      </w:r>
      <w:r>
        <w:rPr>
          <w:rFonts w:asciiTheme="majorBidi" w:hAnsiTheme="majorBidi" w:cstheme="majorBidi" w:hint="cs"/>
          <w:sz w:val="32"/>
          <w:szCs w:val="32"/>
          <w:rtl/>
          <w:lang w:bidi="ar-DZ"/>
        </w:rPr>
        <w:t xml:space="preserve"> فرع لها بتونس فبدا يكتب بجريدة" المجاهد" بعدها بجريدة" المقاومة" وعملت في صوت الجزائر مع عيسى مسعودي الذي كنت </w:t>
      </w:r>
      <w:r w:rsidR="009A6144">
        <w:rPr>
          <w:rFonts w:asciiTheme="majorBidi" w:hAnsiTheme="majorBidi" w:cstheme="majorBidi" w:hint="cs"/>
          <w:sz w:val="32"/>
          <w:szCs w:val="32"/>
          <w:rtl/>
          <w:lang w:bidi="ar-DZ"/>
        </w:rPr>
        <w:t>أملي</w:t>
      </w:r>
      <w:r>
        <w:rPr>
          <w:rFonts w:asciiTheme="majorBidi" w:hAnsiTheme="majorBidi" w:cstheme="majorBidi" w:hint="cs"/>
          <w:sz w:val="32"/>
          <w:szCs w:val="32"/>
          <w:rtl/>
          <w:lang w:bidi="ar-DZ"/>
        </w:rPr>
        <w:t xml:space="preserve"> عليه يوميا التعليق السياسي ليتلوه </w:t>
      </w:r>
      <w:r w:rsidR="009A6144">
        <w:rPr>
          <w:rFonts w:asciiTheme="majorBidi" w:hAnsiTheme="majorBidi" w:cstheme="majorBidi" w:hint="cs"/>
          <w:sz w:val="32"/>
          <w:szCs w:val="32"/>
          <w:rtl/>
          <w:lang w:bidi="ar-DZ"/>
        </w:rPr>
        <w:t>بالإذاعة</w:t>
      </w:r>
      <w:r>
        <w:rPr>
          <w:rFonts w:asciiTheme="majorBidi" w:hAnsiTheme="majorBidi" w:cstheme="majorBidi" w:hint="cs"/>
          <w:sz w:val="32"/>
          <w:szCs w:val="32"/>
          <w:rtl/>
          <w:lang w:bidi="ar-DZ"/>
        </w:rPr>
        <w:t xml:space="preserve">، وهو من جانبه كان يتم </w:t>
      </w:r>
      <w:r w:rsidR="009A6144">
        <w:rPr>
          <w:rFonts w:asciiTheme="majorBidi" w:hAnsiTheme="majorBidi" w:cstheme="majorBidi" w:hint="cs"/>
          <w:sz w:val="32"/>
          <w:szCs w:val="32"/>
          <w:rtl/>
          <w:lang w:bidi="ar-DZ"/>
        </w:rPr>
        <w:t>بالأخبار</w:t>
      </w:r>
      <w:r>
        <w:rPr>
          <w:rFonts w:asciiTheme="majorBidi" w:hAnsiTheme="majorBidi" w:cstheme="majorBidi" w:hint="cs"/>
          <w:sz w:val="32"/>
          <w:szCs w:val="32"/>
          <w:rtl/>
          <w:lang w:bidi="ar-DZ"/>
        </w:rPr>
        <w:t xml:space="preserve"> العسكرية كما </w:t>
      </w:r>
      <w:r w:rsidR="009A6144">
        <w:rPr>
          <w:rFonts w:asciiTheme="majorBidi" w:hAnsiTheme="majorBidi" w:cstheme="majorBidi" w:hint="cs"/>
          <w:sz w:val="32"/>
          <w:szCs w:val="32"/>
          <w:rtl/>
          <w:lang w:bidi="ar-DZ"/>
        </w:rPr>
        <w:t>أنني</w:t>
      </w:r>
      <w:r>
        <w:rPr>
          <w:rFonts w:asciiTheme="majorBidi" w:hAnsiTheme="majorBidi" w:cstheme="majorBidi" w:hint="cs"/>
          <w:sz w:val="32"/>
          <w:szCs w:val="32"/>
          <w:rtl/>
          <w:lang w:bidi="ar-DZ"/>
        </w:rPr>
        <w:t xml:space="preserve"> كنت </w:t>
      </w:r>
      <w:r w:rsidR="009A6144">
        <w:rPr>
          <w:rFonts w:asciiTheme="majorBidi" w:hAnsiTheme="majorBidi" w:cstheme="majorBidi" w:hint="cs"/>
          <w:sz w:val="32"/>
          <w:szCs w:val="32"/>
          <w:rtl/>
          <w:lang w:bidi="ar-DZ"/>
        </w:rPr>
        <w:t>أقوم</w:t>
      </w:r>
      <w:r>
        <w:rPr>
          <w:rFonts w:asciiTheme="majorBidi" w:hAnsiTheme="majorBidi" w:cstheme="majorBidi" w:hint="cs"/>
          <w:sz w:val="32"/>
          <w:szCs w:val="32"/>
          <w:rtl/>
          <w:lang w:bidi="ar-DZ"/>
        </w:rPr>
        <w:t xml:space="preserve"> بافتتاحية بجريدة" الصباح" حول الوضع بالجزائر وفي نفس الوقت </w:t>
      </w:r>
      <w:r w:rsidR="009A6144">
        <w:rPr>
          <w:rFonts w:asciiTheme="majorBidi" w:hAnsiTheme="majorBidi" w:cstheme="majorBidi" w:hint="cs"/>
          <w:sz w:val="32"/>
          <w:szCs w:val="32"/>
          <w:rtl/>
          <w:lang w:bidi="ar-DZ"/>
        </w:rPr>
        <w:t>أقوم</w:t>
      </w:r>
      <w:r>
        <w:rPr>
          <w:rFonts w:asciiTheme="majorBidi" w:hAnsiTheme="majorBidi" w:cstheme="majorBidi" w:hint="cs"/>
          <w:sz w:val="32"/>
          <w:szCs w:val="32"/>
          <w:rtl/>
          <w:lang w:bidi="ar-DZ"/>
        </w:rPr>
        <w:t xml:space="preserve"> بعرض الصحف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درجة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جريدة الصباح يسعون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إيصالها</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الجزائريين لقراءتها.</w:t>
      </w:r>
    </w:p>
    <w:p w:rsidR="00214773" w:rsidRDefault="00214773" w:rsidP="009A6144">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وحينما دخلنا الجزائر( بعد الاستقلال) وتم تنصيب المجلس </w:t>
      </w:r>
      <w:r w:rsidR="009A6144">
        <w:rPr>
          <w:rFonts w:asciiTheme="majorBidi" w:hAnsiTheme="majorBidi" w:cstheme="majorBidi" w:hint="cs"/>
          <w:sz w:val="32"/>
          <w:szCs w:val="32"/>
          <w:rtl/>
          <w:lang w:bidi="ar-DZ"/>
        </w:rPr>
        <w:t>التأسيسي</w:t>
      </w:r>
      <w:r>
        <w:rPr>
          <w:rFonts w:asciiTheme="majorBidi" w:hAnsiTheme="majorBidi" w:cstheme="majorBidi" w:hint="cs"/>
          <w:sz w:val="32"/>
          <w:szCs w:val="32"/>
          <w:rtl/>
          <w:lang w:bidi="ar-DZ"/>
        </w:rPr>
        <w:t xml:space="preserve"> ونصب بن بلة رئيسا ليتولي خيضر </w:t>
      </w:r>
      <w:r w:rsidR="009A6144">
        <w:rPr>
          <w:rFonts w:asciiTheme="majorBidi" w:hAnsiTheme="majorBidi" w:cstheme="majorBidi" w:hint="cs"/>
          <w:sz w:val="32"/>
          <w:szCs w:val="32"/>
          <w:rtl/>
          <w:lang w:bidi="ar-DZ"/>
        </w:rPr>
        <w:t>مهمة الحزب، ناداني بعدها خيضر لأتولى</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الإشراف</w:t>
      </w:r>
      <w:r>
        <w:rPr>
          <w:rFonts w:asciiTheme="majorBidi" w:hAnsiTheme="majorBidi" w:cstheme="majorBidi" w:hint="cs"/>
          <w:sz w:val="32"/>
          <w:szCs w:val="32"/>
          <w:rtl/>
          <w:lang w:bidi="ar-DZ"/>
        </w:rPr>
        <w:t xml:space="preserve"> على جهاز </w:t>
      </w:r>
      <w:r w:rsidR="009A6144">
        <w:rPr>
          <w:rFonts w:asciiTheme="majorBidi" w:hAnsiTheme="majorBidi" w:cstheme="majorBidi" w:hint="cs"/>
          <w:sz w:val="32"/>
          <w:szCs w:val="32"/>
          <w:rtl/>
          <w:lang w:bidi="ar-DZ"/>
        </w:rPr>
        <w:t>الإعلام</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الأمر</w:t>
      </w:r>
      <w:r>
        <w:rPr>
          <w:rFonts w:asciiTheme="majorBidi" w:hAnsiTheme="majorBidi" w:cstheme="majorBidi" w:hint="cs"/>
          <w:sz w:val="32"/>
          <w:szCs w:val="32"/>
          <w:rtl/>
          <w:lang w:bidi="ar-DZ"/>
        </w:rPr>
        <w:t xml:space="preserve"> الذي ترتب عليه علاقة عداوة فيما بيني وبين بن بلة( بس</w:t>
      </w:r>
      <w:r w:rsidR="009A6144">
        <w:rPr>
          <w:rFonts w:asciiTheme="majorBidi" w:hAnsiTheme="majorBidi" w:cstheme="majorBidi" w:hint="cs"/>
          <w:sz w:val="32"/>
          <w:szCs w:val="32"/>
          <w:rtl/>
          <w:lang w:bidi="ar-DZ"/>
        </w:rPr>
        <w:t>ب</w:t>
      </w:r>
      <w:r>
        <w:rPr>
          <w:rFonts w:asciiTheme="majorBidi" w:hAnsiTheme="majorBidi" w:cstheme="majorBidi" w:hint="cs"/>
          <w:sz w:val="32"/>
          <w:szCs w:val="32"/>
          <w:rtl/>
          <w:lang w:bidi="ar-DZ"/>
        </w:rPr>
        <w:t xml:space="preserve">ب العداوة </w:t>
      </w:r>
      <w:r w:rsidR="003F40D1">
        <w:rPr>
          <w:rFonts w:asciiTheme="majorBidi" w:hAnsiTheme="majorBidi" w:cstheme="majorBidi" w:hint="cs"/>
          <w:sz w:val="32"/>
          <w:szCs w:val="32"/>
          <w:rtl/>
          <w:lang w:bidi="ar-DZ"/>
        </w:rPr>
        <w:t>التي</w:t>
      </w:r>
      <w:r>
        <w:rPr>
          <w:rFonts w:asciiTheme="majorBidi" w:hAnsiTheme="majorBidi" w:cstheme="majorBidi" w:hint="cs"/>
          <w:sz w:val="32"/>
          <w:szCs w:val="32"/>
          <w:rtl/>
          <w:lang w:bidi="ar-DZ"/>
        </w:rPr>
        <w:t xml:space="preserve"> بين بن بلة وخيضر)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حد انه ابدي معارضته لتعييني في المجلس </w:t>
      </w:r>
      <w:r w:rsidR="009A6144">
        <w:rPr>
          <w:rFonts w:asciiTheme="majorBidi" w:hAnsiTheme="majorBidi" w:cstheme="majorBidi" w:hint="cs"/>
          <w:sz w:val="32"/>
          <w:szCs w:val="32"/>
          <w:rtl/>
          <w:lang w:bidi="ar-DZ"/>
        </w:rPr>
        <w:t>التأسيسي</w:t>
      </w:r>
      <w:r>
        <w:rPr>
          <w:rFonts w:asciiTheme="majorBidi" w:hAnsiTheme="majorBidi" w:cstheme="majorBidi" w:hint="cs"/>
          <w:sz w:val="32"/>
          <w:szCs w:val="32"/>
          <w:rtl/>
          <w:lang w:bidi="ar-DZ"/>
        </w:rPr>
        <w:t xml:space="preserve"> بدعوى </w:t>
      </w:r>
      <w:r w:rsidR="009A6144">
        <w:rPr>
          <w:rFonts w:asciiTheme="majorBidi" w:hAnsiTheme="majorBidi" w:cstheme="majorBidi" w:hint="cs"/>
          <w:sz w:val="32"/>
          <w:szCs w:val="32"/>
          <w:rtl/>
          <w:lang w:bidi="ar-DZ"/>
        </w:rPr>
        <w:t>أنني</w:t>
      </w:r>
      <w:r>
        <w:rPr>
          <w:rFonts w:asciiTheme="majorBidi" w:hAnsiTheme="majorBidi" w:cstheme="majorBidi" w:hint="cs"/>
          <w:sz w:val="32"/>
          <w:szCs w:val="32"/>
          <w:rtl/>
          <w:lang w:bidi="ar-DZ"/>
        </w:rPr>
        <w:t xml:space="preserve"> اجهل السياسة ولا علاقة لي بها، ولم يتوقف </w:t>
      </w:r>
      <w:r w:rsidR="009A6144">
        <w:rPr>
          <w:rFonts w:asciiTheme="majorBidi" w:hAnsiTheme="majorBidi" w:cstheme="majorBidi" w:hint="cs"/>
          <w:sz w:val="32"/>
          <w:szCs w:val="32"/>
          <w:rtl/>
          <w:lang w:bidi="ar-DZ"/>
        </w:rPr>
        <w:t>الأمر</w:t>
      </w:r>
      <w:r>
        <w:rPr>
          <w:rFonts w:asciiTheme="majorBidi" w:hAnsiTheme="majorBidi" w:cstheme="majorBidi" w:hint="cs"/>
          <w:sz w:val="32"/>
          <w:szCs w:val="32"/>
          <w:rtl/>
          <w:lang w:bidi="ar-DZ"/>
        </w:rPr>
        <w:t xml:space="preserve"> عند هذا الحد بل </w:t>
      </w:r>
      <w:r w:rsidR="009A6144">
        <w:rPr>
          <w:rFonts w:asciiTheme="majorBidi" w:hAnsiTheme="majorBidi" w:cstheme="majorBidi" w:hint="cs"/>
          <w:sz w:val="32"/>
          <w:szCs w:val="32"/>
          <w:rtl/>
          <w:lang w:bidi="ar-DZ"/>
        </w:rPr>
        <w:t>أمر</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بإخراجي</w:t>
      </w:r>
      <w:r>
        <w:rPr>
          <w:rFonts w:asciiTheme="majorBidi" w:hAnsiTheme="majorBidi" w:cstheme="majorBidi" w:hint="cs"/>
          <w:sz w:val="32"/>
          <w:szCs w:val="32"/>
          <w:rtl/>
          <w:lang w:bidi="ar-DZ"/>
        </w:rPr>
        <w:t xml:space="preserve"> من الحزب، وحينما </w:t>
      </w:r>
      <w:r w:rsidR="009A6144">
        <w:rPr>
          <w:rFonts w:asciiTheme="majorBidi" w:hAnsiTheme="majorBidi" w:cstheme="majorBidi" w:hint="cs"/>
          <w:sz w:val="32"/>
          <w:szCs w:val="32"/>
          <w:rtl/>
          <w:lang w:bidi="ar-DZ"/>
        </w:rPr>
        <w:t>أعلمت</w:t>
      </w:r>
      <w:r>
        <w:rPr>
          <w:rFonts w:asciiTheme="majorBidi" w:hAnsiTheme="majorBidi" w:cstheme="majorBidi" w:hint="cs"/>
          <w:sz w:val="32"/>
          <w:szCs w:val="32"/>
          <w:rtl/>
          <w:lang w:bidi="ar-DZ"/>
        </w:rPr>
        <w:t xml:space="preserve"> بذلك بمقر الحزب، عدت غاضبا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مكتبي </w:t>
      </w:r>
      <w:r w:rsidR="009A6144">
        <w:rPr>
          <w:rFonts w:asciiTheme="majorBidi" w:hAnsiTheme="majorBidi" w:cstheme="majorBidi" w:hint="cs"/>
          <w:sz w:val="32"/>
          <w:szCs w:val="32"/>
          <w:rtl/>
          <w:lang w:bidi="ar-DZ"/>
        </w:rPr>
        <w:t>فإذا</w:t>
      </w:r>
      <w:r>
        <w:rPr>
          <w:rFonts w:asciiTheme="majorBidi" w:hAnsiTheme="majorBidi" w:cstheme="majorBidi" w:hint="cs"/>
          <w:sz w:val="32"/>
          <w:szCs w:val="32"/>
          <w:rtl/>
          <w:lang w:bidi="ar-DZ"/>
        </w:rPr>
        <w:t xml:space="preserve"> بي </w:t>
      </w:r>
      <w:r w:rsidR="009A6144">
        <w:rPr>
          <w:rFonts w:asciiTheme="majorBidi" w:hAnsiTheme="majorBidi" w:cstheme="majorBidi" w:hint="cs"/>
          <w:sz w:val="32"/>
          <w:szCs w:val="32"/>
          <w:rtl/>
          <w:lang w:bidi="ar-DZ"/>
        </w:rPr>
        <w:t>أجد</w:t>
      </w:r>
      <w:r>
        <w:rPr>
          <w:rFonts w:asciiTheme="majorBidi" w:hAnsiTheme="majorBidi" w:cstheme="majorBidi" w:hint="cs"/>
          <w:sz w:val="32"/>
          <w:szCs w:val="32"/>
          <w:rtl/>
          <w:lang w:bidi="ar-DZ"/>
        </w:rPr>
        <w:t xml:space="preserve"> فوقه رسالة من وزارة التربية فيها الرد بالموافقة على طلبي للالتحاق بالتعليم، فلبست معطفي وقفلت خارجا قاصدا وزارة التربية وقد كان الكاتب العام للوزارة </w:t>
      </w:r>
      <w:r w:rsidR="009A6144">
        <w:rPr>
          <w:rFonts w:asciiTheme="majorBidi" w:hAnsiTheme="majorBidi" w:cstheme="majorBidi" w:hint="cs"/>
          <w:sz w:val="32"/>
          <w:szCs w:val="32"/>
          <w:rtl/>
          <w:lang w:bidi="ar-DZ"/>
        </w:rPr>
        <w:t>آنذاك</w:t>
      </w:r>
      <w:r>
        <w:rPr>
          <w:rFonts w:asciiTheme="majorBidi" w:hAnsiTheme="majorBidi" w:cstheme="majorBidi" w:hint="cs"/>
          <w:sz w:val="32"/>
          <w:szCs w:val="32"/>
          <w:rtl/>
          <w:lang w:bidi="ar-DZ"/>
        </w:rPr>
        <w:t xml:space="preserve"> جلول بغلي وهو رجل فاضل فقال لي:" سنسند لك عملا بعيدا عن سلك الوظيف العمومي، </w:t>
      </w:r>
      <w:r w:rsidR="009A6144">
        <w:rPr>
          <w:rFonts w:asciiTheme="majorBidi" w:hAnsiTheme="majorBidi" w:cstheme="majorBidi" w:hint="cs"/>
          <w:sz w:val="32"/>
          <w:szCs w:val="32"/>
          <w:rtl/>
          <w:lang w:bidi="ar-DZ"/>
        </w:rPr>
        <w:t>لأنه</w:t>
      </w:r>
      <w:r>
        <w:rPr>
          <w:rFonts w:asciiTheme="majorBidi" w:hAnsiTheme="majorBidi" w:cstheme="majorBidi" w:hint="cs"/>
          <w:sz w:val="32"/>
          <w:szCs w:val="32"/>
          <w:rtl/>
          <w:lang w:bidi="ar-DZ"/>
        </w:rPr>
        <w:t xml:space="preserve"> لو قمنا بذلك ووقع اسمك </w:t>
      </w:r>
      <w:r w:rsidR="009A6144">
        <w:rPr>
          <w:rFonts w:asciiTheme="majorBidi" w:hAnsiTheme="majorBidi" w:cstheme="majorBidi" w:hint="cs"/>
          <w:sz w:val="32"/>
          <w:szCs w:val="32"/>
          <w:rtl/>
          <w:lang w:bidi="ar-DZ"/>
        </w:rPr>
        <w:t>أمام</w:t>
      </w:r>
      <w:r>
        <w:rPr>
          <w:rFonts w:asciiTheme="majorBidi" w:hAnsiTheme="majorBidi" w:cstheme="majorBidi" w:hint="cs"/>
          <w:sz w:val="32"/>
          <w:szCs w:val="32"/>
          <w:rtl/>
          <w:lang w:bidi="ar-DZ"/>
        </w:rPr>
        <w:t xml:space="preserve"> بن بلة سيطردنا جميعا"، فرددت عليه" خيرا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شاء الله، ماذا فعلت حتى يقع هذا كله؟"، فقال لي:" لست ادري، ولكن انظر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هذا الرواق الطويل المظلم ستجد في </w:t>
      </w:r>
      <w:r w:rsidR="009A6144">
        <w:rPr>
          <w:rFonts w:asciiTheme="majorBidi" w:hAnsiTheme="majorBidi" w:cstheme="majorBidi" w:hint="cs"/>
          <w:sz w:val="32"/>
          <w:szCs w:val="32"/>
          <w:rtl/>
          <w:lang w:bidi="ar-DZ"/>
        </w:rPr>
        <w:t>أخره</w:t>
      </w:r>
      <w:r>
        <w:rPr>
          <w:rFonts w:asciiTheme="majorBidi" w:hAnsiTheme="majorBidi" w:cstheme="majorBidi" w:hint="cs"/>
          <w:sz w:val="32"/>
          <w:szCs w:val="32"/>
          <w:rtl/>
          <w:lang w:bidi="ar-DZ"/>
        </w:rPr>
        <w:t xml:space="preserve"> مكتبا على يمينك، ادخله </w:t>
      </w:r>
      <w:r w:rsidR="009A6144">
        <w:rPr>
          <w:rFonts w:asciiTheme="majorBidi" w:hAnsiTheme="majorBidi" w:cstheme="majorBidi" w:hint="cs"/>
          <w:sz w:val="32"/>
          <w:szCs w:val="32"/>
          <w:rtl/>
          <w:lang w:bidi="ar-DZ"/>
        </w:rPr>
        <w:t>وأغلق</w:t>
      </w:r>
      <w:r>
        <w:rPr>
          <w:rFonts w:asciiTheme="majorBidi" w:hAnsiTheme="majorBidi" w:cstheme="majorBidi" w:hint="cs"/>
          <w:sz w:val="32"/>
          <w:szCs w:val="32"/>
          <w:rtl/>
          <w:lang w:bidi="ar-DZ"/>
        </w:rPr>
        <w:t xml:space="preserve"> الباب على نفسك وقم </w:t>
      </w:r>
      <w:r w:rsidR="009A6144">
        <w:rPr>
          <w:rFonts w:asciiTheme="majorBidi" w:hAnsiTheme="majorBidi" w:cstheme="majorBidi" w:hint="cs"/>
          <w:sz w:val="32"/>
          <w:szCs w:val="32"/>
          <w:rtl/>
          <w:lang w:bidi="ar-DZ"/>
        </w:rPr>
        <w:t>بتأليف</w:t>
      </w:r>
      <w:r>
        <w:rPr>
          <w:rFonts w:asciiTheme="majorBidi" w:hAnsiTheme="majorBidi" w:cstheme="majorBidi" w:hint="cs"/>
          <w:sz w:val="32"/>
          <w:szCs w:val="32"/>
          <w:rtl/>
          <w:lang w:bidi="ar-DZ"/>
        </w:rPr>
        <w:t xml:space="preserve"> الكتب المدرسية وفي </w:t>
      </w:r>
      <w:r w:rsidR="009A6144">
        <w:rPr>
          <w:rFonts w:asciiTheme="majorBidi" w:hAnsiTheme="majorBidi" w:cstheme="majorBidi" w:hint="cs"/>
          <w:sz w:val="32"/>
          <w:szCs w:val="32"/>
          <w:rtl/>
          <w:lang w:bidi="ar-DZ"/>
        </w:rPr>
        <w:t>أخر</w:t>
      </w:r>
      <w:r>
        <w:rPr>
          <w:rFonts w:asciiTheme="majorBidi" w:hAnsiTheme="majorBidi" w:cstheme="majorBidi" w:hint="cs"/>
          <w:sz w:val="32"/>
          <w:szCs w:val="32"/>
          <w:rtl/>
          <w:lang w:bidi="ar-DZ"/>
        </w:rPr>
        <w:t xml:space="preserve"> الشهر سندفع لك المخصصات المالية من الصندوق السري للوزارة"، وكان مبلغ المخصصات الشهري </w:t>
      </w:r>
      <w:r w:rsidR="009A6144">
        <w:rPr>
          <w:rFonts w:asciiTheme="majorBidi" w:hAnsiTheme="majorBidi" w:cstheme="majorBidi" w:hint="cs"/>
          <w:sz w:val="32"/>
          <w:szCs w:val="32"/>
          <w:rtl/>
          <w:lang w:bidi="ar-DZ"/>
        </w:rPr>
        <w:t>آنذاك</w:t>
      </w:r>
      <w:r>
        <w:rPr>
          <w:rFonts w:asciiTheme="majorBidi" w:hAnsiTheme="majorBidi" w:cstheme="majorBidi" w:hint="cs"/>
          <w:sz w:val="32"/>
          <w:szCs w:val="32"/>
          <w:rtl/>
          <w:lang w:bidi="ar-DZ"/>
        </w:rPr>
        <w:t xml:space="preserve"> في حدود 1200دج. وهو مبلغ زهيد جدا وغير ثابت، وعليه رحت </w:t>
      </w:r>
      <w:r w:rsidR="009A6144">
        <w:rPr>
          <w:rFonts w:asciiTheme="majorBidi" w:hAnsiTheme="majorBidi" w:cstheme="majorBidi" w:hint="cs"/>
          <w:sz w:val="32"/>
          <w:szCs w:val="32"/>
          <w:rtl/>
          <w:lang w:bidi="ar-DZ"/>
        </w:rPr>
        <w:t>أتردد</w:t>
      </w:r>
      <w:r>
        <w:rPr>
          <w:rFonts w:asciiTheme="majorBidi" w:hAnsiTheme="majorBidi" w:cstheme="majorBidi" w:hint="cs"/>
          <w:sz w:val="32"/>
          <w:szCs w:val="32"/>
          <w:rtl/>
          <w:lang w:bidi="ar-DZ"/>
        </w:rPr>
        <w:t xml:space="preserve"> على الجامعة التي كان على </w:t>
      </w:r>
      <w:r w:rsidR="009A6144">
        <w:rPr>
          <w:rFonts w:asciiTheme="majorBidi" w:hAnsiTheme="majorBidi" w:cstheme="majorBidi" w:hint="cs"/>
          <w:sz w:val="32"/>
          <w:szCs w:val="32"/>
          <w:rtl/>
          <w:lang w:bidi="ar-DZ"/>
        </w:rPr>
        <w:t>رأسها</w:t>
      </w:r>
      <w:r>
        <w:rPr>
          <w:rFonts w:asciiTheme="majorBidi" w:hAnsiTheme="majorBidi" w:cstheme="majorBidi" w:hint="cs"/>
          <w:sz w:val="32"/>
          <w:szCs w:val="32"/>
          <w:rtl/>
          <w:lang w:bidi="ar-DZ"/>
        </w:rPr>
        <w:t xml:space="preserve"> ابن شنب رحمه الله والذي عرضت عليه رغبتي في التدريس بعدما </w:t>
      </w:r>
      <w:r w:rsidR="009A6144">
        <w:rPr>
          <w:rFonts w:asciiTheme="majorBidi" w:hAnsiTheme="majorBidi" w:cstheme="majorBidi" w:hint="cs"/>
          <w:sz w:val="32"/>
          <w:szCs w:val="32"/>
          <w:rtl/>
          <w:lang w:bidi="ar-DZ"/>
        </w:rPr>
        <w:t>أوضحت</w:t>
      </w:r>
      <w:r>
        <w:rPr>
          <w:rFonts w:asciiTheme="majorBidi" w:hAnsiTheme="majorBidi" w:cstheme="majorBidi" w:hint="cs"/>
          <w:sz w:val="32"/>
          <w:szCs w:val="32"/>
          <w:rtl/>
          <w:lang w:bidi="ar-DZ"/>
        </w:rPr>
        <w:t xml:space="preserve"> له </w:t>
      </w:r>
      <w:r w:rsidR="009A6144">
        <w:rPr>
          <w:rFonts w:asciiTheme="majorBidi" w:hAnsiTheme="majorBidi" w:cstheme="majorBidi" w:hint="cs"/>
          <w:sz w:val="32"/>
          <w:szCs w:val="32"/>
          <w:rtl/>
          <w:lang w:bidi="ar-DZ"/>
        </w:rPr>
        <w:t>أنني</w:t>
      </w:r>
      <w:r>
        <w:rPr>
          <w:rFonts w:asciiTheme="majorBidi" w:hAnsiTheme="majorBidi" w:cstheme="majorBidi" w:hint="cs"/>
          <w:sz w:val="32"/>
          <w:szCs w:val="32"/>
          <w:rtl/>
          <w:lang w:bidi="ar-DZ"/>
        </w:rPr>
        <w:t xml:space="preserve"> متحصل على شهادة الليسانس في الفلسفة </w:t>
      </w:r>
      <w:r w:rsidR="00947106">
        <w:rPr>
          <w:rFonts w:asciiTheme="majorBidi" w:hAnsiTheme="majorBidi" w:cstheme="majorBidi" w:hint="cs"/>
          <w:sz w:val="32"/>
          <w:szCs w:val="32"/>
          <w:rtl/>
          <w:lang w:bidi="ar-DZ"/>
        </w:rPr>
        <w:t xml:space="preserve">من جامعة دمشق، ولكن رده كان سلبيا، ونفس الموقف تعرضت له من قبل </w:t>
      </w:r>
      <w:r w:rsidR="009A6144">
        <w:rPr>
          <w:rFonts w:asciiTheme="majorBidi" w:hAnsiTheme="majorBidi" w:cstheme="majorBidi" w:hint="cs"/>
          <w:sz w:val="32"/>
          <w:szCs w:val="32"/>
          <w:rtl/>
          <w:lang w:bidi="ar-DZ"/>
        </w:rPr>
        <w:t>الأخ</w:t>
      </w:r>
      <w:r w:rsidR="00947106">
        <w:rPr>
          <w:rFonts w:asciiTheme="majorBidi" w:hAnsiTheme="majorBidi" w:cstheme="majorBidi" w:hint="cs"/>
          <w:sz w:val="32"/>
          <w:szCs w:val="32"/>
          <w:rtl/>
          <w:lang w:bidi="ar-DZ"/>
        </w:rPr>
        <w:t xml:space="preserve"> عيسي مسعودي الذي كان على </w:t>
      </w:r>
      <w:r w:rsidR="009A6144">
        <w:rPr>
          <w:rFonts w:asciiTheme="majorBidi" w:hAnsiTheme="majorBidi" w:cstheme="majorBidi" w:hint="cs"/>
          <w:sz w:val="32"/>
          <w:szCs w:val="32"/>
          <w:rtl/>
          <w:lang w:bidi="ar-DZ"/>
        </w:rPr>
        <w:t>رأس</w:t>
      </w:r>
      <w:r w:rsidR="00947106">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الإذاعة</w:t>
      </w:r>
      <w:r w:rsidR="00947106">
        <w:rPr>
          <w:rFonts w:asciiTheme="majorBidi" w:hAnsiTheme="majorBidi" w:cstheme="majorBidi" w:hint="cs"/>
          <w:sz w:val="32"/>
          <w:szCs w:val="32"/>
          <w:rtl/>
          <w:lang w:bidi="ar-DZ"/>
        </w:rPr>
        <w:t xml:space="preserve"> رغم العلاقة </w:t>
      </w:r>
      <w:r w:rsidR="009A6144">
        <w:rPr>
          <w:rFonts w:asciiTheme="majorBidi" w:hAnsiTheme="majorBidi" w:cstheme="majorBidi" w:hint="cs"/>
          <w:sz w:val="32"/>
          <w:szCs w:val="32"/>
          <w:rtl/>
          <w:lang w:bidi="ar-DZ"/>
        </w:rPr>
        <w:t>الأخوية</w:t>
      </w:r>
      <w:r w:rsidR="00947106">
        <w:rPr>
          <w:rFonts w:asciiTheme="majorBidi" w:hAnsiTheme="majorBidi" w:cstheme="majorBidi" w:hint="cs"/>
          <w:sz w:val="32"/>
          <w:szCs w:val="32"/>
          <w:rtl/>
          <w:lang w:bidi="ar-DZ"/>
        </w:rPr>
        <w:t xml:space="preserve"> القديمة التي كانت بيننا في تونس، وقد تم قبولي بعد مدة من ذلك لتدريس </w:t>
      </w:r>
      <w:r w:rsidR="009A6144">
        <w:rPr>
          <w:rFonts w:asciiTheme="majorBidi" w:hAnsiTheme="majorBidi" w:cstheme="majorBidi" w:hint="cs"/>
          <w:sz w:val="32"/>
          <w:szCs w:val="32"/>
          <w:rtl/>
          <w:lang w:bidi="ar-DZ"/>
        </w:rPr>
        <w:t>الأدب</w:t>
      </w:r>
      <w:r w:rsidR="00947106">
        <w:rPr>
          <w:rFonts w:asciiTheme="majorBidi" w:hAnsiTheme="majorBidi" w:cstheme="majorBidi" w:hint="cs"/>
          <w:sz w:val="32"/>
          <w:szCs w:val="32"/>
          <w:rtl/>
          <w:lang w:bidi="ar-DZ"/>
        </w:rPr>
        <w:t xml:space="preserve"> بالجامعة.</w:t>
      </w:r>
    </w:p>
    <w:p w:rsidR="00947106" w:rsidRDefault="00947106" w:rsidP="00947106">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سنة 1974 </w:t>
      </w:r>
      <w:r w:rsidR="009A6144">
        <w:rPr>
          <w:rFonts w:asciiTheme="majorBidi" w:hAnsiTheme="majorBidi" w:cstheme="majorBidi" w:hint="cs"/>
          <w:sz w:val="32"/>
          <w:szCs w:val="32"/>
          <w:rtl/>
          <w:lang w:bidi="ar-DZ"/>
        </w:rPr>
        <w:t>أسسنا</w:t>
      </w:r>
      <w:r>
        <w:rPr>
          <w:rFonts w:asciiTheme="majorBidi" w:hAnsiTheme="majorBidi" w:cstheme="majorBidi" w:hint="cs"/>
          <w:sz w:val="32"/>
          <w:szCs w:val="32"/>
          <w:rtl/>
          <w:lang w:bidi="ar-DZ"/>
        </w:rPr>
        <w:t xml:space="preserve"> اتحاد الكتاب الجزائريين وفي ذلك الوقت لم يكن لدينا لا كتب ولا محل ولا مجلات، </w:t>
      </w:r>
      <w:r w:rsidR="009A6144">
        <w:rPr>
          <w:rFonts w:asciiTheme="majorBidi" w:hAnsiTheme="majorBidi" w:cstheme="majorBidi" w:hint="cs"/>
          <w:sz w:val="32"/>
          <w:szCs w:val="32"/>
          <w:rtl/>
          <w:lang w:bidi="ar-DZ"/>
        </w:rPr>
        <w:t>فرأينا</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نذهب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رئيس الجمهورية الراحل هواري بومدين لعرض الحال عليه، فاستقبلنا بالهجوم قائلا"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الجزائر مفتوحة على كل الورشات والناس تعمل وتكدح وانتم رجال الثقافة لا تعملون </w:t>
      </w:r>
      <w:r w:rsidR="009A6144">
        <w:rPr>
          <w:rFonts w:asciiTheme="majorBidi" w:hAnsiTheme="majorBidi" w:cstheme="majorBidi" w:hint="cs"/>
          <w:sz w:val="32"/>
          <w:szCs w:val="32"/>
          <w:rtl/>
          <w:lang w:bidi="ar-DZ"/>
        </w:rPr>
        <w:t>أي</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شيء</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وأمام</w:t>
      </w:r>
      <w:r>
        <w:rPr>
          <w:rFonts w:asciiTheme="majorBidi" w:hAnsiTheme="majorBidi" w:cstheme="majorBidi" w:hint="cs"/>
          <w:sz w:val="32"/>
          <w:szCs w:val="32"/>
          <w:rtl/>
          <w:lang w:bidi="ar-DZ"/>
        </w:rPr>
        <w:t xml:space="preserve"> ذلك التهجم كان علينا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ندافع على </w:t>
      </w:r>
      <w:r w:rsidR="009A6144">
        <w:rPr>
          <w:rFonts w:asciiTheme="majorBidi" w:hAnsiTheme="majorBidi" w:cstheme="majorBidi" w:hint="cs"/>
          <w:sz w:val="32"/>
          <w:szCs w:val="32"/>
          <w:rtl/>
          <w:lang w:bidi="ar-DZ"/>
        </w:rPr>
        <w:t>أنفسنا</w:t>
      </w:r>
      <w:r>
        <w:rPr>
          <w:rFonts w:asciiTheme="majorBidi" w:hAnsiTheme="majorBidi" w:cstheme="majorBidi" w:hint="cs"/>
          <w:sz w:val="32"/>
          <w:szCs w:val="32"/>
          <w:rtl/>
          <w:lang w:bidi="ar-DZ"/>
        </w:rPr>
        <w:t xml:space="preserve"> فقلنا له" سيادة الرئيس ميدان الثقافة هو بناء </w:t>
      </w:r>
      <w:r w:rsidR="003F40D1">
        <w:rPr>
          <w:rFonts w:asciiTheme="majorBidi" w:hAnsiTheme="majorBidi" w:cstheme="majorBidi" w:hint="cs"/>
          <w:sz w:val="32"/>
          <w:szCs w:val="32"/>
          <w:rtl/>
          <w:lang w:bidi="ar-DZ"/>
        </w:rPr>
        <w:t>الإنسان</w:t>
      </w:r>
      <w:r>
        <w:rPr>
          <w:rFonts w:asciiTheme="majorBidi" w:hAnsiTheme="majorBidi" w:cstheme="majorBidi" w:hint="cs"/>
          <w:sz w:val="32"/>
          <w:szCs w:val="32"/>
          <w:rtl/>
          <w:lang w:bidi="ar-DZ"/>
        </w:rPr>
        <w:t xml:space="preserve"> وهذا عمل صعب ومعقد، </w:t>
      </w:r>
      <w:r w:rsidR="009A6144">
        <w:rPr>
          <w:rFonts w:asciiTheme="majorBidi" w:hAnsiTheme="majorBidi" w:cstheme="majorBidi" w:hint="cs"/>
          <w:sz w:val="32"/>
          <w:szCs w:val="32"/>
          <w:rtl/>
          <w:lang w:bidi="ar-DZ"/>
        </w:rPr>
        <w:t>فإذا</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أردت</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تشتري طائرة فلا يلزمك سوي 24 ساعة من الوقت </w:t>
      </w:r>
      <w:r w:rsidR="009A6144">
        <w:rPr>
          <w:rFonts w:asciiTheme="majorBidi" w:hAnsiTheme="majorBidi" w:cstheme="majorBidi" w:hint="cs"/>
          <w:sz w:val="32"/>
          <w:szCs w:val="32"/>
          <w:rtl/>
          <w:lang w:bidi="ar-DZ"/>
        </w:rPr>
        <w:t>أما</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تكون طيارا </w:t>
      </w:r>
      <w:r w:rsidR="009A6144">
        <w:rPr>
          <w:rFonts w:asciiTheme="majorBidi" w:hAnsiTheme="majorBidi" w:cstheme="majorBidi" w:hint="cs"/>
          <w:sz w:val="32"/>
          <w:szCs w:val="32"/>
          <w:rtl/>
          <w:lang w:bidi="ar-DZ"/>
        </w:rPr>
        <w:t>فالأمر</w:t>
      </w:r>
      <w:r>
        <w:rPr>
          <w:rFonts w:asciiTheme="majorBidi" w:hAnsiTheme="majorBidi" w:cstheme="majorBidi" w:hint="cs"/>
          <w:sz w:val="32"/>
          <w:szCs w:val="32"/>
          <w:rtl/>
          <w:lang w:bidi="ar-DZ"/>
        </w:rPr>
        <w:t xml:space="preserve"> يتطلب منك سنوات، وهكذا </w:t>
      </w:r>
      <w:r w:rsidR="009A6144">
        <w:rPr>
          <w:rFonts w:asciiTheme="majorBidi" w:hAnsiTheme="majorBidi" w:cstheme="majorBidi" w:hint="cs"/>
          <w:sz w:val="32"/>
          <w:szCs w:val="32"/>
          <w:rtl/>
          <w:lang w:bidi="ar-DZ"/>
        </w:rPr>
        <w:t>فإذا</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أردت</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تبني مستشفي فيمكنك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تشيده في سنة </w:t>
      </w:r>
      <w:r w:rsidR="009A6144">
        <w:rPr>
          <w:rFonts w:asciiTheme="majorBidi" w:hAnsiTheme="majorBidi" w:cstheme="majorBidi" w:hint="cs"/>
          <w:sz w:val="32"/>
          <w:szCs w:val="32"/>
          <w:rtl/>
          <w:lang w:bidi="ar-DZ"/>
        </w:rPr>
        <w:t>أما</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تكون له </w:t>
      </w:r>
      <w:r w:rsidR="009A6144">
        <w:rPr>
          <w:rFonts w:asciiTheme="majorBidi" w:hAnsiTheme="majorBidi" w:cstheme="majorBidi" w:hint="cs"/>
          <w:sz w:val="32"/>
          <w:szCs w:val="32"/>
          <w:rtl/>
          <w:lang w:bidi="ar-DZ"/>
        </w:rPr>
        <w:t>الأطباء</w:t>
      </w:r>
      <w:r>
        <w:rPr>
          <w:rFonts w:asciiTheme="majorBidi" w:hAnsiTheme="majorBidi" w:cstheme="majorBidi" w:hint="cs"/>
          <w:sz w:val="32"/>
          <w:szCs w:val="32"/>
          <w:rtl/>
          <w:lang w:bidi="ar-DZ"/>
        </w:rPr>
        <w:t xml:space="preserve"> فهذا كذلك يتطلب منك سنوات طويلة". وبعد ما قدمنا شكوانا للرئيس </w:t>
      </w:r>
      <w:r w:rsidR="009A6144">
        <w:rPr>
          <w:rFonts w:asciiTheme="majorBidi" w:hAnsiTheme="majorBidi" w:cstheme="majorBidi" w:hint="cs"/>
          <w:sz w:val="32"/>
          <w:szCs w:val="32"/>
          <w:rtl/>
          <w:lang w:bidi="ar-DZ"/>
        </w:rPr>
        <w:t>وهممنا</w:t>
      </w:r>
      <w:r>
        <w:rPr>
          <w:rFonts w:asciiTheme="majorBidi" w:hAnsiTheme="majorBidi" w:cstheme="majorBidi" w:hint="cs"/>
          <w:sz w:val="32"/>
          <w:szCs w:val="32"/>
          <w:rtl/>
          <w:lang w:bidi="ar-DZ"/>
        </w:rPr>
        <w:t xml:space="preserve"> بالخروج قال لنا:" </w:t>
      </w:r>
      <w:r w:rsidR="009A6144">
        <w:rPr>
          <w:rFonts w:asciiTheme="majorBidi" w:hAnsiTheme="majorBidi" w:cstheme="majorBidi" w:hint="cs"/>
          <w:sz w:val="32"/>
          <w:szCs w:val="32"/>
          <w:rtl/>
          <w:lang w:bidi="ar-DZ"/>
        </w:rPr>
        <w:t>أنا</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أعدكم</w:t>
      </w:r>
      <w:r>
        <w:rPr>
          <w:rFonts w:asciiTheme="majorBidi" w:hAnsiTheme="majorBidi" w:cstheme="majorBidi" w:hint="cs"/>
          <w:sz w:val="32"/>
          <w:szCs w:val="32"/>
          <w:rtl/>
          <w:lang w:bidi="ar-DZ"/>
        </w:rPr>
        <w:t xml:space="preserve">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يكون الكتاب مثل الخبز"، فاتكا علي من كان برفقتي لا يحضرني اسمه </w:t>
      </w:r>
      <w:r w:rsidR="009A6144">
        <w:rPr>
          <w:rFonts w:asciiTheme="majorBidi" w:hAnsiTheme="majorBidi" w:cstheme="majorBidi" w:hint="cs"/>
          <w:sz w:val="32"/>
          <w:szCs w:val="32"/>
          <w:rtl/>
          <w:lang w:bidi="ar-DZ"/>
        </w:rPr>
        <w:t>الآن</w:t>
      </w:r>
      <w:r>
        <w:rPr>
          <w:rFonts w:asciiTheme="majorBidi" w:hAnsiTheme="majorBidi" w:cstheme="majorBidi" w:hint="cs"/>
          <w:sz w:val="32"/>
          <w:szCs w:val="32"/>
          <w:rtl/>
          <w:lang w:bidi="ar-DZ"/>
        </w:rPr>
        <w:t xml:space="preserve"> هامسا في </w:t>
      </w:r>
      <w:r w:rsidR="009A6144">
        <w:rPr>
          <w:rFonts w:asciiTheme="majorBidi" w:hAnsiTheme="majorBidi" w:cstheme="majorBidi" w:hint="cs"/>
          <w:sz w:val="32"/>
          <w:szCs w:val="32"/>
          <w:rtl/>
          <w:lang w:bidi="ar-DZ"/>
        </w:rPr>
        <w:t>أذني</w:t>
      </w:r>
      <w:r>
        <w:rPr>
          <w:rFonts w:asciiTheme="majorBidi" w:hAnsiTheme="majorBidi" w:cstheme="majorBidi" w:hint="cs"/>
          <w:sz w:val="32"/>
          <w:szCs w:val="32"/>
          <w:rtl/>
          <w:lang w:bidi="ar-DZ"/>
        </w:rPr>
        <w:t xml:space="preserve">:" ربي يستر اخشي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يصير الخبز مثل الكتاب"، وبصراحة لم تكن نيتنا خلق مشاكل مع الدولة بل ولم تكن لنا معها مشاكل </w:t>
      </w:r>
      <w:r w:rsidR="009A6144">
        <w:rPr>
          <w:rFonts w:asciiTheme="majorBidi" w:hAnsiTheme="majorBidi" w:cstheme="majorBidi" w:hint="cs"/>
          <w:sz w:val="32"/>
          <w:szCs w:val="32"/>
          <w:rtl/>
          <w:lang w:bidi="ar-DZ"/>
        </w:rPr>
        <w:t>أصلا</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وإنما</w:t>
      </w:r>
      <w:r>
        <w:rPr>
          <w:rFonts w:asciiTheme="majorBidi" w:hAnsiTheme="majorBidi" w:cstheme="majorBidi" w:hint="cs"/>
          <w:sz w:val="32"/>
          <w:szCs w:val="32"/>
          <w:rtl/>
          <w:lang w:bidi="ar-DZ"/>
        </w:rPr>
        <w:t xml:space="preserve"> اهتماماتنا كانت ثقافية بحتة وهو مشروع اكبر من </w:t>
      </w:r>
      <w:r w:rsidR="009A6144">
        <w:rPr>
          <w:rFonts w:asciiTheme="majorBidi" w:hAnsiTheme="majorBidi" w:cstheme="majorBidi" w:hint="cs"/>
          <w:sz w:val="32"/>
          <w:szCs w:val="32"/>
          <w:rtl/>
          <w:lang w:bidi="ar-DZ"/>
        </w:rPr>
        <w:t>إمكانياتنا</w:t>
      </w:r>
      <w:r>
        <w:rPr>
          <w:rFonts w:asciiTheme="majorBidi" w:hAnsiTheme="majorBidi" w:cstheme="majorBidi" w:hint="cs"/>
          <w:sz w:val="32"/>
          <w:szCs w:val="32"/>
          <w:rtl/>
          <w:lang w:bidi="ar-DZ"/>
        </w:rPr>
        <w:t xml:space="preserve"> ككتاب وبالخصوص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عددنا كان يعد على </w:t>
      </w:r>
      <w:r w:rsidR="009A6144">
        <w:rPr>
          <w:rFonts w:asciiTheme="majorBidi" w:hAnsiTheme="majorBidi" w:cstheme="majorBidi" w:hint="cs"/>
          <w:sz w:val="32"/>
          <w:szCs w:val="32"/>
          <w:rtl/>
          <w:lang w:bidi="ar-DZ"/>
        </w:rPr>
        <w:t>أصابع</w:t>
      </w:r>
      <w:r>
        <w:rPr>
          <w:rFonts w:asciiTheme="majorBidi" w:hAnsiTheme="majorBidi" w:cstheme="majorBidi" w:hint="cs"/>
          <w:sz w:val="32"/>
          <w:szCs w:val="32"/>
          <w:rtl/>
          <w:lang w:bidi="ar-DZ"/>
        </w:rPr>
        <w:t xml:space="preserve"> اليد، وهنا لا بد </w:t>
      </w:r>
      <w:r w:rsidR="003F40D1">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w:t>
      </w:r>
      <w:r w:rsidR="009A6144">
        <w:rPr>
          <w:rFonts w:asciiTheme="majorBidi" w:hAnsiTheme="majorBidi" w:cstheme="majorBidi" w:hint="cs"/>
          <w:sz w:val="32"/>
          <w:szCs w:val="32"/>
          <w:rtl/>
          <w:lang w:bidi="ar-DZ"/>
        </w:rPr>
        <w:t>أقول</w:t>
      </w:r>
      <w:r>
        <w:rPr>
          <w:rFonts w:asciiTheme="majorBidi" w:hAnsiTheme="majorBidi" w:cstheme="majorBidi" w:hint="cs"/>
          <w:sz w:val="32"/>
          <w:szCs w:val="32"/>
          <w:rtl/>
          <w:lang w:bidi="ar-DZ"/>
        </w:rPr>
        <w:t xml:space="preserve">: ربما كانت صحافتنا في تلك الفترة </w:t>
      </w:r>
      <w:r w:rsidR="009A6144">
        <w:rPr>
          <w:rFonts w:asciiTheme="majorBidi" w:hAnsiTheme="majorBidi" w:cstheme="majorBidi" w:hint="cs"/>
          <w:sz w:val="32"/>
          <w:szCs w:val="32"/>
          <w:rtl/>
          <w:lang w:bidi="ar-DZ"/>
        </w:rPr>
        <w:t>أكثر</w:t>
      </w:r>
      <w:r>
        <w:rPr>
          <w:rFonts w:asciiTheme="majorBidi" w:hAnsiTheme="majorBidi" w:cstheme="majorBidi" w:hint="cs"/>
          <w:sz w:val="32"/>
          <w:szCs w:val="32"/>
          <w:rtl/>
          <w:lang w:bidi="ar-DZ"/>
        </w:rPr>
        <w:t xml:space="preserve"> حرية </w:t>
      </w:r>
      <w:r w:rsidR="00831DCC">
        <w:rPr>
          <w:rFonts w:asciiTheme="majorBidi" w:hAnsiTheme="majorBidi" w:cstheme="majorBidi" w:hint="cs"/>
          <w:sz w:val="32"/>
          <w:szCs w:val="32"/>
          <w:rtl/>
          <w:lang w:bidi="ar-DZ"/>
        </w:rPr>
        <w:t>كل البلاد العربية.....</w:t>
      </w:r>
    </w:p>
    <w:p w:rsidR="00831DCC" w:rsidRPr="009A6144" w:rsidRDefault="00831DCC" w:rsidP="00831DCC">
      <w:pPr>
        <w:pStyle w:val="Paragraphedeliste"/>
        <w:bidi/>
        <w:spacing w:line="360" w:lineRule="auto"/>
        <w:jc w:val="both"/>
        <w:rPr>
          <w:rFonts w:asciiTheme="majorBidi" w:hAnsiTheme="majorBidi" w:cstheme="majorBidi"/>
          <w:b/>
          <w:bCs/>
          <w:sz w:val="32"/>
          <w:szCs w:val="32"/>
          <w:rtl/>
          <w:lang w:bidi="ar-DZ"/>
        </w:rPr>
      </w:pPr>
      <w:r w:rsidRPr="009A6144">
        <w:rPr>
          <w:rFonts w:asciiTheme="majorBidi" w:hAnsiTheme="majorBidi" w:cstheme="majorBidi" w:hint="cs"/>
          <w:b/>
          <w:bCs/>
          <w:sz w:val="32"/>
          <w:szCs w:val="32"/>
          <w:rtl/>
          <w:lang w:bidi="ar-DZ"/>
        </w:rPr>
        <w:t xml:space="preserve">من </w:t>
      </w:r>
      <w:r w:rsidR="009A6144" w:rsidRPr="009A6144">
        <w:rPr>
          <w:rFonts w:asciiTheme="majorBidi" w:hAnsiTheme="majorBidi" w:cstheme="majorBidi" w:hint="cs"/>
          <w:b/>
          <w:bCs/>
          <w:sz w:val="32"/>
          <w:szCs w:val="32"/>
          <w:rtl/>
          <w:lang w:bidi="ar-DZ"/>
        </w:rPr>
        <w:t>أعماله</w:t>
      </w:r>
      <w:r w:rsidRPr="009A6144">
        <w:rPr>
          <w:rFonts w:asciiTheme="majorBidi" w:hAnsiTheme="majorBidi" w:cstheme="majorBidi" w:hint="cs"/>
          <w:b/>
          <w:bCs/>
          <w:sz w:val="32"/>
          <w:szCs w:val="32"/>
          <w:rtl/>
          <w:lang w:bidi="ar-DZ"/>
        </w:rPr>
        <w:t>:</w:t>
      </w:r>
    </w:p>
    <w:p w:rsidR="00831DCC" w:rsidRDefault="00831DCC"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المنابع الفلسفية للفكر الاشتراكي.</w:t>
      </w:r>
    </w:p>
    <w:p w:rsidR="00831DCC" w:rsidRDefault="00831DCC"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مع الفكر السياسي الحديث والمجهود الاديولوجي في الجزائر.</w:t>
      </w:r>
    </w:p>
    <w:p w:rsidR="00831DCC" w:rsidRDefault="00831DCC"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الجزائر في </w:t>
      </w:r>
      <w:r w:rsidR="009A6144">
        <w:rPr>
          <w:rFonts w:asciiTheme="majorBidi" w:hAnsiTheme="majorBidi" w:cstheme="majorBidi" w:hint="cs"/>
          <w:sz w:val="32"/>
          <w:szCs w:val="32"/>
          <w:rtl/>
          <w:lang w:bidi="ar-DZ"/>
        </w:rPr>
        <w:t>مرآة</w:t>
      </w:r>
      <w:r>
        <w:rPr>
          <w:rFonts w:asciiTheme="majorBidi" w:hAnsiTheme="majorBidi" w:cstheme="majorBidi" w:hint="cs"/>
          <w:sz w:val="32"/>
          <w:szCs w:val="32"/>
          <w:rtl/>
          <w:lang w:bidi="ar-DZ"/>
        </w:rPr>
        <w:t xml:space="preserve"> التاريخ.</w:t>
      </w:r>
    </w:p>
    <w:p w:rsidR="00831DCC" w:rsidRDefault="00831DCC"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حوارات </w:t>
      </w:r>
      <w:r w:rsidR="009A6144">
        <w:rPr>
          <w:rFonts w:asciiTheme="majorBidi" w:hAnsiTheme="majorBidi" w:cstheme="majorBidi" w:hint="cs"/>
          <w:sz w:val="32"/>
          <w:szCs w:val="32"/>
          <w:rtl/>
          <w:lang w:bidi="ar-DZ"/>
        </w:rPr>
        <w:t>إيديولوجية</w:t>
      </w:r>
      <w:r>
        <w:rPr>
          <w:rFonts w:asciiTheme="majorBidi" w:hAnsiTheme="majorBidi" w:cstheme="majorBidi" w:hint="cs"/>
          <w:sz w:val="32"/>
          <w:szCs w:val="32"/>
          <w:rtl/>
          <w:lang w:bidi="ar-DZ"/>
        </w:rPr>
        <w:t xml:space="preserve"> حول المسالة الصحراوية والقضية الفلسطينية.</w:t>
      </w:r>
    </w:p>
    <w:p w:rsidR="00831DCC" w:rsidRDefault="009A6144"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أخلاقيات</w:t>
      </w:r>
      <w:r w:rsidR="00831DCC">
        <w:rPr>
          <w:rFonts w:asciiTheme="majorBidi" w:hAnsiTheme="majorBidi" w:cstheme="majorBidi" w:hint="cs"/>
          <w:sz w:val="32"/>
          <w:szCs w:val="32"/>
          <w:rtl/>
          <w:lang w:bidi="ar-DZ"/>
        </w:rPr>
        <w:t xml:space="preserve"> غربية في الجزائر.</w:t>
      </w:r>
    </w:p>
    <w:p w:rsidR="00831DCC" w:rsidRDefault="00831DCC" w:rsidP="00831DCC">
      <w:pPr>
        <w:pStyle w:val="Paragraphedeliste"/>
        <w:numPr>
          <w:ilvl w:val="0"/>
          <w:numId w:val="1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الثورة الجزائرية في الصحافة الدولية يتكون من 18 جزء يغطي الفترة الممتدة بين سنتي: 1955م و 1962 م.</w:t>
      </w:r>
    </w:p>
    <w:p w:rsidR="00831DCC" w:rsidRPr="003C49BB" w:rsidRDefault="00831DCC" w:rsidP="00831DCC">
      <w:pPr>
        <w:pStyle w:val="Paragraphedeliste"/>
        <w:numPr>
          <w:ilvl w:val="0"/>
          <w:numId w:val="13"/>
        </w:num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من واقع الثقافة الجزائرية، صدرت طبعته الثانية عام 1981م عن الشركة الوطنية للنشر والتوزيع، ويعرف شريط هذا الكتاب في المقدمة بقوله: هذه مجموعة بحوث ومقالات، كتب </w:t>
      </w:r>
      <w:r w:rsidR="009A6144">
        <w:rPr>
          <w:rFonts w:asciiTheme="majorBidi" w:hAnsiTheme="majorBidi" w:cstheme="majorBidi" w:hint="cs"/>
          <w:sz w:val="32"/>
          <w:szCs w:val="32"/>
          <w:rtl/>
          <w:lang w:bidi="ar-DZ"/>
        </w:rPr>
        <w:t>أكثرها</w:t>
      </w:r>
      <w:r>
        <w:rPr>
          <w:rFonts w:asciiTheme="majorBidi" w:hAnsiTheme="majorBidi" w:cstheme="majorBidi" w:hint="cs"/>
          <w:sz w:val="32"/>
          <w:szCs w:val="32"/>
          <w:rtl/>
          <w:lang w:bidi="ar-DZ"/>
        </w:rPr>
        <w:t xml:space="preserve"> فيما بين 1968م و 1970م، والقليل منها فيما بعد، وهي تعالج قضايا وتطرح مشكلات من واقع الثقافة الجزائرية كما عشناها في فترة ما بعد الاستقلال </w:t>
      </w:r>
      <w:r w:rsidR="003F40D1">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اليوم".</w:t>
      </w:r>
    </w:p>
    <w:p w:rsidR="00364BD5" w:rsidRDefault="00364BD5" w:rsidP="00417909">
      <w:pPr>
        <w:bidi/>
        <w:spacing w:line="360" w:lineRule="auto"/>
        <w:jc w:val="both"/>
        <w:rPr>
          <w:rFonts w:asciiTheme="majorBidi" w:hAnsiTheme="majorBidi" w:cstheme="majorBidi"/>
          <w:sz w:val="32"/>
          <w:szCs w:val="32"/>
          <w:rtl/>
          <w:lang w:bidi="ar-DZ"/>
        </w:rPr>
      </w:pPr>
    </w:p>
    <w:p w:rsidR="00364BD5" w:rsidRDefault="00364BD5" w:rsidP="00417909">
      <w:pPr>
        <w:bidi/>
        <w:spacing w:line="360" w:lineRule="auto"/>
        <w:jc w:val="both"/>
        <w:rPr>
          <w:rFonts w:asciiTheme="majorBidi" w:hAnsiTheme="majorBidi" w:cstheme="majorBidi"/>
          <w:sz w:val="32"/>
          <w:szCs w:val="32"/>
          <w:rtl/>
          <w:lang w:bidi="ar-DZ"/>
        </w:rPr>
      </w:pPr>
    </w:p>
    <w:p w:rsidR="00364BD5" w:rsidRDefault="00364BD5" w:rsidP="00417909">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p w:rsidR="00C73820" w:rsidRPr="00C73820" w:rsidRDefault="00C73820" w:rsidP="00C73820">
      <w:pPr>
        <w:bidi/>
        <w:spacing w:line="360" w:lineRule="auto"/>
        <w:jc w:val="both"/>
        <w:rPr>
          <w:rFonts w:asciiTheme="majorBidi" w:hAnsiTheme="majorBidi" w:cstheme="majorBidi"/>
          <w:b/>
          <w:bCs/>
          <w:sz w:val="32"/>
          <w:szCs w:val="32"/>
          <w:rtl/>
          <w:lang w:bidi="ar-DZ"/>
        </w:rPr>
      </w:pPr>
      <w:r w:rsidRPr="00C73820">
        <w:rPr>
          <w:rFonts w:asciiTheme="majorBidi" w:hAnsiTheme="majorBidi" w:cstheme="majorBidi" w:hint="cs"/>
          <w:b/>
          <w:bCs/>
          <w:sz w:val="32"/>
          <w:szCs w:val="32"/>
          <w:rtl/>
          <w:lang w:bidi="ar-DZ"/>
        </w:rPr>
        <w:t>قسم الفلسفة       - كلية العلوم الإنسانية والاجتماعية-         جامعة 08 ماي 1945 قالمة.</w:t>
      </w:r>
    </w:p>
    <w:p w:rsidR="00C73820" w:rsidRPr="00C73820" w:rsidRDefault="00C73820" w:rsidP="00C73820">
      <w:pPr>
        <w:bidi/>
        <w:spacing w:line="360" w:lineRule="auto"/>
        <w:jc w:val="both"/>
        <w:rPr>
          <w:rFonts w:asciiTheme="majorBidi" w:hAnsiTheme="majorBidi" w:cstheme="majorBidi"/>
          <w:b/>
          <w:bCs/>
          <w:sz w:val="32"/>
          <w:szCs w:val="32"/>
          <w:rtl/>
          <w:lang w:bidi="ar-DZ"/>
        </w:rPr>
      </w:pPr>
      <w:r w:rsidRPr="00C73820">
        <w:rPr>
          <w:rFonts w:asciiTheme="majorBidi" w:hAnsiTheme="majorBidi" w:cstheme="majorBidi" w:hint="cs"/>
          <w:b/>
          <w:bCs/>
          <w:sz w:val="32"/>
          <w:szCs w:val="32"/>
          <w:rtl/>
          <w:lang w:bidi="ar-DZ"/>
        </w:rPr>
        <w:t>مقياس: فكر جزائري.       التخصص: فلسفة تطبيقية                   السنة أولى ماستر</w:t>
      </w:r>
    </w:p>
    <w:p w:rsidR="00C73820" w:rsidRDefault="00C73820" w:rsidP="00C73820">
      <w:pPr>
        <w:bidi/>
        <w:spacing w:line="360" w:lineRule="auto"/>
        <w:jc w:val="both"/>
        <w:rPr>
          <w:rFonts w:asciiTheme="majorBidi" w:hAnsiTheme="majorBidi" w:cstheme="majorBidi"/>
          <w:sz w:val="32"/>
          <w:szCs w:val="32"/>
          <w:rtl/>
          <w:lang w:bidi="ar-DZ"/>
        </w:rPr>
      </w:pPr>
      <w:r w:rsidRPr="00C73820">
        <w:rPr>
          <w:rFonts w:asciiTheme="majorBidi" w:hAnsiTheme="majorBidi" w:cstheme="majorBidi" w:hint="cs"/>
          <w:sz w:val="32"/>
          <w:szCs w:val="32"/>
          <w:rtl/>
          <w:lang w:bidi="ar-DZ"/>
        </w:rPr>
        <w:t xml:space="preserve">  </w:t>
      </w:r>
      <w:r w:rsidRPr="00C73820">
        <w:rPr>
          <w:rFonts w:asciiTheme="majorBidi" w:hAnsiTheme="majorBidi" w:cstheme="majorBidi" w:hint="cs"/>
          <w:b/>
          <w:bCs/>
          <w:sz w:val="32"/>
          <w:szCs w:val="32"/>
          <w:rtl/>
          <w:lang w:bidi="ar-DZ"/>
        </w:rPr>
        <w:t>أستاذ المادة: رابح مراجي</w:t>
      </w:r>
      <w:r w:rsidRPr="00C73820">
        <w:rPr>
          <w:rFonts w:asciiTheme="majorBidi" w:hAnsiTheme="majorBidi" w:cstheme="majorBidi" w:hint="cs"/>
          <w:sz w:val="32"/>
          <w:szCs w:val="32"/>
          <w:rtl/>
          <w:lang w:bidi="ar-DZ"/>
        </w:rPr>
        <w:t xml:space="preserve"> </w:t>
      </w:r>
    </w:p>
    <w:p w:rsidR="00C73820" w:rsidRPr="00C73820" w:rsidRDefault="00C73820" w:rsidP="00C73820">
      <w:pPr>
        <w:bidi/>
        <w:spacing w:line="360" w:lineRule="auto"/>
        <w:jc w:val="center"/>
        <w:rPr>
          <w:rFonts w:ascii="Simplified Arabic" w:hAnsi="Simplified Arabic" w:cs="Simplified Arabic"/>
          <w:b/>
          <w:bCs/>
          <w:sz w:val="36"/>
          <w:szCs w:val="36"/>
          <w:rtl/>
          <w:lang w:bidi="ar-DZ"/>
        </w:rPr>
      </w:pPr>
      <w:r w:rsidRPr="00C73820">
        <w:rPr>
          <w:rFonts w:ascii="Simplified Arabic" w:hAnsi="Simplified Arabic" w:cs="Simplified Arabic"/>
          <w:b/>
          <w:bCs/>
          <w:sz w:val="36"/>
          <w:szCs w:val="36"/>
          <w:rtl/>
          <w:lang w:bidi="ar-DZ"/>
        </w:rPr>
        <w:t>الموضوع: عبد الحميد بن باديس وفكره</w:t>
      </w:r>
    </w:p>
    <w:p w:rsidR="003F3F6F" w:rsidRPr="003F3F6F" w:rsidRDefault="00C73820" w:rsidP="003F3F6F">
      <w:pPr>
        <w:bidi/>
        <w:spacing w:line="360" w:lineRule="auto"/>
        <w:jc w:val="both"/>
        <w:rPr>
          <w:rFonts w:asciiTheme="majorBidi" w:hAnsiTheme="majorBidi" w:cstheme="majorBidi"/>
          <w:sz w:val="32"/>
          <w:szCs w:val="32"/>
          <w:rtl/>
          <w:lang w:bidi="ar-DZ"/>
        </w:rPr>
      </w:pPr>
      <w:r w:rsidRPr="00C73820">
        <w:rPr>
          <w:rFonts w:asciiTheme="majorBidi" w:hAnsiTheme="majorBidi" w:cstheme="majorBidi" w:hint="cs"/>
          <w:sz w:val="32"/>
          <w:szCs w:val="32"/>
          <w:rtl/>
          <w:lang w:bidi="ar-DZ"/>
        </w:rPr>
        <w:t xml:space="preserve">   </w:t>
      </w:r>
      <w:r w:rsidR="003F3F6F" w:rsidRPr="003F3F6F">
        <w:rPr>
          <w:rFonts w:asciiTheme="majorBidi" w:hAnsiTheme="majorBidi" w:cstheme="majorBidi" w:hint="cs"/>
          <w:sz w:val="32"/>
          <w:szCs w:val="32"/>
          <w:rtl/>
          <w:lang w:bidi="ar-DZ"/>
        </w:rPr>
        <w:t xml:space="preserve">             إتمام ما تبقي في هذا الموضوع</w:t>
      </w: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r w:rsidRPr="003F3F6F">
        <w:rPr>
          <w:rFonts w:asciiTheme="majorBidi" w:hAnsiTheme="majorBidi" w:cstheme="majorBidi" w:hint="cs"/>
          <w:sz w:val="32"/>
          <w:szCs w:val="32"/>
          <w:rtl/>
          <w:lang w:bidi="ar-DZ"/>
        </w:rPr>
        <w:t>والحال كذلك بالنسبة للمسيحين وللمتعصبين من المستعمرين الفرنسيين فتراهم يسعون إلي الاستفزاز في ديننا الإسلامي وفي ثقافتنا وتعليمنا حيث سعى حكام فرنسا بان يمنعوا التعليم الديني واللغة العربية في جميع الأماكن بل سعوا إلي غلق المدارس القرآنية وتوبع من يقوم بالتدريس دون رخصة</w:t>
      </w:r>
      <w:r w:rsidRPr="003F3F6F">
        <w:rPr>
          <w:rFonts w:asciiTheme="majorBidi" w:hAnsiTheme="majorBidi" w:cstheme="majorBidi"/>
          <w:sz w:val="32"/>
          <w:szCs w:val="32"/>
          <w:vertAlign w:val="superscript"/>
          <w:rtl/>
          <w:lang w:bidi="ar-DZ"/>
        </w:rPr>
        <w:footnoteReference w:id="1"/>
      </w:r>
      <w:r w:rsidRPr="003F3F6F">
        <w:rPr>
          <w:rFonts w:asciiTheme="majorBidi" w:hAnsiTheme="majorBidi" w:cstheme="majorBidi" w:hint="cs"/>
          <w:sz w:val="32"/>
          <w:szCs w:val="32"/>
          <w:rtl/>
          <w:lang w:bidi="ar-DZ"/>
        </w:rPr>
        <w:t xml:space="preserve"> من الحاكم العام أو الإقليمي للجزائر، وهذا فيه من الظلم والإجحاف في حق الجزائريين من التعلم والتعليم، لان بالعلم تزدهر المدن وتتألف الشعوب التي كانت مشاريعها، وهو يدعوا إلي تجنب هذه المضايقات بنفس وتيرة الحكومة الفرنسية بل نراه في بعض الأحيان يدعوا إلي تعلم لغة شعب فرنسا لان الأقدار قد جمعت الشعبين ولا بد من التفاهم والتعايش السلمي بينهما، حيث يقول" إن شعبين متباينين ربطت أوضاع الحياة الجارية بينهما، لا أحسن لهما من إن يتفاهما ويتناصفا ويتألفا ومفتاح ذلك إن يتعلم كل منهما لغة صاحبه"</w:t>
      </w:r>
      <w:r w:rsidRPr="003F3F6F">
        <w:rPr>
          <w:rFonts w:asciiTheme="majorBidi" w:hAnsiTheme="majorBidi" w:cstheme="majorBidi"/>
          <w:sz w:val="32"/>
          <w:szCs w:val="32"/>
          <w:vertAlign w:val="superscript"/>
          <w:rtl/>
          <w:lang w:bidi="ar-DZ"/>
        </w:rPr>
        <w:footnoteReference w:id="2"/>
      </w:r>
      <w:r w:rsidRPr="003F3F6F">
        <w:rPr>
          <w:rFonts w:asciiTheme="majorBidi" w:hAnsiTheme="majorBidi" w:cstheme="majorBidi" w:hint="cs"/>
          <w:sz w:val="32"/>
          <w:szCs w:val="32"/>
          <w:rtl/>
          <w:lang w:bidi="ar-DZ"/>
        </w:rPr>
        <w:t>. ولا يقف الأمر عند قادة فرنسا في الجزائر من مضايقة الشعب الجزائري في دينه ولغته بل تتعدي أيضا إلي القائمين على الكنائس النصرانية، الذين لايدخرون جهدا من ذكر الإسلام والمسلمين في الجزائر بأبشع الصور المنفرة والبغيضة المثيرة للأحقاد</w:t>
      </w:r>
      <w:r w:rsidRPr="003F3F6F">
        <w:rPr>
          <w:rFonts w:asciiTheme="majorBidi" w:hAnsiTheme="majorBidi" w:cstheme="majorBidi"/>
          <w:sz w:val="32"/>
          <w:szCs w:val="32"/>
          <w:vertAlign w:val="superscript"/>
          <w:rtl/>
          <w:lang w:bidi="ar-DZ"/>
        </w:rPr>
        <w:footnoteReference w:id="3"/>
      </w:r>
      <w:r w:rsidRPr="003F3F6F">
        <w:rPr>
          <w:rFonts w:asciiTheme="majorBidi" w:hAnsiTheme="majorBidi" w:cstheme="majorBidi" w:hint="cs"/>
          <w:sz w:val="32"/>
          <w:szCs w:val="32"/>
          <w:rtl/>
          <w:lang w:bidi="ar-DZ"/>
        </w:rPr>
        <w:t>.</w:t>
      </w:r>
    </w:p>
    <w:p w:rsidR="003F3F6F" w:rsidRPr="003F3F6F" w:rsidRDefault="003F3F6F" w:rsidP="003F3F6F">
      <w:pPr>
        <w:bidi/>
        <w:spacing w:line="360" w:lineRule="auto"/>
        <w:jc w:val="both"/>
        <w:rPr>
          <w:rFonts w:asciiTheme="majorBidi" w:hAnsiTheme="majorBidi" w:cstheme="majorBidi"/>
          <w:sz w:val="32"/>
          <w:szCs w:val="32"/>
          <w:rtl/>
          <w:lang w:bidi="ar-DZ"/>
        </w:rPr>
      </w:pPr>
      <w:r w:rsidRPr="003F3F6F">
        <w:rPr>
          <w:rFonts w:asciiTheme="majorBidi" w:hAnsiTheme="majorBidi" w:cstheme="majorBidi" w:hint="cs"/>
          <w:sz w:val="32"/>
          <w:szCs w:val="32"/>
          <w:rtl/>
          <w:lang w:bidi="ar-DZ"/>
        </w:rPr>
        <w:t>ورغم هذه الأحقاد والضغائن فان الشيخ لن يرد عليها بنفس الحدة أو النبرة وإنما دعا إلي التسامح واللين تجاه هذه الدعوات الحاقدة لان الإسلام علمنا حسن المعاملة ودماثة الأخلاق والتواصي والتآخي</w:t>
      </w:r>
      <w:r w:rsidRPr="003F3F6F">
        <w:rPr>
          <w:rFonts w:asciiTheme="majorBidi" w:hAnsiTheme="majorBidi" w:cstheme="majorBidi"/>
          <w:sz w:val="32"/>
          <w:szCs w:val="32"/>
          <w:vertAlign w:val="superscript"/>
          <w:rtl/>
          <w:lang w:bidi="ar-DZ"/>
        </w:rPr>
        <w:footnoteReference w:id="4"/>
      </w:r>
      <w:r w:rsidRPr="003F3F6F">
        <w:rPr>
          <w:rFonts w:asciiTheme="majorBidi" w:hAnsiTheme="majorBidi" w:cstheme="majorBidi" w:hint="cs"/>
          <w:sz w:val="32"/>
          <w:szCs w:val="32"/>
          <w:rtl/>
          <w:lang w:bidi="ar-DZ"/>
        </w:rPr>
        <w:t xml:space="preserve"> مع الأخر مهما كان اختلافنا عرقيا أو دينيا أو حضاريا، ولذلك يقول الشيخ في تأكيد التسامح وعدم التضايق من الأخر ما نصه" نحن كمسلمين لا يضيق صدرنا بان نري أهل كل دين يحتفلون بطقوس دينهم ويظهرون تمسكهم بعقيدتهم، ويدعون إليه بكل وجه شريف نزيه بل نود إن يقع التفاهم بين أهل الملل على أصل الدين، ليقع التعاون على نشر أصول الخير والإحسان التي تتفق عليها جميع الممل وعلى مقاومة الشر والظلم والإلحاد المحرمة عند الجميع"</w:t>
      </w:r>
      <w:r w:rsidRPr="003F3F6F">
        <w:rPr>
          <w:rFonts w:asciiTheme="majorBidi" w:hAnsiTheme="majorBidi" w:cstheme="majorBidi"/>
          <w:sz w:val="32"/>
          <w:szCs w:val="32"/>
          <w:vertAlign w:val="superscript"/>
          <w:rtl/>
          <w:lang w:bidi="ar-DZ"/>
        </w:rPr>
        <w:footnoteReference w:id="5"/>
      </w:r>
      <w:r w:rsidRPr="003F3F6F">
        <w:rPr>
          <w:rFonts w:asciiTheme="majorBidi" w:hAnsiTheme="majorBidi" w:cstheme="majorBidi" w:hint="cs"/>
          <w:sz w:val="32"/>
          <w:szCs w:val="32"/>
          <w:rtl/>
          <w:lang w:bidi="ar-DZ"/>
        </w:rPr>
        <w:t>، ومن هذا يتبين إن هناك مسيحيون استعماريون ومسيحيون أصحاب ملة، فالأولون جعلوا الدين وسيلة لبلوغ غايتهم وهي استعباد الشعوب وطمس معالمها وأثارها في الدين واللغة والوطن وغيرها، أما الآخرون فان عقيدتهم لا تختلف في مفهومها وغايتها عن العقيدة الإسلامية التي تدعوا إلي المحبة والإخاء والتسامح...</w:t>
      </w: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r w:rsidRPr="003F3F6F">
        <w:rPr>
          <w:rFonts w:asciiTheme="majorBidi" w:hAnsiTheme="majorBidi" w:cstheme="majorBidi" w:hint="cs"/>
          <w:sz w:val="32"/>
          <w:szCs w:val="32"/>
          <w:rtl/>
          <w:lang w:bidi="ar-DZ"/>
        </w:rPr>
        <w:t>ولأدل على ذلك ما يعقد في هذا القرن والقرن الماضي من ملتقيات بين الإسلام والمسيحية وما ينتج من توصيات تخدم الديانتين ولا تتعدي الواحدة منها الحدود المسموحة به</w:t>
      </w:r>
      <w:r w:rsidRPr="003F3F6F">
        <w:rPr>
          <w:rFonts w:asciiTheme="majorBidi" w:hAnsiTheme="majorBidi" w:cstheme="majorBidi"/>
          <w:sz w:val="32"/>
          <w:szCs w:val="32"/>
          <w:vertAlign w:val="superscript"/>
          <w:rtl/>
          <w:lang w:bidi="ar-DZ"/>
        </w:rPr>
        <w:footnoteReference w:id="6"/>
      </w:r>
      <w:r w:rsidRPr="003F3F6F">
        <w:rPr>
          <w:rFonts w:asciiTheme="majorBidi" w:hAnsiTheme="majorBidi" w:cstheme="majorBidi"/>
          <w:sz w:val="32"/>
          <w:szCs w:val="32"/>
          <w:lang w:bidi="ar-DZ"/>
        </w:rPr>
        <w:t>.</w:t>
      </w: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p>
    <w:p w:rsidR="003F3F6F" w:rsidRPr="003F3F6F" w:rsidRDefault="003F3F6F" w:rsidP="003F3F6F">
      <w:pPr>
        <w:bidi/>
        <w:spacing w:line="360" w:lineRule="auto"/>
        <w:jc w:val="both"/>
        <w:rPr>
          <w:rFonts w:asciiTheme="majorBidi" w:hAnsiTheme="majorBidi" w:cstheme="majorBidi"/>
          <w:sz w:val="32"/>
          <w:szCs w:val="32"/>
          <w:rtl/>
          <w:lang w:bidi="ar-DZ"/>
        </w:rPr>
      </w:pPr>
      <w:r w:rsidRPr="003F3F6F">
        <w:rPr>
          <w:rFonts w:asciiTheme="majorBidi" w:hAnsiTheme="majorBidi" w:cstheme="majorBidi"/>
          <w:sz w:val="32"/>
          <w:szCs w:val="32"/>
          <w:rtl/>
          <w:lang w:bidi="ar-DZ"/>
        </w:rPr>
        <w:tab/>
      </w:r>
    </w:p>
    <w:p w:rsidR="003F3F6F" w:rsidRPr="003F3F6F" w:rsidRDefault="003F3F6F" w:rsidP="003F3F6F">
      <w:pPr>
        <w:bidi/>
        <w:spacing w:line="360" w:lineRule="auto"/>
        <w:jc w:val="both"/>
        <w:rPr>
          <w:rFonts w:asciiTheme="majorBidi" w:hAnsiTheme="majorBidi" w:cstheme="majorBidi"/>
          <w:sz w:val="32"/>
          <w:szCs w:val="32"/>
          <w:rtl/>
          <w:lang w:bidi="ar-DZ"/>
        </w:rPr>
      </w:pPr>
    </w:p>
    <w:p w:rsidR="00C73820" w:rsidRDefault="00C73820" w:rsidP="00C73820">
      <w:pPr>
        <w:bidi/>
        <w:spacing w:line="360" w:lineRule="auto"/>
        <w:jc w:val="both"/>
        <w:rPr>
          <w:rFonts w:asciiTheme="majorBidi" w:hAnsiTheme="majorBidi" w:cstheme="majorBidi"/>
          <w:sz w:val="32"/>
          <w:szCs w:val="32"/>
          <w:rtl/>
          <w:lang w:bidi="ar-DZ"/>
        </w:rPr>
      </w:pPr>
    </w:p>
    <w:sectPr w:rsidR="00C73820" w:rsidSect="00EC3813">
      <w:footerReference w:type="default" r:id="rId8"/>
      <w:footnotePr>
        <w:numStart w:val="43"/>
      </w:footnotePr>
      <w:type w:val="continuous"/>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20" w:rsidRDefault="00C64020" w:rsidP="00B07ECB">
      <w:pPr>
        <w:spacing w:after="0" w:line="240" w:lineRule="auto"/>
      </w:pPr>
      <w:r>
        <w:separator/>
      </w:r>
    </w:p>
  </w:endnote>
  <w:endnote w:type="continuationSeparator" w:id="0">
    <w:p w:rsidR="00C64020" w:rsidRDefault="00C64020" w:rsidP="00B0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482"/>
      <w:docPartObj>
        <w:docPartGallery w:val="Page Numbers (Bottom of Page)"/>
        <w:docPartUnique/>
      </w:docPartObj>
    </w:sdtPr>
    <w:sdtEndPr/>
    <w:sdtContent>
      <w:p w:rsidR="00A5715E" w:rsidRDefault="00EB15E3">
        <w:pPr>
          <w:pStyle w:val="Pieddepage"/>
          <w:jc w:val="center"/>
        </w:pPr>
        <w:r>
          <w:fldChar w:fldCharType="begin"/>
        </w:r>
        <w:r>
          <w:instrText xml:space="preserve"> PAGE   \* MERGEFORMAT </w:instrText>
        </w:r>
        <w:r>
          <w:fldChar w:fldCharType="separate"/>
        </w:r>
        <w:r w:rsidR="00C64020">
          <w:rPr>
            <w:noProof/>
          </w:rPr>
          <w:t>1</w:t>
        </w:r>
        <w:r>
          <w:rPr>
            <w:noProof/>
          </w:rPr>
          <w:fldChar w:fldCharType="end"/>
        </w:r>
      </w:p>
    </w:sdtContent>
  </w:sdt>
  <w:p w:rsidR="00A5715E" w:rsidRDefault="00A571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20" w:rsidRDefault="00C64020" w:rsidP="00B07ECB">
      <w:pPr>
        <w:spacing w:after="0" w:line="240" w:lineRule="auto"/>
      </w:pPr>
      <w:r>
        <w:separator/>
      </w:r>
    </w:p>
  </w:footnote>
  <w:footnote w:type="continuationSeparator" w:id="0">
    <w:p w:rsidR="00C64020" w:rsidRDefault="00C64020" w:rsidP="00B07ECB">
      <w:pPr>
        <w:spacing w:after="0" w:line="240" w:lineRule="auto"/>
      </w:pPr>
      <w:r>
        <w:continuationSeparator/>
      </w:r>
    </w:p>
  </w:footnote>
  <w:footnote w:id="1">
    <w:p w:rsidR="003F3F6F" w:rsidRDefault="003F3F6F" w:rsidP="003F3F6F">
      <w:pPr>
        <w:pStyle w:val="Notedebasdepage"/>
        <w:bidi/>
        <w:rPr>
          <w:rtl/>
          <w:lang w:bidi="ar-DZ"/>
        </w:rPr>
      </w:pPr>
      <w:r>
        <w:rPr>
          <w:rStyle w:val="Appelnotedebasdep"/>
        </w:rPr>
        <w:footnoteRef/>
      </w:r>
      <w:r>
        <w:t xml:space="preserve"> </w:t>
      </w:r>
      <w:r>
        <w:rPr>
          <w:rFonts w:hint="cs"/>
          <w:rtl/>
        </w:rPr>
        <w:t>- ابن باديس حياته واثاره ج3 ص:188</w:t>
      </w:r>
    </w:p>
  </w:footnote>
  <w:footnote w:id="2">
    <w:p w:rsidR="003F3F6F" w:rsidRDefault="003F3F6F" w:rsidP="003F3F6F">
      <w:pPr>
        <w:pStyle w:val="Notedebasdepage"/>
        <w:bidi/>
        <w:rPr>
          <w:rtl/>
          <w:lang w:bidi="ar-DZ"/>
        </w:rPr>
      </w:pPr>
      <w:r>
        <w:rPr>
          <w:rStyle w:val="Appelnotedebasdep"/>
        </w:rPr>
        <w:footnoteRef/>
      </w:r>
      <w:r>
        <w:t xml:space="preserve"> </w:t>
      </w:r>
      <w:r>
        <w:rPr>
          <w:rFonts w:hint="cs"/>
          <w:rtl/>
          <w:lang w:bidi="ar-DZ"/>
        </w:rPr>
        <w:t>- ابن باديس حياته واثاره ج3 ص:257</w:t>
      </w:r>
    </w:p>
  </w:footnote>
  <w:footnote w:id="3">
    <w:p w:rsidR="003F3F6F" w:rsidRDefault="003F3F6F" w:rsidP="003F3F6F">
      <w:pPr>
        <w:pStyle w:val="Notedebasdepage"/>
        <w:bidi/>
        <w:rPr>
          <w:rtl/>
          <w:lang w:bidi="ar-DZ"/>
        </w:rPr>
      </w:pPr>
      <w:r>
        <w:rPr>
          <w:rStyle w:val="Appelnotedebasdep"/>
        </w:rPr>
        <w:footnoteRef/>
      </w:r>
      <w:r>
        <w:t xml:space="preserve"> </w:t>
      </w:r>
      <w:r>
        <w:rPr>
          <w:rFonts w:hint="cs"/>
          <w:rtl/>
          <w:lang w:bidi="ar-DZ"/>
        </w:rPr>
        <w:t>- ابم باديس/التسامح الاسلامي.ص:3</w:t>
      </w:r>
    </w:p>
  </w:footnote>
  <w:footnote w:id="4">
    <w:p w:rsidR="003F3F6F" w:rsidRDefault="003F3F6F" w:rsidP="003F3F6F">
      <w:pPr>
        <w:pStyle w:val="Notedebasdepage"/>
        <w:bidi/>
        <w:rPr>
          <w:rtl/>
          <w:lang w:bidi="ar-DZ"/>
        </w:rPr>
      </w:pPr>
      <w:r>
        <w:rPr>
          <w:rStyle w:val="Appelnotedebasdep"/>
        </w:rPr>
        <w:footnoteRef/>
      </w:r>
      <w:r>
        <w:t xml:space="preserve"> </w:t>
      </w:r>
      <w:r>
        <w:rPr>
          <w:rFonts w:hint="cs"/>
          <w:rtl/>
          <w:lang w:bidi="ar-DZ"/>
        </w:rPr>
        <w:t>- ابن باديس حياته واثاره ج3 ص:179</w:t>
      </w:r>
    </w:p>
  </w:footnote>
  <w:footnote w:id="5">
    <w:p w:rsidR="003F3F6F" w:rsidRDefault="003F3F6F" w:rsidP="003F3F6F">
      <w:pPr>
        <w:pStyle w:val="Notedebasdepage"/>
        <w:bidi/>
        <w:rPr>
          <w:rtl/>
          <w:lang w:bidi="ar-DZ"/>
        </w:rPr>
      </w:pPr>
      <w:r>
        <w:rPr>
          <w:rStyle w:val="Appelnotedebasdep"/>
        </w:rPr>
        <w:footnoteRef/>
      </w:r>
      <w:r>
        <w:t xml:space="preserve"> </w:t>
      </w:r>
      <w:r>
        <w:rPr>
          <w:rFonts w:hint="cs"/>
          <w:rtl/>
          <w:lang w:bidi="ar-DZ"/>
        </w:rPr>
        <w:t>- محمد الطاهر فضلاء، قال الشيخ الرئيس، الامام عبد الحميد بن باديس.دار البعث قسنطينة 1968/ص:295</w:t>
      </w:r>
    </w:p>
  </w:footnote>
  <w:footnote w:id="6">
    <w:p w:rsidR="003F3F6F" w:rsidRDefault="003F3F6F" w:rsidP="003F3F6F">
      <w:pPr>
        <w:pStyle w:val="Notedebasdepage"/>
        <w:bidi/>
        <w:rPr>
          <w:rtl/>
          <w:lang w:bidi="ar-DZ"/>
        </w:rPr>
      </w:pPr>
      <w:r>
        <w:rPr>
          <w:rStyle w:val="Appelnotedebasdep"/>
        </w:rPr>
        <w:footnoteRef/>
      </w:r>
      <w:r>
        <w:t xml:space="preserve"> </w:t>
      </w:r>
      <w:r>
        <w:rPr>
          <w:rFonts w:hint="cs"/>
          <w:rtl/>
          <w:lang w:bidi="ar-DZ"/>
        </w:rPr>
        <w:t>- الملتقي الاسلامي المسيحي المنعقد بتاريخ 23-28 شعبان 1394هـ الموافق لـ 10-15 سبتمبر بمدينة قرطبة.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CE8"/>
    <w:multiLevelType w:val="hybridMultilevel"/>
    <w:tmpl w:val="CFC69D02"/>
    <w:lvl w:ilvl="0" w:tplc="001C87DE">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690C8D"/>
    <w:multiLevelType w:val="hybridMultilevel"/>
    <w:tmpl w:val="53E27A34"/>
    <w:lvl w:ilvl="0" w:tplc="F8F0A4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63B51"/>
    <w:multiLevelType w:val="hybridMultilevel"/>
    <w:tmpl w:val="DFEE3BC4"/>
    <w:lvl w:ilvl="0" w:tplc="C48010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571524"/>
    <w:multiLevelType w:val="hybridMultilevel"/>
    <w:tmpl w:val="C524918E"/>
    <w:lvl w:ilvl="0" w:tplc="9AD42644">
      <w:start w:val="1"/>
      <w:numFmt w:val="bullet"/>
      <w:lvlText w:val=""/>
      <w:lvlJc w:val="left"/>
      <w:pPr>
        <w:ind w:left="1440" w:hanging="360"/>
      </w:pPr>
      <w:rPr>
        <w:rFonts w:ascii="Wingdings" w:hAnsi="Wingdings" w:hint="default"/>
      </w:rPr>
    </w:lvl>
    <w:lvl w:ilvl="1" w:tplc="9AD4264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F63830"/>
    <w:multiLevelType w:val="hybridMultilevel"/>
    <w:tmpl w:val="3F4230EA"/>
    <w:lvl w:ilvl="0" w:tplc="35E646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172C8"/>
    <w:multiLevelType w:val="hybridMultilevel"/>
    <w:tmpl w:val="1DD273C4"/>
    <w:lvl w:ilvl="0" w:tplc="B7222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9C5BD1"/>
    <w:multiLevelType w:val="hybridMultilevel"/>
    <w:tmpl w:val="4C4C867C"/>
    <w:lvl w:ilvl="0" w:tplc="DA4E6B00">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1B023E3"/>
    <w:multiLevelType w:val="hybridMultilevel"/>
    <w:tmpl w:val="DF1A67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2CF1D53"/>
    <w:multiLevelType w:val="hybridMultilevel"/>
    <w:tmpl w:val="E0F49E60"/>
    <w:lvl w:ilvl="0" w:tplc="A4643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03708F"/>
    <w:multiLevelType w:val="hybridMultilevel"/>
    <w:tmpl w:val="FA123B1E"/>
    <w:lvl w:ilvl="0" w:tplc="2E6E9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06003E"/>
    <w:multiLevelType w:val="hybridMultilevel"/>
    <w:tmpl w:val="D9D091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252919"/>
    <w:multiLevelType w:val="hybridMultilevel"/>
    <w:tmpl w:val="A4EC78CC"/>
    <w:lvl w:ilvl="0" w:tplc="1ED669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43031AD"/>
    <w:multiLevelType w:val="hybridMultilevel"/>
    <w:tmpl w:val="76EEEC2A"/>
    <w:lvl w:ilvl="0" w:tplc="7E2E2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12"/>
  </w:num>
  <w:num w:numId="5">
    <w:abstractNumId w:val="5"/>
  </w:num>
  <w:num w:numId="6">
    <w:abstractNumId w:val="7"/>
  </w:num>
  <w:num w:numId="7">
    <w:abstractNumId w:val="0"/>
  </w:num>
  <w:num w:numId="8">
    <w:abstractNumId w:val="4"/>
  </w:num>
  <w:num w:numId="9">
    <w:abstractNumId w:val="10"/>
  </w:num>
  <w:num w:numId="10">
    <w:abstractNumId w:val="2"/>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numStart w:val="4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95"/>
    <w:rsid w:val="00000279"/>
    <w:rsid w:val="00024BD3"/>
    <w:rsid w:val="000E713C"/>
    <w:rsid w:val="000F7FF7"/>
    <w:rsid w:val="001052A4"/>
    <w:rsid w:val="00156EAF"/>
    <w:rsid w:val="00166313"/>
    <w:rsid w:val="00176182"/>
    <w:rsid w:val="001940CA"/>
    <w:rsid w:val="001D55E5"/>
    <w:rsid w:val="00214773"/>
    <w:rsid w:val="00216802"/>
    <w:rsid w:val="00216C57"/>
    <w:rsid w:val="00217B9D"/>
    <w:rsid w:val="002444D0"/>
    <w:rsid w:val="002557A0"/>
    <w:rsid w:val="002F4D7C"/>
    <w:rsid w:val="00364BD5"/>
    <w:rsid w:val="00390EA6"/>
    <w:rsid w:val="003C28FF"/>
    <w:rsid w:val="003C49BB"/>
    <w:rsid w:val="003D6041"/>
    <w:rsid w:val="003F2210"/>
    <w:rsid w:val="003F3F6F"/>
    <w:rsid w:val="003F40D1"/>
    <w:rsid w:val="00404036"/>
    <w:rsid w:val="00417909"/>
    <w:rsid w:val="004909DA"/>
    <w:rsid w:val="004A2B3B"/>
    <w:rsid w:val="004F22A2"/>
    <w:rsid w:val="005238EB"/>
    <w:rsid w:val="005276EB"/>
    <w:rsid w:val="00537798"/>
    <w:rsid w:val="00672D97"/>
    <w:rsid w:val="00692CB1"/>
    <w:rsid w:val="006A36C6"/>
    <w:rsid w:val="006A558F"/>
    <w:rsid w:val="006A7BE9"/>
    <w:rsid w:val="006C0A13"/>
    <w:rsid w:val="006F3B0C"/>
    <w:rsid w:val="007371F9"/>
    <w:rsid w:val="007C68DE"/>
    <w:rsid w:val="007E4866"/>
    <w:rsid w:val="007F0BEF"/>
    <w:rsid w:val="008160E6"/>
    <w:rsid w:val="00831DCC"/>
    <w:rsid w:val="00895840"/>
    <w:rsid w:val="008E4895"/>
    <w:rsid w:val="008E72B7"/>
    <w:rsid w:val="00947106"/>
    <w:rsid w:val="00956F79"/>
    <w:rsid w:val="009A6144"/>
    <w:rsid w:val="009B2145"/>
    <w:rsid w:val="009D4EF6"/>
    <w:rsid w:val="00A207D9"/>
    <w:rsid w:val="00A5715E"/>
    <w:rsid w:val="00B07ECB"/>
    <w:rsid w:val="00B31968"/>
    <w:rsid w:val="00C00777"/>
    <w:rsid w:val="00C30468"/>
    <w:rsid w:val="00C64020"/>
    <w:rsid w:val="00C73820"/>
    <w:rsid w:val="00C75C70"/>
    <w:rsid w:val="00C867C1"/>
    <w:rsid w:val="00CC413F"/>
    <w:rsid w:val="00CF6AE1"/>
    <w:rsid w:val="00D21AEA"/>
    <w:rsid w:val="00D565F7"/>
    <w:rsid w:val="00D57D24"/>
    <w:rsid w:val="00DB119C"/>
    <w:rsid w:val="00DB6FF1"/>
    <w:rsid w:val="00DC22BD"/>
    <w:rsid w:val="00DC6BE6"/>
    <w:rsid w:val="00DF2655"/>
    <w:rsid w:val="00E01898"/>
    <w:rsid w:val="00E8027D"/>
    <w:rsid w:val="00EB15E3"/>
    <w:rsid w:val="00EC3813"/>
    <w:rsid w:val="00F40D1A"/>
    <w:rsid w:val="00F5781B"/>
    <w:rsid w:val="00F85D80"/>
    <w:rsid w:val="00FA0857"/>
    <w:rsid w:val="00FC6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4801D-E6E1-46D1-A52D-656AC079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6182"/>
    <w:pPr>
      <w:ind w:left="720"/>
      <w:contextualSpacing/>
    </w:pPr>
  </w:style>
  <w:style w:type="paragraph" w:styleId="En-tte">
    <w:name w:val="header"/>
    <w:basedOn w:val="Normal"/>
    <w:link w:val="En-tteCar"/>
    <w:uiPriority w:val="99"/>
    <w:semiHidden/>
    <w:unhideWhenUsed/>
    <w:rsid w:val="00B07E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7ECB"/>
  </w:style>
  <w:style w:type="paragraph" w:styleId="Pieddepage">
    <w:name w:val="footer"/>
    <w:basedOn w:val="Normal"/>
    <w:link w:val="PieddepageCar"/>
    <w:uiPriority w:val="99"/>
    <w:unhideWhenUsed/>
    <w:rsid w:val="00B07E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ECB"/>
  </w:style>
  <w:style w:type="paragraph" w:styleId="Textedebulles">
    <w:name w:val="Balloon Text"/>
    <w:basedOn w:val="Normal"/>
    <w:link w:val="TextedebullesCar"/>
    <w:uiPriority w:val="99"/>
    <w:semiHidden/>
    <w:unhideWhenUsed/>
    <w:rsid w:val="00EC38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813"/>
    <w:rPr>
      <w:rFonts w:ascii="Tahoma" w:hAnsi="Tahoma" w:cs="Tahoma"/>
      <w:sz w:val="16"/>
      <w:szCs w:val="16"/>
    </w:rPr>
  </w:style>
  <w:style w:type="paragraph" w:styleId="Notedefin">
    <w:name w:val="endnote text"/>
    <w:basedOn w:val="Normal"/>
    <w:link w:val="NotedefinCar"/>
    <w:uiPriority w:val="99"/>
    <w:semiHidden/>
    <w:unhideWhenUsed/>
    <w:rsid w:val="00EC3813"/>
    <w:pPr>
      <w:spacing w:after="0" w:line="240" w:lineRule="auto"/>
    </w:pPr>
    <w:rPr>
      <w:sz w:val="20"/>
      <w:szCs w:val="20"/>
    </w:rPr>
  </w:style>
  <w:style w:type="character" w:customStyle="1" w:styleId="NotedefinCar">
    <w:name w:val="Note de fin Car"/>
    <w:basedOn w:val="Policepardfaut"/>
    <w:link w:val="Notedefin"/>
    <w:uiPriority w:val="99"/>
    <w:semiHidden/>
    <w:rsid w:val="00EC3813"/>
    <w:rPr>
      <w:sz w:val="20"/>
      <w:szCs w:val="20"/>
    </w:rPr>
  </w:style>
  <w:style w:type="character" w:styleId="Appeldenotedefin">
    <w:name w:val="endnote reference"/>
    <w:basedOn w:val="Policepardfaut"/>
    <w:uiPriority w:val="99"/>
    <w:semiHidden/>
    <w:unhideWhenUsed/>
    <w:rsid w:val="00EC3813"/>
    <w:rPr>
      <w:vertAlign w:val="superscript"/>
    </w:rPr>
  </w:style>
  <w:style w:type="paragraph" w:styleId="Notedebasdepage">
    <w:name w:val="footnote text"/>
    <w:basedOn w:val="Normal"/>
    <w:link w:val="NotedebasdepageCar"/>
    <w:uiPriority w:val="99"/>
    <w:semiHidden/>
    <w:unhideWhenUsed/>
    <w:rsid w:val="00EC38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3813"/>
    <w:rPr>
      <w:sz w:val="20"/>
      <w:szCs w:val="20"/>
    </w:rPr>
  </w:style>
  <w:style w:type="character" w:styleId="Appelnotedebasdep">
    <w:name w:val="footnote reference"/>
    <w:basedOn w:val="Policepardfaut"/>
    <w:uiPriority w:val="99"/>
    <w:semiHidden/>
    <w:unhideWhenUsed/>
    <w:rsid w:val="00EC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2CA8-ED0E-4694-91F9-1097E5AF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zitouni</dc:creator>
  <cp:keywords/>
  <dc:description/>
  <cp:lastModifiedBy>AM</cp:lastModifiedBy>
  <cp:revision>2</cp:revision>
  <cp:lastPrinted>2020-03-22T19:42:00Z</cp:lastPrinted>
  <dcterms:created xsi:type="dcterms:W3CDTF">2020-04-20T18:06:00Z</dcterms:created>
  <dcterms:modified xsi:type="dcterms:W3CDTF">2020-04-20T18:06:00Z</dcterms:modified>
</cp:coreProperties>
</file>