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68EB" w14:textId="77777777" w:rsidR="00264B70" w:rsidRPr="00B7440B" w:rsidRDefault="00264B70">
      <w:pPr>
        <w:rPr>
          <w:b/>
          <w:bCs/>
          <w:sz w:val="40"/>
          <w:szCs w:val="40"/>
          <w:rtl/>
          <w:lang w:bidi="ar-DZ"/>
        </w:rPr>
      </w:pPr>
    </w:p>
    <w:p w14:paraId="77105ECE" w14:textId="77EBBD8B" w:rsidR="00A2639B" w:rsidRDefault="00467747">
      <w:pPr>
        <w:rPr>
          <w:b/>
          <w:bCs/>
          <w:sz w:val="40"/>
          <w:szCs w:val="40"/>
          <w:rtl/>
          <w:lang w:bidi="ar-DZ"/>
        </w:rPr>
      </w:pPr>
      <w:r w:rsidRPr="00B7440B">
        <w:rPr>
          <w:rFonts w:hint="cs"/>
          <w:b/>
          <w:bCs/>
          <w:sz w:val="40"/>
          <w:szCs w:val="40"/>
          <w:rtl/>
          <w:lang w:bidi="ar-DZ"/>
        </w:rPr>
        <w:t xml:space="preserve">        </w:t>
      </w:r>
      <w:r w:rsidR="00FC4089" w:rsidRPr="00B7440B">
        <w:rPr>
          <w:rFonts w:hint="cs"/>
          <w:b/>
          <w:bCs/>
          <w:sz w:val="40"/>
          <w:szCs w:val="40"/>
          <w:rtl/>
          <w:lang w:bidi="ar-DZ"/>
        </w:rPr>
        <w:t xml:space="preserve"> </w:t>
      </w:r>
      <w:r w:rsidR="00FE3FE5" w:rsidRPr="00B7440B">
        <w:rPr>
          <w:rFonts w:hint="cs"/>
          <w:b/>
          <w:bCs/>
          <w:sz w:val="40"/>
          <w:szCs w:val="40"/>
          <w:rtl/>
          <w:lang w:bidi="ar-DZ"/>
        </w:rPr>
        <w:t>روايات</w:t>
      </w:r>
      <w:r w:rsidR="00AE2B74" w:rsidRPr="00B7440B">
        <w:rPr>
          <w:rFonts w:hint="cs"/>
          <w:b/>
          <w:bCs/>
          <w:sz w:val="40"/>
          <w:szCs w:val="40"/>
          <w:rtl/>
          <w:lang w:bidi="ar-DZ"/>
        </w:rPr>
        <w:t xml:space="preserve"> موسي بن عقب</w:t>
      </w:r>
      <w:r w:rsidR="0099290E" w:rsidRPr="00B7440B">
        <w:rPr>
          <w:rFonts w:hint="cs"/>
          <w:b/>
          <w:bCs/>
          <w:sz w:val="40"/>
          <w:szCs w:val="40"/>
          <w:rtl/>
          <w:lang w:bidi="ar-DZ"/>
        </w:rPr>
        <w:t xml:space="preserve">ة </w:t>
      </w:r>
      <w:r w:rsidR="00A15A4E" w:rsidRPr="00B7440B">
        <w:rPr>
          <w:rFonts w:hint="cs"/>
          <w:b/>
          <w:bCs/>
          <w:sz w:val="40"/>
          <w:szCs w:val="40"/>
          <w:rtl/>
          <w:lang w:bidi="ar-DZ"/>
        </w:rPr>
        <w:t>(</w:t>
      </w:r>
      <w:r w:rsidR="00AE2B74" w:rsidRPr="00B7440B">
        <w:rPr>
          <w:rFonts w:hint="cs"/>
          <w:b/>
          <w:bCs/>
          <w:sz w:val="40"/>
          <w:szCs w:val="40"/>
          <w:rtl/>
          <w:lang w:bidi="ar-DZ"/>
        </w:rPr>
        <w:t>1</w:t>
      </w:r>
      <w:r w:rsidR="006472EA" w:rsidRPr="00B7440B">
        <w:rPr>
          <w:rFonts w:hint="cs"/>
          <w:b/>
          <w:bCs/>
          <w:sz w:val="40"/>
          <w:szCs w:val="40"/>
          <w:rtl/>
          <w:lang w:bidi="ar-DZ"/>
        </w:rPr>
        <w:t>4</w:t>
      </w:r>
      <w:r w:rsidR="00A15A4E" w:rsidRPr="00B7440B">
        <w:rPr>
          <w:rFonts w:hint="cs"/>
          <w:b/>
          <w:bCs/>
          <w:sz w:val="40"/>
          <w:szCs w:val="40"/>
          <w:rtl/>
          <w:lang w:bidi="ar-DZ"/>
        </w:rPr>
        <w:t>1ه‍ /</w:t>
      </w:r>
      <w:r w:rsidR="00AE2B74" w:rsidRPr="00B7440B">
        <w:rPr>
          <w:rFonts w:hint="cs"/>
          <w:b/>
          <w:bCs/>
          <w:sz w:val="40"/>
          <w:szCs w:val="40"/>
          <w:rtl/>
          <w:lang w:bidi="ar-DZ"/>
        </w:rPr>
        <w:t xml:space="preserve"> 758م</w:t>
      </w:r>
      <w:r w:rsidR="006472EA" w:rsidRPr="00B7440B">
        <w:rPr>
          <w:rFonts w:hint="cs"/>
          <w:b/>
          <w:bCs/>
          <w:sz w:val="40"/>
          <w:szCs w:val="40"/>
          <w:rtl/>
          <w:lang w:bidi="ar-DZ"/>
        </w:rPr>
        <w:t>)</w:t>
      </w:r>
      <w:r w:rsidR="00AE2B74" w:rsidRPr="00B7440B">
        <w:rPr>
          <w:rFonts w:hint="cs"/>
          <w:b/>
          <w:bCs/>
          <w:sz w:val="40"/>
          <w:szCs w:val="40"/>
          <w:rtl/>
          <w:lang w:bidi="ar-DZ"/>
        </w:rPr>
        <w:t xml:space="preserve"> </w:t>
      </w:r>
      <w:r w:rsidR="00FE3FE5" w:rsidRPr="00B7440B">
        <w:rPr>
          <w:rFonts w:hint="cs"/>
          <w:b/>
          <w:bCs/>
          <w:sz w:val="40"/>
          <w:szCs w:val="40"/>
          <w:rtl/>
          <w:lang w:bidi="ar-DZ"/>
        </w:rPr>
        <w:t>حول السي</w:t>
      </w:r>
      <w:r w:rsidR="00FE3FE5" w:rsidRPr="00B7440B">
        <w:rPr>
          <w:rFonts w:hint="eastAsia"/>
          <w:b/>
          <w:bCs/>
          <w:sz w:val="40"/>
          <w:szCs w:val="40"/>
          <w:rtl/>
          <w:lang w:bidi="ar-DZ"/>
        </w:rPr>
        <w:t>ر</w:t>
      </w:r>
      <w:r w:rsidR="00AE2B74" w:rsidRPr="00B7440B">
        <w:rPr>
          <w:rFonts w:hint="cs"/>
          <w:b/>
          <w:bCs/>
          <w:sz w:val="40"/>
          <w:szCs w:val="40"/>
          <w:rtl/>
          <w:lang w:bidi="ar-DZ"/>
        </w:rPr>
        <w:t xml:space="preserve"> و</w:t>
      </w:r>
      <w:r w:rsidR="00393F31" w:rsidRPr="00B7440B">
        <w:rPr>
          <w:rFonts w:hint="cs"/>
          <w:b/>
          <w:bCs/>
          <w:sz w:val="40"/>
          <w:szCs w:val="40"/>
          <w:rtl/>
          <w:lang w:bidi="ar-DZ"/>
        </w:rPr>
        <w:t>المغاز</w:t>
      </w:r>
      <w:r w:rsidR="00AE2B74" w:rsidRPr="00B7440B">
        <w:rPr>
          <w:rFonts w:hint="cs"/>
          <w:b/>
          <w:bCs/>
          <w:sz w:val="40"/>
          <w:szCs w:val="40"/>
          <w:rtl/>
          <w:lang w:bidi="ar-DZ"/>
        </w:rPr>
        <w:t>ي في كتاب "الطبقات الكبرى" لابن</w:t>
      </w:r>
      <w:r w:rsidR="00393F31" w:rsidRPr="00B7440B">
        <w:rPr>
          <w:rFonts w:hint="cs"/>
          <w:b/>
          <w:bCs/>
          <w:sz w:val="40"/>
          <w:szCs w:val="40"/>
          <w:rtl/>
          <w:lang w:bidi="ar-DZ"/>
        </w:rPr>
        <w:t xml:space="preserve"> سعد</w:t>
      </w:r>
    </w:p>
    <w:p w14:paraId="1C2936FE" w14:textId="77777777" w:rsidR="00EB5D7F" w:rsidRPr="00B7440B" w:rsidRDefault="00EB5D7F">
      <w:pPr>
        <w:rPr>
          <w:b/>
          <w:bCs/>
          <w:sz w:val="40"/>
          <w:szCs w:val="40"/>
          <w:rtl/>
          <w:lang w:bidi="ar-DZ"/>
        </w:rPr>
      </w:pPr>
    </w:p>
    <w:p w14:paraId="798F0529" w14:textId="240B19C3" w:rsidR="00FE5E35" w:rsidRPr="00B7440B" w:rsidRDefault="001B75C2" w:rsidP="00506462">
      <w:pPr>
        <w:jc w:val="right"/>
        <w:rPr>
          <w:b/>
          <w:bCs/>
          <w:sz w:val="40"/>
          <w:szCs w:val="40"/>
          <w:rtl/>
          <w:lang w:bidi="ar-DZ"/>
        </w:rPr>
      </w:pPr>
      <w:r w:rsidRPr="00B7440B">
        <w:rPr>
          <w:b/>
          <w:bCs/>
          <w:noProof/>
          <w:sz w:val="40"/>
          <w:szCs w:val="40"/>
          <w:rtl/>
          <w:lang w:val="ar-SA"/>
        </w:rPr>
        <mc:AlternateContent>
          <mc:Choice Requires="wps">
            <w:drawing>
              <wp:anchor distT="45720" distB="45720" distL="114300" distR="114300" simplePos="0" relativeHeight="251660288" behindDoc="0" locked="0" layoutInCell="1" allowOverlap="1" wp14:anchorId="455BB816" wp14:editId="2FA17A4A">
                <wp:simplePos x="0" y="0"/>
                <wp:positionH relativeFrom="column">
                  <wp:posOffset>-356870</wp:posOffset>
                </wp:positionH>
                <wp:positionV relativeFrom="paragraph">
                  <wp:posOffset>1819910</wp:posOffset>
                </wp:positionV>
                <wp:extent cx="1790065" cy="967740"/>
                <wp:effectExtent l="0" t="0" r="0" b="3810"/>
                <wp:wrapSquare wrapText="bothSides"/>
                <wp:docPr id="4" name="مربع نص 4"/>
                <wp:cNvGraphicFramePr/>
                <a:graphic xmlns:a="http://schemas.openxmlformats.org/drawingml/2006/main">
                  <a:graphicData uri="http://schemas.microsoft.com/office/word/2010/wordprocessingShape">
                    <wps:wsp>
                      <wps:cNvSpPr txBox="1"/>
                      <wps:spPr>
                        <a:xfrm>
                          <a:off x="0" y="0"/>
                          <a:ext cx="1790065" cy="967740"/>
                        </a:xfrm>
                        <a:prstGeom prst="rect">
                          <a:avLst/>
                        </a:prstGeom>
                        <a:noFill/>
                        <a:ln w="6350">
                          <a:noFill/>
                        </a:ln>
                      </wps:spPr>
                      <wps:txbx>
                        <w:txbxContent>
                          <w:p w14:paraId="1E3C60F6" w14:textId="7BD31077" w:rsidR="001744ED" w:rsidRPr="00FA6187" w:rsidRDefault="001744ED" w:rsidP="001744ED">
                            <w:pPr>
                              <w:rPr>
                                <w:b/>
                                <w:bCs/>
                                <w:sz w:val="32"/>
                                <w:szCs w:val="32"/>
                                <w:rtl/>
                                <w:lang w:bidi="ar-DZ"/>
                              </w:rPr>
                            </w:pPr>
                            <w:r w:rsidRPr="00FA6187">
                              <w:rPr>
                                <w:rFonts w:hint="cs"/>
                                <w:b/>
                                <w:bCs/>
                                <w:sz w:val="32"/>
                                <w:szCs w:val="32"/>
                                <w:rtl/>
                                <w:lang w:bidi="ar-DZ"/>
                              </w:rPr>
                              <w:t>فيروز أم الخيوط</w:t>
                            </w:r>
                            <w:r w:rsidRPr="00FA6187">
                              <w:rPr>
                                <w:rFonts w:hint="cs"/>
                                <w:b/>
                                <w:bCs/>
                                <w:sz w:val="32"/>
                                <w:szCs w:val="32"/>
                                <w:rtl/>
                              </w:rPr>
                              <w:t xml:space="preserve">                                                                                                          جامعة 8 ماي 1945</w:t>
                            </w:r>
                          </w:p>
                          <w:p w14:paraId="0D608574" w14:textId="77777777" w:rsidR="001744ED" w:rsidRPr="00FA6187" w:rsidRDefault="001744ED">
                            <w:pPr>
                              <w:rPr>
                                <w:b/>
                                <w:bCs/>
                                <w:sz w:val="32"/>
                                <w:szCs w:val="32"/>
                                <w:rtl/>
                              </w:rPr>
                            </w:pPr>
                          </w:p>
                          <w:p w14:paraId="68A85E66" w14:textId="77777777" w:rsidR="001744ED" w:rsidRPr="00642170" w:rsidRDefault="001744ED">
                            <w:pPr>
                              <w:rPr>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5BB816" id="_x0000_t202" coordsize="21600,21600" o:spt="202" path="m,l,21600r21600,l21600,xe">
                <v:stroke joinstyle="miter"/>
                <v:path gradientshapeok="t" o:connecttype="rect"/>
              </v:shapetype>
              <v:shape id="مربع نص 4" o:spid="_x0000_s1026" type="#_x0000_t202" style="position:absolute;margin-left:-28.1pt;margin-top:143.3pt;width:140.95pt;height:76.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" filled="f" stroked="f" strokeweight=".5pt">
                <v:textbox>
                  <w:txbxContent>
                    <w:p w14:paraId="1E3C60F6" w14:textId="7BD31077" w:rsidR="001744ED" w:rsidRPr="00FA6187" w:rsidRDefault="001744ED" w:rsidP="001744ED">
                      <w:pPr>
                        <w:rPr>
                          <w:b/>
                          <w:bCs/>
                          <w:sz w:val="32"/>
                          <w:szCs w:val="32"/>
                          <w:rtl/>
                          <w:lang w:bidi="ar-DZ"/>
                        </w:rPr>
                      </w:pPr>
                      <w:r w:rsidRPr="00FA6187">
                        <w:rPr>
                          <w:rFonts w:hint="cs"/>
                          <w:b/>
                          <w:bCs/>
                          <w:sz w:val="32"/>
                          <w:szCs w:val="32"/>
                          <w:rtl/>
                          <w:lang w:bidi="ar-DZ"/>
                        </w:rPr>
                        <w:t>فيروز أم الخيوط</w:t>
                      </w:r>
                      <w:r w:rsidRPr="00FA6187">
                        <w:rPr>
                          <w:rFonts w:hint="cs"/>
                          <w:b/>
                          <w:bCs/>
                          <w:sz w:val="32"/>
                          <w:szCs w:val="32"/>
                          <w:rtl/>
                        </w:rPr>
                        <w:t xml:space="preserve">                                                                                                          جامعة 8 ماي 1945</w:t>
                      </w:r>
                    </w:p>
                    <w:p w14:paraId="0D608574" w14:textId="77777777" w:rsidR="001744ED" w:rsidRPr="00FA6187" w:rsidRDefault="001744ED">
                      <w:pPr>
                        <w:rPr>
                          <w:b/>
                          <w:bCs/>
                          <w:sz w:val="32"/>
                          <w:szCs w:val="32"/>
                          <w:rtl/>
                        </w:rPr>
                      </w:pPr>
                    </w:p>
                    <w:p w14:paraId="68A85E66" w14:textId="77777777" w:rsidR="001744ED" w:rsidRPr="00642170" w:rsidRDefault="001744ED">
                      <w:pPr>
                        <w:rPr>
                          <w:sz w:val="32"/>
                          <w:szCs w:val="32"/>
                        </w:rPr>
                      </w:pPr>
                    </w:p>
                  </w:txbxContent>
                </v:textbox>
                <w10:wrap type="square"/>
              </v:shape>
            </w:pict>
          </mc:Fallback>
        </mc:AlternateContent>
      </w:r>
      <w:r w:rsidR="0010502B" w:rsidRPr="00B7440B">
        <w:rPr>
          <w:rFonts w:hint="cs"/>
          <w:b/>
          <w:bCs/>
          <w:sz w:val="40"/>
          <w:szCs w:val="40"/>
          <w:lang w:bidi="ar-DZ"/>
        </w:rPr>
        <w:t>the narrations of Musa bin Uqba (141 AH / 758 AD) about travel and battles in the bo</w:t>
      </w:r>
      <w:r w:rsidR="00FF3166" w:rsidRPr="00B7440B">
        <w:rPr>
          <w:rFonts w:hint="cs"/>
          <w:b/>
          <w:bCs/>
          <w:sz w:val="40"/>
          <w:szCs w:val="40"/>
          <w:lang w:bidi="ar-DZ"/>
        </w:rPr>
        <w:t>ok</w:t>
      </w:r>
      <w:r w:rsidR="001A080D" w:rsidRPr="00B7440B">
        <w:rPr>
          <w:rFonts w:hint="cs"/>
          <w:b/>
          <w:bCs/>
          <w:sz w:val="40"/>
          <w:szCs w:val="40"/>
          <w:lang w:bidi="ar-DZ"/>
        </w:rPr>
        <w:t xml:space="preserve">. </w:t>
      </w:r>
      <w:r w:rsidR="00C92501" w:rsidRPr="00B7440B">
        <w:rPr>
          <w:rFonts w:hint="cs"/>
          <w:b/>
          <w:bCs/>
          <w:sz w:val="40"/>
          <w:szCs w:val="40"/>
          <w:lang w:bidi="ar-DZ"/>
        </w:rPr>
        <w:t>Al-</w:t>
      </w:r>
      <w:r w:rsidR="00F572FC">
        <w:rPr>
          <w:rFonts w:hint="cs"/>
          <w:b/>
          <w:bCs/>
          <w:sz w:val="40"/>
          <w:szCs w:val="40"/>
          <w:lang w:bidi="ar-DZ"/>
        </w:rPr>
        <w:t>Tabaqat Al-kubra by Ibn  Saad  .</w:t>
      </w:r>
      <w:r w:rsidR="006C188E" w:rsidRPr="00B7440B">
        <w:rPr>
          <w:rFonts w:hint="cs"/>
          <w:b/>
          <w:bCs/>
          <w:sz w:val="40"/>
          <w:szCs w:val="40"/>
          <w:rtl/>
          <w:lang w:bidi="ar-DZ"/>
        </w:rPr>
        <w:t xml:space="preserve">                                                                                                       </w:t>
      </w:r>
      <w:r w:rsidR="00FF3166" w:rsidRPr="00B7440B">
        <w:rPr>
          <w:rFonts w:hint="cs"/>
          <w:b/>
          <w:bCs/>
          <w:sz w:val="40"/>
          <w:szCs w:val="40"/>
          <w:rtl/>
          <w:lang w:bidi="ar-DZ"/>
        </w:rPr>
        <w:t xml:space="preserve">             </w:t>
      </w:r>
      <w:r w:rsidR="00FF3166" w:rsidRPr="00B7440B">
        <w:rPr>
          <w:rFonts w:hint="cs"/>
          <w:b/>
          <w:bCs/>
          <w:sz w:val="40"/>
          <w:szCs w:val="40"/>
          <w:lang w:bidi="ar-DZ"/>
        </w:rPr>
        <w:t xml:space="preserve">                             </w:t>
      </w:r>
    </w:p>
    <w:p w14:paraId="0A96193C" w14:textId="77777777" w:rsidR="00FE5E35" w:rsidRPr="00B7440B" w:rsidRDefault="00FE5E35" w:rsidP="00FF3166">
      <w:pPr>
        <w:rPr>
          <w:b/>
          <w:bCs/>
          <w:sz w:val="40"/>
          <w:szCs w:val="40"/>
          <w:rtl/>
          <w:lang w:bidi="ar-DZ"/>
        </w:rPr>
      </w:pPr>
    </w:p>
    <w:p w14:paraId="1A07EBDA" w14:textId="77777777" w:rsidR="003556E3" w:rsidRPr="00B7440B" w:rsidRDefault="003556E3" w:rsidP="00FF3166">
      <w:pPr>
        <w:rPr>
          <w:b/>
          <w:bCs/>
          <w:sz w:val="40"/>
          <w:szCs w:val="40"/>
          <w:rtl/>
          <w:lang w:bidi="ar-DZ"/>
        </w:rPr>
      </w:pPr>
    </w:p>
    <w:p w14:paraId="6FC71188" w14:textId="77777777" w:rsidR="00FE5E35" w:rsidRPr="00B7440B" w:rsidRDefault="00FE5E35" w:rsidP="00FF3166">
      <w:pPr>
        <w:rPr>
          <w:b/>
          <w:bCs/>
          <w:sz w:val="40"/>
          <w:szCs w:val="40"/>
          <w:rtl/>
          <w:lang w:bidi="ar-DZ"/>
        </w:rPr>
      </w:pPr>
    </w:p>
    <w:p w14:paraId="6EAEA727" w14:textId="69EA1165" w:rsidR="006C188E" w:rsidRPr="00B7440B" w:rsidRDefault="00D402F3" w:rsidP="00FF3166">
      <w:pPr>
        <w:rPr>
          <w:b/>
          <w:bCs/>
          <w:sz w:val="40"/>
          <w:szCs w:val="40"/>
          <w:rtl/>
          <w:lang w:bidi="ar-DZ"/>
        </w:rPr>
      </w:pPr>
      <w:r>
        <w:rPr>
          <w:rFonts w:hint="cs"/>
          <w:b/>
          <w:bCs/>
          <w:noProof/>
          <w:sz w:val="40"/>
          <w:szCs w:val="40"/>
          <w:rtl/>
          <w:lang w:val="ar-SA"/>
        </w:rPr>
        <mc:AlternateContent>
          <mc:Choice Requires="wps">
            <w:drawing>
              <wp:anchor distT="0" distB="0" distL="114300" distR="114300" simplePos="0" relativeHeight="251662336" behindDoc="0" locked="0" layoutInCell="1" allowOverlap="1" wp14:anchorId="0E0E14E1" wp14:editId="0E8DFA5E">
                <wp:simplePos x="0" y="0"/>
                <wp:positionH relativeFrom="column">
                  <wp:posOffset>5080</wp:posOffset>
                </wp:positionH>
                <wp:positionV relativeFrom="paragraph">
                  <wp:posOffset>339090</wp:posOffset>
                </wp:positionV>
                <wp:extent cx="5751830" cy="2445385"/>
                <wp:effectExtent l="0" t="0" r="20320" b="12065"/>
                <wp:wrapNone/>
                <wp:docPr id="5" name="مستطيل: زوايا مستديرة 5"/>
                <wp:cNvGraphicFramePr/>
                <a:graphic xmlns:a="http://schemas.openxmlformats.org/drawingml/2006/main">
                  <a:graphicData uri="http://schemas.microsoft.com/office/word/2010/wordprocessingShape">
                    <wps:wsp>
                      <wps:cNvSpPr/>
                      <wps:spPr>
                        <a:xfrm>
                          <a:off x="0" y="0"/>
                          <a:ext cx="5751830" cy="2445385"/>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622F9" id="مستطيل: زوايا مستديرة 5" o:spid="_x0000_s1026" style="position:absolute;left:0;text-align:left;margin-left:.4pt;margin-top:26.7pt;width:452.9pt;height:19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" filled="f" strokecolor="#4472c4 [3204]" strokeweight="1pt">
                <v:stroke joinstyle="miter"/>
              </v:roundrect>
            </w:pict>
          </mc:Fallback>
        </mc:AlternateContent>
      </w:r>
      <w:r w:rsidR="003556E3" w:rsidRPr="00B7440B">
        <w:rPr>
          <w:rFonts w:hint="cs"/>
          <w:b/>
          <w:bCs/>
          <w:sz w:val="40"/>
          <w:szCs w:val="40"/>
          <w:rtl/>
          <w:lang w:bidi="ar-DZ"/>
        </w:rPr>
        <w:t>ملخص:</w:t>
      </w:r>
      <w:r w:rsidR="00FF3166" w:rsidRPr="00B7440B">
        <w:rPr>
          <w:rFonts w:hint="cs"/>
          <w:b/>
          <w:bCs/>
          <w:sz w:val="40"/>
          <w:szCs w:val="40"/>
          <w:lang w:bidi="ar-DZ"/>
        </w:rPr>
        <w:t xml:space="preserve">         </w:t>
      </w:r>
    </w:p>
    <w:p w14:paraId="57F0020C" w14:textId="3391E26E" w:rsidR="009949B3" w:rsidRPr="00A1294D" w:rsidRDefault="00FE5E35" w:rsidP="00A1294D">
      <w:pPr>
        <w:rPr>
          <w:sz w:val="44"/>
          <w:szCs w:val="44"/>
        </w:rPr>
      </w:pPr>
      <w:r w:rsidRPr="00A1294D">
        <w:rPr>
          <w:rFonts w:hint="cs"/>
          <w:sz w:val="44"/>
          <w:szCs w:val="44"/>
          <w:rtl/>
          <w:lang w:bidi="ar-DZ"/>
        </w:rPr>
        <w:t>يسلط مقالنا الضوء على أحد الرواة الثقات الذين نقل عنهم ابن سعد في كتاب</w:t>
      </w:r>
      <w:r w:rsidR="00764B59">
        <w:rPr>
          <w:rFonts w:hint="cs"/>
          <w:sz w:val="44"/>
          <w:szCs w:val="44"/>
          <w:rtl/>
          <w:lang w:bidi="ar-DZ"/>
        </w:rPr>
        <w:t xml:space="preserve">ه </w:t>
      </w:r>
      <w:r w:rsidRPr="00A1294D">
        <w:rPr>
          <w:rFonts w:hint="cs"/>
          <w:sz w:val="44"/>
          <w:szCs w:val="44"/>
          <w:rtl/>
          <w:lang w:bidi="ar-DZ"/>
        </w:rPr>
        <w:t xml:space="preserve">الشهير الطبقات الكبرى </w:t>
      </w:r>
      <w:r w:rsidRPr="00A1294D">
        <w:rPr>
          <w:rFonts w:hint="cs"/>
          <w:sz w:val="44"/>
          <w:szCs w:val="44"/>
          <w:lang w:bidi="ar-DZ"/>
        </w:rPr>
        <w:t xml:space="preserve"> </w:t>
      </w:r>
      <w:r w:rsidRPr="00A1294D">
        <w:rPr>
          <w:rFonts w:hint="cs"/>
          <w:sz w:val="44"/>
          <w:szCs w:val="44"/>
          <w:rtl/>
        </w:rPr>
        <w:t>وهو موسى بن عقبة و التعرف على رواياته في السير والمغازي</w:t>
      </w:r>
      <w:r w:rsidR="009949B3" w:rsidRPr="00A1294D">
        <w:rPr>
          <w:rFonts w:hint="cs"/>
          <w:sz w:val="44"/>
          <w:szCs w:val="44"/>
          <w:lang w:bidi="ar-DZ"/>
        </w:rPr>
        <w:t xml:space="preserve"> </w:t>
      </w:r>
      <w:r w:rsidR="005F220C" w:rsidRPr="00A1294D">
        <w:rPr>
          <w:rFonts w:hint="cs"/>
          <w:sz w:val="44"/>
          <w:szCs w:val="44"/>
          <w:rtl/>
        </w:rPr>
        <w:t>و</w:t>
      </w:r>
      <w:r w:rsidR="008D1338" w:rsidRPr="00A1294D">
        <w:rPr>
          <w:rFonts w:hint="cs"/>
          <w:sz w:val="44"/>
          <w:szCs w:val="44"/>
          <w:rtl/>
        </w:rPr>
        <w:t>مصادر هذه الروايات و</w:t>
      </w:r>
      <w:r w:rsidR="001264C4" w:rsidRPr="00A1294D">
        <w:rPr>
          <w:rFonts w:hint="cs"/>
          <w:sz w:val="44"/>
          <w:szCs w:val="44"/>
          <w:rtl/>
        </w:rPr>
        <w:t xml:space="preserve">من نقلها عنه </w:t>
      </w:r>
    </w:p>
    <w:p w14:paraId="33FBF7A5" w14:textId="0B52288B" w:rsidR="000E7B8D" w:rsidRPr="00B7440B" w:rsidRDefault="000E7B8D">
      <w:pPr>
        <w:rPr>
          <w:b/>
          <w:bCs/>
          <w:sz w:val="40"/>
          <w:szCs w:val="40"/>
          <w:rtl/>
        </w:rPr>
      </w:pPr>
    </w:p>
    <w:p w14:paraId="07D38D8C" w14:textId="48468860" w:rsidR="00487BCA" w:rsidRPr="00B7440B" w:rsidRDefault="009068A4" w:rsidP="00EE6E09">
      <w:pPr>
        <w:rPr>
          <w:b/>
          <w:bCs/>
          <w:sz w:val="40"/>
          <w:szCs w:val="40"/>
          <w:u w:val="single"/>
          <w:rtl/>
        </w:rPr>
      </w:pPr>
      <w:r w:rsidRPr="00B7440B">
        <w:rPr>
          <w:rFonts w:hint="cs"/>
          <w:b/>
          <w:bCs/>
          <w:sz w:val="40"/>
          <w:szCs w:val="40"/>
          <w:rtl/>
        </w:rPr>
        <w:t xml:space="preserve">كلمات مفتاحية : موسى بن عقبة ،السير ،المغازي </w:t>
      </w:r>
    </w:p>
    <w:p w14:paraId="3F7A64DC" w14:textId="312C3CFD" w:rsidR="00ED65BC" w:rsidRPr="00B7440B" w:rsidRDefault="00487BCA" w:rsidP="00302090">
      <w:pPr>
        <w:rPr>
          <w:b/>
          <w:bCs/>
          <w:sz w:val="40"/>
          <w:szCs w:val="40"/>
          <w:u w:val="single"/>
          <w:rtl/>
        </w:rPr>
      </w:pPr>
      <w:r w:rsidRPr="00B7440B">
        <w:rPr>
          <w:rFonts w:hint="cs"/>
          <w:b/>
          <w:bCs/>
          <w:sz w:val="40"/>
          <w:szCs w:val="40"/>
          <w:rtl/>
        </w:rPr>
        <w:t xml:space="preserve">                                                                                                             </w:t>
      </w:r>
      <w:r w:rsidRPr="00B7440B">
        <w:rPr>
          <w:rFonts w:hint="cs"/>
          <w:b/>
          <w:bCs/>
          <w:sz w:val="40"/>
          <w:szCs w:val="40"/>
          <w:u w:val="single"/>
          <w:lang w:bidi="ar-DZ"/>
        </w:rPr>
        <w:t>A</w:t>
      </w:r>
      <w:r w:rsidR="002A4C56" w:rsidRPr="00B7440B">
        <w:rPr>
          <w:rFonts w:hint="cs"/>
          <w:b/>
          <w:bCs/>
          <w:sz w:val="40"/>
          <w:szCs w:val="40"/>
          <w:u w:val="single"/>
          <w:lang w:bidi="ar-DZ"/>
        </w:rPr>
        <w:t>bstract :</w:t>
      </w:r>
    </w:p>
    <w:p w14:paraId="153D6CF9" w14:textId="41931456" w:rsidR="00ED65BC" w:rsidRPr="00B7440B" w:rsidRDefault="00ED65BC">
      <w:pPr>
        <w:rPr>
          <w:b/>
          <w:bCs/>
          <w:sz w:val="40"/>
          <w:szCs w:val="40"/>
          <w:u w:val="single"/>
          <w:rtl/>
        </w:rPr>
      </w:pPr>
    </w:p>
    <w:p w14:paraId="041B1BD2" w14:textId="20D9FC9B" w:rsidR="00114F53" w:rsidRPr="00B7440B" w:rsidRDefault="00986B03" w:rsidP="00804379">
      <w:pPr>
        <w:jc w:val="right"/>
        <w:rPr>
          <w:sz w:val="40"/>
          <w:szCs w:val="40"/>
          <w:rtl/>
        </w:rPr>
      </w:pPr>
      <w:r>
        <w:rPr>
          <w:rFonts w:hint="cs"/>
          <w:b/>
          <w:bCs/>
          <w:noProof/>
          <w:sz w:val="40"/>
          <w:szCs w:val="40"/>
          <w:rtl/>
          <w:lang w:val="ar-SA"/>
        </w:rPr>
        <w:lastRenderedPageBreak/>
        <mc:AlternateContent>
          <mc:Choice Requires="wps">
            <w:drawing>
              <wp:anchor distT="0" distB="0" distL="114300" distR="114300" simplePos="0" relativeHeight="251664384" behindDoc="0" locked="0" layoutInCell="1" allowOverlap="1" wp14:anchorId="4D8DBDB4" wp14:editId="3C7E557B">
                <wp:simplePos x="0" y="0"/>
                <wp:positionH relativeFrom="column">
                  <wp:posOffset>-356235</wp:posOffset>
                </wp:positionH>
                <wp:positionV relativeFrom="paragraph">
                  <wp:posOffset>220345</wp:posOffset>
                </wp:positionV>
                <wp:extent cx="6113145" cy="3215640"/>
                <wp:effectExtent l="0" t="0" r="20955" b="22860"/>
                <wp:wrapNone/>
                <wp:docPr id="6" name="مستطيل: زوايا مستديرة 6"/>
                <wp:cNvGraphicFramePr/>
                <a:graphic xmlns:a="http://schemas.openxmlformats.org/drawingml/2006/main">
                  <a:graphicData uri="http://schemas.microsoft.com/office/word/2010/wordprocessingShape">
                    <wps:wsp>
                      <wps:cNvSpPr/>
                      <wps:spPr>
                        <a:xfrm>
                          <a:off x="0" y="0"/>
                          <a:ext cx="6113145" cy="3215640"/>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225BE" id="مستطيل: زوايا مستديرة 6" o:spid="_x0000_s1026" style="position:absolute;left:0;text-align:left;margin-left:-28.05pt;margin-top:17.35pt;width:481.35pt;height:25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" filled="f" strokecolor="#4472c4 [3204]" strokeweight="1pt">
                <v:stroke joinstyle="miter"/>
              </v:roundrect>
            </w:pict>
          </mc:Fallback>
        </mc:AlternateContent>
      </w:r>
      <w:r w:rsidR="00114F53" w:rsidRPr="00B7440B">
        <w:rPr>
          <w:rFonts w:hint="cs"/>
          <w:b/>
          <w:bCs/>
          <w:sz w:val="40"/>
          <w:szCs w:val="40"/>
          <w:u w:val="single"/>
          <w:rtl/>
        </w:rPr>
        <w:t xml:space="preserve">          </w:t>
      </w:r>
      <w:r w:rsidR="00114F53" w:rsidRPr="00B7440B">
        <w:rPr>
          <w:rFonts w:hint="cs"/>
          <w:sz w:val="40"/>
          <w:szCs w:val="40"/>
          <w:rtl/>
        </w:rPr>
        <w:t xml:space="preserve">              </w:t>
      </w:r>
    </w:p>
    <w:p w14:paraId="76048185" w14:textId="3096B63D" w:rsidR="00C03CFB" w:rsidRDefault="00CB1E91" w:rsidP="00804379">
      <w:pPr>
        <w:jc w:val="right"/>
        <w:rPr>
          <w:sz w:val="40"/>
          <w:szCs w:val="40"/>
          <w:rtl/>
          <w:lang w:bidi="ar-DZ"/>
        </w:rPr>
      </w:pPr>
      <w:r w:rsidRPr="00B7440B">
        <w:rPr>
          <w:rFonts w:hint="cs"/>
          <w:sz w:val="40"/>
          <w:szCs w:val="40"/>
          <w:rtl/>
        </w:rPr>
        <w:t xml:space="preserve">          </w:t>
      </w:r>
      <w:r w:rsidR="009D7F36" w:rsidRPr="00B7440B">
        <w:rPr>
          <w:rFonts w:hint="cs"/>
          <w:sz w:val="40"/>
          <w:szCs w:val="40"/>
          <w:lang w:bidi="ar-DZ"/>
        </w:rPr>
        <w:t xml:space="preserve">Our article sheds light on one of the trustworthy narrators who was quoted by </w:t>
      </w:r>
      <w:r w:rsidR="009D7F36" w:rsidRPr="00B7440B">
        <w:rPr>
          <w:sz w:val="40"/>
          <w:szCs w:val="40"/>
          <w:lang w:bidi="ar-DZ"/>
        </w:rPr>
        <w:t>I</w:t>
      </w:r>
      <w:r w:rsidR="009D7F36" w:rsidRPr="00B7440B">
        <w:rPr>
          <w:rFonts w:hint="cs"/>
          <w:sz w:val="40"/>
          <w:szCs w:val="40"/>
          <w:lang w:bidi="ar-DZ"/>
        </w:rPr>
        <w:t>bn Saad in writing the famous Tabaqat al-Kubra, namely Musa bin Uqba, and learns about his narrations in biographies and battles, the sources of these narrations, and those who transmitted them from him</w:t>
      </w:r>
    </w:p>
    <w:p w14:paraId="18F36375" w14:textId="29DA4ABA" w:rsidR="003556E3" w:rsidRDefault="00C03CFB" w:rsidP="00B46619">
      <w:pPr>
        <w:jc w:val="right"/>
        <w:rPr>
          <w:sz w:val="40"/>
          <w:szCs w:val="40"/>
          <w:rtl/>
        </w:rPr>
      </w:pPr>
      <w:r>
        <w:rPr>
          <w:rFonts w:hint="cs"/>
          <w:sz w:val="40"/>
          <w:szCs w:val="40"/>
          <w:lang w:bidi="ar-DZ"/>
        </w:rPr>
        <w:t>Keywords: Musa bin Uqba, biographies, battles</w:t>
      </w:r>
      <w:r w:rsidR="009D7F36" w:rsidRPr="00B7440B">
        <w:rPr>
          <w:rFonts w:hint="cs"/>
          <w:sz w:val="40"/>
          <w:szCs w:val="40"/>
          <w:rtl/>
        </w:rPr>
        <w:t>.</w:t>
      </w:r>
      <w:r w:rsidR="00CB1E91" w:rsidRPr="00B7440B">
        <w:rPr>
          <w:rFonts w:hint="cs"/>
          <w:sz w:val="40"/>
          <w:szCs w:val="40"/>
          <w:rtl/>
        </w:rPr>
        <w:t xml:space="preserve">                                                                                      </w:t>
      </w:r>
    </w:p>
    <w:p w14:paraId="3AFD0F83" w14:textId="29338EDC" w:rsidR="00B46619" w:rsidRDefault="00B46619" w:rsidP="00F35C46">
      <w:pPr>
        <w:jc w:val="right"/>
        <w:rPr>
          <w:sz w:val="40"/>
          <w:szCs w:val="40"/>
          <w:rtl/>
        </w:rPr>
      </w:pPr>
    </w:p>
    <w:p w14:paraId="7232AD8D" w14:textId="3614B181" w:rsidR="009776DA" w:rsidRPr="008A05F7" w:rsidRDefault="00D215AD" w:rsidP="009776DA">
      <w:pPr>
        <w:jc w:val="right"/>
        <w:rPr>
          <w:b/>
          <w:bCs/>
          <w:sz w:val="40"/>
          <w:szCs w:val="40"/>
          <w:u w:val="single"/>
          <w:rtl/>
          <w:lang w:bidi="ar-DZ"/>
        </w:rPr>
      </w:pPr>
      <w:r w:rsidRPr="008A05F7">
        <w:rPr>
          <w:b/>
          <w:bCs/>
          <w:noProof/>
          <w:sz w:val="40"/>
          <w:szCs w:val="40"/>
          <w:u w:val="single"/>
          <w:rtl/>
          <w:lang w:val="ar-SA"/>
        </w:rPr>
        <mc:AlternateContent>
          <mc:Choice Requires="wps">
            <w:drawing>
              <wp:anchor distT="0" distB="0" distL="114300" distR="114300" simplePos="0" relativeHeight="251665408" behindDoc="0" locked="0" layoutInCell="1" allowOverlap="1" wp14:anchorId="5A624BED" wp14:editId="18B08ABA">
                <wp:simplePos x="0" y="0"/>
                <wp:positionH relativeFrom="column">
                  <wp:posOffset>-462915</wp:posOffset>
                </wp:positionH>
                <wp:positionV relativeFrom="paragraph">
                  <wp:posOffset>535940</wp:posOffset>
                </wp:positionV>
                <wp:extent cx="6357620" cy="3082925"/>
                <wp:effectExtent l="0" t="0" r="24130" b="22225"/>
                <wp:wrapNone/>
                <wp:docPr id="3" name="مستطيل: زوايا مستديرة 3"/>
                <wp:cNvGraphicFramePr/>
                <a:graphic xmlns:a="http://schemas.openxmlformats.org/drawingml/2006/main">
                  <a:graphicData uri="http://schemas.microsoft.com/office/word/2010/wordprocessingShape">
                    <wps:wsp>
                      <wps:cNvSpPr/>
                      <wps:spPr>
                        <a:xfrm>
                          <a:off x="0" y="0"/>
                          <a:ext cx="6357620" cy="3082925"/>
                        </a:xfrm>
                        <a:prstGeom prst="roundRect">
                          <a:avLst/>
                        </a:prstGeom>
                        <a:no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4528A7" id="مستطيل: زوايا مستديرة 3" o:spid="_x0000_s1026" style="position:absolute;left:0;text-align:left;margin-left:-36.45pt;margin-top:42.2pt;width:500.6pt;height:2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" filled="f" strokecolor="#4472c4 [3204]" strokeweight="1pt">
                <v:stroke joinstyle="miter"/>
              </v:roundrect>
            </w:pict>
          </mc:Fallback>
        </mc:AlternateContent>
      </w:r>
      <w:r w:rsidR="00F35C46" w:rsidRPr="008A05F7">
        <w:rPr>
          <w:b/>
          <w:bCs/>
          <w:sz w:val="40"/>
          <w:szCs w:val="40"/>
          <w:u w:val="single"/>
          <w:lang w:bidi="ar-DZ"/>
        </w:rPr>
        <w:t>R</w:t>
      </w:r>
      <w:r w:rsidR="00F35C46" w:rsidRPr="008A05F7">
        <w:rPr>
          <w:rFonts w:hint="cs"/>
          <w:b/>
          <w:bCs/>
          <w:sz w:val="40"/>
          <w:szCs w:val="40"/>
          <w:u w:val="single"/>
          <w:lang w:bidi="ar-DZ"/>
        </w:rPr>
        <w:t>ésumé</w:t>
      </w:r>
    </w:p>
    <w:p w14:paraId="2E9FB3E1" w14:textId="77777777" w:rsidR="009776DA" w:rsidRPr="005A6FCA" w:rsidRDefault="009776DA" w:rsidP="009776DA">
      <w:pPr>
        <w:jc w:val="center"/>
        <w:rPr>
          <w:sz w:val="40"/>
          <w:szCs w:val="40"/>
          <w:rtl/>
        </w:rPr>
      </w:pPr>
    </w:p>
    <w:p w14:paraId="08FF1211" w14:textId="77777777" w:rsidR="002B1CAF" w:rsidRDefault="00F667B2" w:rsidP="002B1CAF">
      <w:pPr>
        <w:jc w:val="right"/>
        <w:rPr>
          <w:sz w:val="40"/>
          <w:szCs w:val="40"/>
          <w:rtl/>
          <w:lang w:bidi="ar-DZ"/>
        </w:rPr>
      </w:pPr>
      <w:r w:rsidRPr="005A6FCA">
        <w:rPr>
          <w:rFonts w:hint="cs"/>
          <w:sz w:val="40"/>
          <w:szCs w:val="40"/>
          <w:lang w:bidi="ar-DZ"/>
        </w:rPr>
        <w:t xml:space="preserve">Notre article met en lumière l'un des narrateurs dignes de confiance cités par </w:t>
      </w:r>
      <w:r w:rsidRPr="005A6FCA">
        <w:rPr>
          <w:sz w:val="40"/>
          <w:szCs w:val="40"/>
          <w:lang w:bidi="ar-DZ"/>
        </w:rPr>
        <w:t>I</w:t>
      </w:r>
      <w:r w:rsidRPr="005A6FCA">
        <w:rPr>
          <w:rFonts w:hint="cs"/>
          <w:sz w:val="40"/>
          <w:szCs w:val="40"/>
          <w:lang w:bidi="ar-DZ"/>
        </w:rPr>
        <w:t>bn Saad dans l'écriture du célèbre Tabaqat al-Kubra, à savoir Musa bin Uqba, et apprend ses récits dans les biographies et les batailles, les sources de ces récits et ceux qui les ont transmis. eux de lui</w:t>
      </w:r>
    </w:p>
    <w:p w14:paraId="490AF390" w14:textId="3C64D411" w:rsidR="004D50AB" w:rsidRPr="005A6FCA" w:rsidRDefault="002B1CAF" w:rsidP="002B1CAF">
      <w:pPr>
        <w:jc w:val="right"/>
        <w:rPr>
          <w:sz w:val="40"/>
          <w:szCs w:val="40"/>
          <w:rtl/>
          <w:lang w:bidi="ar-DZ"/>
        </w:rPr>
      </w:pPr>
      <w:r>
        <w:rPr>
          <w:rFonts w:hint="cs"/>
          <w:sz w:val="40"/>
          <w:szCs w:val="40"/>
          <w:lang w:bidi="ar-DZ"/>
        </w:rPr>
        <w:t>Mots-clés : Musa bin Uqba, biographies, batailles</w:t>
      </w:r>
      <w:r w:rsidR="00F667B2">
        <w:rPr>
          <w:rFonts w:hint="cs"/>
          <w:b/>
          <w:bCs/>
          <w:sz w:val="40"/>
          <w:szCs w:val="40"/>
          <w:u w:val="single"/>
          <w:rtl/>
        </w:rPr>
        <w:t>.</w:t>
      </w:r>
    </w:p>
    <w:p w14:paraId="45F89A76" w14:textId="77777777" w:rsidR="005144E7" w:rsidRDefault="005144E7" w:rsidP="00CB1E91">
      <w:pPr>
        <w:rPr>
          <w:b/>
          <w:bCs/>
          <w:sz w:val="40"/>
          <w:szCs w:val="40"/>
          <w:u w:val="single"/>
          <w:rtl/>
        </w:rPr>
      </w:pPr>
    </w:p>
    <w:p w14:paraId="5AAEC1D1" w14:textId="77777777" w:rsidR="005144E7" w:rsidRDefault="005144E7" w:rsidP="00CB1E91">
      <w:pPr>
        <w:rPr>
          <w:b/>
          <w:bCs/>
          <w:sz w:val="40"/>
          <w:szCs w:val="40"/>
          <w:u w:val="single"/>
          <w:rtl/>
        </w:rPr>
      </w:pPr>
    </w:p>
    <w:p w14:paraId="40A3495B" w14:textId="77777777" w:rsidR="005144E7" w:rsidRDefault="005144E7" w:rsidP="00CB1E91">
      <w:pPr>
        <w:rPr>
          <w:b/>
          <w:bCs/>
          <w:sz w:val="40"/>
          <w:szCs w:val="40"/>
          <w:u w:val="single"/>
          <w:rtl/>
        </w:rPr>
      </w:pPr>
    </w:p>
    <w:p w14:paraId="26DF5FC3" w14:textId="77777777" w:rsidR="005144E7" w:rsidRDefault="005144E7" w:rsidP="00CB1E91">
      <w:pPr>
        <w:rPr>
          <w:b/>
          <w:bCs/>
          <w:sz w:val="40"/>
          <w:szCs w:val="40"/>
          <w:u w:val="single"/>
          <w:rtl/>
        </w:rPr>
      </w:pPr>
    </w:p>
    <w:p w14:paraId="056C9F3C" w14:textId="77777777" w:rsidR="005144E7" w:rsidRDefault="005144E7" w:rsidP="00CB1E91">
      <w:pPr>
        <w:rPr>
          <w:b/>
          <w:bCs/>
          <w:sz w:val="40"/>
          <w:szCs w:val="40"/>
          <w:u w:val="single"/>
          <w:rtl/>
        </w:rPr>
      </w:pPr>
    </w:p>
    <w:p w14:paraId="19B07EF4" w14:textId="55839759" w:rsidR="005144E7" w:rsidRDefault="00F1165E" w:rsidP="005B604A">
      <w:pPr>
        <w:spacing w:line="276" w:lineRule="auto"/>
        <w:rPr>
          <w:b/>
          <w:bCs/>
          <w:sz w:val="40"/>
          <w:szCs w:val="40"/>
          <w:u w:val="single"/>
          <w:rtl/>
        </w:rPr>
      </w:pPr>
      <w:r w:rsidRPr="00B7440B">
        <w:rPr>
          <w:rFonts w:hint="cs"/>
          <w:b/>
          <w:bCs/>
          <w:sz w:val="40"/>
          <w:szCs w:val="40"/>
          <w:u w:val="single"/>
          <w:rtl/>
        </w:rPr>
        <w:t>مقدمة :</w:t>
      </w:r>
    </w:p>
    <w:p w14:paraId="497814AF" w14:textId="77777777" w:rsidR="005144E7" w:rsidRPr="005144E7" w:rsidRDefault="005144E7" w:rsidP="005B604A">
      <w:pPr>
        <w:spacing w:line="276" w:lineRule="auto"/>
        <w:rPr>
          <w:b/>
          <w:bCs/>
          <w:sz w:val="40"/>
          <w:szCs w:val="40"/>
          <w:u w:val="single"/>
          <w:rtl/>
        </w:rPr>
      </w:pPr>
    </w:p>
    <w:p w14:paraId="10A6F11B" w14:textId="6FF92ACE" w:rsidR="00AF55C3" w:rsidRPr="00B7440B" w:rsidRDefault="003E55E0" w:rsidP="00264739">
      <w:pPr>
        <w:spacing w:line="276" w:lineRule="auto"/>
        <w:ind w:firstLine="720"/>
        <w:jc w:val="both"/>
        <w:rPr>
          <w:sz w:val="40"/>
          <w:szCs w:val="40"/>
          <w:rtl/>
        </w:rPr>
      </w:pPr>
      <w:r w:rsidRPr="00B7440B">
        <w:rPr>
          <w:rFonts w:hint="cs"/>
          <w:sz w:val="40"/>
          <w:szCs w:val="40"/>
          <w:rtl/>
        </w:rPr>
        <w:t>إن الأمم تؤرخ لعظما</w:t>
      </w:r>
      <w:r w:rsidR="001B790C" w:rsidRPr="00B7440B">
        <w:rPr>
          <w:rFonts w:hint="cs"/>
          <w:sz w:val="40"/>
          <w:szCs w:val="40"/>
          <w:rtl/>
        </w:rPr>
        <w:t xml:space="preserve">ئها وعظيم هذه الأمة محمد صلى الله عليه و </w:t>
      </w:r>
      <w:r w:rsidR="008F11C0" w:rsidRPr="00B7440B">
        <w:rPr>
          <w:rFonts w:hint="cs"/>
          <w:sz w:val="40"/>
          <w:szCs w:val="40"/>
          <w:rtl/>
        </w:rPr>
        <w:t>سلم ،ويع</w:t>
      </w:r>
      <w:r w:rsidR="005E5C25">
        <w:rPr>
          <w:rFonts w:hint="cs"/>
          <w:sz w:val="40"/>
          <w:szCs w:val="40"/>
          <w:rtl/>
        </w:rPr>
        <w:t>د</w:t>
      </w:r>
      <w:r w:rsidR="000F0372" w:rsidRPr="00B7440B">
        <w:rPr>
          <w:rFonts w:hint="cs"/>
          <w:sz w:val="40"/>
          <w:szCs w:val="40"/>
          <w:rtl/>
        </w:rPr>
        <w:t xml:space="preserve"> </w:t>
      </w:r>
      <w:r w:rsidR="008F11C0" w:rsidRPr="00B7440B">
        <w:rPr>
          <w:rFonts w:hint="cs"/>
          <w:sz w:val="40"/>
          <w:szCs w:val="40"/>
          <w:rtl/>
        </w:rPr>
        <w:t>ابن سعد من الم</w:t>
      </w:r>
      <w:r w:rsidR="00D7747C" w:rsidRPr="00B7440B">
        <w:rPr>
          <w:rFonts w:hint="cs"/>
          <w:sz w:val="40"/>
          <w:szCs w:val="40"/>
          <w:rtl/>
        </w:rPr>
        <w:t xml:space="preserve">ؤرخين </w:t>
      </w:r>
      <w:r w:rsidR="008F11C0" w:rsidRPr="00B7440B">
        <w:rPr>
          <w:rFonts w:hint="cs"/>
          <w:sz w:val="40"/>
          <w:szCs w:val="40"/>
          <w:rtl/>
        </w:rPr>
        <w:t xml:space="preserve">الذين اهتموا </w:t>
      </w:r>
      <w:r w:rsidR="006625C8" w:rsidRPr="00B7440B">
        <w:rPr>
          <w:rFonts w:hint="cs"/>
          <w:sz w:val="40"/>
          <w:szCs w:val="40"/>
          <w:rtl/>
        </w:rPr>
        <w:t>ب</w:t>
      </w:r>
      <w:r w:rsidR="00274690" w:rsidRPr="00B7440B">
        <w:rPr>
          <w:rFonts w:hint="cs"/>
          <w:sz w:val="40"/>
          <w:szCs w:val="40"/>
          <w:rtl/>
        </w:rPr>
        <w:t>التأري</w:t>
      </w:r>
      <w:r w:rsidR="009403C2" w:rsidRPr="00B7440B">
        <w:rPr>
          <w:rFonts w:hint="cs"/>
          <w:sz w:val="40"/>
          <w:szCs w:val="40"/>
          <w:rtl/>
        </w:rPr>
        <w:t>خ ل</w:t>
      </w:r>
      <w:r w:rsidR="006625C8" w:rsidRPr="00B7440B">
        <w:rPr>
          <w:rFonts w:hint="cs"/>
          <w:sz w:val="40"/>
          <w:szCs w:val="40"/>
          <w:rtl/>
        </w:rPr>
        <w:t>لس</w:t>
      </w:r>
      <w:r w:rsidR="009403C2" w:rsidRPr="00B7440B">
        <w:rPr>
          <w:rFonts w:hint="cs"/>
          <w:sz w:val="40"/>
          <w:szCs w:val="40"/>
          <w:rtl/>
        </w:rPr>
        <w:t xml:space="preserve">يرة </w:t>
      </w:r>
      <w:r w:rsidR="007F35D3" w:rsidRPr="00B7440B">
        <w:rPr>
          <w:rFonts w:hint="cs"/>
          <w:sz w:val="40"/>
          <w:szCs w:val="40"/>
          <w:rtl/>
        </w:rPr>
        <w:t xml:space="preserve">النبوية ،وحرصوا </w:t>
      </w:r>
      <w:r w:rsidR="002534FE" w:rsidRPr="00B7440B">
        <w:rPr>
          <w:rFonts w:hint="cs"/>
          <w:sz w:val="40"/>
          <w:szCs w:val="40"/>
          <w:rtl/>
        </w:rPr>
        <w:t xml:space="preserve">على توثيقها بالسند ونقولها عن سلسلة من الرواة </w:t>
      </w:r>
      <w:r w:rsidR="007C00A8" w:rsidRPr="00B7440B">
        <w:rPr>
          <w:rFonts w:hint="cs"/>
          <w:sz w:val="40"/>
          <w:szCs w:val="40"/>
          <w:rtl/>
        </w:rPr>
        <w:t>،من بينهم موسى بن عقبة</w:t>
      </w:r>
    </w:p>
    <w:p w14:paraId="1DAFFCE8" w14:textId="77777777" w:rsidR="00427208" w:rsidRDefault="007C00A8" w:rsidP="00427208">
      <w:pPr>
        <w:spacing w:line="276" w:lineRule="auto"/>
        <w:ind w:firstLine="720"/>
        <w:jc w:val="both"/>
        <w:rPr>
          <w:sz w:val="40"/>
          <w:szCs w:val="40"/>
          <w:rtl/>
        </w:rPr>
      </w:pPr>
      <w:r w:rsidRPr="00B7440B">
        <w:rPr>
          <w:rFonts w:hint="cs"/>
          <w:sz w:val="40"/>
          <w:szCs w:val="40"/>
          <w:rtl/>
        </w:rPr>
        <w:t xml:space="preserve">وتهدف هذه </w:t>
      </w:r>
      <w:r w:rsidR="00630094" w:rsidRPr="00B7440B">
        <w:rPr>
          <w:rFonts w:hint="cs"/>
          <w:sz w:val="40"/>
          <w:szCs w:val="40"/>
          <w:rtl/>
        </w:rPr>
        <w:t xml:space="preserve">الدراسة </w:t>
      </w:r>
      <w:r w:rsidR="000909DB" w:rsidRPr="00B7440B">
        <w:rPr>
          <w:rFonts w:hint="cs"/>
          <w:sz w:val="40"/>
          <w:szCs w:val="40"/>
          <w:rtl/>
        </w:rPr>
        <w:t xml:space="preserve">للتعرف على روايات موسى بن عقبة في السير والمغازي من كتاب </w:t>
      </w:r>
      <w:r w:rsidR="00D7747C" w:rsidRPr="00B7440B">
        <w:rPr>
          <w:rFonts w:hint="cs"/>
          <w:sz w:val="40"/>
          <w:szCs w:val="40"/>
          <w:rtl/>
        </w:rPr>
        <w:t>الطبقات الكبرى.</w:t>
      </w:r>
    </w:p>
    <w:p w14:paraId="4767B9DB" w14:textId="3E53CE96" w:rsidR="00427208" w:rsidRDefault="00427208" w:rsidP="00427208">
      <w:pPr>
        <w:spacing w:line="276" w:lineRule="auto"/>
        <w:ind w:firstLine="720"/>
        <w:jc w:val="both"/>
        <w:rPr>
          <w:sz w:val="40"/>
          <w:szCs w:val="40"/>
          <w:rtl/>
        </w:rPr>
      </w:pPr>
      <w:r>
        <w:rPr>
          <w:rFonts w:hint="cs"/>
          <w:sz w:val="40"/>
          <w:szCs w:val="40"/>
          <w:rtl/>
        </w:rPr>
        <w:t xml:space="preserve">من الدراسات السابقة لهذا الموضوع </w:t>
      </w:r>
      <w:r w:rsidR="006E2052">
        <w:rPr>
          <w:rFonts w:hint="cs"/>
          <w:sz w:val="40"/>
          <w:szCs w:val="40"/>
          <w:rtl/>
        </w:rPr>
        <w:t xml:space="preserve">رسالة </w:t>
      </w:r>
      <w:r w:rsidR="009235B1">
        <w:rPr>
          <w:rFonts w:hint="cs"/>
          <w:sz w:val="40"/>
          <w:szCs w:val="40"/>
          <w:rtl/>
        </w:rPr>
        <w:t>الماجستير الموسومة ب</w:t>
      </w:r>
      <w:r w:rsidR="00462841">
        <w:rPr>
          <w:rFonts w:hint="cs"/>
          <w:sz w:val="40"/>
          <w:szCs w:val="40"/>
          <w:rtl/>
        </w:rPr>
        <w:t>: مرويات موسى بن ع</w:t>
      </w:r>
      <w:r w:rsidR="00DF3FD9">
        <w:rPr>
          <w:rFonts w:hint="cs"/>
          <w:sz w:val="40"/>
          <w:szCs w:val="40"/>
          <w:rtl/>
        </w:rPr>
        <w:t xml:space="preserve">قبة </w:t>
      </w:r>
      <w:r w:rsidR="004F5591">
        <w:rPr>
          <w:rFonts w:hint="cs"/>
          <w:sz w:val="40"/>
          <w:szCs w:val="40"/>
          <w:rtl/>
        </w:rPr>
        <w:t>في المغازي ت 1</w:t>
      </w:r>
      <w:r w:rsidR="00A31271">
        <w:rPr>
          <w:rFonts w:hint="cs"/>
          <w:sz w:val="40"/>
          <w:szCs w:val="40"/>
          <w:rtl/>
        </w:rPr>
        <w:t xml:space="preserve">41ه‍ </w:t>
      </w:r>
      <w:r w:rsidR="00511CEE">
        <w:rPr>
          <w:rFonts w:hint="cs"/>
          <w:sz w:val="40"/>
          <w:szCs w:val="40"/>
          <w:rtl/>
        </w:rPr>
        <w:t xml:space="preserve"> ،باقشيش محمد ،</w:t>
      </w:r>
      <w:r w:rsidR="00440C91">
        <w:rPr>
          <w:rFonts w:hint="cs"/>
          <w:sz w:val="40"/>
          <w:szCs w:val="40"/>
          <w:rtl/>
        </w:rPr>
        <w:t xml:space="preserve">و </w:t>
      </w:r>
      <w:r w:rsidR="008605FB">
        <w:rPr>
          <w:rFonts w:hint="cs"/>
          <w:sz w:val="40"/>
          <w:szCs w:val="40"/>
          <w:rtl/>
        </w:rPr>
        <w:t>مرويات</w:t>
      </w:r>
      <w:r w:rsidR="004165A6">
        <w:rPr>
          <w:rFonts w:hint="cs"/>
          <w:sz w:val="40"/>
          <w:szCs w:val="40"/>
          <w:rtl/>
        </w:rPr>
        <w:t xml:space="preserve"> موسی بن عقبة في المصادر التاريخية</w:t>
      </w:r>
      <w:r w:rsidR="008605FB">
        <w:rPr>
          <w:rFonts w:hint="cs"/>
          <w:sz w:val="40"/>
          <w:szCs w:val="40"/>
          <w:rtl/>
        </w:rPr>
        <w:t>(</w:t>
      </w:r>
      <w:r w:rsidR="004165A6">
        <w:rPr>
          <w:rFonts w:hint="cs"/>
          <w:sz w:val="40"/>
          <w:szCs w:val="40"/>
          <w:rtl/>
        </w:rPr>
        <w:t>ت141 ه /758 م</w:t>
      </w:r>
      <w:r w:rsidR="008605FB">
        <w:rPr>
          <w:rFonts w:hint="cs"/>
          <w:sz w:val="40"/>
          <w:szCs w:val="40"/>
          <w:rtl/>
        </w:rPr>
        <w:t xml:space="preserve"> ) لخضير نعمة هادي </w:t>
      </w:r>
    </w:p>
    <w:p w14:paraId="50FDDF86" w14:textId="30E4682D" w:rsidR="00D41605" w:rsidRPr="00B7440B" w:rsidRDefault="007710F0" w:rsidP="007710F0">
      <w:pPr>
        <w:spacing w:line="276" w:lineRule="auto"/>
        <w:jc w:val="both"/>
        <w:rPr>
          <w:sz w:val="40"/>
          <w:szCs w:val="40"/>
          <w:rtl/>
        </w:rPr>
      </w:pPr>
      <w:r>
        <w:rPr>
          <w:rFonts w:hint="cs"/>
          <w:sz w:val="40"/>
          <w:szCs w:val="40"/>
          <w:rtl/>
        </w:rPr>
        <w:t xml:space="preserve">    </w:t>
      </w:r>
      <w:r w:rsidR="00094610">
        <w:rPr>
          <w:rFonts w:hint="cs"/>
          <w:sz w:val="40"/>
          <w:szCs w:val="40"/>
          <w:rtl/>
        </w:rPr>
        <w:t xml:space="preserve">تستند دراستنا </w:t>
      </w:r>
      <w:r w:rsidR="00825116">
        <w:rPr>
          <w:rFonts w:hint="cs"/>
          <w:sz w:val="40"/>
          <w:szCs w:val="40"/>
          <w:rtl/>
        </w:rPr>
        <w:t xml:space="preserve">على التساؤلات الآتية : </w:t>
      </w:r>
      <w:r w:rsidR="00D41605" w:rsidRPr="00B7440B">
        <w:rPr>
          <w:rFonts w:hint="cs"/>
          <w:sz w:val="40"/>
          <w:szCs w:val="40"/>
          <w:rtl/>
        </w:rPr>
        <w:t xml:space="preserve">من هو موسى بن عقبة ؟ وماهي </w:t>
      </w:r>
      <w:r w:rsidR="00C75443" w:rsidRPr="00B7440B">
        <w:rPr>
          <w:rFonts w:hint="cs"/>
          <w:sz w:val="40"/>
          <w:szCs w:val="40"/>
          <w:rtl/>
        </w:rPr>
        <w:t xml:space="preserve">المواضيع التي تناولها ؟ </w:t>
      </w:r>
      <w:r w:rsidR="00793112">
        <w:rPr>
          <w:rFonts w:hint="cs"/>
          <w:sz w:val="40"/>
          <w:szCs w:val="40"/>
          <w:rtl/>
        </w:rPr>
        <w:t>و</w:t>
      </w:r>
      <w:r w:rsidR="00C02CEB">
        <w:rPr>
          <w:rFonts w:hint="cs"/>
          <w:sz w:val="40"/>
          <w:szCs w:val="40"/>
          <w:rtl/>
        </w:rPr>
        <w:t>من</w:t>
      </w:r>
      <w:r w:rsidR="00C75443" w:rsidRPr="00B7440B">
        <w:rPr>
          <w:rFonts w:hint="cs"/>
          <w:sz w:val="40"/>
          <w:szCs w:val="40"/>
          <w:rtl/>
        </w:rPr>
        <w:t xml:space="preserve"> </w:t>
      </w:r>
      <w:r w:rsidR="009306AC" w:rsidRPr="00B7440B">
        <w:rPr>
          <w:rFonts w:hint="cs"/>
          <w:sz w:val="40"/>
          <w:szCs w:val="40"/>
          <w:rtl/>
        </w:rPr>
        <w:t>نقل عنه ذلك ؟</w:t>
      </w:r>
    </w:p>
    <w:p w14:paraId="08135583" w14:textId="3A056A89" w:rsidR="0030784C" w:rsidRPr="00B7440B" w:rsidRDefault="0030784C" w:rsidP="00264739">
      <w:pPr>
        <w:spacing w:line="276" w:lineRule="auto"/>
        <w:ind w:firstLine="720"/>
        <w:jc w:val="both"/>
        <w:rPr>
          <w:b/>
          <w:bCs/>
          <w:sz w:val="40"/>
          <w:szCs w:val="40"/>
          <w:rtl/>
        </w:rPr>
      </w:pPr>
    </w:p>
    <w:p w14:paraId="4D09FCF0" w14:textId="77777777" w:rsidR="0030784C" w:rsidRPr="00123D4F" w:rsidRDefault="0030784C" w:rsidP="005B604A">
      <w:pPr>
        <w:spacing w:line="276" w:lineRule="auto"/>
        <w:jc w:val="both"/>
        <w:rPr>
          <w:b/>
          <w:bCs/>
          <w:sz w:val="40"/>
          <w:szCs w:val="40"/>
          <w:u w:val="single"/>
          <w:rtl/>
        </w:rPr>
      </w:pPr>
    </w:p>
    <w:p w14:paraId="1C817265" w14:textId="1C1A004F" w:rsidR="0030784C" w:rsidRPr="00E0210D" w:rsidRDefault="00E0210D" w:rsidP="00E0210D">
      <w:pPr>
        <w:spacing w:line="276" w:lineRule="auto"/>
        <w:jc w:val="both"/>
        <w:rPr>
          <w:b/>
          <w:bCs/>
          <w:sz w:val="40"/>
          <w:szCs w:val="40"/>
          <w:u w:val="single"/>
        </w:rPr>
      </w:pPr>
      <w:r>
        <w:rPr>
          <w:rFonts w:hint="cs"/>
          <w:b/>
          <w:bCs/>
          <w:sz w:val="40"/>
          <w:szCs w:val="40"/>
          <w:u w:val="single"/>
          <w:rtl/>
        </w:rPr>
        <w:t xml:space="preserve"> أولا </w:t>
      </w:r>
      <w:r w:rsidR="00BD22B6">
        <w:rPr>
          <w:rFonts w:hint="cs"/>
          <w:b/>
          <w:bCs/>
          <w:sz w:val="40"/>
          <w:szCs w:val="40"/>
          <w:u w:val="single"/>
          <w:rtl/>
        </w:rPr>
        <w:t xml:space="preserve">ً: </w:t>
      </w:r>
      <w:r w:rsidR="00000753" w:rsidRPr="00E0210D">
        <w:rPr>
          <w:rFonts w:hint="cs"/>
          <w:b/>
          <w:bCs/>
          <w:sz w:val="40"/>
          <w:szCs w:val="40"/>
          <w:u w:val="single"/>
          <w:rtl/>
        </w:rPr>
        <w:t xml:space="preserve">ترجمة </w:t>
      </w:r>
      <w:r w:rsidR="0056705E">
        <w:rPr>
          <w:rFonts w:hint="cs"/>
          <w:b/>
          <w:bCs/>
          <w:sz w:val="40"/>
          <w:szCs w:val="40"/>
          <w:u w:val="single"/>
          <w:rtl/>
        </w:rPr>
        <w:t>لل</w:t>
      </w:r>
      <w:r w:rsidR="00000753" w:rsidRPr="00E0210D">
        <w:rPr>
          <w:rFonts w:hint="cs"/>
          <w:b/>
          <w:bCs/>
          <w:sz w:val="40"/>
          <w:szCs w:val="40"/>
          <w:u w:val="single"/>
          <w:rtl/>
        </w:rPr>
        <w:t>مؤرخ ابن سعد:</w:t>
      </w:r>
    </w:p>
    <w:p w14:paraId="08E452B3" w14:textId="77777777" w:rsidR="00AF55C3" w:rsidRPr="00B7440B" w:rsidRDefault="00AF55C3" w:rsidP="005B604A">
      <w:pPr>
        <w:pStyle w:val="a5"/>
        <w:spacing w:line="276" w:lineRule="auto"/>
        <w:jc w:val="both"/>
        <w:rPr>
          <w:b/>
          <w:bCs/>
          <w:sz w:val="40"/>
          <w:szCs w:val="40"/>
        </w:rPr>
      </w:pPr>
    </w:p>
    <w:p w14:paraId="304D487F" w14:textId="3DA6C600" w:rsidR="00467413" w:rsidRPr="001713E4" w:rsidRDefault="00467413" w:rsidP="00264739">
      <w:pPr>
        <w:pStyle w:val="a5"/>
        <w:spacing w:line="276" w:lineRule="auto"/>
        <w:ind w:firstLine="720"/>
        <w:jc w:val="both"/>
        <w:rPr>
          <w:sz w:val="40"/>
          <w:szCs w:val="40"/>
          <w:rtl/>
        </w:rPr>
      </w:pPr>
      <w:r w:rsidRPr="00B7440B">
        <w:rPr>
          <w:rFonts w:hint="cs"/>
          <w:sz w:val="40"/>
          <w:szCs w:val="40"/>
          <w:rtl/>
        </w:rPr>
        <w:t xml:space="preserve">محمد بن سعد ابن منيع ، الحافظ العلامة الحجة ، أبو عبد الله البغدادي ، كاتب الواقدي ، ومصنف الطبقات الكبير، </w:t>
      </w:r>
      <w:r w:rsidRPr="00B7440B">
        <w:rPr>
          <w:rFonts w:hint="cs"/>
          <w:sz w:val="40"/>
          <w:szCs w:val="40"/>
          <w:rtl/>
        </w:rPr>
        <w:lastRenderedPageBreak/>
        <w:t>في بضعة عشر مجلدا و الطبقات الصغير وغيرها ،وقيل ولد سنة 168ه‍</w:t>
      </w:r>
    </w:p>
    <w:p w14:paraId="4CE75369" w14:textId="52642E04" w:rsidR="00666D75" w:rsidRPr="00B7440B" w:rsidRDefault="00467413" w:rsidP="005B604A">
      <w:pPr>
        <w:pStyle w:val="a5"/>
        <w:spacing w:line="276" w:lineRule="auto"/>
        <w:jc w:val="both"/>
        <w:rPr>
          <w:sz w:val="40"/>
          <w:szCs w:val="40"/>
          <w:rtl/>
        </w:rPr>
      </w:pPr>
      <w:r w:rsidRPr="00B7440B">
        <w:rPr>
          <w:rFonts w:hint="cs"/>
          <w:sz w:val="40"/>
          <w:szCs w:val="40"/>
          <w:rtl/>
        </w:rPr>
        <w:t>هو مول</w:t>
      </w:r>
      <w:r w:rsidR="004F6F77" w:rsidRPr="00B7440B">
        <w:rPr>
          <w:rFonts w:hint="cs"/>
          <w:sz w:val="40"/>
          <w:szCs w:val="40"/>
          <w:rtl/>
        </w:rPr>
        <w:t>ى</w:t>
      </w:r>
      <w:r w:rsidRPr="00B7440B">
        <w:rPr>
          <w:rFonts w:hint="cs"/>
          <w:sz w:val="40"/>
          <w:szCs w:val="40"/>
          <w:rtl/>
        </w:rPr>
        <w:t xml:space="preserve"> الحسين بن</w:t>
      </w:r>
      <w:r w:rsidR="004F6F77" w:rsidRPr="00B7440B">
        <w:rPr>
          <w:rFonts w:hint="cs"/>
          <w:sz w:val="40"/>
          <w:szCs w:val="40"/>
          <w:rtl/>
        </w:rPr>
        <w:t xml:space="preserve"> </w:t>
      </w:r>
      <w:r w:rsidRPr="00B7440B">
        <w:rPr>
          <w:rFonts w:hint="cs"/>
          <w:sz w:val="40"/>
          <w:szCs w:val="40"/>
          <w:rtl/>
        </w:rPr>
        <w:t xml:space="preserve">عبد الله بن </w:t>
      </w:r>
      <w:r w:rsidR="003A7332" w:rsidRPr="00B7440B">
        <w:rPr>
          <w:rFonts w:hint="cs"/>
          <w:sz w:val="40"/>
          <w:szCs w:val="40"/>
          <w:rtl/>
        </w:rPr>
        <w:t xml:space="preserve">عبد الله </w:t>
      </w:r>
      <w:r w:rsidRPr="00B7440B">
        <w:rPr>
          <w:rFonts w:hint="cs"/>
          <w:sz w:val="40"/>
          <w:szCs w:val="40"/>
          <w:rtl/>
        </w:rPr>
        <w:t xml:space="preserve">بن العباس بن عبد المطلب، توفي بغداد في يوم الأحد الاربع خلون من جمادى الأخرة ، سنة ثلاثين ومئتين ، وهو ابن اثنين  وستين سنة . </w:t>
      </w:r>
      <w:r w:rsidR="00E857AC">
        <w:rPr>
          <w:rFonts w:hint="cs"/>
          <w:sz w:val="40"/>
          <w:szCs w:val="40"/>
          <w:rtl/>
        </w:rPr>
        <w:t>قليل عنه</w:t>
      </w:r>
      <w:r w:rsidRPr="00B7440B">
        <w:rPr>
          <w:rFonts w:hint="cs"/>
          <w:sz w:val="40"/>
          <w:szCs w:val="40"/>
          <w:rtl/>
        </w:rPr>
        <w:t xml:space="preserve">: كان كثير العلم، كثير الحديث والرواية ، </w:t>
      </w:r>
      <w:r w:rsidR="00E857AC">
        <w:rPr>
          <w:rFonts w:hint="cs"/>
          <w:sz w:val="40"/>
          <w:szCs w:val="40"/>
          <w:rtl/>
        </w:rPr>
        <w:t>كث</w:t>
      </w:r>
      <w:r w:rsidRPr="00B7440B">
        <w:rPr>
          <w:rFonts w:hint="cs"/>
          <w:sz w:val="40"/>
          <w:szCs w:val="40"/>
          <w:rtl/>
        </w:rPr>
        <w:t>ير الكتب</w:t>
      </w:r>
      <w:r w:rsidR="00150BE8">
        <w:rPr>
          <w:rStyle w:val="a8"/>
          <w:sz w:val="40"/>
          <w:szCs w:val="40"/>
          <w:rtl/>
        </w:rPr>
        <w:footnoteReference w:id="2"/>
      </w:r>
    </w:p>
    <w:p w14:paraId="0034D017" w14:textId="16E8AEE7" w:rsidR="00467413" w:rsidRPr="00B7440B" w:rsidRDefault="00467413" w:rsidP="005B604A">
      <w:pPr>
        <w:pStyle w:val="a5"/>
        <w:spacing w:line="276" w:lineRule="auto"/>
        <w:jc w:val="both"/>
        <w:rPr>
          <w:sz w:val="40"/>
          <w:szCs w:val="40"/>
          <w:rtl/>
        </w:rPr>
      </w:pPr>
    </w:p>
    <w:p w14:paraId="051FB157" w14:textId="4CD3E69D" w:rsidR="00467413" w:rsidRDefault="00BD22B6" w:rsidP="005B604A">
      <w:pPr>
        <w:pStyle w:val="a5"/>
        <w:spacing w:line="276" w:lineRule="auto"/>
        <w:jc w:val="both"/>
        <w:rPr>
          <w:b/>
          <w:bCs/>
          <w:sz w:val="40"/>
          <w:szCs w:val="40"/>
          <w:rtl/>
        </w:rPr>
      </w:pPr>
      <w:r w:rsidRPr="00682DAE">
        <w:rPr>
          <w:rFonts w:hint="cs"/>
          <w:b/>
          <w:bCs/>
          <w:sz w:val="40"/>
          <w:szCs w:val="40"/>
          <w:u w:val="single"/>
          <w:rtl/>
        </w:rPr>
        <w:t>ثانياً</w:t>
      </w:r>
      <w:r>
        <w:rPr>
          <w:rFonts w:hint="cs"/>
          <w:b/>
          <w:bCs/>
          <w:sz w:val="40"/>
          <w:szCs w:val="40"/>
          <w:rtl/>
        </w:rPr>
        <w:t xml:space="preserve"> :</w:t>
      </w:r>
      <w:r w:rsidR="006C40AF">
        <w:rPr>
          <w:rFonts w:hint="cs"/>
          <w:b/>
          <w:bCs/>
          <w:sz w:val="40"/>
          <w:szCs w:val="40"/>
          <w:rtl/>
        </w:rPr>
        <w:t>ا</w:t>
      </w:r>
      <w:r w:rsidR="00ED66E5" w:rsidRPr="00B7440B">
        <w:rPr>
          <w:rFonts w:hint="cs"/>
          <w:b/>
          <w:bCs/>
          <w:sz w:val="40"/>
          <w:szCs w:val="40"/>
          <w:u w:val="single"/>
          <w:rtl/>
        </w:rPr>
        <w:t>لتعريف بكتاب</w:t>
      </w:r>
      <w:r w:rsidR="004C13B9">
        <w:rPr>
          <w:rFonts w:hint="cs"/>
          <w:b/>
          <w:bCs/>
          <w:sz w:val="40"/>
          <w:szCs w:val="40"/>
          <w:u w:val="single"/>
          <w:rtl/>
        </w:rPr>
        <w:t xml:space="preserve"> </w:t>
      </w:r>
      <w:r w:rsidR="00ED66E5" w:rsidRPr="00B7440B">
        <w:rPr>
          <w:rFonts w:hint="cs"/>
          <w:b/>
          <w:bCs/>
          <w:sz w:val="40"/>
          <w:szCs w:val="40"/>
          <w:u w:val="single"/>
          <w:rtl/>
        </w:rPr>
        <w:t xml:space="preserve"> الطبقات الكبرى</w:t>
      </w:r>
      <w:r w:rsidR="004C13B9">
        <w:rPr>
          <w:rFonts w:hint="cs"/>
          <w:b/>
          <w:bCs/>
          <w:sz w:val="40"/>
          <w:szCs w:val="40"/>
          <w:u w:val="single"/>
          <w:rtl/>
        </w:rPr>
        <w:t>(الكبير)</w:t>
      </w:r>
      <w:r w:rsidR="00ED66E5" w:rsidRPr="00B7440B">
        <w:rPr>
          <w:rFonts w:hint="cs"/>
          <w:b/>
          <w:bCs/>
          <w:sz w:val="40"/>
          <w:szCs w:val="40"/>
          <w:u w:val="single"/>
          <w:rtl/>
        </w:rPr>
        <w:t>:</w:t>
      </w:r>
    </w:p>
    <w:p w14:paraId="46C1F43E" w14:textId="77777777" w:rsidR="00AF55C3" w:rsidRPr="00B7440B" w:rsidRDefault="00AF55C3" w:rsidP="005B604A">
      <w:pPr>
        <w:pStyle w:val="a5"/>
        <w:spacing w:line="276" w:lineRule="auto"/>
        <w:jc w:val="both"/>
        <w:rPr>
          <w:b/>
          <w:bCs/>
          <w:sz w:val="40"/>
          <w:szCs w:val="40"/>
          <w:rtl/>
        </w:rPr>
      </w:pPr>
    </w:p>
    <w:p w14:paraId="384719B2" w14:textId="1D45D143" w:rsidR="00B000E7" w:rsidRDefault="00467413" w:rsidP="00EA475C">
      <w:pPr>
        <w:pStyle w:val="a5"/>
        <w:spacing w:line="276" w:lineRule="auto"/>
        <w:ind w:firstLine="720"/>
        <w:jc w:val="both"/>
        <w:rPr>
          <w:sz w:val="40"/>
          <w:szCs w:val="40"/>
          <w:rtl/>
        </w:rPr>
      </w:pPr>
      <w:r w:rsidRPr="00B7440B">
        <w:rPr>
          <w:rFonts w:hint="cs"/>
          <w:b/>
          <w:bCs/>
          <w:sz w:val="40"/>
          <w:szCs w:val="40"/>
          <w:rtl/>
        </w:rPr>
        <w:t>"</w:t>
      </w:r>
      <w:r w:rsidRPr="00B7440B">
        <w:rPr>
          <w:rFonts w:hint="cs"/>
          <w:sz w:val="40"/>
          <w:szCs w:val="40"/>
          <w:rtl/>
        </w:rPr>
        <w:t>كتاب الطبقات الكب</w:t>
      </w:r>
      <w:r w:rsidR="00996A83" w:rsidRPr="00B7440B">
        <w:rPr>
          <w:rFonts w:hint="cs"/>
          <w:sz w:val="40"/>
          <w:szCs w:val="40"/>
          <w:rtl/>
        </w:rPr>
        <w:t xml:space="preserve">رى </w:t>
      </w:r>
      <w:r w:rsidR="00152EDE" w:rsidRPr="00B7440B">
        <w:rPr>
          <w:rFonts w:hint="cs"/>
          <w:sz w:val="40"/>
          <w:szCs w:val="40"/>
          <w:rtl/>
        </w:rPr>
        <w:t>وا</w:t>
      </w:r>
      <w:r w:rsidRPr="00B7440B">
        <w:rPr>
          <w:rFonts w:hint="cs"/>
          <w:sz w:val="40"/>
          <w:szCs w:val="40"/>
          <w:rtl/>
        </w:rPr>
        <w:t xml:space="preserve">لذي </w:t>
      </w:r>
      <w:r w:rsidR="00BD6925">
        <w:rPr>
          <w:rFonts w:hint="cs"/>
          <w:sz w:val="40"/>
          <w:szCs w:val="40"/>
          <w:rtl/>
        </w:rPr>
        <w:t>تَ</w:t>
      </w:r>
      <w:r w:rsidRPr="00B7440B">
        <w:rPr>
          <w:rFonts w:hint="cs"/>
          <w:sz w:val="40"/>
          <w:szCs w:val="40"/>
          <w:rtl/>
        </w:rPr>
        <w:t xml:space="preserve">رجم للصحابة والتابعين ومن بعدهم من الخلفاء والأمراء والقادة والعلماء. فأطال </w:t>
      </w:r>
      <w:r w:rsidR="00996A83" w:rsidRPr="00B7440B">
        <w:rPr>
          <w:rFonts w:hint="cs"/>
          <w:sz w:val="40"/>
          <w:szCs w:val="40"/>
          <w:rtl/>
        </w:rPr>
        <w:t>ذكر أخباره</w:t>
      </w:r>
      <w:r w:rsidR="00996A83" w:rsidRPr="00B7440B">
        <w:rPr>
          <w:rFonts w:hint="eastAsia"/>
          <w:sz w:val="40"/>
          <w:szCs w:val="40"/>
          <w:rtl/>
        </w:rPr>
        <w:t>م</w:t>
      </w:r>
      <w:r w:rsidRPr="00B7440B">
        <w:rPr>
          <w:rFonts w:hint="cs"/>
          <w:sz w:val="40"/>
          <w:szCs w:val="40"/>
          <w:rtl/>
        </w:rPr>
        <w:t>، وصفاتهم الخلقية والخلقية ،  وعاداتهم، ومكانتهم الاجتماعية والعلمية، فق</w:t>
      </w:r>
      <w:r w:rsidR="007A0FFA">
        <w:rPr>
          <w:rFonts w:hint="cs"/>
          <w:sz w:val="40"/>
          <w:szCs w:val="40"/>
          <w:rtl/>
        </w:rPr>
        <w:t>دم م</w:t>
      </w:r>
      <w:r w:rsidRPr="00B7440B">
        <w:rPr>
          <w:rFonts w:hint="cs"/>
          <w:sz w:val="40"/>
          <w:szCs w:val="40"/>
          <w:rtl/>
        </w:rPr>
        <w:t xml:space="preserve">علومات غنية </w:t>
      </w:r>
      <w:r w:rsidR="00925ED8">
        <w:rPr>
          <w:rFonts w:hint="cs"/>
          <w:sz w:val="40"/>
          <w:szCs w:val="40"/>
          <w:rtl/>
        </w:rPr>
        <w:t>،</w:t>
      </w:r>
      <w:r w:rsidRPr="00B7440B">
        <w:rPr>
          <w:rFonts w:hint="cs"/>
          <w:sz w:val="40"/>
          <w:szCs w:val="40"/>
          <w:rtl/>
        </w:rPr>
        <w:t xml:space="preserve"> كما تتجلى أهمية كتاب "الطبقات الكبرى" </w:t>
      </w:r>
      <w:r w:rsidR="00925ED8">
        <w:rPr>
          <w:rFonts w:hint="cs"/>
          <w:sz w:val="40"/>
          <w:szCs w:val="40"/>
          <w:rtl/>
        </w:rPr>
        <w:t xml:space="preserve">في </w:t>
      </w:r>
      <w:r w:rsidRPr="00B7440B">
        <w:rPr>
          <w:rFonts w:hint="cs"/>
          <w:sz w:val="40"/>
          <w:szCs w:val="40"/>
          <w:rtl/>
        </w:rPr>
        <w:t xml:space="preserve"> أن مؤلفه -ابن سعد- حظي بتوثيق المحدثين. كما أنه استقى معلوماتي من عدة  مصادر ، حتى بلغ عدد شيوخه في الطبقات الكبرى أكثر</w:t>
      </w:r>
      <w:r w:rsidRPr="00B7440B">
        <w:rPr>
          <w:rFonts w:hint="cs"/>
          <w:b/>
          <w:bCs/>
          <w:sz w:val="40"/>
          <w:szCs w:val="40"/>
          <w:rtl/>
        </w:rPr>
        <w:t xml:space="preserve"> </w:t>
      </w:r>
      <w:r w:rsidRPr="00B7440B">
        <w:rPr>
          <w:rFonts w:hint="cs"/>
          <w:sz w:val="40"/>
          <w:szCs w:val="40"/>
          <w:rtl/>
        </w:rPr>
        <w:t>من ستين شيخا، معظمهم من المحدثين، ويقدم معلومات مفصلة ينفرد بكثير</w:t>
      </w:r>
      <w:r w:rsidRPr="00B7440B">
        <w:rPr>
          <w:rFonts w:hint="cs"/>
          <w:b/>
          <w:bCs/>
          <w:sz w:val="40"/>
          <w:szCs w:val="40"/>
          <w:rtl/>
        </w:rPr>
        <w:t xml:space="preserve"> </w:t>
      </w:r>
      <w:r w:rsidRPr="00B7440B">
        <w:rPr>
          <w:rFonts w:hint="cs"/>
          <w:sz w:val="40"/>
          <w:szCs w:val="40"/>
          <w:rtl/>
        </w:rPr>
        <w:t>منها، بدليل أنه ما من باحث في عهد النبوة، أو الخلافة الراشدة، أو في حياة الصحابة، أو في علم الرجال، إلا ويرجع إلى هذا المصدر .</w:t>
      </w:r>
      <w:r w:rsidR="0097506D">
        <w:rPr>
          <w:rStyle w:val="a8"/>
          <w:sz w:val="40"/>
          <w:szCs w:val="40"/>
          <w:rtl/>
        </w:rPr>
        <w:footnoteReference w:id="3"/>
      </w:r>
    </w:p>
    <w:p w14:paraId="5AB50805" w14:textId="1E9E9D87" w:rsidR="008B243B" w:rsidRPr="008B243B" w:rsidRDefault="008B243B" w:rsidP="00B9507E">
      <w:pPr>
        <w:pStyle w:val="a5"/>
        <w:spacing w:line="276" w:lineRule="auto"/>
        <w:ind w:firstLine="720"/>
        <w:jc w:val="both"/>
        <w:rPr>
          <w:sz w:val="40"/>
          <w:szCs w:val="40"/>
          <w:rtl/>
        </w:rPr>
      </w:pPr>
      <w:r w:rsidRPr="008B243B">
        <w:rPr>
          <w:rFonts w:hint="cs"/>
          <w:sz w:val="40"/>
          <w:szCs w:val="40"/>
          <w:rtl/>
        </w:rPr>
        <w:t xml:space="preserve">لم يقتصر فيه على ما أخذه عن شيخه الواقدي ، بل استقى </w:t>
      </w:r>
      <w:r w:rsidR="00BE1A0C" w:rsidRPr="008B243B">
        <w:rPr>
          <w:rFonts w:hint="cs"/>
          <w:sz w:val="40"/>
          <w:szCs w:val="40"/>
          <w:rtl/>
        </w:rPr>
        <w:t>من مصاد</w:t>
      </w:r>
      <w:r w:rsidR="00BE1A0C" w:rsidRPr="008B243B">
        <w:rPr>
          <w:rFonts w:hint="eastAsia"/>
          <w:sz w:val="40"/>
          <w:szCs w:val="40"/>
          <w:rtl/>
        </w:rPr>
        <w:t>ر</w:t>
      </w:r>
      <w:r w:rsidRPr="008B243B">
        <w:rPr>
          <w:rFonts w:hint="cs"/>
          <w:sz w:val="40"/>
          <w:szCs w:val="40"/>
          <w:rtl/>
        </w:rPr>
        <w:t xml:space="preserve"> أخرى كثيرة ، حيث أكثر الرواية عن نيف وستين </w:t>
      </w:r>
      <w:r w:rsidRPr="008B243B">
        <w:rPr>
          <w:rFonts w:hint="cs"/>
          <w:sz w:val="40"/>
          <w:szCs w:val="40"/>
          <w:rtl/>
        </w:rPr>
        <w:lastRenderedPageBreak/>
        <w:t xml:space="preserve">شيخا </w:t>
      </w:r>
      <w:r w:rsidR="00BA62D7" w:rsidRPr="008B243B">
        <w:rPr>
          <w:rFonts w:hint="cs"/>
          <w:sz w:val="40"/>
          <w:szCs w:val="40"/>
          <w:rtl/>
        </w:rPr>
        <w:t>معظمهم م</w:t>
      </w:r>
      <w:r w:rsidR="00BA62D7" w:rsidRPr="008B243B">
        <w:rPr>
          <w:rFonts w:hint="eastAsia"/>
          <w:sz w:val="40"/>
          <w:szCs w:val="40"/>
          <w:rtl/>
        </w:rPr>
        <w:t>ن</w:t>
      </w:r>
      <w:r w:rsidRPr="008B243B">
        <w:rPr>
          <w:rFonts w:hint="cs"/>
          <w:sz w:val="40"/>
          <w:szCs w:val="40"/>
          <w:rtl/>
        </w:rPr>
        <w:t xml:space="preserve"> المحدثين الذين اهتموا بسيرة النبي وسيرة الصحابة والتابعين </w:t>
      </w:r>
      <w:r w:rsidR="00BE1A0C">
        <w:rPr>
          <w:rFonts w:hint="cs"/>
          <w:sz w:val="40"/>
          <w:szCs w:val="40"/>
          <w:rtl/>
        </w:rPr>
        <w:t>.</w:t>
      </w:r>
      <w:r w:rsidR="00BE1A0C">
        <w:rPr>
          <w:rStyle w:val="a8"/>
          <w:sz w:val="40"/>
          <w:szCs w:val="40"/>
          <w:rtl/>
        </w:rPr>
        <w:footnoteReference w:id="4"/>
      </w:r>
    </w:p>
    <w:p w14:paraId="6166DC5B" w14:textId="77777777" w:rsidR="00E36BDF" w:rsidRPr="00C05B4D" w:rsidRDefault="00E36BDF" w:rsidP="005B604A">
      <w:pPr>
        <w:spacing w:line="276" w:lineRule="auto"/>
        <w:jc w:val="both"/>
        <w:rPr>
          <w:sz w:val="40"/>
          <w:szCs w:val="40"/>
          <w:rtl/>
        </w:rPr>
      </w:pPr>
    </w:p>
    <w:p w14:paraId="5F001E20" w14:textId="77777777" w:rsidR="00ED09A2" w:rsidRPr="00B7440B" w:rsidRDefault="00ED09A2" w:rsidP="005B604A">
      <w:pPr>
        <w:pStyle w:val="a5"/>
        <w:spacing w:line="276" w:lineRule="auto"/>
        <w:jc w:val="both"/>
        <w:rPr>
          <w:sz w:val="40"/>
          <w:szCs w:val="40"/>
          <w:rtl/>
        </w:rPr>
      </w:pPr>
    </w:p>
    <w:p w14:paraId="3F62CF0B" w14:textId="3282A3FB" w:rsidR="00467413" w:rsidRPr="00B7440B" w:rsidRDefault="006C40AF" w:rsidP="005B604A">
      <w:pPr>
        <w:pStyle w:val="a5"/>
        <w:spacing w:line="276" w:lineRule="auto"/>
        <w:jc w:val="both"/>
        <w:rPr>
          <w:b/>
          <w:bCs/>
          <w:sz w:val="40"/>
          <w:szCs w:val="40"/>
          <w:u w:val="single"/>
          <w:rtl/>
        </w:rPr>
      </w:pPr>
      <w:r w:rsidRPr="00682DAE">
        <w:rPr>
          <w:rFonts w:hint="cs"/>
          <w:b/>
          <w:bCs/>
          <w:sz w:val="40"/>
          <w:szCs w:val="40"/>
          <w:u w:val="single"/>
          <w:rtl/>
        </w:rPr>
        <w:t>ثالثاً</w:t>
      </w:r>
      <w:r>
        <w:rPr>
          <w:rFonts w:hint="cs"/>
          <w:b/>
          <w:bCs/>
          <w:sz w:val="40"/>
          <w:szCs w:val="40"/>
          <w:rtl/>
        </w:rPr>
        <w:t xml:space="preserve">: </w:t>
      </w:r>
      <w:r w:rsidR="00B67AFC" w:rsidRPr="00B7440B">
        <w:rPr>
          <w:rFonts w:hint="cs"/>
          <w:b/>
          <w:bCs/>
          <w:sz w:val="40"/>
          <w:szCs w:val="40"/>
          <w:u w:val="single"/>
          <w:rtl/>
        </w:rPr>
        <w:t xml:space="preserve"> ترجمة لموسى بن عقبة</w:t>
      </w:r>
      <w:r w:rsidR="00ED09A2" w:rsidRPr="00B7440B">
        <w:rPr>
          <w:rFonts w:hint="cs"/>
          <w:b/>
          <w:bCs/>
          <w:sz w:val="40"/>
          <w:szCs w:val="40"/>
          <w:u w:val="single"/>
          <w:rtl/>
        </w:rPr>
        <w:t>:</w:t>
      </w:r>
    </w:p>
    <w:p w14:paraId="4CADC1C8" w14:textId="77777777" w:rsidR="00467413" w:rsidRPr="00B7440B" w:rsidRDefault="00467413" w:rsidP="005B604A">
      <w:pPr>
        <w:pStyle w:val="a5"/>
        <w:spacing w:line="276" w:lineRule="auto"/>
        <w:jc w:val="both"/>
        <w:rPr>
          <w:b/>
          <w:bCs/>
          <w:sz w:val="40"/>
          <w:szCs w:val="40"/>
          <w:rtl/>
        </w:rPr>
      </w:pPr>
    </w:p>
    <w:p w14:paraId="0D2A6482" w14:textId="67C46072" w:rsidR="00191447" w:rsidRPr="00AE1257" w:rsidRDefault="001D068D" w:rsidP="00B9507E">
      <w:pPr>
        <w:pStyle w:val="a5"/>
        <w:spacing w:line="276" w:lineRule="auto"/>
        <w:ind w:firstLine="720"/>
        <w:jc w:val="both"/>
        <w:rPr>
          <w:sz w:val="40"/>
          <w:szCs w:val="40"/>
          <w:rtl/>
        </w:rPr>
      </w:pPr>
      <w:r w:rsidRPr="00B7440B">
        <w:rPr>
          <w:rFonts w:hint="cs"/>
          <w:sz w:val="40"/>
          <w:szCs w:val="40"/>
          <w:rtl/>
        </w:rPr>
        <w:t xml:space="preserve">موسى بن عقبة بن أبي عياش ، مولى الزبير بن العوام ، و قد قيل مولى أم خالد بنت خالد، من أهل المدينة ، أخو إبراهيم ومحمد ابني عقبة ، رأى موسى ابن عمر وسهل بن سعد ، و يروي عن أم خالد بنت خالد بن سعيد بن العاص ولها صحبة </w:t>
      </w:r>
    </w:p>
    <w:p w14:paraId="43C21D31" w14:textId="2D439846" w:rsidR="001D068D" w:rsidRDefault="002B2F5B" w:rsidP="00B9507E">
      <w:pPr>
        <w:pStyle w:val="a5"/>
        <w:spacing w:line="276" w:lineRule="auto"/>
        <w:ind w:firstLine="720"/>
        <w:jc w:val="both"/>
        <w:rPr>
          <w:sz w:val="40"/>
          <w:szCs w:val="40"/>
          <w:rtl/>
          <w:lang w:bidi="ar-DZ"/>
        </w:rPr>
      </w:pPr>
      <w:r w:rsidRPr="00B7440B">
        <w:rPr>
          <w:rFonts w:hint="cs"/>
          <w:sz w:val="40"/>
          <w:szCs w:val="40"/>
          <w:rtl/>
        </w:rPr>
        <w:t xml:space="preserve">توفي </w:t>
      </w:r>
      <w:r w:rsidR="001D068D" w:rsidRPr="00B7440B">
        <w:rPr>
          <w:rFonts w:hint="cs"/>
          <w:sz w:val="40"/>
          <w:szCs w:val="40"/>
          <w:rtl/>
        </w:rPr>
        <w:t xml:space="preserve"> سنة إحدى و أربعين ومائة ، وقد قبل : سنة خمس وثلاثين ومائة ،</w:t>
      </w:r>
      <w:r w:rsidR="00B30799">
        <w:rPr>
          <w:rFonts w:hint="cs"/>
          <w:sz w:val="40"/>
          <w:szCs w:val="40"/>
          <w:lang w:bidi="ar-DZ"/>
        </w:rPr>
        <w:t xml:space="preserve"> </w:t>
      </w:r>
      <w:r w:rsidR="00B30799">
        <w:rPr>
          <w:rStyle w:val="a8"/>
          <w:sz w:val="40"/>
          <w:szCs w:val="40"/>
        </w:rPr>
        <w:footnoteReference w:id="5"/>
      </w:r>
    </w:p>
    <w:p w14:paraId="1BFEBBA1" w14:textId="343D7A03" w:rsidR="009435B1" w:rsidRPr="00B7440B" w:rsidRDefault="009435B1" w:rsidP="005B604A">
      <w:pPr>
        <w:pStyle w:val="a5"/>
        <w:spacing w:line="276" w:lineRule="auto"/>
        <w:jc w:val="both"/>
        <w:rPr>
          <w:sz w:val="40"/>
          <w:szCs w:val="40"/>
        </w:rPr>
      </w:pPr>
      <w:r>
        <w:rPr>
          <w:rFonts w:hint="cs"/>
          <w:sz w:val="40"/>
          <w:szCs w:val="40"/>
          <w:rtl/>
          <w:lang w:bidi="ar-DZ"/>
        </w:rPr>
        <w:t xml:space="preserve">مولى الزبير بن العوام بن خويلد. </w:t>
      </w:r>
      <w:r w:rsidR="00B33DDC">
        <w:rPr>
          <w:rFonts w:hint="cs"/>
          <w:sz w:val="40"/>
          <w:szCs w:val="40"/>
          <w:rtl/>
          <w:lang w:bidi="ar-DZ"/>
        </w:rPr>
        <w:t xml:space="preserve">ويكنى </w:t>
      </w:r>
      <w:r>
        <w:rPr>
          <w:rFonts w:hint="cs"/>
          <w:sz w:val="40"/>
          <w:szCs w:val="40"/>
          <w:rtl/>
          <w:lang w:bidi="ar-DZ"/>
        </w:rPr>
        <w:t xml:space="preserve"> أبا محمد. وتوفي قبل </w:t>
      </w:r>
      <w:r w:rsidR="00B33DDC">
        <w:rPr>
          <w:rFonts w:hint="cs"/>
          <w:sz w:val="40"/>
          <w:szCs w:val="40"/>
          <w:rtl/>
          <w:lang w:bidi="ar-DZ"/>
        </w:rPr>
        <w:t>خروج محم</w:t>
      </w:r>
      <w:r w:rsidR="00B33DDC">
        <w:rPr>
          <w:rFonts w:hint="eastAsia"/>
          <w:sz w:val="40"/>
          <w:szCs w:val="40"/>
          <w:rtl/>
          <w:lang w:bidi="ar-DZ"/>
        </w:rPr>
        <w:t>د</w:t>
      </w:r>
      <w:r>
        <w:rPr>
          <w:rFonts w:hint="cs"/>
          <w:sz w:val="40"/>
          <w:szCs w:val="40"/>
          <w:rtl/>
          <w:lang w:bidi="ar-DZ"/>
        </w:rPr>
        <w:t xml:space="preserve"> بن عبد الله بن حسن  وكان ثقة</w:t>
      </w:r>
      <w:r w:rsidR="004B272F">
        <w:rPr>
          <w:rFonts w:hint="cs"/>
          <w:sz w:val="40"/>
          <w:szCs w:val="40"/>
          <w:rtl/>
          <w:lang w:bidi="ar-DZ"/>
        </w:rPr>
        <w:t xml:space="preserve"> </w:t>
      </w:r>
      <w:r>
        <w:rPr>
          <w:rFonts w:hint="cs"/>
          <w:sz w:val="40"/>
          <w:szCs w:val="40"/>
          <w:rtl/>
          <w:lang w:bidi="ar-DZ"/>
        </w:rPr>
        <w:t>قليل الحديث وقد روي عن</w:t>
      </w:r>
      <w:r w:rsidR="00842C3F">
        <w:rPr>
          <w:rFonts w:cs="Arial" w:hint="cs"/>
          <w:sz w:val="40"/>
          <w:szCs w:val="40"/>
          <w:rtl/>
          <w:lang w:bidi="ar-DZ"/>
        </w:rPr>
        <w:t xml:space="preserve">ه </w:t>
      </w:r>
      <w:r w:rsidR="00767335" w:rsidRPr="00767335">
        <w:rPr>
          <w:rFonts w:cs="Arial" w:hint="eastAsia"/>
          <w:sz w:val="40"/>
          <w:szCs w:val="40"/>
          <w:rtl/>
          <w:lang w:bidi="ar-DZ"/>
        </w:rPr>
        <w:t>أيضا،</w:t>
      </w:r>
      <w:r w:rsidR="00767335" w:rsidRPr="00767335">
        <w:rPr>
          <w:rFonts w:cs="Arial"/>
          <w:sz w:val="40"/>
          <w:szCs w:val="40"/>
          <w:rtl/>
          <w:lang w:bidi="ar-DZ"/>
        </w:rPr>
        <w:t xml:space="preserve"> </w:t>
      </w:r>
      <w:r w:rsidR="00767335" w:rsidRPr="00767335">
        <w:rPr>
          <w:rFonts w:cs="Arial" w:hint="eastAsia"/>
          <w:sz w:val="40"/>
          <w:szCs w:val="40"/>
          <w:rtl/>
          <w:lang w:bidi="ar-DZ"/>
        </w:rPr>
        <w:t>کما</w:t>
      </w:r>
      <w:r w:rsidR="00767335" w:rsidRPr="00767335">
        <w:rPr>
          <w:rFonts w:cs="Arial"/>
          <w:sz w:val="40"/>
          <w:szCs w:val="40"/>
          <w:rtl/>
          <w:lang w:bidi="ar-DZ"/>
        </w:rPr>
        <w:t xml:space="preserve"> </w:t>
      </w:r>
      <w:r w:rsidR="00767335" w:rsidRPr="00767335">
        <w:rPr>
          <w:rFonts w:cs="Arial" w:hint="eastAsia"/>
          <w:sz w:val="40"/>
          <w:szCs w:val="40"/>
          <w:rtl/>
          <w:lang w:bidi="ar-DZ"/>
        </w:rPr>
        <w:t>روي</w:t>
      </w:r>
      <w:r w:rsidR="00767335" w:rsidRPr="00767335">
        <w:rPr>
          <w:rFonts w:cs="Arial"/>
          <w:sz w:val="40"/>
          <w:szCs w:val="40"/>
          <w:rtl/>
          <w:lang w:bidi="ar-DZ"/>
        </w:rPr>
        <w:t xml:space="preserve"> </w:t>
      </w:r>
      <w:r w:rsidR="00767335" w:rsidRPr="00767335">
        <w:rPr>
          <w:rFonts w:cs="Arial" w:hint="eastAsia"/>
          <w:sz w:val="40"/>
          <w:szCs w:val="40"/>
          <w:rtl/>
          <w:lang w:bidi="ar-DZ"/>
        </w:rPr>
        <w:t>عن</w:t>
      </w:r>
      <w:r w:rsidR="00767335" w:rsidRPr="00767335">
        <w:rPr>
          <w:rFonts w:cs="Arial"/>
          <w:sz w:val="40"/>
          <w:szCs w:val="40"/>
          <w:rtl/>
          <w:lang w:bidi="ar-DZ"/>
        </w:rPr>
        <w:t xml:space="preserve"> </w:t>
      </w:r>
      <w:r w:rsidR="00842C3F" w:rsidRPr="00767335">
        <w:rPr>
          <w:rFonts w:cs="Arial" w:hint="cs"/>
          <w:sz w:val="40"/>
          <w:szCs w:val="40"/>
          <w:rtl/>
          <w:lang w:bidi="ar-DZ"/>
        </w:rPr>
        <w:t>إخوته</w:t>
      </w:r>
      <w:r w:rsidR="004B272F">
        <w:rPr>
          <w:rFonts w:hint="cs"/>
          <w:sz w:val="40"/>
          <w:szCs w:val="40"/>
          <w:lang w:bidi="ar-DZ"/>
        </w:rPr>
        <w:t xml:space="preserve"> </w:t>
      </w:r>
      <w:r w:rsidR="004B272F">
        <w:rPr>
          <w:rStyle w:val="a8"/>
          <w:sz w:val="40"/>
          <w:szCs w:val="40"/>
          <w:lang w:bidi="ar-DZ"/>
        </w:rPr>
        <w:footnoteReference w:id="6"/>
      </w:r>
    </w:p>
    <w:p w14:paraId="00C69F2E" w14:textId="5DA88C94" w:rsidR="00467413" w:rsidRPr="00B7440B" w:rsidRDefault="003E7C0A" w:rsidP="007924E4">
      <w:pPr>
        <w:pStyle w:val="a5"/>
        <w:spacing w:line="276" w:lineRule="auto"/>
        <w:ind w:firstLine="720"/>
        <w:jc w:val="both"/>
        <w:rPr>
          <w:sz w:val="40"/>
          <w:szCs w:val="40"/>
          <w:rtl/>
        </w:rPr>
      </w:pPr>
      <w:r w:rsidRPr="00B7440B">
        <w:rPr>
          <w:rFonts w:hint="cs"/>
          <w:sz w:val="40"/>
          <w:szCs w:val="40"/>
          <w:rtl/>
        </w:rPr>
        <w:t xml:space="preserve">ويُعد موسى من المتبحرين المتخصصين في </w:t>
      </w:r>
      <w:r w:rsidR="001D068D" w:rsidRPr="00B7440B">
        <w:rPr>
          <w:rFonts w:hint="cs"/>
          <w:sz w:val="40"/>
          <w:szCs w:val="40"/>
          <w:rtl/>
        </w:rPr>
        <w:t>المغازي</w:t>
      </w:r>
      <w:r w:rsidRPr="00B7440B">
        <w:rPr>
          <w:rFonts w:hint="cs"/>
          <w:sz w:val="40"/>
          <w:szCs w:val="40"/>
          <w:rtl/>
        </w:rPr>
        <w:t xml:space="preserve"> ، ويقول مالك ابن أنس  : </w:t>
      </w:r>
      <w:r w:rsidR="007440F8" w:rsidRPr="00B7440B">
        <w:rPr>
          <w:rFonts w:hint="cs"/>
          <w:sz w:val="40"/>
          <w:szCs w:val="40"/>
          <w:rtl/>
        </w:rPr>
        <w:t>«</w:t>
      </w:r>
      <w:r w:rsidRPr="00B7440B">
        <w:rPr>
          <w:rFonts w:hint="cs"/>
          <w:sz w:val="40"/>
          <w:szCs w:val="40"/>
          <w:rtl/>
        </w:rPr>
        <w:t xml:space="preserve"> عليكم </w:t>
      </w:r>
      <w:r w:rsidR="001D068D" w:rsidRPr="00B7440B">
        <w:rPr>
          <w:rFonts w:hint="cs"/>
          <w:sz w:val="40"/>
          <w:szCs w:val="40"/>
          <w:rtl/>
        </w:rPr>
        <w:t>بمغازي</w:t>
      </w:r>
      <w:r w:rsidRPr="00B7440B">
        <w:rPr>
          <w:rFonts w:hint="cs"/>
          <w:sz w:val="40"/>
          <w:szCs w:val="40"/>
          <w:rtl/>
        </w:rPr>
        <w:t xml:space="preserve"> موسى بن عقبة فإنه ثقة ... وفي رواية : فإنه رجل ثقة ، طلبها على كبر السن ولم يكثر كما كثر غيره » . </w:t>
      </w:r>
      <w:r w:rsidR="00A662B7">
        <w:rPr>
          <w:rStyle w:val="a8"/>
          <w:sz w:val="40"/>
          <w:szCs w:val="40"/>
          <w:rtl/>
        </w:rPr>
        <w:footnoteReference w:id="7"/>
      </w:r>
    </w:p>
    <w:p w14:paraId="3752215C" w14:textId="5F4A872C" w:rsidR="00D078EB" w:rsidRPr="00B7440B" w:rsidRDefault="00D078EB" w:rsidP="005B604A">
      <w:pPr>
        <w:pStyle w:val="a5"/>
        <w:spacing w:line="276" w:lineRule="auto"/>
        <w:jc w:val="both"/>
        <w:rPr>
          <w:sz w:val="40"/>
          <w:szCs w:val="40"/>
          <w:rtl/>
        </w:rPr>
      </w:pPr>
    </w:p>
    <w:p w14:paraId="08D74EB5" w14:textId="2D187F22" w:rsidR="00000753" w:rsidRPr="00B7440B" w:rsidRDefault="001374A5" w:rsidP="005B604A">
      <w:pPr>
        <w:pStyle w:val="a5"/>
        <w:spacing w:line="276" w:lineRule="auto"/>
        <w:jc w:val="both"/>
        <w:rPr>
          <w:b/>
          <w:bCs/>
          <w:sz w:val="40"/>
          <w:szCs w:val="40"/>
          <w:u w:val="single"/>
          <w:rtl/>
        </w:rPr>
      </w:pPr>
      <w:r>
        <w:rPr>
          <w:rFonts w:hint="cs"/>
          <w:b/>
          <w:bCs/>
          <w:sz w:val="40"/>
          <w:szCs w:val="40"/>
          <w:u w:val="single"/>
          <w:rtl/>
        </w:rPr>
        <w:t xml:space="preserve">رابعاً: </w:t>
      </w:r>
      <w:r w:rsidR="00351E99" w:rsidRPr="00B7440B">
        <w:rPr>
          <w:rFonts w:hint="cs"/>
          <w:b/>
          <w:bCs/>
          <w:sz w:val="40"/>
          <w:szCs w:val="40"/>
          <w:u w:val="single"/>
          <w:rtl/>
        </w:rPr>
        <w:t xml:space="preserve"> </w:t>
      </w:r>
      <w:r w:rsidR="00563994" w:rsidRPr="00B7440B">
        <w:rPr>
          <w:rFonts w:hint="cs"/>
          <w:b/>
          <w:bCs/>
          <w:sz w:val="40"/>
          <w:szCs w:val="40"/>
          <w:u w:val="single"/>
          <w:rtl/>
        </w:rPr>
        <w:t>مصادر روايات موسى بن عقبة ورواتها عنه:</w:t>
      </w:r>
    </w:p>
    <w:p w14:paraId="348BF1F3" w14:textId="0776E6CB" w:rsidR="00563994" w:rsidRPr="00B7440B" w:rsidRDefault="00563994" w:rsidP="005B604A">
      <w:pPr>
        <w:pStyle w:val="a5"/>
        <w:spacing w:line="276" w:lineRule="auto"/>
        <w:jc w:val="both"/>
        <w:rPr>
          <w:b/>
          <w:bCs/>
          <w:sz w:val="40"/>
          <w:szCs w:val="40"/>
          <w:u w:val="single"/>
          <w:rtl/>
        </w:rPr>
      </w:pPr>
    </w:p>
    <w:p w14:paraId="08C8B449" w14:textId="0FE11AC5" w:rsidR="00830A6D" w:rsidRPr="00F21C3E" w:rsidRDefault="00830A6D" w:rsidP="00F21C3E">
      <w:pPr>
        <w:pStyle w:val="a5"/>
        <w:numPr>
          <w:ilvl w:val="0"/>
          <w:numId w:val="27"/>
        </w:numPr>
        <w:spacing w:line="276" w:lineRule="auto"/>
        <w:jc w:val="both"/>
        <w:rPr>
          <w:b/>
          <w:bCs/>
          <w:sz w:val="40"/>
          <w:szCs w:val="40"/>
          <w:rtl/>
        </w:rPr>
      </w:pPr>
      <w:r w:rsidRPr="00F21C3E">
        <w:rPr>
          <w:rFonts w:hint="cs"/>
          <w:b/>
          <w:bCs/>
          <w:sz w:val="40"/>
          <w:szCs w:val="40"/>
          <w:rtl/>
        </w:rPr>
        <w:t xml:space="preserve">روايته عن اخلاق الرسول صلى الله عليه وسلَّم </w:t>
      </w:r>
    </w:p>
    <w:p w14:paraId="62763DC4" w14:textId="69224734" w:rsidR="00D82DC9" w:rsidRDefault="00077F12" w:rsidP="007924E4">
      <w:pPr>
        <w:pStyle w:val="a5"/>
        <w:spacing w:line="276" w:lineRule="auto"/>
        <w:ind w:firstLine="720"/>
        <w:jc w:val="both"/>
        <w:rPr>
          <w:sz w:val="40"/>
          <w:szCs w:val="40"/>
          <w:rtl/>
        </w:rPr>
      </w:pPr>
      <w:r w:rsidRPr="00077F12">
        <w:rPr>
          <w:rFonts w:ascii="Segoe UI Symbol" w:hAnsi="Segoe UI Symbol" w:cs="Segoe UI Symbol" w:hint="cs"/>
          <w:b/>
          <w:bCs/>
          <w:sz w:val="40"/>
          <w:szCs w:val="40"/>
          <w:rtl/>
        </w:rPr>
        <w:t>✓</w:t>
      </w:r>
      <w:r>
        <w:rPr>
          <w:rFonts w:hint="cs"/>
          <w:sz w:val="40"/>
          <w:szCs w:val="40"/>
          <w:rtl/>
        </w:rPr>
        <w:t xml:space="preserve"> </w:t>
      </w:r>
      <w:r w:rsidR="00830A6D">
        <w:rPr>
          <w:rFonts w:hint="cs"/>
          <w:sz w:val="40"/>
          <w:szCs w:val="40"/>
          <w:rtl/>
        </w:rPr>
        <w:t xml:space="preserve"> </w:t>
      </w:r>
      <w:r w:rsidR="00C85570" w:rsidRPr="00B7440B">
        <w:rPr>
          <w:rFonts w:hint="cs"/>
          <w:sz w:val="40"/>
          <w:szCs w:val="40"/>
          <w:rtl/>
        </w:rPr>
        <w:t xml:space="preserve"> </w:t>
      </w:r>
      <w:r w:rsidR="00654336">
        <w:rPr>
          <w:rFonts w:hint="cs"/>
          <w:sz w:val="40"/>
          <w:szCs w:val="40"/>
          <w:rtl/>
        </w:rPr>
        <w:t>في الصفحة  316</w:t>
      </w:r>
      <w:r w:rsidR="00C85570" w:rsidRPr="00B7440B">
        <w:rPr>
          <w:rFonts w:hint="cs"/>
          <w:sz w:val="40"/>
          <w:szCs w:val="40"/>
          <w:rtl/>
        </w:rPr>
        <w:t xml:space="preserve"> </w:t>
      </w:r>
      <w:r w:rsidR="00F80DC5" w:rsidRPr="00B7440B">
        <w:rPr>
          <w:rFonts w:hint="cs"/>
          <w:sz w:val="40"/>
          <w:szCs w:val="40"/>
          <w:rtl/>
        </w:rPr>
        <w:t xml:space="preserve">عن </w:t>
      </w:r>
      <w:r w:rsidR="00FA04B9" w:rsidRPr="00B7440B">
        <w:rPr>
          <w:rFonts w:hint="cs"/>
          <w:sz w:val="40"/>
          <w:szCs w:val="40"/>
          <w:rtl/>
        </w:rPr>
        <w:t xml:space="preserve"> ابن ش</w:t>
      </w:r>
      <w:r w:rsidR="006365D1" w:rsidRPr="00B7440B">
        <w:rPr>
          <w:rFonts w:hint="cs"/>
          <w:sz w:val="40"/>
          <w:szCs w:val="40"/>
          <w:rtl/>
        </w:rPr>
        <w:t xml:space="preserve">هاب عن عروة عن عائشة </w:t>
      </w:r>
      <w:r w:rsidR="003225B5">
        <w:rPr>
          <w:rStyle w:val="a8"/>
          <w:sz w:val="40"/>
          <w:szCs w:val="40"/>
          <w:rtl/>
        </w:rPr>
        <w:footnoteReference w:id="8"/>
      </w:r>
    </w:p>
    <w:p w14:paraId="335FEAF4" w14:textId="77777777" w:rsidR="00191447" w:rsidRPr="00B7440B" w:rsidRDefault="00191447" w:rsidP="005B604A">
      <w:pPr>
        <w:pStyle w:val="a5"/>
        <w:spacing w:line="276" w:lineRule="auto"/>
        <w:jc w:val="both"/>
        <w:rPr>
          <w:sz w:val="40"/>
          <w:szCs w:val="40"/>
          <w:rtl/>
        </w:rPr>
      </w:pPr>
    </w:p>
    <w:p w14:paraId="098B9318" w14:textId="1011BEDD" w:rsidR="00E040DD" w:rsidRDefault="00233B0C" w:rsidP="005B604A">
      <w:pPr>
        <w:pStyle w:val="a5"/>
        <w:numPr>
          <w:ilvl w:val="0"/>
          <w:numId w:val="26"/>
        </w:numPr>
        <w:spacing w:line="276" w:lineRule="auto"/>
        <w:jc w:val="both"/>
        <w:rPr>
          <w:sz w:val="40"/>
          <w:szCs w:val="40"/>
          <w:rtl/>
        </w:rPr>
      </w:pPr>
      <w:r w:rsidRPr="00B7440B">
        <w:rPr>
          <w:rFonts w:hint="cs"/>
          <w:b/>
          <w:bCs/>
          <w:sz w:val="40"/>
          <w:szCs w:val="40"/>
          <w:rtl/>
        </w:rPr>
        <w:t xml:space="preserve">ابن </w:t>
      </w:r>
      <w:r w:rsidR="00E040DD" w:rsidRPr="00B7440B">
        <w:rPr>
          <w:rFonts w:hint="cs"/>
          <w:b/>
          <w:bCs/>
          <w:sz w:val="40"/>
          <w:szCs w:val="40"/>
          <w:rtl/>
        </w:rPr>
        <w:t>شهاب:</w:t>
      </w:r>
    </w:p>
    <w:p w14:paraId="766A7614" w14:textId="6E65E030" w:rsidR="001D75D6" w:rsidRDefault="008B5E2D" w:rsidP="005B604A">
      <w:pPr>
        <w:pStyle w:val="a5"/>
        <w:spacing w:line="276" w:lineRule="auto"/>
        <w:jc w:val="both"/>
        <w:rPr>
          <w:sz w:val="40"/>
          <w:szCs w:val="40"/>
          <w:rtl/>
        </w:rPr>
      </w:pPr>
      <w:r>
        <w:rPr>
          <w:rFonts w:hint="cs"/>
          <w:sz w:val="40"/>
          <w:szCs w:val="40"/>
          <w:rtl/>
        </w:rPr>
        <w:t xml:space="preserve">واسمه محمد بن مسلم بن </w:t>
      </w:r>
      <w:r w:rsidR="00843C62">
        <w:rPr>
          <w:rFonts w:hint="cs"/>
          <w:sz w:val="40"/>
          <w:szCs w:val="40"/>
          <w:rtl/>
        </w:rPr>
        <w:t>عب</w:t>
      </w:r>
      <w:r>
        <w:rPr>
          <w:rFonts w:hint="cs"/>
          <w:sz w:val="40"/>
          <w:szCs w:val="40"/>
          <w:rtl/>
        </w:rPr>
        <w:t>يد الله بن عبد الله الأصغر بن شهاب بن</w:t>
      </w:r>
      <w:r w:rsidR="00AB7F85">
        <w:rPr>
          <w:rFonts w:hint="cs"/>
          <w:sz w:val="40"/>
          <w:szCs w:val="40"/>
          <w:rtl/>
        </w:rPr>
        <w:t xml:space="preserve"> </w:t>
      </w:r>
      <w:r>
        <w:rPr>
          <w:rFonts w:hint="cs"/>
          <w:sz w:val="40"/>
          <w:szCs w:val="40"/>
          <w:rtl/>
        </w:rPr>
        <w:t xml:space="preserve">عبد الله بن الحارث بن زهرة بن كلاب بن مرة </w:t>
      </w:r>
      <w:r w:rsidR="00C42046">
        <w:rPr>
          <w:rFonts w:hint="cs"/>
          <w:sz w:val="40"/>
          <w:szCs w:val="40"/>
          <w:rtl/>
        </w:rPr>
        <w:t xml:space="preserve"> </w:t>
      </w:r>
      <w:r>
        <w:rPr>
          <w:rFonts w:hint="cs"/>
          <w:sz w:val="40"/>
          <w:szCs w:val="40"/>
          <w:rtl/>
        </w:rPr>
        <w:t>و</w:t>
      </w:r>
    </w:p>
    <w:p w14:paraId="1274CCCE" w14:textId="2342D6D8" w:rsidR="00C0042A" w:rsidRPr="00C42046" w:rsidRDefault="008B5E2D" w:rsidP="005B604A">
      <w:pPr>
        <w:pStyle w:val="a5"/>
        <w:spacing w:line="276" w:lineRule="auto"/>
        <w:jc w:val="both"/>
        <w:rPr>
          <w:sz w:val="40"/>
          <w:szCs w:val="40"/>
          <w:rtl/>
        </w:rPr>
      </w:pPr>
      <w:r>
        <w:rPr>
          <w:rFonts w:hint="cs"/>
          <w:sz w:val="40"/>
          <w:szCs w:val="40"/>
          <w:rtl/>
        </w:rPr>
        <w:t xml:space="preserve">أمه </w:t>
      </w:r>
      <w:r w:rsidR="00C42046">
        <w:rPr>
          <w:rFonts w:hint="cs"/>
          <w:sz w:val="40"/>
          <w:szCs w:val="40"/>
          <w:rtl/>
        </w:rPr>
        <w:t xml:space="preserve">  </w:t>
      </w:r>
      <w:r>
        <w:rPr>
          <w:rFonts w:hint="cs"/>
          <w:sz w:val="40"/>
          <w:szCs w:val="40"/>
          <w:rtl/>
        </w:rPr>
        <w:t>عائشة بنت عبد الله الأكب</w:t>
      </w:r>
      <w:r>
        <w:rPr>
          <w:rFonts w:hint="eastAsia"/>
          <w:sz w:val="40"/>
          <w:szCs w:val="40"/>
          <w:rtl/>
        </w:rPr>
        <w:t>ر</w:t>
      </w:r>
      <w:r>
        <w:rPr>
          <w:rFonts w:hint="cs"/>
          <w:sz w:val="40"/>
          <w:szCs w:val="40"/>
          <w:rtl/>
        </w:rPr>
        <w:t xml:space="preserve"> بن شهاب  ويكن</w:t>
      </w:r>
      <w:r w:rsidR="00BF05B6">
        <w:rPr>
          <w:rFonts w:hint="cs"/>
          <w:sz w:val="40"/>
          <w:szCs w:val="40"/>
          <w:rtl/>
        </w:rPr>
        <w:t xml:space="preserve">ى </w:t>
      </w:r>
      <w:r>
        <w:rPr>
          <w:rFonts w:hint="cs"/>
          <w:sz w:val="40"/>
          <w:szCs w:val="40"/>
          <w:rtl/>
        </w:rPr>
        <w:t>أبا بكر</w:t>
      </w:r>
      <w:r w:rsidR="00C0042A" w:rsidRPr="00C42046">
        <w:rPr>
          <w:rFonts w:hint="cs"/>
          <w:sz w:val="40"/>
          <w:szCs w:val="40"/>
          <w:rtl/>
        </w:rPr>
        <w:t>.</w:t>
      </w:r>
      <w:r w:rsidR="00910438">
        <w:rPr>
          <w:rStyle w:val="a8"/>
          <w:sz w:val="40"/>
          <w:szCs w:val="40"/>
          <w:rtl/>
        </w:rPr>
        <w:footnoteReference w:id="9"/>
      </w:r>
    </w:p>
    <w:p w14:paraId="2FF40AB6" w14:textId="77777777" w:rsidR="00191447" w:rsidRPr="00B7440B" w:rsidRDefault="00191447" w:rsidP="005B604A">
      <w:pPr>
        <w:pStyle w:val="a5"/>
        <w:spacing w:line="276" w:lineRule="auto"/>
        <w:jc w:val="both"/>
        <w:rPr>
          <w:sz w:val="40"/>
          <w:szCs w:val="40"/>
          <w:rtl/>
        </w:rPr>
      </w:pPr>
    </w:p>
    <w:p w14:paraId="61394D3A" w14:textId="4E72C0C5" w:rsidR="00F9053C" w:rsidRPr="00A0250E" w:rsidRDefault="00A0250E" w:rsidP="005B604A">
      <w:pPr>
        <w:pStyle w:val="a5"/>
        <w:numPr>
          <w:ilvl w:val="0"/>
          <w:numId w:val="25"/>
        </w:numPr>
        <w:spacing w:line="276" w:lineRule="auto"/>
        <w:jc w:val="both"/>
        <w:rPr>
          <w:b/>
          <w:bCs/>
          <w:sz w:val="40"/>
          <w:szCs w:val="40"/>
          <w:rtl/>
        </w:rPr>
      </w:pPr>
      <w:r>
        <w:rPr>
          <w:rFonts w:hint="cs"/>
          <w:b/>
          <w:bCs/>
          <w:sz w:val="40"/>
          <w:szCs w:val="40"/>
          <w:rtl/>
        </w:rPr>
        <w:t xml:space="preserve"> </w:t>
      </w:r>
      <w:r w:rsidR="0027670C" w:rsidRPr="00A0250E">
        <w:rPr>
          <w:rFonts w:hint="cs"/>
          <w:b/>
          <w:bCs/>
          <w:sz w:val="40"/>
          <w:szCs w:val="40"/>
          <w:rtl/>
        </w:rPr>
        <w:t>ع</w:t>
      </w:r>
      <w:r w:rsidR="00CE7394" w:rsidRPr="00A0250E">
        <w:rPr>
          <w:rFonts w:hint="cs"/>
          <w:b/>
          <w:bCs/>
          <w:sz w:val="40"/>
          <w:szCs w:val="40"/>
          <w:rtl/>
        </w:rPr>
        <w:t>ُ</w:t>
      </w:r>
      <w:r w:rsidR="0027670C" w:rsidRPr="00A0250E">
        <w:rPr>
          <w:rFonts w:hint="cs"/>
          <w:b/>
          <w:bCs/>
          <w:sz w:val="40"/>
          <w:szCs w:val="40"/>
          <w:rtl/>
        </w:rPr>
        <w:t>روة :</w:t>
      </w:r>
    </w:p>
    <w:p w14:paraId="4F00CA3A" w14:textId="48E3D291" w:rsidR="00F9053C" w:rsidRPr="004F29DC" w:rsidRDefault="00186FEA" w:rsidP="001C6F3B">
      <w:pPr>
        <w:pStyle w:val="a5"/>
        <w:spacing w:line="276" w:lineRule="auto"/>
        <w:ind w:firstLine="720"/>
        <w:jc w:val="both"/>
        <w:rPr>
          <w:sz w:val="40"/>
          <w:szCs w:val="40"/>
          <w:rtl/>
        </w:rPr>
      </w:pPr>
      <w:r w:rsidRPr="008F6D60">
        <w:rPr>
          <w:rFonts w:hint="cs"/>
          <w:sz w:val="40"/>
          <w:szCs w:val="40"/>
          <w:rtl/>
        </w:rPr>
        <w:t>عر</w:t>
      </w:r>
      <w:r w:rsidR="00641409">
        <w:rPr>
          <w:rFonts w:hint="cs"/>
          <w:sz w:val="40"/>
          <w:szCs w:val="40"/>
          <w:rtl/>
        </w:rPr>
        <w:t xml:space="preserve">وة </w:t>
      </w:r>
      <w:r w:rsidRPr="008F6D60">
        <w:rPr>
          <w:rFonts w:hint="cs"/>
          <w:sz w:val="40"/>
          <w:szCs w:val="40"/>
          <w:rtl/>
        </w:rPr>
        <w:t xml:space="preserve">بن </w:t>
      </w:r>
      <w:r w:rsidR="006E16AD">
        <w:rPr>
          <w:rFonts w:hint="cs"/>
          <w:sz w:val="40"/>
          <w:szCs w:val="40"/>
          <w:rtl/>
        </w:rPr>
        <w:t xml:space="preserve">الزبير </w:t>
      </w:r>
      <w:r w:rsidRPr="008F6D60">
        <w:rPr>
          <w:rFonts w:hint="cs"/>
          <w:sz w:val="40"/>
          <w:szCs w:val="40"/>
          <w:rtl/>
        </w:rPr>
        <w:t xml:space="preserve"> بن العوام </w:t>
      </w:r>
      <w:r w:rsidR="00682CB0">
        <w:rPr>
          <w:rFonts w:hint="cs"/>
          <w:sz w:val="40"/>
          <w:szCs w:val="40"/>
          <w:rtl/>
        </w:rPr>
        <w:t xml:space="preserve">القرشي </w:t>
      </w:r>
      <w:r w:rsidRPr="008F6D60">
        <w:rPr>
          <w:rFonts w:hint="cs"/>
          <w:sz w:val="40"/>
          <w:szCs w:val="40"/>
          <w:rtl/>
        </w:rPr>
        <w:t>، من أهل المدية كن</w:t>
      </w:r>
      <w:r w:rsidR="00641409">
        <w:rPr>
          <w:rFonts w:hint="cs"/>
          <w:sz w:val="40"/>
          <w:szCs w:val="40"/>
          <w:rtl/>
        </w:rPr>
        <w:t>ي</w:t>
      </w:r>
      <w:r w:rsidRPr="008F6D60">
        <w:rPr>
          <w:rFonts w:hint="cs"/>
          <w:sz w:val="40"/>
          <w:szCs w:val="40"/>
          <w:rtl/>
        </w:rPr>
        <w:t xml:space="preserve">ته </w:t>
      </w:r>
      <w:r w:rsidR="006E16AD">
        <w:rPr>
          <w:rFonts w:hint="cs"/>
          <w:sz w:val="40"/>
          <w:szCs w:val="40"/>
          <w:rtl/>
        </w:rPr>
        <w:t xml:space="preserve">ابو عبد الله </w:t>
      </w:r>
      <w:r w:rsidRPr="008F6D60">
        <w:rPr>
          <w:rFonts w:hint="cs"/>
          <w:sz w:val="40"/>
          <w:szCs w:val="40"/>
          <w:rtl/>
        </w:rPr>
        <w:t>.أخو عبد الله بن الز</w:t>
      </w:r>
      <w:r w:rsidR="00641409">
        <w:rPr>
          <w:rFonts w:hint="cs"/>
          <w:sz w:val="40"/>
          <w:szCs w:val="40"/>
          <w:rtl/>
        </w:rPr>
        <w:t xml:space="preserve">بير </w:t>
      </w:r>
      <w:r w:rsidRPr="008F6D60">
        <w:rPr>
          <w:rFonts w:hint="cs"/>
          <w:sz w:val="40"/>
          <w:szCs w:val="40"/>
          <w:rtl/>
        </w:rPr>
        <w:t>أمه</w:t>
      </w:r>
      <w:r w:rsidR="00540008">
        <w:rPr>
          <w:rFonts w:hint="cs"/>
          <w:sz w:val="40"/>
          <w:szCs w:val="40"/>
          <w:rtl/>
        </w:rPr>
        <w:t>ما</w:t>
      </w:r>
      <w:r w:rsidRPr="008F6D60">
        <w:rPr>
          <w:rFonts w:hint="cs"/>
          <w:sz w:val="40"/>
          <w:szCs w:val="40"/>
          <w:rtl/>
        </w:rPr>
        <w:t xml:space="preserve"> أسماء بنت أبي بكر الصديق ، روى </w:t>
      </w:r>
      <w:r w:rsidR="003A1305" w:rsidRPr="008F6D60">
        <w:rPr>
          <w:rFonts w:hint="cs"/>
          <w:sz w:val="40"/>
          <w:szCs w:val="40"/>
          <w:rtl/>
        </w:rPr>
        <w:t>عن عائش</w:t>
      </w:r>
      <w:r w:rsidR="003A1305" w:rsidRPr="008F6D60">
        <w:rPr>
          <w:rFonts w:hint="eastAsia"/>
          <w:sz w:val="40"/>
          <w:szCs w:val="40"/>
          <w:rtl/>
        </w:rPr>
        <w:t>ة</w:t>
      </w:r>
      <w:r w:rsidRPr="008F6D60">
        <w:rPr>
          <w:rFonts w:hint="cs"/>
          <w:sz w:val="40"/>
          <w:szCs w:val="40"/>
          <w:rtl/>
        </w:rPr>
        <w:t xml:space="preserve"> و أ</w:t>
      </w:r>
      <w:r w:rsidR="00584BCF">
        <w:rPr>
          <w:rFonts w:hint="cs"/>
          <w:sz w:val="40"/>
          <w:szCs w:val="40"/>
          <w:rtl/>
        </w:rPr>
        <w:t>بيه</w:t>
      </w:r>
      <w:r w:rsidRPr="008F6D60">
        <w:rPr>
          <w:rFonts w:hint="cs"/>
          <w:sz w:val="40"/>
          <w:szCs w:val="40"/>
          <w:rtl/>
        </w:rPr>
        <w:t xml:space="preserve"> و عبد الله بن </w:t>
      </w:r>
      <w:r w:rsidR="00584BCF" w:rsidRPr="008F6D60">
        <w:rPr>
          <w:rFonts w:hint="cs"/>
          <w:sz w:val="40"/>
          <w:szCs w:val="40"/>
          <w:rtl/>
        </w:rPr>
        <w:t>عمرو</w:t>
      </w:r>
      <w:r w:rsidRPr="008F6D60">
        <w:rPr>
          <w:rFonts w:hint="cs"/>
          <w:sz w:val="40"/>
          <w:szCs w:val="40"/>
          <w:rtl/>
        </w:rPr>
        <w:t xml:space="preserve">، روى عنه </w:t>
      </w:r>
      <w:r w:rsidR="003A1305" w:rsidRPr="008F6D60">
        <w:rPr>
          <w:rFonts w:hint="cs"/>
          <w:sz w:val="40"/>
          <w:szCs w:val="40"/>
          <w:rtl/>
        </w:rPr>
        <w:t>الزهر</w:t>
      </w:r>
      <w:r w:rsidR="00D22848">
        <w:rPr>
          <w:rFonts w:hint="cs"/>
          <w:sz w:val="40"/>
          <w:szCs w:val="40"/>
          <w:rtl/>
        </w:rPr>
        <w:t xml:space="preserve">ي </w:t>
      </w:r>
      <w:r w:rsidRPr="008F6D60">
        <w:rPr>
          <w:rFonts w:hint="cs"/>
          <w:sz w:val="40"/>
          <w:szCs w:val="40"/>
          <w:rtl/>
        </w:rPr>
        <w:t xml:space="preserve">، و كان من </w:t>
      </w:r>
      <w:r w:rsidR="003A1305" w:rsidRPr="008F6D60">
        <w:rPr>
          <w:rFonts w:hint="cs"/>
          <w:sz w:val="40"/>
          <w:szCs w:val="40"/>
          <w:rtl/>
        </w:rPr>
        <w:t>أفاضل</w:t>
      </w:r>
      <w:r w:rsidR="003A1305">
        <w:rPr>
          <w:rFonts w:hint="cs"/>
          <w:sz w:val="40"/>
          <w:szCs w:val="40"/>
          <w:rtl/>
        </w:rPr>
        <w:t xml:space="preserve"> أه</w:t>
      </w:r>
      <w:r w:rsidR="003A1305">
        <w:rPr>
          <w:rFonts w:hint="eastAsia"/>
          <w:sz w:val="40"/>
          <w:szCs w:val="40"/>
          <w:rtl/>
        </w:rPr>
        <w:t>ل</w:t>
      </w:r>
      <w:r w:rsidR="004F29DC">
        <w:rPr>
          <w:rFonts w:hint="cs"/>
          <w:sz w:val="40"/>
          <w:szCs w:val="40"/>
          <w:rtl/>
        </w:rPr>
        <w:t xml:space="preserve"> المدية </w:t>
      </w:r>
      <w:r w:rsidR="003A1305">
        <w:rPr>
          <w:rFonts w:hint="cs"/>
          <w:sz w:val="40"/>
          <w:szCs w:val="40"/>
          <w:rtl/>
        </w:rPr>
        <w:t xml:space="preserve">علمائها </w:t>
      </w:r>
      <w:r w:rsidR="00290851">
        <w:rPr>
          <w:rStyle w:val="a8"/>
          <w:sz w:val="40"/>
          <w:szCs w:val="40"/>
          <w:rtl/>
        </w:rPr>
        <w:footnoteReference w:id="10"/>
      </w:r>
    </w:p>
    <w:p w14:paraId="5C7C352E" w14:textId="2484F43F" w:rsidR="00A6346D" w:rsidRPr="00B7440B" w:rsidRDefault="008909C7" w:rsidP="005B604A">
      <w:pPr>
        <w:pStyle w:val="a5"/>
        <w:spacing w:line="276" w:lineRule="auto"/>
        <w:jc w:val="both"/>
        <w:rPr>
          <w:sz w:val="40"/>
          <w:szCs w:val="40"/>
          <w:rtl/>
        </w:rPr>
      </w:pPr>
      <w:r>
        <w:rPr>
          <w:rFonts w:hint="cs"/>
          <w:sz w:val="40"/>
          <w:szCs w:val="40"/>
          <w:rtl/>
        </w:rPr>
        <w:t>"</w:t>
      </w:r>
      <w:r w:rsidR="00A6346D">
        <w:rPr>
          <w:rFonts w:hint="cs"/>
          <w:sz w:val="40"/>
          <w:szCs w:val="40"/>
          <w:rtl/>
        </w:rPr>
        <w:t xml:space="preserve"> لم يمض غير قليل على مولد أبان ، حتى ولد عزوة بن </w:t>
      </w:r>
      <w:r w:rsidR="00FD2893">
        <w:rPr>
          <w:rFonts w:hint="cs"/>
          <w:sz w:val="40"/>
          <w:szCs w:val="40"/>
          <w:rtl/>
        </w:rPr>
        <w:t>الزبير</w:t>
      </w:r>
      <w:r w:rsidR="00A6346D">
        <w:rPr>
          <w:rFonts w:hint="cs"/>
          <w:sz w:val="40"/>
          <w:szCs w:val="40"/>
          <w:rtl/>
        </w:rPr>
        <w:t xml:space="preserve"> ، </w:t>
      </w:r>
      <w:r w:rsidR="00FD2893">
        <w:rPr>
          <w:rFonts w:hint="cs"/>
          <w:sz w:val="40"/>
          <w:szCs w:val="40"/>
          <w:rtl/>
        </w:rPr>
        <w:t xml:space="preserve">الذي كان </w:t>
      </w:r>
      <w:r w:rsidR="00A6346D">
        <w:rPr>
          <w:rFonts w:hint="cs"/>
          <w:sz w:val="40"/>
          <w:szCs w:val="40"/>
          <w:rtl/>
        </w:rPr>
        <w:t xml:space="preserve"> مثله في المعرفة </w:t>
      </w:r>
      <w:r w:rsidR="00FD2893">
        <w:rPr>
          <w:rFonts w:hint="cs"/>
          <w:sz w:val="40"/>
          <w:szCs w:val="40"/>
          <w:rtl/>
        </w:rPr>
        <w:t>بالمغازي</w:t>
      </w:r>
      <w:r w:rsidR="00A6346D">
        <w:rPr>
          <w:rFonts w:hint="cs"/>
          <w:sz w:val="40"/>
          <w:szCs w:val="40"/>
          <w:rtl/>
        </w:rPr>
        <w:t xml:space="preserve"> . وقد وصل إلينا من مجموعاته عدد كبيرمن الأحاديث بخلاف الحال عند أبان</w:t>
      </w:r>
      <w:r w:rsidR="006172AE">
        <w:rPr>
          <w:rFonts w:hint="cs"/>
          <w:sz w:val="40"/>
          <w:szCs w:val="40"/>
          <w:rtl/>
        </w:rPr>
        <w:t xml:space="preserve"> </w:t>
      </w:r>
      <w:r w:rsidR="00AF5776">
        <w:rPr>
          <w:rFonts w:hint="cs"/>
          <w:sz w:val="40"/>
          <w:szCs w:val="40"/>
          <w:rtl/>
        </w:rPr>
        <w:t>ينتس</w:t>
      </w:r>
      <w:r w:rsidR="00A6346D">
        <w:rPr>
          <w:rFonts w:hint="cs"/>
          <w:sz w:val="40"/>
          <w:szCs w:val="40"/>
          <w:rtl/>
        </w:rPr>
        <w:t xml:space="preserve">ب </w:t>
      </w:r>
      <w:r w:rsidR="00AF5776">
        <w:rPr>
          <w:rFonts w:hint="cs"/>
          <w:sz w:val="40"/>
          <w:szCs w:val="40"/>
          <w:rtl/>
        </w:rPr>
        <w:t xml:space="preserve">عروة </w:t>
      </w:r>
      <w:r w:rsidR="00A6346D">
        <w:rPr>
          <w:rFonts w:hint="cs"/>
          <w:sz w:val="40"/>
          <w:szCs w:val="40"/>
          <w:rtl/>
        </w:rPr>
        <w:t xml:space="preserve"> أيضا إلى طبقة الأشراف السابقين إلى الإسلام ،وافتخر بانتسابه إلى أشرف نساء </w:t>
      </w:r>
      <w:r w:rsidR="00925DF6">
        <w:rPr>
          <w:rFonts w:hint="cs"/>
          <w:sz w:val="40"/>
          <w:szCs w:val="40"/>
          <w:rtl/>
        </w:rPr>
        <w:t>الصدر</w:t>
      </w:r>
      <w:r w:rsidR="00A6346D">
        <w:rPr>
          <w:rFonts w:hint="cs"/>
          <w:sz w:val="40"/>
          <w:szCs w:val="40"/>
          <w:rtl/>
        </w:rPr>
        <w:t xml:space="preserve"> الأول من الإسلام</w:t>
      </w:r>
      <w:r>
        <w:rPr>
          <w:rFonts w:hint="cs"/>
          <w:sz w:val="40"/>
          <w:szCs w:val="40"/>
          <w:rtl/>
        </w:rPr>
        <w:t xml:space="preserve">" </w:t>
      </w:r>
      <w:r w:rsidR="00956646">
        <w:rPr>
          <w:rFonts w:hint="cs"/>
          <w:sz w:val="40"/>
          <w:szCs w:val="40"/>
          <w:rtl/>
        </w:rPr>
        <w:t xml:space="preserve"> </w:t>
      </w:r>
      <w:r w:rsidR="00C37841">
        <w:rPr>
          <w:rStyle w:val="a8"/>
          <w:sz w:val="40"/>
          <w:szCs w:val="40"/>
          <w:rtl/>
        </w:rPr>
        <w:footnoteReference w:id="11"/>
      </w:r>
    </w:p>
    <w:p w14:paraId="35C17A48" w14:textId="77777777" w:rsidR="00A734BD" w:rsidRDefault="00A734BD" w:rsidP="005B604A">
      <w:pPr>
        <w:pStyle w:val="a5"/>
        <w:spacing w:line="276" w:lineRule="auto"/>
        <w:jc w:val="both"/>
        <w:rPr>
          <w:sz w:val="40"/>
          <w:szCs w:val="40"/>
          <w:rtl/>
        </w:rPr>
      </w:pPr>
    </w:p>
    <w:p w14:paraId="2EDD3F32" w14:textId="1C6CD1D8" w:rsidR="0027670C" w:rsidRDefault="00853E8A" w:rsidP="001C6F3B">
      <w:pPr>
        <w:pStyle w:val="a5"/>
        <w:spacing w:line="276" w:lineRule="auto"/>
        <w:ind w:firstLine="720"/>
        <w:jc w:val="both"/>
        <w:rPr>
          <w:sz w:val="40"/>
          <w:szCs w:val="40"/>
          <w:rtl/>
        </w:rPr>
      </w:pPr>
      <w:r w:rsidRPr="00853E8A">
        <w:rPr>
          <w:rFonts w:hint="cs"/>
          <w:b/>
          <w:bCs/>
          <w:sz w:val="40"/>
          <w:szCs w:val="40"/>
          <w:rtl/>
        </w:rPr>
        <w:lastRenderedPageBreak/>
        <w:t>✓</w:t>
      </w:r>
      <w:r>
        <w:rPr>
          <w:rFonts w:hint="cs"/>
          <w:sz w:val="40"/>
          <w:szCs w:val="40"/>
          <w:rtl/>
        </w:rPr>
        <w:t xml:space="preserve"> </w:t>
      </w:r>
      <w:r w:rsidR="0078112F" w:rsidRPr="00B7440B">
        <w:rPr>
          <w:rFonts w:hint="cs"/>
          <w:sz w:val="40"/>
          <w:szCs w:val="40"/>
          <w:rtl/>
        </w:rPr>
        <w:t xml:space="preserve">ونقل عنه هذه الرواية </w:t>
      </w:r>
      <w:r w:rsidR="00000003" w:rsidRPr="00B7440B">
        <w:rPr>
          <w:rFonts w:hint="cs"/>
          <w:sz w:val="40"/>
          <w:szCs w:val="40"/>
          <w:rtl/>
        </w:rPr>
        <w:t xml:space="preserve">ابو بكر </w:t>
      </w:r>
      <w:r w:rsidR="001640A2" w:rsidRPr="00B7440B">
        <w:rPr>
          <w:rFonts w:hint="cs"/>
          <w:sz w:val="40"/>
          <w:szCs w:val="40"/>
          <w:rtl/>
        </w:rPr>
        <w:t xml:space="preserve">بن عبد الله بن أبى أويس المدني </w:t>
      </w:r>
      <w:r w:rsidR="00792BBE" w:rsidRPr="00B7440B">
        <w:rPr>
          <w:rFonts w:hint="cs"/>
          <w:sz w:val="40"/>
          <w:szCs w:val="40"/>
          <w:rtl/>
        </w:rPr>
        <w:t>عن سليمان بن بلال عن ابن ابي عتيق</w:t>
      </w:r>
    </w:p>
    <w:p w14:paraId="0927D679" w14:textId="3724F215" w:rsidR="00047508" w:rsidRDefault="00A0250E" w:rsidP="005B604A">
      <w:pPr>
        <w:pStyle w:val="a5"/>
        <w:numPr>
          <w:ilvl w:val="0"/>
          <w:numId w:val="23"/>
        </w:numPr>
        <w:spacing w:line="276" w:lineRule="auto"/>
        <w:jc w:val="both"/>
        <w:rPr>
          <w:sz w:val="40"/>
          <w:szCs w:val="40"/>
          <w:rtl/>
        </w:rPr>
      </w:pPr>
      <w:r>
        <w:rPr>
          <w:rFonts w:hint="cs"/>
          <w:b/>
          <w:bCs/>
          <w:sz w:val="40"/>
          <w:szCs w:val="40"/>
          <w:rtl/>
        </w:rPr>
        <w:t xml:space="preserve"> </w:t>
      </w:r>
      <w:r w:rsidR="00047508">
        <w:rPr>
          <w:rFonts w:hint="cs"/>
          <w:b/>
          <w:bCs/>
          <w:sz w:val="40"/>
          <w:szCs w:val="40"/>
          <w:rtl/>
        </w:rPr>
        <w:t>ابو بكر بن عبد الله بن أبى أويس المدني</w:t>
      </w:r>
      <w:r w:rsidR="0051574C">
        <w:rPr>
          <w:rFonts w:hint="cs"/>
          <w:sz w:val="40"/>
          <w:szCs w:val="40"/>
          <w:rtl/>
        </w:rPr>
        <w:t xml:space="preserve">: </w:t>
      </w:r>
    </w:p>
    <w:p w14:paraId="5473474D" w14:textId="6FEFE76B" w:rsidR="0051574C" w:rsidRPr="0051574C" w:rsidRDefault="0051574C" w:rsidP="00025F2C">
      <w:pPr>
        <w:pStyle w:val="a5"/>
        <w:spacing w:line="276" w:lineRule="auto"/>
        <w:ind w:firstLine="720"/>
        <w:jc w:val="both"/>
        <w:rPr>
          <w:sz w:val="40"/>
          <w:szCs w:val="40"/>
          <w:rtl/>
        </w:rPr>
      </w:pPr>
      <w:r w:rsidRPr="0051574C">
        <w:rPr>
          <w:rFonts w:hint="cs"/>
          <w:sz w:val="40"/>
          <w:szCs w:val="40"/>
          <w:rtl/>
        </w:rPr>
        <w:t>عبدالحميد بن عب</w:t>
      </w:r>
      <w:r w:rsidR="00062BF1">
        <w:rPr>
          <w:rFonts w:hint="cs"/>
          <w:sz w:val="40"/>
          <w:szCs w:val="40"/>
          <w:rtl/>
        </w:rPr>
        <w:t>دال</w:t>
      </w:r>
      <w:r w:rsidRPr="0051574C">
        <w:rPr>
          <w:rFonts w:hint="cs"/>
          <w:sz w:val="40"/>
          <w:szCs w:val="40"/>
          <w:rtl/>
        </w:rPr>
        <w:t xml:space="preserve">له، ابو بكر بن أبي أويس </w:t>
      </w:r>
      <w:r w:rsidR="001875A7" w:rsidRPr="0051574C">
        <w:rPr>
          <w:rFonts w:hint="cs"/>
          <w:sz w:val="40"/>
          <w:szCs w:val="40"/>
          <w:rtl/>
        </w:rPr>
        <w:t>الأصبحي الأعشى</w:t>
      </w:r>
      <w:r w:rsidRPr="0051574C">
        <w:rPr>
          <w:rFonts w:hint="cs"/>
          <w:sz w:val="40"/>
          <w:szCs w:val="40"/>
          <w:rtl/>
        </w:rPr>
        <w:t xml:space="preserve">، المدني، حليف بني </w:t>
      </w:r>
      <w:r w:rsidR="00BE613C">
        <w:rPr>
          <w:rFonts w:hint="cs"/>
          <w:sz w:val="40"/>
          <w:szCs w:val="40"/>
          <w:rtl/>
        </w:rPr>
        <w:t xml:space="preserve">تيم </w:t>
      </w:r>
      <w:r w:rsidRPr="0051574C">
        <w:rPr>
          <w:rFonts w:hint="cs"/>
          <w:sz w:val="40"/>
          <w:szCs w:val="40"/>
          <w:rtl/>
        </w:rPr>
        <w:t>.</w:t>
      </w:r>
      <w:r>
        <w:rPr>
          <w:rFonts w:hint="cs"/>
          <w:sz w:val="40"/>
          <w:szCs w:val="40"/>
          <w:rtl/>
        </w:rPr>
        <w:t xml:space="preserve"> </w:t>
      </w:r>
      <w:r w:rsidRPr="0051574C">
        <w:rPr>
          <w:rFonts w:hint="cs"/>
          <w:sz w:val="40"/>
          <w:szCs w:val="40"/>
          <w:rtl/>
        </w:rPr>
        <w:t xml:space="preserve">مات سنة ثلاثين </w:t>
      </w:r>
      <w:r w:rsidR="00BE613C">
        <w:rPr>
          <w:rFonts w:hint="cs"/>
          <w:sz w:val="40"/>
          <w:szCs w:val="40"/>
          <w:rtl/>
        </w:rPr>
        <w:t xml:space="preserve">ومائتين </w:t>
      </w:r>
      <w:r w:rsidRPr="0051574C">
        <w:rPr>
          <w:rFonts w:hint="cs"/>
          <w:sz w:val="40"/>
          <w:szCs w:val="40"/>
          <w:rtl/>
        </w:rPr>
        <w:t xml:space="preserve">.روى عن: سليمان بن بلال في </w:t>
      </w:r>
      <w:r w:rsidR="00BE613C" w:rsidRPr="0051574C">
        <w:rPr>
          <w:rFonts w:hint="cs"/>
          <w:sz w:val="40"/>
          <w:szCs w:val="40"/>
          <w:rtl/>
        </w:rPr>
        <w:t>البيوع. روی</w:t>
      </w:r>
      <w:r w:rsidRPr="0051574C">
        <w:rPr>
          <w:rFonts w:hint="cs"/>
          <w:sz w:val="40"/>
          <w:szCs w:val="40"/>
          <w:rtl/>
        </w:rPr>
        <w:t xml:space="preserve"> عنه: أخوه إسماعيل بن أبي أويس.</w:t>
      </w:r>
      <w:r w:rsidR="00002A9D">
        <w:rPr>
          <w:rStyle w:val="a8"/>
          <w:sz w:val="40"/>
          <w:szCs w:val="40"/>
          <w:rtl/>
        </w:rPr>
        <w:footnoteReference w:id="12"/>
      </w:r>
    </w:p>
    <w:p w14:paraId="2A1199FD" w14:textId="77777777" w:rsidR="00191447" w:rsidRPr="00B7440B" w:rsidRDefault="00191447" w:rsidP="005B604A">
      <w:pPr>
        <w:pStyle w:val="a5"/>
        <w:spacing w:line="276" w:lineRule="auto"/>
        <w:jc w:val="both"/>
        <w:rPr>
          <w:sz w:val="40"/>
          <w:szCs w:val="40"/>
          <w:rtl/>
        </w:rPr>
      </w:pPr>
    </w:p>
    <w:p w14:paraId="428EEF53" w14:textId="50D4E30C" w:rsidR="0046652E" w:rsidRPr="00B7440B" w:rsidRDefault="004C3141" w:rsidP="005B604A">
      <w:pPr>
        <w:pStyle w:val="a5"/>
        <w:numPr>
          <w:ilvl w:val="0"/>
          <w:numId w:val="22"/>
        </w:numPr>
        <w:spacing w:line="276" w:lineRule="auto"/>
        <w:jc w:val="both"/>
        <w:rPr>
          <w:b/>
          <w:bCs/>
          <w:sz w:val="40"/>
          <w:szCs w:val="40"/>
          <w:rtl/>
        </w:rPr>
      </w:pPr>
      <w:r>
        <w:rPr>
          <w:rFonts w:hint="cs"/>
          <w:b/>
          <w:bCs/>
          <w:sz w:val="40"/>
          <w:szCs w:val="40"/>
          <w:rtl/>
        </w:rPr>
        <w:t xml:space="preserve"> </w:t>
      </w:r>
      <w:r w:rsidR="001011C7" w:rsidRPr="00B7440B">
        <w:rPr>
          <w:rFonts w:hint="cs"/>
          <w:b/>
          <w:bCs/>
          <w:sz w:val="40"/>
          <w:szCs w:val="40"/>
          <w:rtl/>
        </w:rPr>
        <w:t xml:space="preserve">سليمان بن بلال </w:t>
      </w:r>
      <w:r w:rsidR="00D97C59" w:rsidRPr="00B7440B">
        <w:rPr>
          <w:rFonts w:hint="cs"/>
          <w:b/>
          <w:bCs/>
          <w:sz w:val="40"/>
          <w:szCs w:val="40"/>
          <w:lang w:bidi="ar-DZ"/>
        </w:rPr>
        <w:t>:</w:t>
      </w:r>
    </w:p>
    <w:p w14:paraId="0D042E9C" w14:textId="0885396B" w:rsidR="00813C8A" w:rsidRPr="00121C40" w:rsidRDefault="00813C8A" w:rsidP="00025F2C">
      <w:pPr>
        <w:pStyle w:val="a5"/>
        <w:spacing w:line="276" w:lineRule="auto"/>
        <w:ind w:firstLine="720"/>
        <w:jc w:val="both"/>
        <w:rPr>
          <w:sz w:val="40"/>
          <w:szCs w:val="40"/>
          <w:rtl/>
        </w:rPr>
      </w:pPr>
      <w:r w:rsidRPr="00B7440B">
        <w:rPr>
          <w:rFonts w:hint="cs"/>
          <w:sz w:val="40"/>
          <w:szCs w:val="40"/>
          <w:rtl/>
        </w:rPr>
        <w:t xml:space="preserve">الإمام، المفتي، الحافظ، أبو محمد القرشي التَّيْمِيُّ مَوْلاهُم المَدَنِيُّ. </w:t>
      </w:r>
      <w:r w:rsidR="00C42830" w:rsidRPr="00B7440B">
        <w:rPr>
          <w:rFonts w:hint="cs"/>
          <w:sz w:val="40"/>
          <w:szCs w:val="40"/>
          <w:rtl/>
        </w:rPr>
        <w:t xml:space="preserve">وقيل </w:t>
      </w:r>
      <w:r w:rsidRPr="00B7440B">
        <w:rPr>
          <w:rFonts w:hint="cs"/>
          <w:sz w:val="40"/>
          <w:szCs w:val="40"/>
          <w:rtl/>
        </w:rPr>
        <w:t xml:space="preserve">: </w:t>
      </w:r>
      <w:r w:rsidR="00F4099E" w:rsidRPr="00B7440B">
        <w:rPr>
          <w:rFonts w:hint="cs"/>
          <w:sz w:val="40"/>
          <w:szCs w:val="40"/>
          <w:rtl/>
        </w:rPr>
        <w:t>كنيته</w:t>
      </w:r>
      <w:r w:rsidRPr="00B7440B">
        <w:rPr>
          <w:rFonts w:hint="cs"/>
          <w:sz w:val="40"/>
          <w:szCs w:val="40"/>
          <w:rtl/>
        </w:rPr>
        <w:t xml:space="preserve"> أَ</w:t>
      </w:r>
      <w:r w:rsidR="00C42830" w:rsidRPr="00B7440B">
        <w:rPr>
          <w:rFonts w:hint="cs"/>
          <w:sz w:val="40"/>
          <w:szCs w:val="40"/>
          <w:rtl/>
        </w:rPr>
        <w:t>ب</w:t>
      </w:r>
      <w:r w:rsidRPr="00B7440B">
        <w:rPr>
          <w:rFonts w:hint="cs"/>
          <w:sz w:val="40"/>
          <w:szCs w:val="40"/>
          <w:rtl/>
        </w:rPr>
        <w:t xml:space="preserve">و أَيُّوبَ، مولى عبد الرحمن بن أَبِي عَتِيقٍ، مُحَمَّدِ بْنُ عَبْدِ الرَّحْمَنِ بْنِ أَبِي بَكْرٍ الصِّدِّيقِ. </w:t>
      </w:r>
      <w:r w:rsidR="00F4099E" w:rsidRPr="00B7440B">
        <w:rPr>
          <w:rFonts w:hint="cs"/>
          <w:sz w:val="40"/>
          <w:szCs w:val="40"/>
          <w:rtl/>
        </w:rPr>
        <w:t xml:space="preserve">ويقال </w:t>
      </w:r>
      <w:r w:rsidRPr="00B7440B">
        <w:rPr>
          <w:rFonts w:hint="cs"/>
          <w:sz w:val="40"/>
          <w:szCs w:val="40"/>
          <w:rtl/>
        </w:rPr>
        <w:t xml:space="preserve">: مَوْلَى القَاسِمِ </w:t>
      </w:r>
      <w:r w:rsidR="00F4099E" w:rsidRPr="00B7440B">
        <w:rPr>
          <w:rFonts w:hint="cs"/>
          <w:sz w:val="40"/>
          <w:szCs w:val="40"/>
          <w:rtl/>
        </w:rPr>
        <w:t>بن</w:t>
      </w:r>
      <w:r w:rsidRPr="00B7440B">
        <w:rPr>
          <w:rFonts w:hint="cs"/>
          <w:sz w:val="40"/>
          <w:szCs w:val="40"/>
          <w:rtl/>
        </w:rPr>
        <w:t xml:space="preserve"> مُحَمَّدٍ.</w:t>
      </w:r>
      <w:r w:rsidR="00105072" w:rsidRPr="00B7440B">
        <w:rPr>
          <w:rFonts w:hint="cs"/>
          <w:sz w:val="40"/>
          <w:szCs w:val="40"/>
          <w:rtl/>
        </w:rPr>
        <w:t xml:space="preserve"> وقيل </w:t>
      </w:r>
      <w:r w:rsidRPr="00B7440B">
        <w:rPr>
          <w:rFonts w:hint="cs"/>
          <w:sz w:val="40"/>
          <w:szCs w:val="40"/>
          <w:rtl/>
        </w:rPr>
        <w:t xml:space="preserve"> </w:t>
      </w:r>
      <w:r w:rsidR="00F4099E" w:rsidRPr="00B7440B">
        <w:rPr>
          <w:rFonts w:hint="cs"/>
          <w:sz w:val="40"/>
          <w:szCs w:val="40"/>
          <w:rtl/>
        </w:rPr>
        <w:t xml:space="preserve">مولده </w:t>
      </w:r>
      <w:r w:rsidRPr="00B7440B">
        <w:rPr>
          <w:rFonts w:hint="cs"/>
          <w:sz w:val="40"/>
          <w:szCs w:val="40"/>
          <w:rtl/>
        </w:rPr>
        <w:t>:</w:t>
      </w:r>
      <w:r w:rsidR="00CA3684" w:rsidRPr="00121C40">
        <w:rPr>
          <w:rFonts w:hint="cs"/>
          <w:sz w:val="40"/>
          <w:szCs w:val="40"/>
          <w:rtl/>
        </w:rPr>
        <w:t>في حدود سنة مائة .</w:t>
      </w:r>
      <w:r w:rsidR="00C722D2">
        <w:rPr>
          <w:rStyle w:val="a8"/>
          <w:sz w:val="40"/>
          <w:szCs w:val="40"/>
          <w:rtl/>
        </w:rPr>
        <w:footnoteReference w:id="13"/>
      </w:r>
    </w:p>
    <w:p w14:paraId="7EC09464" w14:textId="77777777" w:rsidR="00121C40" w:rsidRDefault="00121C40" w:rsidP="005B604A">
      <w:pPr>
        <w:pStyle w:val="a5"/>
        <w:spacing w:line="276" w:lineRule="auto"/>
        <w:jc w:val="both"/>
        <w:rPr>
          <w:b/>
          <w:bCs/>
          <w:sz w:val="40"/>
          <w:szCs w:val="40"/>
          <w:rtl/>
        </w:rPr>
      </w:pPr>
    </w:p>
    <w:p w14:paraId="271404E8" w14:textId="6911C04F" w:rsidR="00F468DA" w:rsidRDefault="00F468DA" w:rsidP="005B604A">
      <w:pPr>
        <w:pStyle w:val="a5"/>
        <w:numPr>
          <w:ilvl w:val="0"/>
          <w:numId w:val="21"/>
        </w:numPr>
        <w:spacing w:line="276" w:lineRule="auto"/>
        <w:jc w:val="both"/>
        <w:rPr>
          <w:b/>
          <w:bCs/>
          <w:sz w:val="40"/>
          <w:szCs w:val="40"/>
          <w:rtl/>
        </w:rPr>
      </w:pPr>
      <w:r w:rsidRPr="00B7440B">
        <w:rPr>
          <w:rFonts w:hint="cs"/>
          <w:b/>
          <w:bCs/>
          <w:sz w:val="40"/>
          <w:szCs w:val="40"/>
          <w:rtl/>
        </w:rPr>
        <w:t xml:space="preserve">ابن أبي </w:t>
      </w:r>
      <w:r w:rsidR="00EE16CD" w:rsidRPr="00B7440B">
        <w:rPr>
          <w:rFonts w:hint="cs"/>
          <w:b/>
          <w:bCs/>
          <w:sz w:val="40"/>
          <w:szCs w:val="40"/>
          <w:rtl/>
        </w:rPr>
        <w:t>ع</w:t>
      </w:r>
      <w:r w:rsidR="00105072" w:rsidRPr="00B7440B">
        <w:rPr>
          <w:rFonts w:hint="cs"/>
          <w:b/>
          <w:bCs/>
          <w:sz w:val="40"/>
          <w:szCs w:val="40"/>
          <w:rtl/>
        </w:rPr>
        <w:t>َتيق</w:t>
      </w:r>
      <w:r w:rsidR="000309C0" w:rsidRPr="00B7440B">
        <w:rPr>
          <w:rFonts w:hint="cs"/>
          <w:b/>
          <w:bCs/>
          <w:sz w:val="40"/>
          <w:szCs w:val="40"/>
          <w:rtl/>
        </w:rPr>
        <w:t xml:space="preserve"> :</w:t>
      </w:r>
    </w:p>
    <w:p w14:paraId="3BF356B0" w14:textId="34FC1405" w:rsidR="00A15126" w:rsidRPr="005F2B19" w:rsidRDefault="00A15126" w:rsidP="00025F2C">
      <w:pPr>
        <w:pStyle w:val="a5"/>
        <w:spacing w:line="276" w:lineRule="auto"/>
        <w:ind w:firstLine="720"/>
        <w:jc w:val="both"/>
        <w:rPr>
          <w:sz w:val="40"/>
          <w:szCs w:val="40"/>
          <w:rtl/>
        </w:rPr>
      </w:pPr>
      <w:r w:rsidRPr="005F2B19">
        <w:rPr>
          <w:rFonts w:hint="cs"/>
          <w:sz w:val="40"/>
          <w:szCs w:val="40"/>
          <w:rtl/>
        </w:rPr>
        <w:t>محمد بن عبد الرحمن بن أبي بكر الصديق الذي يقال له أبو عتيق له من النبي صلى الله عليه وسلم رؤية وهؤلاء الأربعة في نسق واحد لهم من النبي صلى الله عليه وسلم رؤية أبو قحافة وابنه أبو بكر وابنه عبد الرحمن بن أبي بكر وابنه أبو عتيق محمد بن عبد الرحمن وليس هذا لأحد من هذه الأمة غيرهم</w:t>
      </w:r>
      <w:r w:rsidR="001F30DB" w:rsidRPr="005F2B19">
        <w:rPr>
          <w:rStyle w:val="a8"/>
          <w:sz w:val="40"/>
          <w:szCs w:val="40"/>
          <w:rtl/>
        </w:rPr>
        <w:footnoteReference w:id="14"/>
      </w:r>
    </w:p>
    <w:p w14:paraId="015170BD" w14:textId="77777777" w:rsidR="00A15126" w:rsidRPr="005F2B19" w:rsidRDefault="00A15126" w:rsidP="005B604A">
      <w:pPr>
        <w:pStyle w:val="a5"/>
        <w:spacing w:line="276" w:lineRule="auto"/>
        <w:jc w:val="both"/>
        <w:rPr>
          <w:sz w:val="40"/>
          <w:szCs w:val="40"/>
          <w:rtl/>
        </w:rPr>
      </w:pPr>
    </w:p>
    <w:p w14:paraId="4915E5B3" w14:textId="0551FA4D" w:rsidR="000309C0" w:rsidRPr="00B7440B" w:rsidRDefault="000309C0" w:rsidP="005B604A">
      <w:pPr>
        <w:pStyle w:val="a5"/>
        <w:spacing w:line="276" w:lineRule="auto"/>
        <w:jc w:val="both"/>
        <w:rPr>
          <w:sz w:val="40"/>
          <w:szCs w:val="40"/>
          <w:rtl/>
        </w:rPr>
      </w:pPr>
    </w:p>
    <w:p w14:paraId="03DCAE29" w14:textId="72033241" w:rsidR="006279B4" w:rsidRPr="000B636B" w:rsidRDefault="000B636B" w:rsidP="000B636B">
      <w:pPr>
        <w:pStyle w:val="a5"/>
        <w:numPr>
          <w:ilvl w:val="0"/>
          <w:numId w:val="28"/>
        </w:numPr>
        <w:spacing w:line="276" w:lineRule="auto"/>
        <w:jc w:val="both"/>
        <w:rPr>
          <w:b/>
          <w:bCs/>
          <w:sz w:val="40"/>
          <w:szCs w:val="40"/>
          <w:rtl/>
        </w:rPr>
      </w:pPr>
      <w:r>
        <w:rPr>
          <w:rFonts w:hint="cs"/>
          <w:b/>
          <w:bCs/>
          <w:sz w:val="40"/>
          <w:szCs w:val="40"/>
          <w:rtl/>
        </w:rPr>
        <w:lastRenderedPageBreak/>
        <w:t xml:space="preserve"> </w:t>
      </w:r>
      <w:r w:rsidR="00705FC6" w:rsidRPr="000B636B">
        <w:rPr>
          <w:rFonts w:hint="cs"/>
          <w:b/>
          <w:bCs/>
          <w:sz w:val="40"/>
          <w:szCs w:val="40"/>
          <w:rtl/>
        </w:rPr>
        <w:t>روايته عن احت</w:t>
      </w:r>
      <w:r w:rsidR="00F6170E" w:rsidRPr="000B636B">
        <w:rPr>
          <w:rFonts w:hint="cs"/>
          <w:b/>
          <w:bCs/>
          <w:sz w:val="40"/>
          <w:szCs w:val="40"/>
          <w:rtl/>
        </w:rPr>
        <w:t xml:space="preserve">جام </w:t>
      </w:r>
      <w:r w:rsidR="00705FC6" w:rsidRPr="000B636B">
        <w:rPr>
          <w:rFonts w:hint="cs"/>
          <w:b/>
          <w:bCs/>
          <w:sz w:val="40"/>
          <w:szCs w:val="40"/>
          <w:rtl/>
        </w:rPr>
        <w:t>النبي صلى الله عليه وسلَّم</w:t>
      </w:r>
    </w:p>
    <w:p w14:paraId="1F4B5CBD" w14:textId="5E5A623C" w:rsidR="00105072" w:rsidRDefault="006279B4" w:rsidP="005B604A">
      <w:pPr>
        <w:pStyle w:val="a5"/>
        <w:spacing w:line="276" w:lineRule="auto"/>
        <w:jc w:val="both"/>
        <w:rPr>
          <w:sz w:val="40"/>
          <w:szCs w:val="40"/>
          <w:rtl/>
        </w:rPr>
      </w:pPr>
      <w:r>
        <w:rPr>
          <w:rFonts w:ascii="Segoe UI Symbol" w:hAnsi="Segoe UI Symbol" w:cs="Segoe UI Symbol" w:hint="cs"/>
          <w:b/>
          <w:bCs/>
          <w:sz w:val="40"/>
          <w:szCs w:val="40"/>
          <w:rtl/>
        </w:rPr>
        <w:t>✓</w:t>
      </w:r>
      <w:r>
        <w:rPr>
          <w:rFonts w:hint="cs"/>
          <w:b/>
          <w:bCs/>
          <w:sz w:val="40"/>
          <w:szCs w:val="40"/>
          <w:rtl/>
        </w:rPr>
        <w:t xml:space="preserve"> </w:t>
      </w:r>
      <w:r w:rsidR="00705FC6" w:rsidRPr="006279B4">
        <w:rPr>
          <w:rFonts w:hint="cs"/>
          <w:b/>
          <w:bCs/>
          <w:sz w:val="40"/>
          <w:szCs w:val="40"/>
          <w:rtl/>
        </w:rPr>
        <w:t xml:space="preserve"> </w:t>
      </w:r>
      <w:r w:rsidR="001D4129">
        <w:rPr>
          <w:rFonts w:hint="cs"/>
          <w:sz w:val="40"/>
          <w:szCs w:val="40"/>
          <w:rtl/>
        </w:rPr>
        <w:t xml:space="preserve">في الصفحة </w:t>
      </w:r>
      <w:r w:rsidR="00FE6CF9">
        <w:rPr>
          <w:rFonts w:hint="cs"/>
          <w:sz w:val="40"/>
          <w:szCs w:val="40"/>
          <w:rtl/>
        </w:rPr>
        <w:t xml:space="preserve"> 383 </w:t>
      </w:r>
      <w:r w:rsidR="001D4129">
        <w:rPr>
          <w:rFonts w:hint="cs"/>
          <w:sz w:val="40"/>
          <w:szCs w:val="40"/>
          <w:rtl/>
        </w:rPr>
        <w:t>،</w:t>
      </w:r>
      <w:r w:rsidR="00DF7956">
        <w:rPr>
          <w:rFonts w:hint="cs"/>
          <w:sz w:val="40"/>
          <w:szCs w:val="40"/>
          <w:rtl/>
        </w:rPr>
        <w:t xml:space="preserve"> </w:t>
      </w:r>
      <w:r w:rsidR="00F6170E" w:rsidRPr="00B7440B">
        <w:rPr>
          <w:rFonts w:hint="cs"/>
          <w:sz w:val="40"/>
          <w:szCs w:val="40"/>
          <w:rtl/>
        </w:rPr>
        <w:t>عن ب</w:t>
      </w:r>
      <w:r w:rsidR="006C590A">
        <w:rPr>
          <w:rFonts w:hint="cs"/>
          <w:sz w:val="40"/>
          <w:szCs w:val="40"/>
          <w:rtl/>
        </w:rPr>
        <w:t>س</w:t>
      </w:r>
      <w:r w:rsidR="00F6170E" w:rsidRPr="00B7440B">
        <w:rPr>
          <w:rFonts w:hint="cs"/>
          <w:sz w:val="40"/>
          <w:szCs w:val="40"/>
          <w:rtl/>
        </w:rPr>
        <w:t xml:space="preserve">ر بن سعيد عن </w:t>
      </w:r>
      <w:r w:rsidR="00FB75AC" w:rsidRPr="00B7440B">
        <w:rPr>
          <w:rFonts w:hint="cs"/>
          <w:sz w:val="40"/>
          <w:szCs w:val="40"/>
          <w:rtl/>
        </w:rPr>
        <w:t>زيد بن ثابت</w:t>
      </w:r>
    </w:p>
    <w:p w14:paraId="68DEA80A" w14:textId="77777777" w:rsidR="00191447" w:rsidRPr="00B7440B" w:rsidRDefault="00191447" w:rsidP="005B604A">
      <w:pPr>
        <w:pStyle w:val="a5"/>
        <w:spacing w:line="276" w:lineRule="auto"/>
        <w:jc w:val="both"/>
        <w:rPr>
          <w:sz w:val="40"/>
          <w:szCs w:val="40"/>
          <w:rtl/>
        </w:rPr>
      </w:pPr>
    </w:p>
    <w:p w14:paraId="1B6A16E3" w14:textId="79865CB1" w:rsidR="00233B0C" w:rsidRPr="004C3141" w:rsidRDefault="009821D9" w:rsidP="005B604A">
      <w:pPr>
        <w:pStyle w:val="a5"/>
        <w:numPr>
          <w:ilvl w:val="0"/>
          <w:numId w:val="20"/>
        </w:numPr>
        <w:spacing w:line="276" w:lineRule="auto"/>
        <w:jc w:val="both"/>
        <w:rPr>
          <w:b/>
          <w:bCs/>
          <w:sz w:val="40"/>
          <w:szCs w:val="40"/>
          <w:rtl/>
        </w:rPr>
      </w:pPr>
      <w:r w:rsidRPr="004C3141">
        <w:rPr>
          <w:rFonts w:hint="cs"/>
          <w:b/>
          <w:bCs/>
          <w:sz w:val="40"/>
          <w:szCs w:val="40"/>
          <w:rtl/>
        </w:rPr>
        <w:t>بُسْ</w:t>
      </w:r>
      <w:r w:rsidR="0068504E" w:rsidRPr="004C3141">
        <w:rPr>
          <w:rFonts w:hint="cs"/>
          <w:b/>
          <w:bCs/>
          <w:sz w:val="40"/>
          <w:szCs w:val="40"/>
          <w:rtl/>
        </w:rPr>
        <w:t xml:space="preserve">ر بن سعيد </w:t>
      </w:r>
      <w:r w:rsidR="00D66F52" w:rsidRPr="004C3141">
        <w:rPr>
          <w:rFonts w:hint="cs"/>
          <w:b/>
          <w:bCs/>
          <w:sz w:val="40"/>
          <w:szCs w:val="40"/>
          <w:rtl/>
        </w:rPr>
        <w:t>:</w:t>
      </w:r>
    </w:p>
    <w:p w14:paraId="097A2C1A" w14:textId="5F5AFCF3" w:rsidR="00621764" w:rsidRDefault="00D66F52" w:rsidP="00025F2C">
      <w:pPr>
        <w:spacing w:line="276" w:lineRule="auto"/>
        <w:ind w:firstLine="720"/>
        <w:jc w:val="both"/>
        <w:rPr>
          <w:sz w:val="40"/>
          <w:szCs w:val="40"/>
          <w:rtl/>
        </w:rPr>
      </w:pPr>
      <w:r w:rsidRPr="00B7440B">
        <w:rPr>
          <w:rFonts w:hint="cs"/>
          <w:sz w:val="40"/>
          <w:szCs w:val="40"/>
          <w:rtl/>
        </w:rPr>
        <w:t xml:space="preserve">الإمام القدوة المدني ، مولى بني الحضرمي . حدث عن عثمان بن عفان ، وسعد بن أبي وقاص ، وزيد بن ثابت ، وأبي هريرة ، وطائفة </w:t>
      </w:r>
    </w:p>
    <w:p w14:paraId="10DBC11B" w14:textId="77777777" w:rsidR="00191447" w:rsidRPr="00B7440B" w:rsidRDefault="00191447" w:rsidP="005B604A">
      <w:pPr>
        <w:spacing w:line="276" w:lineRule="auto"/>
        <w:jc w:val="both"/>
        <w:rPr>
          <w:sz w:val="40"/>
          <w:szCs w:val="40"/>
          <w:rtl/>
        </w:rPr>
      </w:pPr>
    </w:p>
    <w:p w14:paraId="6A2D4E98" w14:textId="61847A63" w:rsidR="0095099B" w:rsidRPr="004C3141" w:rsidRDefault="004B38DB" w:rsidP="005B604A">
      <w:pPr>
        <w:pStyle w:val="a5"/>
        <w:numPr>
          <w:ilvl w:val="0"/>
          <w:numId w:val="19"/>
        </w:numPr>
        <w:spacing w:line="276" w:lineRule="auto"/>
        <w:jc w:val="both"/>
        <w:rPr>
          <w:b/>
          <w:bCs/>
          <w:sz w:val="40"/>
          <w:szCs w:val="40"/>
          <w:rtl/>
        </w:rPr>
      </w:pPr>
      <w:r w:rsidRPr="004C3141">
        <w:rPr>
          <w:rFonts w:hint="cs"/>
          <w:b/>
          <w:bCs/>
          <w:sz w:val="40"/>
          <w:szCs w:val="40"/>
          <w:rtl/>
        </w:rPr>
        <w:t>ز</w:t>
      </w:r>
      <w:r w:rsidR="00A97BEC" w:rsidRPr="004C3141">
        <w:rPr>
          <w:rFonts w:hint="cs"/>
          <w:b/>
          <w:bCs/>
          <w:sz w:val="40"/>
          <w:szCs w:val="40"/>
          <w:rtl/>
        </w:rPr>
        <w:t>يد بن ثابت:</w:t>
      </w:r>
    </w:p>
    <w:p w14:paraId="64BD873E" w14:textId="02CC4450" w:rsidR="00F42E82" w:rsidRPr="00B7440B" w:rsidRDefault="00F42E82" w:rsidP="0062595C">
      <w:pPr>
        <w:spacing w:line="276" w:lineRule="auto"/>
        <w:ind w:firstLine="720"/>
        <w:jc w:val="both"/>
        <w:rPr>
          <w:sz w:val="40"/>
          <w:szCs w:val="40"/>
          <w:rtl/>
        </w:rPr>
      </w:pPr>
      <w:r w:rsidRPr="00B7440B">
        <w:rPr>
          <w:rFonts w:hint="cs"/>
          <w:sz w:val="40"/>
          <w:szCs w:val="40"/>
          <w:rtl/>
        </w:rPr>
        <w:t>ابن ال</w:t>
      </w:r>
      <w:r w:rsidR="003A1726" w:rsidRPr="00B7440B">
        <w:rPr>
          <w:rFonts w:hint="cs"/>
          <w:sz w:val="40"/>
          <w:szCs w:val="40"/>
          <w:rtl/>
        </w:rPr>
        <w:t>ضّ</w:t>
      </w:r>
      <w:r w:rsidRPr="00B7440B">
        <w:rPr>
          <w:rFonts w:hint="cs"/>
          <w:sz w:val="40"/>
          <w:szCs w:val="40"/>
          <w:rtl/>
        </w:rPr>
        <w:t xml:space="preserve">حاك بن زيد بن </w:t>
      </w:r>
      <w:r w:rsidR="00AE0E4B" w:rsidRPr="00B7440B">
        <w:rPr>
          <w:rFonts w:hint="cs"/>
          <w:sz w:val="40"/>
          <w:szCs w:val="40"/>
          <w:rtl/>
        </w:rPr>
        <w:t>لُ</w:t>
      </w:r>
      <w:r w:rsidRPr="00B7440B">
        <w:rPr>
          <w:rFonts w:hint="cs"/>
          <w:sz w:val="40"/>
          <w:szCs w:val="40"/>
          <w:rtl/>
        </w:rPr>
        <w:t>وذان بن عمرو بن عبد عوف بن غنم بن مالك بن النجار بن ثعلبة .الإمام الكبير ، شيخ المقرئين ، والفرضيين مفتي المدينة أبو سعيد ، وأبو خارجة الخزرجي ، النجاري الأنصاري . كاتب الوحي ، رضي الله عنه .</w:t>
      </w:r>
    </w:p>
    <w:p w14:paraId="55FA4F95" w14:textId="6AEF5188" w:rsidR="00F42E82" w:rsidRPr="00B7440B" w:rsidRDefault="00F42E82" w:rsidP="005B604A">
      <w:pPr>
        <w:spacing w:line="276" w:lineRule="auto"/>
        <w:jc w:val="both"/>
        <w:rPr>
          <w:sz w:val="40"/>
          <w:szCs w:val="40"/>
        </w:rPr>
      </w:pPr>
      <w:r w:rsidRPr="00B7440B">
        <w:rPr>
          <w:rFonts w:hint="cs"/>
          <w:sz w:val="40"/>
          <w:szCs w:val="40"/>
          <w:rtl/>
        </w:rPr>
        <w:t xml:space="preserve">حدث عن النبي </w:t>
      </w:r>
      <w:r w:rsidRPr="00B7440B">
        <w:rPr>
          <w:sz w:val="40"/>
          <w:szCs w:val="40"/>
          <w:rtl/>
        </w:rPr>
        <w:t>–</w:t>
      </w:r>
      <w:r w:rsidRPr="00B7440B">
        <w:rPr>
          <w:rFonts w:hint="cs"/>
          <w:sz w:val="40"/>
          <w:szCs w:val="40"/>
          <w:rtl/>
        </w:rPr>
        <w:t xml:space="preserve"> صلى الله عليه وسلم وعن صاحبيه . وقرأ عليه القرآن بعضه أو كله </w:t>
      </w:r>
      <w:r w:rsidR="009E4216" w:rsidRPr="00B7440B">
        <w:rPr>
          <w:rFonts w:hint="cs"/>
          <w:sz w:val="40"/>
          <w:szCs w:val="40"/>
          <w:rtl/>
        </w:rPr>
        <w:t>.</w:t>
      </w:r>
      <w:r w:rsidR="00E04891">
        <w:rPr>
          <w:rStyle w:val="a8"/>
          <w:sz w:val="40"/>
          <w:szCs w:val="40"/>
        </w:rPr>
        <w:footnoteReference w:id="15"/>
      </w:r>
    </w:p>
    <w:p w14:paraId="2430755B" w14:textId="566CC6F1" w:rsidR="00D66F52" w:rsidRDefault="004B7A2D" w:rsidP="005B604A">
      <w:pPr>
        <w:spacing w:line="276" w:lineRule="auto"/>
        <w:jc w:val="both"/>
        <w:rPr>
          <w:sz w:val="40"/>
          <w:szCs w:val="40"/>
          <w:rtl/>
        </w:rPr>
      </w:pPr>
      <w:r w:rsidRPr="004B7A2D">
        <w:rPr>
          <w:rFonts w:hint="cs"/>
          <w:b/>
          <w:bCs/>
          <w:sz w:val="40"/>
          <w:szCs w:val="40"/>
          <w:rtl/>
        </w:rPr>
        <w:t>✓</w:t>
      </w:r>
      <w:r>
        <w:rPr>
          <w:rFonts w:hint="cs"/>
          <w:sz w:val="40"/>
          <w:szCs w:val="40"/>
          <w:rtl/>
        </w:rPr>
        <w:t xml:space="preserve"> </w:t>
      </w:r>
      <w:r w:rsidR="00FC4EDA" w:rsidRPr="00B7440B">
        <w:rPr>
          <w:rFonts w:hint="cs"/>
          <w:sz w:val="40"/>
          <w:szCs w:val="40"/>
          <w:rtl/>
        </w:rPr>
        <w:t>ونقل هذه الرواية عن موسى</w:t>
      </w:r>
      <w:r w:rsidR="00B866EB" w:rsidRPr="00B7440B">
        <w:rPr>
          <w:rFonts w:hint="cs"/>
          <w:sz w:val="40"/>
          <w:szCs w:val="40"/>
          <w:rtl/>
        </w:rPr>
        <w:t xml:space="preserve"> ،</w:t>
      </w:r>
      <w:r w:rsidR="00FC4EDA" w:rsidRPr="00B7440B">
        <w:rPr>
          <w:rFonts w:hint="cs"/>
          <w:sz w:val="40"/>
          <w:szCs w:val="40"/>
          <w:rtl/>
        </w:rPr>
        <w:t xml:space="preserve"> </w:t>
      </w:r>
      <w:r w:rsidR="00F741EC" w:rsidRPr="00B7440B">
        <w:rPr>
          <w:rFonts w:hint="cs"/>
          <w:sz w:val="40"/>
          <w:szCs w:val="40"/>
          <w:rtl/>
        </w:rPr>
        <w:t>هاشم بن سعيد البزار ع</w:t>
      </w:r>
      <w:r w:rsidR="00F741EC" w:rsidRPr="00B7440B">
        <w:rPr>
          <w:rFonts w:hint="eastAsia"/>
          <w:sz w:val="40"/>
          <w:szCs w:val="40"/>
          <w:rtl/>
        </w:rPr>
        <w:t>ن</w:t>
      </w:r>
      <w:r w:rsidR="00F741EC" w:rsidRPr="00B7440B">
        <w:rPr>
          <w:rFonts w:hint="cs"/>
          <w:sz w:val="40"/>
          <w:szCs w:val="40"/>
          <w:rtl/>
        </w:rPr>
        <w:t xml:space="preserve"> ل</w:t>
      </w:r>
      <w:r w:rsidR="00D32617">
        <w:rPr>
          <w:rFonts w:hint="cs"/>
          <w:sz w:val="40"/>
          <w:szCs w:val="40"/>
          <w:rtl/>
        </w:rPr>
        <w:t>َ</w:t>
      </w:r>
      <w:r w:rsidR="00F741EC" w:rsidRPr="00B7440B">
        <w:rPr>
          <w:rFonts w:hint="cs"/>
          <w:sz w:val="40"/>
          <w:szCs w:val="40"/>
          <w:rtl/>
        </w:rPr>
        <w:t>هيعة</w:t>
      </w:r>
    </w:p>
    <w:p w14:paraId="4D6FD140" w14:textId="77777777" w:rsidR="00191447" w:rsidRPr="00B7440B" w:rsidRDefault="00191447" w:rsidP="005B604A">
      <w:pPr>
        <w:spacing w:line="276" w:lineRule="auto"/>
        <w:jc w:val="both"/>
        <w:rPr>
          <w:sz w:val="40"/>
          <w:szCs w:val="40"/>
          <w:rtl/>
        </w:rPr>
      </w:pPr>
    </w:p>
    <w:p w14:paraId="41D80020" w14:textId="4699955B" w:rsidR="00F741EC" w:rsidRPr="003468CF" w:rsidRDefault="003468CF" w:rsidP="005B604A">
      <w:pPr>
        <w:pStyle w:val="a5"/>
        <w:numPr>
          <w:ilvl w:val="0"/>
          <w:numId w:val="18"/>
        </w:numPr>
        <w:spacing w:line="276" w:lineRule="auto"/>
        <w:jc w:val="both"/>
        <w:rPr>
          <w:b/>
          <w:bCs/>
          <w:sz w:val="40"/>
          <w:szCs w:val="40"/>
          <w:rtl/>
        </w:rPr>
      </w:pPr>
      <w:r>
        <w:rPr>
          <w:rFonts w:hint="cs"/>
          <w:b/>
          <w:bCs/>
          <w:sz w:val="40"/>
          <w:szCs w:val="40"/>
          <w:rtl/>
        </w:rPr>
        <w:t xml:space="preserve"> </w:t>
      </w:r>
      <w:r w:rsidR="00B866EB" w:rsidRPr="003468CF">
        <w:rPr>
          <w:rFonts w:hint="cs"/>
          <w:b/>
          <w:bCs/>
          <w:sz w:val="40"/>
          <w:szCs w:val="40"/>
          <w:rtl/>
        </w:rPr>
        <w:t>هاشم بن سعيد البزاز:</w:t>
      </w:r>
    </w:p>
    <w:p w14:paraId="7E8678AE" w14:textId="61047671" w:rsidR="00336506" w:rsidRDefault="00E13709" w:rsidP="0062595C">
      <w:pPr>
        <w:spacing w:line="276" w:lineRule="auto"/>
        <w:ind w:firstLine="720"/>
        <w:jc w:val="both"/>
        <w:rPr>
          <w:sz w:val="40"/>
          <w:szCs w:val="40"/>
          <w:rtl/>
        </w:rPr>
      </w:pPr>
      <w:r>
        <w:rPr>
          <w:rFonts w:hint="cs"/>
          <w:sz w:val="40"/>
          <w:szCs w:val="40"/>
          <w:rtl/>
        </w:rPr>
        <w:t>هشام بن سعيد بن زيد بن عمر بن نفيل القرشي الْعَدوي يَرْوِي عن سَعِيد بْن زيد أ</w:t>
      </w:r>
      <w:r w:rsidR="00A3710B">
        <w:rPr>
          <w:rFonts w:hint="cs"/>
          <w:sz w:val="40"/>
          <w:szCs w:val="40"/>
          <w:rtl/>
        </w:rPr>
        <w:t>ب</w:t>
      </w:r>
      <w:r>
        <w:rPr>
          <w:rFonts w:hint="cs"/>
          <w:sz w:val="40"/>
          <w:szCs w:val="40"/>
          <w:rtl/>
        </w:rPr>
        <w:t xml:space="preserve">يه روى </w:t>
      </w:r>
      <w:r w:rsidR="00B55CE1">
        <w:rPr>
          <w:rFonts w:hint="cs"/>
          <w:sz w:val="40"/>
          <w:szCs w:val="40"/>
          <w:rtl/>
        </w:rPr>
        <w:t xml:space="preserve">عنه </w:t>
      </w:r>
      <w:r>
        <w:rPr>
          <w:rFonts w:hint="cs"/>
          <w:sz w:val="40"/>
          <w:szCs w:val="40"/>
          <w:rtl/>
        </w:rPr>
        <w:t>اب</w:t>
      </w:r>
      <w:r w:rsidR="00147077">
        <w:rPr>
          <w:rFonts w:hint="cs"/>
          <w:sz w:val="40"/>
          <w:szCs w:val="40"/>
          <w:rtl/>
        </w:rPr>
        <w:t>نه</w:t>
      </w:r>
      <w:r>
        <w:rPr>
          <w:rFonts w:hint="cs"/>
          <w:sz w:val="40"/>
          <w:szCs w:val="40"/>
          <w:rtl/>
        </w:rPr>
        <w:t xml:space="preserve"> </w:t>
      </w:r>
      <w:r>
        <w:rPr>
          <w:rFonts w:hint="cs"/>
          <w:sz w:val="40"/>
          <w:szCs w:val="40"/>
          <w:rtl/>
          <w:lang w:bidi="ar-DZ"/>
        </w:rPr>
        <w:t>نفَيْل بن هشام</w:t>
      </w:r>
      <w:r w:rsidR="00930A64" w:rsidRPr="00B7440B">
        <w:rPr>
          <w:rFonts w:hint="cs"/>
          <w:sz w:val="40"/>
          <w:szCs w:val="40"/>
          <w:lang w:bidi="ar-DZ"/>
        </w:rPr>
        <w:t xml:space="preserve"> .</w:t>
      </w:r>
      <w:r w:rsidR="001815EF">
        <w:rPr>
          <w:rStyle w:val="a8"/>
          <w:sz w:val="40"/>
          <w:szCs w:val="40"/>
          <w:rtl/>
        </w:rPr>
        <w:footnoteReference w:id="16"/>
      </w:r>
    </w:p>
    <w:p w14:paraId="0351DDC9" w14:textId="77777777" w:rsidR="00EF45F5" w:rsidRPr="00B7440B" w:rsidRDefault="00EF45F5" w:rsidP="005B604A">
      <w:pPr>
        <w:spacing w:line="276" w:lineRule="auto"/>
        <w:jc w:val="both"/>
        <w:rPr>
          <w:sz w:val="40"/>
          <w:szCs w:val="40"/>
          <w:rtl/>
        </w:rPr>
      </w:pPr>
    </w:p>
    <w:p w14:paraId="200ADFBE" w14:textId="0298E1C4" w:rsidR="00586081" w:rsidRPr="003468CF" w:rsidRDefault="003468CF" w:rsidP="005B604A">
      <w:pPr>
        <w:pStyle w:val="a5"/>
        <w:numPr>
          <w:ilvl w:val="0"/>
          <w:numId w:val="17"/>
        </w:numPr>
        <w:spacing w:line="276" w:lineRule="auto"/>
        <w:jc w:val="both"/>
        <w:rPr>
          <w:b/>
          <w:bCs/>
          <w:sz w:val="40"/>
          <w:szCs w:val="40"/>
          <w:rtl/>
        </w:rPr>
      </w:pPr>
      <w:r>
        <w:rPr>
          <w:rFonts w:hint="cs"/>
          <w:b/>
          <w:bCs/>
          <w:sz w:val="40"/>
          <w:szCs w:val="40"/>
          <w:rtl/>
        </w:rPr>
        <w:t xml:space="preserve"> </w:t>
      </w:r>
      <w:r w:rsidR="00586081" w:rsidRPr="003468CF">
        <w:rPr>
          <w:rFonts w:hint="cs"/>
          <w:b/>
          <w:bCs/>
          <w:sz w:val="40"/>
          <w:szCs w:val="40"/>
          <w:rtl/>
        </w:rPr>
        <w:t xml:space="preserve">ابن </w:t>
      </w:r>
      <w:r w:rsidR="00DD28A4" w:rsidRPr="003468CF">
        <w:rPr>
          <w:rFonts w:hint="cs"/>
          <w:b/>
          <w:bCs/>
          <w:sz w:val="40"/>
          <w:szCs w:val="40"/>
          <w:rtl/>
        </w:rPr>
        <w:t>ل</w:t>
      </w:r>
      <w:r w:rsidR="00E66018" w:rsidRPr="003468CF">
        <w:rPr>
          <w:rFonts w:hint="cs"/>
          <w:b/>
          <w:bCs/>
          <w:sz w:val="40"/>
          <w:szCs w:val="40"/>
          <w:rtl/>
        </w:rPr>
        <w:t>َ</w:t>
      </w:r>
      <w:r w:rsidR="00586081" w:rsidRPr="003468CF">
        <w:rPr>
          <w:rFonts w:hint="cs"/>
          <w:b/>
          <w:bCs/>
          <w:sz w:val="40"/>
          <w:szCs w:val="40"/>
          <w:rtl/>
        </w:rPr>
        <w:t>هيعة :</w:t>
      </w:r>
    </w:p>
    <w:p w14:paraId="1DC22E6C" w14:textId="78360C8A" w:rsidR="009242EB" w:rsidRPr="00B7440B" w:rsidRDefault="009242EB" w:rsidP="0062595C">
      <w:pPr>
        <w:spacing w:line="276" w:lineRule="auto"/>
        <w:ind w:firstLine="720"/>
        <w:jc w:val="both"/>
        <w:rPr>
          <w:sz w:val="40"/>
          <w:szCs w:val="40"/>
          <w:rtl/>
        </w:rPr>
      </w:pPr>
      <w:r w:rsidRPr="00B7440B">
        <w:rPr>
          <w:rFonts w:hint="cs"/>
          <w:sz w:val="40"/>
          <w:szCs w:val="40"/>
          <w:rtl/>
        </w:rPr>
        <w:t>ابن عقبة بن فرعان بن ربيعة بن ثوبان</w:t>
      </w:r>
      <w:r w:rsidR="00332CB1" w:rsidRPr="00B7440B">
        <w:rPr>
          <w:rFonts w:hint="cs"/>
          <w:sz w:val="40"/>
          <w:szCs w:val="40"/>
          <w:rtl/>
        </w:rPr>
        <w:t xml:space="preserve"> ا</w:t>
      </w:r>
      <w:r w:rsidRPr="00B7440B">
        <w:rPr>
          <w:rFonts w:hint="cs"/>
          <w:sz w:val="40"/>
          <w:szCs w:val="40"/>
          <w:rtl/>
        </w:rPr>
        <w:t>لقاضي الإمام العلامة ،  محدث</w:t>
      </w:r>
      <w:r w:rsidR="00F60FB9" w:rsidRPr="00B7440B">
        <w:rPr>
          <w:rFonts w:hint="cs"/>
          <w:sz w:val="40"/>
          <w:szCs w:val="40"/>
          <w:rtl/>
        </w:rPr>
        <w:t xml:space="preserve"> ديار مصر مع الليث ، أبو عبد الرحمن الحضرمي الأعدولي ويقال : الغافقي ،</w:t>
      </w:r>
      <w:r w:rsidR="00305FAF" w:rsidRPr="00B7440B">
        <w:rPr>
          <w:rFonts w:hint="cs"/>
          <w:sz w:val="40"/>
          <w:szCs w:val="40"/>
          <w:rtl/>
        </w:rPr>
        <w:t>المصري . ولد سنة خمس أو ست وتسعين</w:t>
      </w:r>
      <w:r w:rsidR="00BD5B88" w:rsidRPr="00B7440B">
        <w:rPr>
          <w:rFonts w:hint="cs"/>
          <w:sz w:val="40"/>
          <w:szCs w:val="40"/>
          <w:rtl/>
        </w:rPr>
        <w:t xml:space="preserve"> وطلب العلم في صباه ، ولقي الكبار بمصر</w:t>
      </w:r>
      <w:r w:rsidR="005075EC" w:rsidRPr="00B7440B">
        <w:rPr>
          <w:rFonts w:hint="cs"/>
          <w:sz w:val="40"/>
          <w:szCs w:val="40"/>
          <w:rtl/>
        </w:rPr>
        <w:t xml:space="preserve"> وسمع من عبد الرحمن </w:t>
      </w:r>
      <w:r w:rsidR="00695027" w:rsidRPr="00B7440B">
        <w:rPr>
          <w:rFonts w:hint="cs"/>
          <w:sz w:val="40"/>
          <w:szCs w:val="40"/>
          <w:rtl/>
        </w:rPr>
        <w:t xml:space="preserve"> بن </w:t>
      </w:r>
      <w:r w:rsidR="005075EC" w:rsidRPr="00B7440B">
        <w:rPr>
          <w:rFonts w:hint="cs"/>
          <w:sz w:val="40"/>
          <w:szCs w:val="40"/>
          <w:rtl/>
        </w:rPr>
        <w:t xml:space="preserve">هرمز الأعرج صاحب أبي هريرة </w:t>
      </w:r>
      <w:r w:rsidR="00695027" w:rsidRPr="00B7440B">
        <w:rPr>
          <w:rFonts w:hint="cs"/>
          <w:sz w:val="40"/>
          <w:szCs w:val="40"/>
          <w:rtl/>
        </w:rPr>
        <w:t>.</w:t>
      </w:r>
      <w:r w:rsidR="006C243A">
        <w:rPr>
          <w:rStyle w:val="a8"/>
          <w:sz w:val="40"/>
          <w:szCs w:val="40"/>
          <w:rtl/>
        </w:rPr>
        <w:footnoteReference w:id="17"/>
      </w:r>
    </w:p>
    <w:p w14:paraId="3D7BA3FC" w14:textId="77777777" w:rsidR="009242EB" w:rsidRPr="00B7440B" w:rsidRDefault="009242EB" w:rsidP="005B604A">
      <w:pPr>
        <w:spacing w:line="276" w:lineRule="auto"/>
        <w:jc w:val="both"/>
        <w:rPr>
          <w:b/>
          <w:bCs/>
          <w:sz w:val="40"/>
          <w:szCs w:val="40"/>
          <w:rtl/>
        </w:rPr>
      </w:pPr>
    </w:p>
    <w:p w14:paraId="00F25928" w14:textId="5B5ACB9F" w:rsidR="00F912F7" w:rsidRPr="00DF741F" w:rsidRDefault="00682DAE" w:rsidP="00DF741F">
      <w:pPr>
        <w:pStyle w:val="a5"/>
        <w:numPr>
          <w:ilvl w:val="0"/>
          <w:numId w:val="27"/>
        </w:numPr>
        <w:spacing w:line="276" w:lineRule="auto"/>
        <w:jc w:val="both"/>
        <w:rPr>
          <w:b/>
          <w:bCs/>
          <w:sz w:val="40"/>
          <w:szCs w:val="40"/>
          <w:rtl/>
        </w:rPr>
      </w:pPr>
      <w:r>
        <w:rPr>
          <w:rFonts w:hint="cs"/>
          <w:b/>
          <w:bCs/>
          <w:sz w:val="40"/>
          <w:szCs w:val="40"/>
          <w:rtl/>
        </w:rPr>
        <w:t xml:space="preserve"> </w:t>
      </w:r>
      <w:r w:rsidR="00CE5608" w:rsidRPr="00DF741F">
        <w:rPr>
          <w:rFonts w:hint="cs"/>
          <w:b/>
          <w:bCs/>
          <w:sz w:val="40"/>
          <w:szCs w:val="40"/>
          <w:rtl/>
        </w:rPr>
        <w:t>روايا</w:t>
      </w:r>
      <w:r w:rsidR="0088522E" w:rsidRPr="00DF741F">
        <w:rPr>
          <w:rFonts w:hint="cs"/>
          <w:b/>
          <w:bCs/>
          <w:sz w:val="40"/>
          <w:szCs w:val="40"/>
          <w:rtl/>
        </w:rPr>
        <w:t xml:space="preserve">ته </w:t>
      </w:r>
      <w:r w:rsidR="00AE2BF1" w:rsidRPr="00DF741F">
        <w:rPr>
          <w:rFonts w:hint="cs"/>
          <w:b/>
          <w:bCs/>
          <w:sz w:val="40"/>
          <w:szCs w:val="40"/>
          <w:rtl/>
        </w:rPr>
        <w:t xml:space="preserve">عن صلاة </w:t>
      </w:r>
      <w:r w:rsidR="00CE5608" w:rsidRPr="00DF741F">
        <w:rPr>
          <w:rFonts w:hint="cs"/>
          <w:b/>
          <w:bCs/>
          <w:sz w:val="40"/>
          <w:szCs w:val="40"/>
          <w:rtl/>
        </w:rPr>
        <w:t xml:space="preserve"> </w:t>
      </w:r>
      <w:r w:rsidR="00FF4FDA" w:rsidRPr="00DF741F">
        <w:rPr>
          <w:rFonts w:hint="cs"/>
          <w:b/>
          <w:bCs/>
          <w:sz w:val="40"/>
          <w:szCs w:val="40"/>
          <w:rtl/>
        </w:rPr>
        <w:t xml:space="preserve"> النبي صلى الله عليه وسلَّم</w:t>
      </w:r>
    </w:p>
    <w:p w14:paraId="241D8B95" w14:textId="5C2E491A" w:rsidR="00F74D0E" w:rsidRDefault="00FF4FDA" w:rsidP="00EC312E">
      <w:pPr>
        <w:spacing w:line="276" w:lineRule="auto"/>
        <w:ind w:firstLine="720"/>
        <w:jc w:val="both"/>
        <w:rPr>
          <w:sz w:val="40"/>
          <w:szCs w:val="40"/>
          <w:rtl/>
        </w:rPr>
      </w:pPr>
      <w:r w:rsidRPr="00F912F7">
        <w:rPr>
          <w:rFonts w:hint="cs"/>
          <w:b/>
          <w:bCs/>
          <w:sz w:val="40"/>
          <w:szCs w:val="40"/>
          <w:rtl/>
        </w:rPr>
        <w:t xml:space="preserve"> </w:t>
      </w:r>
    </w:p>
    <w:p w14:paraId="0AD862A8" w14:textId="5A4224FC" w:rsidR="00CA2CB3" w:rsidRDefault="00395957" w:rsidP="005B604A">
      <w:pPr>
        <w:spacing w:line="276" w:lineRule="auto"/>
        <w:jc w:val="both"/>
        <w:rPr>
          <w:rFonts w:cs="Arial"/>
          <w:sz w:val="40"/>
          <w:szCs w:val="40"/>
          <w:rtl/>
        </w:rPr>
      </w:pPr>
      <w:r>
        <w:rPr>
          <w:rFonts w:hint="cs"/>
          <w:sz w:val="40"/>
          <w:szCs w:val="40"/>
          <w:rtl/>
        </w:rPr>
        <w:t xml:space="preserve">«  </w:t>
      </w:r>
      <w:r w:rsidR="00FA53B4">
        <w:rPr>
          <w:rFonts w:hint="cs"/>
          <w:sz w:val="40"/>
          <w:szCs w:val="40"/>
          <w:rtl/>
        </w:rPr>
        <w:t>أخبرنا ع</w:t>
      </w:r>
      <w:r w:rsidR="00EF41FF">
        <w:rPr>
          <w:rFonts w:hint="cs"/>
          <w:sz w:val="40"/>
          <w:szCs w:val="40"/>
          <w:rtl/>
        </w:rPr>
        <w:t>فا</w:t>
      </w:r>
      <w:r w:rsidR="00FA53B4">
        <w:rPr>
          <w:rFonts w:hint="cs"/>
          <w:sz w:val="40"/>
          <w:szCs w:val="40"/>
          <w:rtl/>
        </w:rPr>
        <w:t xml:space="preserve">ن بن مسلم ، أخبرنا </w:t>
      </w:r>
      <w:r w:rsidR="00CE0EB0">
        <w:rPr>
          <w:rFonts w:hint="cs"/>
          <w:sz w:val="40"/>
          <w:szCs w:val="40"/>
          <w:rtl/>
        </w:rPr>
        <w:t>و</w:t>
      </w:r>
      <w:r w:rsidR="00FA53B4">
        <w:rPr>
          <w:rFonts w:hint="cs"/>
          <w:sz w:val="40"/>
          <w:szCs w:val="40"/>
          <w:rtl/>
        </w:rPr>
        <w:t xml:space="preserve">هيب عن موسى بن عقبة قال : </w:t>
      </w:r>
      <w:r w:rsidR="00EF41FF">
        <w:rPr>
          <w:rFonts w:hint="cs"/>
          <w:sz w:val="40"/>
          <w:szCs w:val="40"/>
          <w:rtl/>
        </w:rPr>
        <w:t xml:space="preserve">سمعت </w:t>
      </w:r>
      <w:r w:rsidR="00644353" w:rsidRPr="00644353">
        <w:rPr>
          <w:rFonts w:cs="Arial" w:hint="eastAsia"/>
          <w:sz w:val="40"/>
          <w:szCs w:val="40"/>
          <w:rtl/>
        </w:rPr>
        <w:t>أبا</w:t>
      </w:r>
      <w:r w:rsidR="00644353" w:rsidRPr="00644353">
        <w:rPr>
          <w:rFonts w:cs="Arial"/>
          <w:sz w:val="40"/>
          <w:szCs w:val="40"/>
          <w:rtl/>
        </w:rPr>
        <w:t xml:space="preserve"> </w:t>
      </w:r>
      <w:r w:rsidR="00644353" w:rsidRPr="00644353">
        <w:rPr>
          <w:rFonts w:cs="Arial" w:hint="eastAsia"/>
          <w:sz w:val="40"/>
          <w:szCs w:val="40"/>
          <w:rtl/>
        </w:rPr>
        <w:t>النضر</w:t>
      </w:r>
      <w:r w:rsidR="00644353" w:rsidRPr="00644353">
        <w:rPr>
          <w:rFonts w:cs="Arial"/>
          <w:sz w:val="40"/>
          <w:szCs w:val="40"/>
          <w:rtl/>
        </w:rPr>
        <w:t xml:space="preserve"> </w:t>
      </w:r>
      <w:r w:rsidR="00644353" w:rsidRPr="00644353">
        <w:rPr>
          <w:rFonts w:cs="Arial" w:hint="eastAsia"/>
          <w:sz w:val="40"/>
          <w:szCs w:val="40"/>
          <w:rtl/>
        </w:rPr>
        <w:t>يحدث</w:t>
      </w:r>
      <w:r w:rsidR="00644353" w:rsidRPr="00644353">
        <w:rPr>
          <w:rFonts w:cs="Arial"/>
          <w:sz w:val="40"/>
          <w:szCs w:val="40"/>
          <w:rtl/>
        </w:rPr>
        <w:t xml:space="preserve"> </w:t>
      </w:r>
      <w:r w:rsidR="00644353" w:rsidRPr="00644353">
        <w:rPr>
          <w:rFonts w:cs="Arial" w:hint="eastAsia"/>
          <w:sz w:val="40"/>
          <w:szCs w:val="40"/>
          <w:rtl/>
        </w:rPr>
        <w:t>عن</w:t>
      </w:r>
      <w:r w:rsidR="00644353" w:rsidRPr="00644353">
        <w:rPr>
          <w:rFonts w:cs="Arial"/>
          <w:sz w:val="40"/>
          <w:szCs w:val="40"/>
          <w:rtl/>
        </w:rPr>
        <w:t xml:space="preserve"> </w:t>
      </w:r>
      <w:r w:rsidR="00A65534">
        <w:rPr>
          <w:rFonts w:cs="Arial" w:hint="cs"/>
          <w:sz w:val="40"/>
          <w:szCs w:val="40"/>
          <w:rtl/>
        </w:rPr>
        <w:t>ب</w:t>
      </w:r>
      <w:r w:rsidR="00644353" w:rsidRPr="00644353">
        <w:rPr>
          <w:rFonts w:cs="Arial" w:hint="eastAsia"/>
          <w:sz w:val="40"/>
          <w:szCs w:val="40"/>
          <w:rtl/>
        </w:rPr>
        <w:t>شر</w:t>
      </w:r>
      <w:r w:rsidR="00644353" w:rsidRPr="00644353">
        <w:rPr>
          <w:rFonts w:cs="Arial"/>
          <w:sz w:val="40"/>
          <w:szCs w:val="40"/>
          <w:rtl/>
        </w:rPr>
        <w:t xml:space="preserve"> </w:t>
      </w:r>
      <w:r w:rsidR="00644353" w:rsidRPr="00644353">
        <w:rPr>
          <w:rFonts w:cs="Arial" w:hint="eastAsia"/>
          <w:sz w:val="40"/>
          <w:szCs w:val="40"/>
          <w:rtl/>
        </w:rPr>
        <w:t>بن</w:t>
      </w:r>
      <w:r w:rsidR="00644353" w:rsidRPr="00644353">
        <w:rPr>
          <w:rFonts w:cs="Arial"/>
          <w:sz w:val="40"/>
          <w:szCs w:val="40"/>
          <w:rtl/>
        </w:rPr>
        <w:t xml:space="preserve"> </w:t>
      </w:r>
      <w:r w:rsidR="00644353" w:rsidRPr="00644353">
        <w:rPr>
          <w:rFonts w:cs="Arial" w:hint="eastAsia"/>
          <w:sz w:val="40"/>
          <w:szCs w:val="40"/>
          <w:rtl/>
        </w:rPr>
        <w:t>سعيد</w:t>
      </w:r>
      <w:r w:rsidR="00644353" w:rsidRPr="00644353">
        <w:rPr>
          <w:rFonts w:cs="Arial"/>
          <w:sz w:val="40"/>
          <w:szCs w:val="40"/>
          <w:rtl/>
        </w:rPr>
        <w:t xml:space="preserve"> </w:t>
      </w:r>
      <w:r w:rsidR="00644353" w:rsidRPr="00644353">
        <w:rPr>
          <w:rFonts w:cs="Arial" w:hint="eastAsia"/>
          <w:sz w:val="40"/>
          <w:szCs w:val="40"/>
          <w:rtl/>
        </w:rPr>
        <w:t>عن</w:t>
      </w:r>
      <w:r w:rsidR="00644353" w:rsidRPr="00644353">
        <w:rPr>
          <w:rFonts w:cs="Arial"/>
          <w:sz w:val="40"/>
          <w:szCs w:val="40"/>
          <w:rtl/>
        </w:rPr>
        <w:t xml:space="preserve"> </w:t>
      </w:r>
      <w:r w:rsidR="00644353" w:rsidRPr="00644353">
        <w:rPr>
          <w:rFonts w:cs="Arial" w:hint="eastAsia"/>
          <w:sz w:val="40"/>
          <w:szCs w:val="40"/>
          <w:rtl/>
        </w:rPr>
        <w:t>ز</w:t>
      </w:r>
      <w:r w:rsidR="00644353" w:rsidRPr="00644353">
        <w:rPr>
          <w:rFonts w:cs="Arial" w:hint="cs"/>
          <w:sz w:val="40"/>
          <w:szCs w:val="40"/>
          <w:rtl/>
        </w:rPr>
        <w:t>ی</w:t>
      </w:r>
      <w:r w:rsidR="00644353" w:rsidRPr="00644353">
        <w:rPr>
          <w:rFonts w:cs="Arial" w:hint="eastAsia"/>
          <w:sz w:val="40"/>
          <w:szCs w:val="40"/>
          <w:rtl/>
        </w:rPr>
        <w:t>د</w:t>
      </w:r>
      <w:r w:rsidR="00644353" w:rsidRPr="00644353">
        <w:rPr>
          <w:rFonts w:cs="Arial"/>
          <w:sz w:val="40"/>
          <w:szCs w:val="40"/>
          <w:rtl/>
        </w:rPr>
        <w:t xml:space="preserve"> </w:t>
      </w:r>
      <w:r w:rsidR="00644353" w:rsidRPr="00644353">
        <w:rPr>
          <w:rFonts w:cs="Arial" w:hint="eastAsia"/>
          <w:sz w:val="40"/>
          <w:szCs w:val="40"/>
          <w:rtl/>
        </w:rPr>
        <w:t>بن</w:t>
      </w:r>
      <w:r w:rsidR="00644353" w:rsidRPr="00644353">
        <w:rPr>
          <w:rFonts w:cs="Arial"/>
          <w:sz w:val="40"/>
          <w:szCs w:val="40"/>
          <w:rtl/>
        </w:rPr>
        <w:t xml:space="preserve"> </w:t>
      </w:r>
      <w:r w:rsidR="00644353" w:rsidRPr="00644353">
        <w:rPr>
          <w:rFonts w:cs="Arial" w:hint="eastAsia"/>
          <w:sz w:val="40"/>
          <w:szCs w:val="40"/>
          <w:rtl/>
        </w:rPr>
        <w:t>ثابت</w:t>
      </w:r>
      <w:r w:rsidR="00644353" w:rsidRPr="00644353">
        <w:rPr>
          <w:rFonts w:cs="Arial"/>
          <w:sz w:val="40"/>
          <w:szCs w:val="40"/>
          <w:rtl/>
        </w:rPr>
        <w:t xml:space="preserve"> </w:t>
      </w:r>
      <w:r w:rsidR="00644353" w:rsidRPr="00644353">
        <w:rPr>
          <w:rFonts w:cs="Arial" w:hint="eastAsia"/>
          <w:sz w:val="40"/>
          <w:szCs w:val="40"/>
          <w:rtl/>
        </w:rPr>
        <w:t>أن</w:t>
      </w:r>
      <w:r w:rsidR="00644353" w:rsidRPr="00644353">
        <w:rPr>
          <w:rFonts w:cs="Arial"/>
          <w:sz w:val="40"/>
          <w:szCs w:val="40"/>
          <w:rtl/>
        </w:rPr>
        <w:t xml:space="preserve"> </w:t>
      </w:r>
      <w:r w:rsidR="00644353" w:rsidRPr="00644353">
        <w:rPr>
          <w:rFonts w:cs="Arial" w:hint="eastAsia"/>
          <w:sz w:val="40"/>
          <w:szCs w:val="40"/>
          <w:rtl/>
        </w:rPr>
        <w:t>النبي</w:t>
      </w:r>
      <w:r w:rsidR="00644353" w:rsidRPr="00644353">
        <w:rPr>
          <w:rFonts w:cs="Arial"/>
          <w:sz w:val="40"/>
          <w:szCs w:val="40"/>
          <w:rtl/>
        </w:rPr>
        <w:t xml:space="preserve"> </w:t>
      </w:r>
      <w:r w:rsidR="00A65534">
        <w:rPr>
          <w:rFonts w:cs="Arial" w:hint="cs"/>
          <w:sz w:val="40"/>
          <w:szCs w:val="40"/>
          <w:rtl/>
        </w:rPr>
        <w:t xml:space="preserve">اتخذ </w:t>
      </w:r>
      <w:r w:rsidR="00644353" w:rsidRPr="00644353">
        <w:rPr>
          <w:rFonts w:cs="Arial" w:hint="eastAsia"/>
          <w:sz w:val="40"/>
          <w:szCs w:val="40"/>
          <w:rtl/>
        </w:rPr>
        <w:t>في</w:t>
      </w:r>
      <w:r w:rsidR="00644353" w:rsidRPr="00644353">
        <w:rPr>
          <w:rFonts w:cs="Arial"/>
          <w:sz w:val="40"/>
          <w:szCs w:val="40"/>
          <w:rtl/>
        </w:rPr>
        <w:t xml:space="preserve"> </w:t>
      </w:r>
      <w:r w:rsidR="00644353" w:rsidRPr="00644353">
        <w:rPr>
          <w:rFonts w:cs="Arial" w:hint="eastAsia"/>
          <w:sz w:val="40"/>
          <w:szCs w:val="40"/>
          <w:rtl/>
        </w:rPr>
        <w:t>المسجد</w:t>
      </w:r>
      <w:r w:rsidR="00644353" w:rsidRPr="00644353">
        <w:rPr>
          <w:rFonts w:cs="Arial"/>
          <w:sz w:val="40"/>
          <w:szCs w:val="40"/>
          <w:rtl/>
        </w:rPr>
        <w:t xml:space="preserve"> </w:t>
      </w:r>
      <w:r w:rsidR="00644353" w:rsidRPr="00644353">
        <w:rPr>
          <w:rFonts w:cs="Arial" w:hint="eastAsia"/>
          <w:sz w:val="40"/>
          <w:szCs w:val="40"/>
          <w:rtl/>
        </w:rPr>
        <w:t>حجرة</w:t>
      </w:r>
      <w:r w:rsidR="00644353" w:rsidRPr="00644353">
        <w:rPr>
          <w:rFonts w:cs="Arial"/>
          <w:sz w:val="40"/>
          <w:szCs w:val="40"/>
          <w:rtl/>
        </w:rPr>
        <w:t xml:space="preserve"> </w:t>
      </w:r>
      <w:r w:rsidR="00644353" w:rsidRPr="00644353">
        <w:rPr>
          <w:rFonts w:cs="Arial" w:hint="eastAsia"/>
          <w:sz w:val="40"/>
          <w:szCs w:val="40"/>
          <w:rtl/>
        </w:rPr>
        <w:t>من</w:t>
      </w:r>
      <w:r w:rsidR="00644353" w:rsidRPr="00644353">
        <w:rPr>
          <w:rFonts w:cs="Arial"/>
          <w:sz w:val="40"/>
          <w:szCs w:val="40"/>
          <w:rtl/>
        </w:rPr>
        <w:t xml:space="preserve"> </w:t>
      </w:r>
      <w:r w:rsidR="00644353" w:rsidRPr="00644353">
        <w:rPr>
          <w:rFonts w:cs="Arial" w:hint="eastAsia"/>
          <w:sz w:val="40"/>
          <w:szCs w:val="40"/>
          <w:rtl/>
        </w:rPr>
        <w:t>حصير</w:t>
      </w:r>
      <w:r w:rsidR="00644353" w:rsidRPr="00644353">
        <w:rPr>
          <w:rFonts w:cs="Arial"/>
          <w:sz w:val="40"/>
          <w:szCs w:val="40"/>
          <w:rtl/>
        </w:rPr>
        <w:t xml:space="preserve"> </w:t>
      </w:r>
      <w:r w:rsidR="0021707F">
        <w:rPr>
          <w:rFonts w:cs="Arial" w:hint="cs"/>
          <w:sz w:val="40"/>
          <w:szCs w:val="40"/>
          <w:rtl/>
        </w:rPr>
        <w:t xml:space="preserve">فصلى </w:t>
      </w:r>
      <w:r w:rsidR="00644353" w:rsidRPr="00644353">
        <w:rPr>
          <w:rFonts w:cs="Arial" w:hint="eastAsia"/>
          <w:sz w:val="40"/>
          <w:szCs w:val="40"/>
          <w:rtl/>
        </w:rPr>
        <w:t>رسول</w:t>
      </w:r>
      <w:r w:rsidR="00644353" w:rsidRPr="00644353">
        <w:rPr>
          <w:rFonts w:cs="Arial"/>
          <w:sz w:val="40"/>
          <w:szCs w:val="40"/>
          <w:rtl/>
        </w:rPr>
        <w:t xml:space="preserve"> </w:t>
      </w:r>
      <w:r w:rsidR="00644353" w:rsidRPr="00644353">
        <w:rPr>
          <w:rFonts w:cs="Arial" w:hint="eastAsia"/>
          <w:sz w:val="40"/>
          <w:szCs w:val="40"/>
          <w:rtl/>
        </w:rPr>
        <w:t>الله</w:t>
      </w:r>
      <w:r w:rsidR="00644353" w:rsidRPr="00644353">
        <w:rPr>
          <w:rFonts w:cs="Arial"/>
          <w:sz w:val="40"/>
          <w:szCs w:val="40"/>
          <w:rtl/>
        </w:rPr>
        <w:t xml:space="preserve"> </w:t>
      </w:r>
      <w:r w:rsidR="00644353" w:rsidRPr="00644353">
        <w:rPr>
          <w:rFonts w:cs="Arial" w:hint="eastAsia"/>
          <w:sz w:val="40"/>
          <w:szCs w:val="40"/>
          <w:rtl/>
        </w:rPr>
        <w:t>،</w:t>
      </w:r>
      <w:r w:rsidR="00644353" w:rsidRPr="00644353">
        <w:rPr>
          <w:rFonts w:cs="Arial"/>
          <w:sz w:val="40"/>
          <w:szCs w:val="40"/>
          <w:rtl/>
        </w:rPr>
        <w:t xml:space="preserve"> </w:t>
      </w:r>
      <w:r w:rsidR="00644353" w:rsidRPr="00644353">
        <w:rPr>
          <w:rFonts w:cs="Arial" w:hint="eastAsia"/>
          <w:sz w:val="40"/>
          <w:szCs w:val="40"/>
          <w:rtl/>
        </w:rPr>
        <w:t>فيها</w:t>
      </w:r>
      <w:r w:rsidR="00644353" w:rsidRPr="00644353">
        <w:rPr>
          <w:rFonts w:cs="Arial"/>
          <w:sz w:val="40"/>
          <w:szCs w:val="40"/>
          <w:rtl/>
        </w:rPr>
        <w:t xml:space="preserve"> </w:t>
      </w:r>
      <w:r w:rsidR="0021707F">
        <w:rPr>
          <w:rFonts w:cs="Arial" w:hint="cs"/>
          <w:sz w:val="40"/>
          <w:szCs w:val="40"/>
          <w:rtl/>
        </w:rPr>
        <w:t>ليالي</w:t>
      </w:r>
      <w:r w:rsidR="00644353" w:rsidRPr="00644353">
        <w:rPr>
          <w:rFonts w:cs="Arial"/>
          <w:sz w:val="40"/>
          <w:szCs w:val="40"/>
          <w:rtl/>
        </w:rPr>
        <w:t xml:space="preserve"> </w:t>
      </w:r>
      <w:r w:rsidR="00644353" w:rsidRPr="00644353">
        <w:rPr>
          <w:rFonts w:cs="Arial" w:hint="eastAsia"/>
          <w:sz w:val="40"/>
          <w:szCs w:val="40"/>
          <w:rtl/>
        </w:rPr>
        <w:t>،</w:t>
      </w:r>
      <w:r w:rsidR="00644353" w:rsidRPr="00644353">
        <w:rPr>
          <w:rFonts w:cs="Arial"/>
          <w:sz w:val="40"/>
          <w:szCs w:val="40"/>
          <w:rtl/>
        </w:rPr>
        <w:t xml:space="preserve"> </w:t>
      </w:r>
      <w:r w:rsidR="0021707F">
        <w:rPr>
          <w:rFonts w:cs="Arial" w:hint="cs"/>
          <w:sz w:val="40"/>
          <w:szCs w:val="40"/>
          <w:rtl/>
        </w:rPr>
        <w:t xml:space="preserve">فاجتمع إليه </w:t>
      </w:r>
      <w:r w:rsidR="00644353" w:rsidRPr="00644353">
        <w:rPr>
          <w:rFonts w:cs="Arial"/>
          <w:sz w:val="40"/>
          <w:szCs w:val="40"/>
          <w:rtl/>
        </w:rPr>
        <w:t xml:space="preserve"> </w:t>
      </w:r>
      <w:r w:rsidR="00644353" w:rsidRPr="00644353">
        <w:rPr>
          <w:rFonts w:cs="Arial" w:hint="eastAsia"/>
          <w:sz w:val="40"/>
          <w:szCs w:val="40"/>
          <w:rtl/>
        </w:rPr>
        <w:t>ناس</w:t>
      </w:r>
      <w:r w:rsidR="00644353" w:rsidRPr="00644353">
        <w:rPr>
          <w:rFonts w:cs="Arial"/>
          <w:sz w:val="40"/>
          <w:szCs w:val="40"/>
          <w:rtl/>
        </w:rPr>
        <w:t xml:space="preserve"> </w:t>
      </w:r>
      <w:r w:rsidR="00644353" w:rsidRPr="00644353">
        <w:rPr>
          <w:rFonts w:cs="Arial" w:hint="eastAsia"/>
          <w:sz w:val="40"/>
          <w:szCs w:val="40"/>
          <w:rtl/>
        </w:rPr>
        <w:t>ثم</w:t>
      </w:r>
      <w:r w:rsidR="00644353" w:rsidRPr="00644353">
        <w:rPr>
          <w:rFonts w:cs="Arial"/>
          <w:sz w:val="40"/>
          <w:szCs w:val="40"/>
          <w:rtl/>
        </w:rPr>
        <w:t xml:space="preserve"> </w:t>
      </w:r>
      <w:r w:rsidR="00644353" w:rsidRPr="00644353">
        <w:rPr>
          <w:rFonts w:cs="Arial" w:hint="eastAsia"/>
          <w:sz w:val="40"/>
          <w:szCs w:val="40"/>
          <w:rtl/>
        </w:rPr>
        <w:t>فقدوا</w:t>
      </w:r>
      <w:r w:rsidR="00644353" w:rsidRPr="00644353">
        <w:rPr>
          <w:rFonts w:cs="Arial"/>
          <w:sz w:val="40"/>
          <w:szCs w:val="40"/>
          <w:rtl/>
        </w:rPr>
        <w:t xml:space="preserve"> </w:t>
      </w:r>
      <w:r w:rsidR="00644353" w:rsidRPr="00644353">
        <w:rPr>
          <w:rFonts w:cs="Arial" w:hint="eastAsia"/>
          <w:sz w:val="40"/>
          <w:szCs w:val="40"/>
          <w:rtl/>
        </w:rPr>
        <w:t>صوته</w:t>
      </w:r>
      <w:r w:rsidR="00644353" w:rsidRPr="00644353">
        <w:rPr>
          <w:rFonts w:cs="Arial"/>
          <w:sz w:val="40"/>
          <w:szCs w:val="40"/>
          <w:rtl/>
        </w:rPr>
        <w:t xml:space="preserve"> </w:t>
      </w:r>
      <w:r w:rsidR="00644353" w:rsidRPr="00644353">
        <w:rPr>
          <w:rFonts w:cs="Arial" w:hint="eastAsia"/>
          <w:sz w:val="40"/>
          <w:szCs w:val="40"/>
          <w:rtl/>
        </w:rPr>
        <w:t>ليلة</w:t>
      </w:r>
      <w:r w:rsidR="00644353" w:rsidRPr="00644353">
        <w:rPr>
          <w:rFonts w:cs="Arial"/>
          <w:sz w:val="40"/>
          <w:szCs w:val="40"/>
          <w:rtl/>
        </w:rPr>
        <w:t xml:space="preserve"> </w:t>
      </w:r>
      <w:r w:rsidR="00644353" w:rsidRPr="00644353">
        <w:rPr>
          <w:rFonts w:cs="Arial" w:hint="eastAsia"/>
          <w:sz w:val="40"/>
          <w:szCs w:val="40"/>
          <w:rtl/>
        </w:rPr>
        <w:t>فظنوا</w:t>
      </w:r>
      <w:r w:rsidR="00644353" w:rsidRPr="00644353">
        <w:rPr>
          <w:rFonts w:cs="Arial"/>
          <w:sz w:val="40"/>
          <w:szCs w:val="40"/>
          <w:rtl/>
        </w:rPr>
        <w:t xml:space="preserve"> </w:t>
      </w:r>
      <w:r w:rsidR="00644353" w:rsidRPr="00644353">
        <w:rPr>
          <w:rFonts w:cs="Arial" w:hint="eastAsia"/>
          <w:sz w:val="40"/>
          <w:szCs w:val="40"/>
          <w:rtl/>
        </w:rPr>
        <w:t>أنه</w:t>
      </w:r>
      <w:r w:rsidR="00644353" w:rsidRPr="00644353">
        <w:rPr>
          <w:rFonts w:cs="Arial"/>
          <w:sz w:val="40"/>
          <w:szCs w:val="40"/>
          <w:rtl/>
        </w:rPr>
        <w:t xml:space="preserve"> </w:t>
      </w:r>
      <w:r w:rsidR="00644353" w:rsidRPr="00644353">
        <w:rPr>
          <w:rFonts w:cs="Arial" w:hint="eastAsia"/>
          <w:sz w:val="40"/>
          <w:szCs w:val="40"/>
          <w:rtl/>
        </w:rPr>
        <w:t>قد</w:t>
      </w:r>
      <w:r w:rsidR="00644353" w:rsidRPr="00644353">
        <w:rPr>
          <w:rFonts w:cs="Arial"/>
          <w:sz w:val="40"/>
          <w:szCs w:val="40"/>
          <w:rtl/>
        </w:rPr>
        <w:t xml:space="preserve"> </w:t>
      </w:r>
      <w:r w:rsidR="00644353" w:rsidRPr="00644353">
        <w:rPr>
          <w:rFonts w:cs="Arial" w:hint="eastAsia"/>
          <w:sz w:val="40"/>
          <w:szCs w:val="40"/>
          <w:rtl/>
        </w:rPr>
        <w:t>نام</w:t>
      </w:r>
      <w:r w:rsidR="00644353" w:rsidRPr="00644353">
        <w:rPr>
          <w:rFonts w:cs="Arial"/>
          <w:sz w:val="40"/>
          <w:szCs w:val="40"/>
          <w:rtl/>
        </w:rPr>
        <w:t xml:space="preserve"> </w:t>
      </w:r>
      <w:r w:rsidR="00644353" w:rsidRPr="00644353">
        <w:rPr>
          <w:rFonts w:cs="Arial" w:hint="eastAsia"/>
          <w:sz w:val="40"/>
          <w:szCs w:val="40"/>
          <w:rtl/>
        </w:rPr>
        <w:t>،</w:t>
      </w:r>
      <w:r w:rsidR="00644353" w:rsidRPr="00644353">
        <w:rPr>
          <w:rFonts w:cs="Arial"/>
          <w:sz w:val="40"/>
          <w:szCs w:val="40"/>
          <w:rtl/>
        </w:rPr>
        <w:t xml:space="preserve"> </w:t>
      </w:r>
      <w:r w:rsidR="00644353" w:rsidRPr="00644353">
        <w:rPr>
          <w:rFonts w:cs="Arial" w:hint="eastAsia"/>
          <w:sz w:val="40"/>
          <w:szCs w:val="40"/>
          <w:rtl/>
        </w:rPr>
        <w:t>فجعل</w:t>
      </w:r>
      <w:r w:rsidR="00644353" w:rsidRPr="00644353">
        <w:rPr>
          <w:rFonts w:cs="Arial"/>
          <w:sz w:val="40"/>
          <w:szCs w:val="40"/>
          <w:rtl/>
        </w:rPr>
        <w:t xml:space="preserve"> </w:t>
      </w:r>
      <w:r w:rsidR="00644353" w:rsidRPr="00644353">
        <w:rPr>
          <w:rFonts w:cs="Arial" w:hint="eastAsia"/>
          <w:sz w:val="40"/>
          <w:szCs w:val="40"/>
          <w:rtl/>
        </w:rPr>
        <w:t>بعضهم</w:t>
      </w:r>
      <w:r w:rsidR="00644353" w:rsidRPr="00644353">
        <w:rPr>
          <w:rFonts w:cs="Arial"/>
          <w:sz w:val="40"/>
          <w:szCs w:val="40"/>
          <w:rtl/>
        </w:rPr>
        <w:t xml:space="preserve"> </w:t>
      </w:r>
      <w:r w:rsidR="00644353" w:rsidRPr="00644353">
        <w:rPr>
          <w:rFonts w:cs="Arial" w:hint="eastAsia"/>
          <w:sz w:val="40"/>
          <w:szCs w:val="40"/>
          <w:rtl/>
        </w:rPr>
        <w:t>ي</w:t>
      </w:r>
      <w:r w:rsidR="001960EE">
        <w:rPr>
          <w:rFonts w:cs="Arial" w:hint="cs"/>
          <w:sz w:val="40"/>
          <w:szCs w:val="40"/>
          <w:rtl/>
        </w:rPr>
        <w:t>ت</w:t>
      </w:r>
      <w:r w:rsidR="00644353" w:rsidRPr="00644353">
        <w:rPr>
          <w:rFonts w:cs="Arial" w:hint="eastAsia"/>
          <w:sz w:val="40"/>
          <w:szCs w:val="40"/>
          <w:rtl/>
        </w:rPr>
        <w:t>ن</w:t>
      </w:r>
      <w:r w:rsidR="001960EE">
        <w:rPr>
          <w:rFonts w:cs="Arial" w:hint="cs"/>
          <w:sz w:val="40"/>
          <w:szCs w:val="40"/>
          <w:rtl/>
        </w:rPr>
        <w:t>حنح</w:t>
      </w:r>
      <w:r w:rsidR="00644353" w:rsidRPr="00644353">
        <w:rPr>
          <w:rFonts w:cs="Arial"/>
          <w:sz w:val="40"/>
          <w:szCs w:val="40"/>
          <w:rtl/>
        </w:rPr>
        <w:t xml:space="preserve"> </w:t>
      </w:r>
      <w:r w:rsidR="0021707F" w:rsidRPr="00644353">
        <w:rPr>
          <w:rFonts w:cs="Arial" w:hint="cs"/>
          <w:sz w:val="40"/>
          <w:szCs w:val="40"/>
          <w:rtl/>
        </w:rPr>
        <w:t>ليخرج إليه</w:t>
      </w:r>
      <w:r w:rsidR="0021707F" w:rsidRPr="00644353">
        <w:rPr>
          <w:rFonts w:cs="Arial" w:hint="eastAsia"/>
          <w:sz w:val="40"/>
          <w:szCs w:val="40"/>
          <w:rtl/>
        </w:rPr>
        <w:t>م</w:t>
      </w:r>
      <w:r w:rsidR="00644353" w:rsidRPr="00644353">
        <w:rPr>
          <w:rFonts w:cs="Arial"/>
          <w:sz w:val="40"/>
          <w:szCs w:val="40"/>
          <w:rtl/>
        </w:rPr>
        <w:t xml:space="preserve"> </w:t>
      </w:r>
      <w:r w:rsidR="009F508D">
        <w:rPr>
          <w:rFonts w:cs="Arial" w:hint="cs"/>
          <w:sz w:val="40"/>
          <w:szCs w:val="40"/>
          <w:rtl/>
        </w:rPr>
        <w:t xml:space="preserve">فخرج </w:t>
      </w:r>
      <w:r w:rsidR="00644353" w:rsidRPr="00644353">
        <w:rPr>
          <w:rFonts w:cs="Arial"/>
          <w:sz w:val="40"/>
          <w:szCs w:val="40"/>
          <w:rtl/>
        </w:rPr>
        <w:t xml:space="preserve"> </w:t>
      </w:r>
      <w:r w:rsidR="00644353" w:rsidRPr="00644353">
        <w:rPr>
          <w:rFonts w:cs="Arial" w:hint="eastAsia"/>
          <w:sz w:val="40"/>
          <w:szCs w:val="40"/>
          <w:rtl/>
        </w:rPr>
        <w:t>إليهم</w:t>
      </w:r>
      <w:r w:rsidR="00644353" w:rsidRPr="00644353">
        <w:rPr>
          <w:rFonts w:cs="Arial"/>
          <w:sz w:val="40"/>
          <w:szCs w:val="40"/>
          <w:rtl/>
        </w:rPr>
        <w:t xml:space="preserve"> </w:t>
      </w:r>
      <w:r w:rsidR="00644353" w:rsidRPr="00644353">
        <w:rPr>
          <w:rFonts w:cs="Arial" w:hint="eastAsia"/>
          <w:sz w:val="40"/>
          <w:szCs w:val="40"/>
          <w:rtl/>
        </w:rPr>
        <w:t>فقال</w:t>
      </w:r>
      <w:r w:rsidR="00644353" w:rsidRPr="00644353">
        <w:rPr>
          <w:rFonts w:cs="Arial"/>
          <w:sz w:val="40"/>
          <w:szCs w:val="40"/>
          <w:rtl/>
        </w:rPr>
        <w:t xml:space="preserve"> : </w:t>
      </w:r>
      <w:r w:rsidR="00644353" w:rsidRPr="00644353">
        <w:rPr>
          <w:rFonts w:cs="Arial" w:hint="eastAsia"/>
          <w:sz w:val="40"/>
          <w:szCs w:val="40"/>
          <w:rtl/>
        </w:rPr>
        <w:t>ما</w:t>
      </w:r>
      <w:r w:rsidR="00644353" w:rsidRPr="00644353">
        <w:rPr>
          <w:rFonts w:cs="Arial"/>
          <w:sz w:val="40"/>
          <w:szCs w:val="40"/>
          <w:rtl/>
        </w:rPr>
        <w:t xml:space="preserve"> </w:t>
      </w:r>
      <w:r w:rsidR="00644353" w:rsidRPr="00644353">
        <w:rPr>
          <w:rFonts w:cs="Arial" w:hint="eastAsia"/>
          <w:sz w:val="40"/>
          <w:szCs w:val="40"/>
          <w:rtl/>
        </w:rPr>
        <w:t>زال</w:t>
      </w:r>
      <w:r w:rsidR="00644353" w:rsidRPr="00644353">
        <w:rPr>
          <w:rFonts w:cs="Arial"/>
          <w:sz w:val="40"/>
          <w:szCs w:val="40"/>
          <w:rtl/>
        </w:rPr>
        <w:t xml:space="preserve"> </w:t>
      </w:r>
      <w:r w:rsidR="00644353" w:rsidRPr="00644353">
        <w:rPr>
          <w:rFonts w:cs="Arial" w:hint="eastAsia"/>
          <w:sz w:val="40"/>
          <w:szCs w:val="40"/>
          <w:rtl/>
        </w:rPr>
        <w:t>يكم</w:t>
      </w:r>
      <w:r w:rsidR="00644353" w:rsidRPr="00644353">
        <w:rPr>
          <w:rFonts w:cs="Arial"/>
          <w:sz w:val="40"/>
          <w:szCs w:val="40"/>
          <w:rtl/>
        </w:rPr>
        <w:t xml:space="preserve"> </w:t>
      </w:r>
      <w:r w:rsidR="00644353" w:rsidRPr="00644353">
        <w:rPr>
          <w:rFonts w:cs="Arial" w:hint="eastAsia"/>
          <w:sz w:val="40"/>
          <w:szCs w:val="40"/>
          <w:rtl/>
        </w:rPr>
        <w:t>الذي</w:t>
      </w:r>
      <w:r w:rsidR="00644353" w:rsidRPr="00644353">
        <w:rPr>
          <w:rFonts w:cs="Arial"/>
          <w:sz w:val="40"/>
          <w:szCs w:val="40"/>
          <w:rtl/>
        </w:rPr>
        <w:t xml:space="preserve"> </w:t>
      </w:r>
      <w:r w:rsidR="00644353" w:rsidRPr="00644353">
        <w:rPr>
          <w:rFonts w:cs="Arial" w:hint="eastAsia"/>
          <w:sz w:val="40"/>
          <w:szCs w:val="40"/>
          <w:rtl/>
        </w:rPr>
        <w:t>أرى</w:t>
      </w:r>
      <w:r w:rsidR="00644353" w:rsidRPr="00644353">
        <w:rPr>
          <w:rFonts w:cs="Arial"/>
          <w:sz w:val="40"/>
          <w:szCs w:val="40"/>
          <w:rtl/>
        </w:rPr>
        <w:t xml:space="preserve"> </w:t>
      </w:r>
      <w:r w:rsidR="00644353" w:rsidRPr="00644353">
        <w:rPr>
          <w:rFonts w:cs="Arial" w:hint="eastAsia"/>
          <w:sz w:val="40"/>
          <w:szCs w:val="40"/>
          <w:rtl/>
        </w:rPr>
        <w:t>من</w:t>
      </w:r>
      <w:r w:rsidR="00644353" w:rsidRPr="00644353">
        <w:rPr>
          <w:rFonts w:cs="Arial"/>
          <w:sz w:val="40"/>
          <w:szCs w:val="40"/>
          <w:rtl/>
        </w:rPr>
        <w:t xml:space="preserve"> </w:t>
      </w:r>
      <w:r w:rsidR="00644353" w:rsidRPr="00644353">
        <w:rPr>
          <w:rFonts w:cs="Arial" w:hint="eastAsia"/>
          <w:sz w:val="40"/>
          <w:szCs w:val="40"/>
          <w:rtl/>
        </w:rPr>
        <w:t>صنيعكم</w:t>
      </w:r>
      <w:r w:rsidR="00644353" w:rsidRPr="00644353">
        <w:rPr>
          <w:rFonts w:cs="Arial"/>
          <w:sz w:val="40"/>
          <w:szCs w:val="40"/>
          <w:rtl/>
        </w:rPr>
        <w:t xml:space="preserve"> </w:t>
      </w:r>
      <w:r w:rsidR="00644353" w:rsidRPr="00644353">
        <w:rPr>
          <w:rFonts w:cs="Arial" w:hint="eastAsia"/>
          <w:sz w:val="40"/>
          <w:szCs w:val="40"/>
          <w:rtl/>
        </w:rPr>
        <w:t>حتى</w:t>
      </w:r>
      <w:r w:rsidR="00644353" w:rsidRPr="00644353">
        <w:rPr>
          <w:rFonts w:cs="Arial"/>
          <w:sz w:val="40"/>
          <w:szCs w:val="40"/>
          <w:rtl/>
        </w:rPr>
        <w:t xml:space="preserve"> </w:t>
      </w:r>
      <w:r w:rsidR="00FC631B">
        <w:rPr>
          <w:rFonts w:cs="Arial" w:hint="cs"/>
          <w:sz w:val="40"/>
          <w:szCs w:val="40"/>
          <w:rtl/>
        </w:rPr>
        <w:t xml:space="preserve">خشيت </w:t>
      </w:r>
      <w:r w:rsidR="00644353" w:rsidRPr="00644353">
        <w:rPr>
          <w:rFonts w:cs="Arial" w:hint="eastAsia"/>
          <w:sz w:val="40"/>
          <w:szCs w:val="40"/>
          <w:rtl/>
        </w:rPr>
        <w:t>أن</w:t>
      </w:r>
      <w:r w:rsidR="00644353" w:rsidRPr="00644353">
        <w:rPr>
          <w:rFonts w:cs="Arial"/>
          <w:sz w:val="40"/>
          <w:szCs w:val="40"/>
          <w:rtl/>
        </w:rPr>
        <w:t xml:space="preserve"> </w:t>
      </w:r>
      <w:r w:rsidR="00644353" w:rsidRPr="00644353">
        <w:rPr>
          <w:rFonts w:cs="Arial" w:hint="eastAsia"/>
          <w:sz w:val="40"/>
          <w:szCs w:val="40"/>
          <w:rtl/>
        </w:rPr>
        <w:t>ي</w:t>
      </w:r>
      <w:r w:rsidR="00A73366">
        <w:rPr>
          <w:rFonts w:cs="Arial" w:hint="cs"/>
          <w:sz w:val="40"/>
          <w:szCs w:val="40"/>
          <w:rtl/>
        </w:rPr>
        <w:t>ك</w:t>
      </w:r>
      <w:r w:rsidR="00644353" w:rsidRPr="00644353">
        <w:rPr>
          <w:rFonts w:cs="Arial" w:hint="eastAsia"/>
          <w:sz w:val="40"/>
          <w:szCs w:val="40"/>
          <w:rtl/>
        </w:rPr>
        <w:t>تب</w:t>
      </w:r>
      <w:r w:rsidR="00644353" w:rsidRPr="00644353">
        <w:rPr>
          <w:rFonts w:cs="Arial"/>
          <w:sz w:val="40"/>
          <w:szCs w:val="40"/>
          <w:rtl/>
        </w:rPr>
        <w:t xml:space="preserve"> </w:t>
      </w:r>
      <w:r w:rsidR="00644353" w:rsidRPr="00644353">
        <w:rPr>
          <w:rFonts w:cs="Arial" w:hint="eastAsia"/>
          <w:sz w:val="40"/>
          <w:szCs w:val="40"/>
          <w:rtl/>
        </w:rPr>
        <w:t>عليكم</w:t>
      </w:r>
      <w:r w:rsidR="00644353" w:rsidRPr="00644353">
        <w:rPr>
          <w:rFonts w:cs="Arial"/>
          <w:sz w:val="40"/>
          <w:szCs w:val="40"/>
          <w:rtl/>
        </w:rPr>
        <w:t xml:space="preserve"> </w:t>
      </w:r>
      <w:r w:rsidR="00644353" w:rsidRPr="00644353">
        <w:rPr>
          <w:rFonts w:cs="Arial" w:hint="eastAsia"/>
          <w:sz w:val="40"/>
          <w:szCs w:val="40"/>
          <w:rtl/>
        </w:rPr>
        <w:t>ولو</w:t>
      </w:r>
      <w:r w:rsidR="00644353" w:rsidRPr="00644353">
        <w:rPr>
          <w:rFonts w:cs="Arial"/>
          <w:sz w:val="40"/>
          <w:szCs w:val="40"/>
          <w:rtl/>
        </w:rPr>
        <w:t xml:space="preserve"> </w:t>
      </w:r>
      <w:r w:rsidR="00644353" w:rsidRPr="00644353">
        <w:rPr>
          <w:rFonts w:cs="Arial" w:hint="eastAsia"/>
          <w:sz w:val="40"/>
          <w:szCs w:val="40"/>
          <w:rtl/>
        </w:rPr>
        <w:t>كتب</w:t>
      </w:r>
      <w:r w:rsidR="00644353" w:rsidRPr="00644353">
        <w:rPr>
          <w:rFonts w:cs="Arial"/>
          <w:sz w:val="40"/>
          <w:szCs w:val="40"/>
          <w:rtl/>
        </w:rPr>
        <w:t xml:space="preserve"> </w:t>
      </w:r>
      <w:r w:rsidR="00644353" w:rsidRPr="00644353">
        <w:rPr>
          <w:rFonts w:cs="Arial" w:hint="eastAsia"/>
          <w:sz w:val="40"/>
          <w:szCs w:val="40"/>
          <w:rtl/>
        </w:rPr>
        <w:t>عل</w:t>
      </w:r>
      <w:r w:rsidR="00A73366">
        <w:rPr>
          <w:rFonts w:cs="Arial" w:hint="cs"/>
          <w:sz w:val="40"/>
          <w:szCs w:val="40"/>
          <w:rtl/>
        </w:rPr>
        <w:t>ي</w:t>
      </w:r>
      <w:r w:rsidR="00644353" w:rsidRPr="00644353">
        <w:rPr>
          <w:rFonts w:cs="Arial" w:hint="eastAsia"/>
          <w:sz w:val="40"/>
          <w:szCs w:val="40"/>
          <w:rtl/>
        </w:rPr>
        <w:t>كم</w:t>
      </w:r>
      <w:r w:rsidR="00644353" w:rsidRPr="00644353">
        <w:rPr>
          <w:rFonts w:cs="Arial"/>
          <w:sz w:val="40"/>
          <w:szCs w:val="40"/>
          <w:rtl/>
        </w:rPr>
        <w:t xml:space="preserve"> </w:t>
      </w:r>
      <w:r w:rsidR="00F865F4">
        <w:rPr>
          <w:rFonts w:cs="Arial" w:hint="cs"/>
          <w:sz w:val="40"/>
          <w:szCs w:val="40"/>
          <w:rtl/>
        </w:rPr>
        <w:t>ما قمت</w:t>
      </w:r>
      <w:r w:rsidR="00F865F4">
        <w:rPr>
          <w:rFonts w:cs="Arial" w:hint="eastAsia"/>
          <w:sz w:val="40"/>
          <w:szCs w:val="40"/>
          <w:rtl/>
        </w:rPr>
        <w:t>م</w:t>
      </w:r>
      <w:r w:rsidR="00973BD6">
        <w:rPr>
          <w:rFonts w:cs="Arial" w:hint="cs"/>
          <w:sz w:val="40"/>
          <w:szCs w:val="40"/>
          <w:rtl/>
        </w:rPr>
        <w:t xml:space="preserve"> به</w:t>
      </w:r>
      <w:r w:rsidR="00846AF4">
        <w:rPr>
          <w:rFonts w:cs="Arial" w:hint="cs"/>
          <w:sz w:val="40"/>
          <w:szCs w:val="40"/>
          <w:rtl/>
        </w:rPr>
        <w:t xml:space="preserve"> </w:t>
      </w:r>
      <w:r w:rsidR="00644353" w:rsidRPr="00644353">
        <w:rPr>
          <w:rFonts w:cs="Arial"/>
          <w:sz w:val="40"/>
          <w:szCs w:val="40"/>
          <w:rtl/>
        </w:rPr>
        <w:t xml:space="preserve"> </w:t>
      </w:r>
      <w:r w:rsidR="00644353" w:rsidRPr="00644353">
        <w:rPr>
          <w:rFonts w:cs="Arial" w:hint="eastAsia"/>
          <w:sz w:val="40"/>
          <w:szCs w:val="40"/>
          <w:rtl/>
        </w:rPr>
        <w:t>،</w:t>
      </w:r>
      <w:r w:rsidR="00644353" w:rsidRPr="00644353">
        <w:rPr>
          <w:rFonts w:cs="Arial"/>
          <w:sz w:val="40"/>
          <w:szCs w:val="40"/>
          <w:rtl/>
        </w:rPr>
        <w:t xml:space="preserve"> </w:t>
      </w:r>
      <w:r w:rsidR="00644353" w:rsidRPr="00644353">
        <w:rPr>
          <w:rFonts w:cs="Arial" w:hint="eastAsia"/>
          <w:sz w:val="40"/>
          <w:szCs w:val="40"/>
          <w:rtl/>
        </w:rPr>
        <w:t>فصلوا</w:t>
      </w:r>
      <w:r w:rsidR="00644353" w:rsidRPr="00644353">
        <w:rPr>
          <w:rFonts w:cs="Arial"/>
          <w:sz w:val="40"/>
          <w:szCs w:val="40"/>
          <w:rtl/>
        </w:rPr>
        <w:t xml:space="preserve"> </w:t>
      </w:r>
      <w:r w:rsidR="00644353" w:rsidRPr="00644353">
        <w:rPr>
          <w:rFonts w:cs="Arial" w:hint="eastAsia"/>
          <w:sz w:val="40"/>
          <w:szCs w:val="40"/>
          <w:rtl/>
        </w:rPr>
        <w:t>أيها</w:t>
      </w:r>
      <w:r w:rsidR="00644353" w:rsidRPr="00644353">
        <w:rPr>
          <w:rFonts w:cs="Arial"/>
          <w:sz w:val="40"/>
          <w:szCs w:val="40"/>
          <w:rtl/>
        </w:rPr>
        <w:t xml:space="preserve"> </w:t>
      </w:r>
      <w:r w:rsidR="00644353" w:rsidRPr="00644353">
        <w:rPr>
          <w:rFonts w:cs="Arial" w:hint="eastAsia"/>
          <w:sz w:val="40"/>
          <w:szCs w:val="40"/>
          <w:rtl/>
        </w:rPr>
        <w:t>ال</w:t>
      </w:r>
      <w:r w:rsidR="00F865F4">
        <w:rPr>
          <w:rFonts w:cs="Arial" w:hint="cs"/>
          <w:sz w:val="40"/>
          <w:szCs w:val="40"/>
          <w:rtl/>
        </w:rPr>
        <w:t xml:space="preserve">ناس في بيوتكم </w:t>
      </w:r>
      <w:r w:rsidR="00644353" w:rsidRPr="00644353">
        <w:rPr>
          <w:rFonts w:cs="Arial" w:hint="eastAsia"/>
          <w:sz w:val="40"/>
          <w:szCs w:val="40"/>
          <w:rtl/>
        </w:rPr>
        <w:t>،</w:t>
      </w:r>
      <w:r w:rsidR="00644353" w:rsidRPr="00644353">
        <w:rPr>
          <w:rFonts w:cs="Arial"/>
          <w:sz w:val="40"/>
          <w:szCs w:val="40"/>
          <w:rtl/>
        </w:rPr>
        <w:t xml:space="preserve"> </w:t>
      </w:r>
      <w:r w:rsidR="00644353" w:rsidRPr="00644353">
        <w:rPr>
          <w:rFonts w:cs="Arial" w:hint="eastAsia"/>
          <w:sz w:val="40"/>
          <w:szCs w:val="40"/>
          <w:rtl/>
        </w:rPr>
        <w:t>إن</w:t>
      </w:r>
      <w:r w:rsidR="00644353" w:rsidRPr="00644353">
        <w:rPr>
          <w:rFonts w:cs="Arial"/>
          <w:sz w:val="40"/>
          <w:szCs w:val="40"/>
          <w:rtl/>
        </w:rPr>
        <w:t xml:space="preserve"> </w:t>
      </w:r>
      <w:r w:rsidR="00644353" w:rsidRPr="00644353">
        <w:rPr>
          <w:rFonts w:cs="Arial" w:hint="eastAsia"/>
          <w:sz w:val="40"/>
          <w:szCs w:val="40"/>
          <w:rtl/>
        </w:rPr>
        <w:t>أفضل</w:t>
      </w:r>
      <w:r w:rsidR="00644353" w:rsidRPr="00644353">
        <w:rPr>
          <w:rFonts w:cs="Arial"/>
          <w:sz w:val="40"/>
          <w:szCs w:val="40"/>
          <w:rtl/>
        </w:rPr>
        <w:t xml:space="preserve"> </w:t>
      </w:r>
      <w:r w:rsidR="00644353" w:rsidRPr="00644353">
        <w:rPr>
          <w:rFonts w:cs="Arial" w:hint="eastAsia"/>
          <w:sz w:val="40"/>
          <w:szCs w:val="40"/>
          <w:rtl/>
        </w:rPr>
        <w:t>صلاة</w:t>
      </w:r>
      <w:r w:rsidR="00644353" w:rsidRPr="00644353">
        <w:rPr>
          <w:rFonts w:cs="Arial"/>
          <w:sz w:val="40"/>
          <w:szCs w:val="40"/>
          <w:rtl/>
        </w:rPr>
        <w:t xml:space="preserve"> </w:t>
      </w:r>
      <w:r w:rsidR="00644353" w:rsidRPr="00644353">
        <w:rPr>
          <w:rFonts w:cs="Arial" w:hint="eastAsia"/>
          <w:sz w:val="40"/>
          <w:szCs w:val="40"/>
          <w:rtl/>
        </w:rPr>
        <w:t>ا</w:t>
      </w:r>
      <w:r w:rsidR="00D274FA">
        <w:rPr>
          <w:rFonts w:cs="Arial" w:hint="cs"/>
          <w:sz w:val="40"/>
          <w:szCs w:val="40"/>
          <w:rtl/>
        </w:rPr>
        <w:t xml:space="preserve">لمرء </w:t>
      </w:r>
      <w:r w:rsidR="00644353" w:rsidRPr="00644353">
        <w:rPr>
          <w:rFonts w:cs="Arial" w:hint="eastAsia"/>
          <w:sz w:val="40"/>
          <w:szCs w:val="40"/>
          <w:rtl/>
        </w:rPr>
        <w:t>في</w:t>
      </w:r>
      <w:r w:rsidR="00644353" w:rsidRPr="00644353">
        <w:rPr>
          <w:rFonts w:cs="Arial"/>
          <w:sz w:val="40"/>
          <w:szCs w:val="40"/>
          <w:rtl/>
        </w:rPr>
        <w:t xml:space="preserve"> </w:t>
      </w:r>
      <w:r w:rsidR="00D274FA">
        <w:rPr>
          <w:rFonts w:cs="Arial" w:hint="cs"/>
          <w:sz w:val="40"/>
          <w:szCs w:val="40"/>
          <w:rtl/>
        </w:rPr>
        <w:t>بيت</w:t>
      </w:r>
      <w:r w:rsidR="00644353" w:rsidRPr="00644353">
        <w:rPr>
          <w:rFonts w:cs="Arial" w:hint="eastAsia"/>
          <w:sz w:val="40"/>
          <w:szCs w:val="40"/>
          <w:rtl/>
        </w:rPr>
        <w:t>ه</w:t>
      </w:r>
      <w:r w:rsidR="00644353" w:rsidRPr="00644353">
        <w:rPr>
          <w:rFonts w:cs="Arial"/>
          <w:sz w:val="40"/>
          <w:szCs w:val="40"/>
          <w:rtl/>
        </w:rPr>
        <w:t xml:space="preserve"> </w:t>
      </w:r>
      <w:r w:rsidR="00644353" w:rsidRPr="00644353">
        <w:rPr>
          <w:rFonts w:cs="Arial" w:hint="eastAsia"/>
          <w:sz w:val="40"/>
          <w:szCs w:val="40"/>
          <w:rtl/>
        </w:rPr>
        <w:t>إلا</w:t>
      </w:r>
      <w:r w:rsidR="00644353" w:rsidRPr="00644353">
        <w:rPr>
          <w:rFonts w:cs="Arial"/>
          <w:sz w:val="40"/>
          <w:szCs w:val="40"/>
          <w:rtl/>
        </w:rPr>
        <w:t xml:space="preserve"> </w:t>
      </w:r>
      <w:r w:rsidR="00644353" w:rsidRPr="00644353">
        <w:rPr>
          <w:rFonts w:cs="Arial" w:hint="eastAsia"/>
          <w:sz w:val="40"/>
          <w:szCs w:val="40"/>
          <w:rtl/>
        </w:rPr>
        <w:t>المكتوب</w:t>
      </w:r>
      <w:r w:rsidR="00CA2CB3">
        <w:rPr>
          <w:rFonts w:cs="Arial" w:hint="cs"/>
          <w:sz w:val="40"/>
          <w:szCs w:val="40"/>
          <w:rtl/>
        </w:rPr>
        <w:t xml:space="preserve">ة  </w:t>
      </w:r>
      <w:r w:rsidR="00EC312E">
        <w:rPr>
          <w:rFonts w:cs="Arial" w:hint="cs"/>
          <w:sz w:val="40"/>
          <w:szCs w:val="40"/>
          <w:rtl/>
        </w:rPr>
        <w:t>»</w:t>
      </w:r>
      <w:r w:rsidR="00CA2CB3">
        <w:rPr>
          <w:rFonts w:cs="Arial" w:hint="cs"/>
          <w:sz w:val="40"/>
          <w:szCs w:val="40"/>
          <w:rtl/>
        </w:rPr>
        <w:t xml:space="preserve"> </w:t>
      </w:r>
      <w:r w:rsidR="00B13C82">
        <w:rPr>
          <w:rFonts w:cs="Arial" w:hint="cs"/>
          <w:sz w:val="40"/>
          <w:szCs w:val="40"/>
          <w:rtl/>
        </w:rPr>
        <w:t xml:space="preserve"> </w:t>
      </w:r>
      <w:r w:rsidR="00B13C82">
        <w:rPr>
          <w:rStyle w:val="a8"/>
          <w:rFonts w:cs="Arial"/>
          <w:sz w:val="40"/>
          <w:szCs w:val="40"/>
          <w:rtl/>
        </w:rPr>
        <w:footnoteReference w:id="18"/>
      </w:r>
    </w:p>
    <w:p w14:paraId="3C2E5AD2" w14:textId="77777777" w:rsidR="00C95FEC" w:rsidRDefault="00C95FEC" w:rsidP="005B604A">
      <w:pPr>
        <w:spacing w:line="276" w:lineRule="auto"/>
        <w:jc w:val="both"/>
        <w:rPr>
          <w:rFonts w:cs="Arial"/>
          <w:sz w:val="40"/>
          <w:szCs w:val="40"/>
          <w:rtl/>
        </w:rPr>
      </w:pPr>
    </w:p>
    <w:p w14:paraId="6B66BD57" w14:textId="68CCA640" w:rsidR="00930A64" w:rsidRPr="00CA2CB3" w:rsidRDefault="00CA2CB3" w:rsidP="005B604A">
      <w:pPr>
        <w:spacing w:line="276" w:lineRule="auto"/>
        <w:jc w:val="both"/>
        <w:rPr>
          <w:rFonts w:cs="Arial"/>
          <w:sz w:val="40"/>
          <w:szCs w:val="40"/>
          <w:rtl/>
        </w:rPr>
      </w:pPr>
      <w:r w:rsidRPr="0067308C">
        <w:rPr>
          <w:rFonts w:hint="cs"/>
          <w:b/>
          <w:bCs/>
          <w:sz w:val="40"/>
          <w:szCs w:val="40"/>
          <w:rtl/>
        </w:rPr>
        <w:t>✓</w:t>
      </w:r>
      <w:r>
        <w:rPr>
          <w:rFonts w:hint="cs"/>
          <w:sz w:val="40"/>
          <w:szCs w:val="40"/>
          <w:rtl/>
        </w:rPr>
        <w:t xml:space="preserve"> </w:t>
      </w:r>
      <w:r w:rsidR="00FE127D" w:rsidRPr="00B7440B">
        <w:rPr>
          <w:rFonts w:hint="cs"/>
          <w:sz w:val="40"/>
          <w:szCs w:val="40"/>
          <w:rtl/>
        </w:rPr>
        <w:t xml:space="preserve">نقلها </w:t>
      </w:r>
      <w:r w:rsidR="00234F37" w:rsidRPr="00B7440B">
        <w:rPr>
          <w:rFonts w:hint="cs"/>
          <w:sz w:val="40"/>
          <w:szCs w:val="40"/>
          <w:rtl/>
        </w:rPr>
        <w:t>عن أب</w:t>
      </w:r>
      <w:r w:rsidR="004B6EB1" w:rsidRPr="00B7440B">
        <w:rPr>
          <w:rFonts w:hint="cs"/>
          <w:sz w:val="40"/>
          <w:szCs w:val="40"/>
          <w:rtl/>
        </w:rPr>
        <w:t xml:space="preserve">و </w:t>
      </w:r>
      <w:r w:rsidR="00AE2BF1" w:rsidRPr="00B7440B">
        <w:rPr>
          <w:rFonts w:hint="cs"/>
          <w:sz w:val="40"/>
          <w:szCs w:val="40"/>
          <w:rtl/>
        </w:rPr>
        <w:t xml:space="preserve"> النضر عن </w:t>
      </w:r>
      <w:r w:rsidR="000D7C89">
        <w:rPr>
          <w:rFonts w:hint="cs"/>
          <w:sz w:val="40"/>
          <w:szCs w:val="40"/>
          <w:rtl/>
        </w:rPr>
        <w:t>ب</w:t>
      </w:r>
      <w:r w:rsidR="00741B2C">
        <w:rPr>
          <w:rFonts w:hint="cs"/>
          <w:sz w:val="40"/>
          <w:szCs w:val="40"/>
          <w:rtl/>
        </w:rPr>
        <w:t>ُسْ</w:t>
      </w:r>
      <w:r w:rsidR="00AE2BF1" w:rsidRPr="00B7440B">
        <w:rPr>
          <w:rFonts w:hint="cs"/>
          <w:sz w:val="40"/>
          <w:szCs w:val="40"/>
          <w:rtl/>
        </w:rPr>
        <w:t xml:space="preserve">ر بن </w:t>
      </w:r>
      <w:r w:rsidR="00234F37" w:rsidRPr="00B7440B">
        <w:rPr>
          <w:rFonts w:hint="cs"/>
          <w:sz w:val="40"/>
          <w:szCs w:val="40"/>
          <w:rtl/>
        </w:rPr>
        <w:t>سعيد</w:t>
      </w:r>
      <w:r w:rsidR="00AA6E45">
        <w:rPr>
          <w:rFonts w:hint="cs"/>
          <w:sz w:val="40"/>
          <w:szCs w:val="40"/>
          <w:rtl/>
        </w:rPr>
        <w:t xml:space="preserve"> </w:t>
      </w:r>
      <w:r w:rsidR="00571075">
        <w:rPr>
          <w:rStyle w:val="a8"/>
          <w:sz w:val="40"/>
          <w:szCs w:val="40"/>
          <w:rtl/>
        </w:rPr>
        <w:footnoteReference w:id="19"/>
      </w:r>
      <w:r w:rsidR="00234F37" w:rsidRPr="00B7440B">
        <w:rPr>
          <w:rFonts w:hint="cs"/>
          <w:sz w:val="40"/>
          <w:szCs w:val="40"/>
          <w:rtl/>
        </w:rPr>
        <w:t xml:space="preserve"> عن زيد بن ثابت</w:t>
      </w:r>
      <w:r w:rsidR="00571075">
        <w:rPr>
          <w:rFonts w:cs="Arial" w:hint="cs"/>
          <w:sz w:val="40"/>
          <w:szCs w:val="40"/>
          <w:rtl/>
        </w:rPr>
        <w:t xml:space="preserve"> </w:t>
      </w:r>
    </w:p>
    <w:p w14:paraId="342CC992" w14:textId="77777777" w:rsidR="00EF45F5" w:rsidRPr="00B7440B" w:rsidRDefault="00EF45F5" w:rsidP="005B604A">
      <w:pPr>
        <w:spacing w:line="276" w:lineRule="auto"/>
        <w:jc w:val="both"/>
        <w:rPr>
          <w:sz w:val="40"/>
          <w:szCs w:val="40"/>
          <w:rtl/>
        </w:rPr>
      </w:pPr>
    </w:p>
    <w:p w14:paraId="0DB37AD9" w14:textId="502F376D" w:rsidR="004C5B2B" w:rsidRPr="003468CF" w:rsidRDefault="003468CF" w:rsidP="005B604A">
      <w:pPr>
        <w:pStyle w:val="a5"/>
        <w:numPr>
          <w:ilvl w:val="0"/>
          <w:numId w:val="16"/>
        </w:numPr>
        <w:spacing w:line="276" w:lineRule="auto"/>
        <w:jc w:val="both"/>
        <w:rPr>
          <w:b/>
          <w:bCs/>
          <w:sz w:val="40"/>
          <w:szCs w:val="40"/>
          <w:rtl/>
        </w:rPr>
      </w:pPr>
      <w:r>
        <w:rPr>
          <w:rFonts w:hint="cs"/>
          <w:b/>
          <w:bCs/>
          <w:sz w:val="40"/>
          <w:szCs w:val="40"/>
          <w:rtl/>
        </w:rPr>
        <w:t xml:space="preserve"> </w:t>
      </w:r>
      <w:r w:rsidR="00810217" w:rsidRPr="003468CF">
        <w:rPr>
          <w:rFonts w:hint="cs"/>
          <w:b/>
          <w:bCs/>
          <w:sz w:val="40"/>
          <w:szCs w:val="40"/>
          <w:rtl/>
        </w:rPr>
        <w:t>أبو النضر</w:t>
      </w:r>
      <w:r w:rsidR="00810217" w:rsidRPr="003468CF">
        <w:rPr>
          <w:rFonts w:hint="cs"/>
          <w:b/>
          <w:bCs/>
          <w:sz w:val="40"/>
          <w:szCs w:val="40"/>
          <w:lang w:bidi="ar-DZ"/>
        </w:rPr>
        <w:t xml:space="preserve"> :</w:t>
      </w:r>
      <w:r w:rsidR="004C5B2B" w:rsidRPr="003468CF">
        <w:rPr>
          <w:rFonts w:hint="cs"/>
          <w:b/>
          <w:bCs/>
          <w:sz w:val="40"/>
          <w:szCs w:val="40"/>
          <w:rtl/>
        </w:rPr>
        <w:t>سالم</w:t>
      </w:r>
    </w:p>
    <w:p w14:paraId="60BFE8E6" w14:textId="53FD4DFD" w:rsidR="00545181" w:rsidRPr="008855AE" w:rsidRDefault="00673F33" w:rsidP="001E39E0">
      <w:pPr>
        <w:spacing w:line="276" w:lineRule="auto"/>
        <w:ind w:firstLine="720"/>
        <w:jc w:val="both"/>
        <w:rPr>
          <w:sz w:val="40"/>
          <w:szCs w:val="40"/>
          <w:rtl/>
        </w:rPr>
      </w:pPr>
      <w:r w:rsidRPr="008855AE">
        <w:rPr>
          <w:rFonts w:hint="cs"/>
          <w:sz w:val="40"/>
          <w:szCs w:val="40"/>
          <w:rtl/>
        </w:rPr>
        <w:t>أبو النض</w:t>
      </w:r>
      <w:r w:rsidRPr="008855AE">
        <w:rPr>
          <w:rFonts w:hint="eastAsia"/>
          <w:sz w:val="40"/>
          <w:szCs w:val="40"/>
          <w:rtl/>
        </w:rPr>
        <w:t>ر</w:t>
      </w:r>
      <w:r w:rsidR="004C5B2B" w:rsidRPr="008855AE">
        <w:rPr>
          <w:rFonts w:hint="cs"/>
          <w:sz w:val="40"/>
          <w:szCs w:val="40"/>
          <w:rtl/>
        </w:rPr>
        <w:t xml:space="preserve"> بن </w:t>
      </w:r>
      <w:r w:rsidR="003110F7" w:rsidRPr="008855AE">
        <w:rPr>
          <w:rFonts w:hint="cs"/>
          <w:sz w:val="40"/>
          <w:szCs w:val="40"/>
          <w:rtl/>
        </w:rPr>
        <w:t>ابي أمي</w:t>
      </w:r>
      <w:r w:rsidR="004C5B2B" w:rsidRPr="008855AE">
        <w:rPr>
          <w:rFonts w:hint="cs"/>
          <w:sz w:val="40"/>
          <w:szCs w:val="40"/>
          <w:rtl/>
        </w:rPr>
        <w:t xml:space="preserve">ة، مولى عمر بن عبيد الله بن معمر </w:t>
      </w:r>
      <w:r w:rsidR="0098765D" w:rsidRPr="008855AE">
        <w:rPr>
          <w:rFonts w:hint="cs"/>
          <w:sz w:val="40"/>
          <w:szCs w:val="40"/>
          <w:rtl/>
        </w:rPr>
        <w:t xml:space="preserve">التميمي </w:t>
      </w:r>
      <w:r w:rsidR="00EB3318" w:rsidRPr="008855AE">
        <w:rPr>
          <w:rFonts w:hint="cs"/>
          <w:sz w:val="40"/>
          <w:szCs w:val="40"/>
          <w:rtl/>
        </w:rPr>
        <w:t xml:space="preserve">تيم </w:t>
      </w:r>
      <w:r w:rsidR="004C5B2B" w:rsidRPr="008855AE">
        <w:rPr>
          <w:rFonts w:hint="cs"/>
          <w:sz w:val="40"/>
          <w:szCs w:val="40"/>
          <w:rtl/>
        </w:rPr>
        <w:t xml:space="preserve">قريش توفي في خلافة مروان بن محمد،وروی عن مالك </w:t>
      </w:r>
      <w:r w:rsidR="006839C8" w:rsidRPr="008855AE">
        <w:rPr>
          <w:rFonts w:hint="cs"/>
          <w:sz w:val="40"/>
          <w:szCs w:val="40"/>
          <w:rtl/>
        </w:rPr>
        <w:t>بن أبي</w:t>
      </w:r>
      <w:r w:rsidR="004C5B2B" w:rsidRPr="008855AE">
        <w:rPr>
          <w:rFonts w:hint="cs"/>
          <w:sz w:val="40"/>
          <w:szCs w:val="40"/>
          <w:rtl/>
        </w:rPr>
        <w:t xml:space="preserve"> عامر، و</w:t>
      </w:r>
      <w:r w:rsidR="00E409B9" w:rsidRPr="008855AE">
        <w:rPr>
          <w:rFonts w:hint="cs"/>
          <w:sz w:val="40"/>
          <w:szCs w:val="40"/>
          <w:rtl/>
        </w:rPr>
        <w:t xml:space="preserve">ابي </w:t>
      </w:r>
      <w:r w:rsidR="004C5B2B" w:rsidRPr="008855AE">
        <w:rPr>
          <w:rFonts w:hint="cs"/>
          <w:sz w:val="40"/>
          <w:szCs w:val="40"/>
          <w:rtl/>
        </w:rPr>
        <w:t xml:space="preserve"> مرة مولى ام هان، و</w:t>
      </w:r>
      <w:r w:rsidR="00BD57E9" w:rsidRPr="008855AE">
        <w:rPr>
          <w:rFonts w:hint="cs"/>
          <w:sz w:val="40"/>
          <w:szCs w:val="40"/>
          <w:rtl/>
        </w:rPr>
        <w:t xml:space="preserve">بش </w:t>
      </w:r>
      <w:r w:rsidR="004C5B2B" w:rsidRPr="008855AE">
        <w:rPr>
          <w:rFonts w:hint="cs"/>
          <w:sz w:val="40"/>
          <w:szCs w:val="40"/>
          <w:rtl/>
        </w:rPr>
        <w:t>ر بن سعید</w:t>
      </w:r>
      <w:r w:rsidR="00BD57E9" w:rsidRPr="008855AE">
        <w:rPr>
          <w:rFonts w:hint="cs"/>
          <w:sz w:val="40"/>
          <w:szCs w:val="40"/>
          <w:rtl/>
        </w:rPr>
        <w:t xml:space="preserve"> </w:t>
      </w:r>
      <w:r w:rsidR="004C5B2B" w:rsidRPr="008855AE">
        <w:rPr>
          <w:rFonts w:hint="cs"/>
          <w:sz w:val="40"/>
          <w:szCs w:val="40"/>
          <w:rtl/>
        </w:rPr>
        <w:t>، وأبي سلمة بن</w:t>
      </w:r>
      <w:r w:rsidR="003561D6" w:rsidRPr="008855AE">
        <w:rPr>
          <w:rFonts w:hint="cs"/>
          <w:sz w:val="40"/>
          <w:szCs w:val="40"/>
          <w:rtl/>
        </w:rPr>
        <w:t xml:space="preserve"> عبد الرحمن  وكان ثقة  كثير الحديث .</w:t>
      </w:r>
      <w:r w:rsidR="00421159" w:rsidRPr="008855AE">
        <w:rPr>
          <w:rStyle w:val="a8"/>
          <w:sz w:val="40"/>
          <w:szCs w:val="40"/>
          <w:rtl/>
        </w:rPr>
        <w:footnoteReference w:id="20"/>
      </w:r>
    </w:p>
    <w:p w14:paraId="3D56B831" w14:textId="361CB34B" w:rsidR="00545181" w:rsidRPr="00B7440B" w:rsidRDefault="00545181" w:rsidP="005B604A">
      <w:pPr>
        <w:spacing w:line="276" w:lineRule="auto"/>
        <w:jc w:val="both"/>
        <w:rPr>
          <w:sz w:val="40"/>
          <w:szCs w:val="40"/>
          <w:rtl/>
        </w:rPr>
      </w:pPr>
    </w:p>
    <w:p w14:paraId="5E878E86" w14:textId="63BFDA2C" w:rsidR="00B01E17" w:rsidRDefault="00305236" w:rsidP="005B604A">
      <w:pPr>
        <w:spacing w:line="276" w:lineRule="auto"/>
        <w:jc w:val="both"/>
        <w:rPr>
          <w:sz w:val="40"/>
          <w:szCs w:val="40"/>
          <w:rtl/>
        </w:rPr>
      </w:pPr>
      <w:r w:rsidRPr="00305236">
        <w:rPr>
          <w:rFonts w:hint="cs"/>
          <w:b/>
          <w:bCs/>
          <w:sz w:val="40"/>
          <w:szCs w:val="40"/>
          <w:rtl/>
        </w:rPr>
        <w:t>✓</w:t>
      </w:r>
      <w:r>
        <w:rPr>
          <w:rFonts w:hint="cs"/>
          <w:sz w:val="40"/>
          <w:szCs w:val="40"/>
          <w:rtl/>
        </w:rPr>
        <w:t xml:space="preserve"> </w:t>
      </w:r>
      <w:r w:rsidR="000D0D63" w:rsidRPr="00B7440B">
        <w:rPr>
          <w:rFonts w:hint="cs"/>
          <w:sz w:val="40"/>
          <w:szCs w:val="40"/>
          <w:rtl/>
        </w:rPr>
        <w:t>ونق</w:t>
      </w:r>
      <w:r w:rsidR="00571A28" w:rsidRPr="00B7440B">
        <w:rPr>
          <w:rFonts w:hint="cs"/>
          <w:sz w:val="40"/>
          <w:szCs w:val="40"/>
          <w:rtl/>
        </w:rPr>
        <w:t>ل</w:t>
      </w:r>
      <w:r w:rsidR="00067CE1" w:rsidRPr="00B7440B">
        <w:rPr>
          <w:rFonts w:hint="cs"/>
          <w:sz w:val="40"/>
          <w:szCs w:val="40"/>
          <w:rtl/>
        </w:rPr>
        <w:t xml:space="preserve"> هذه الرواية </w:t>
      </w:r>
      <w:r w:rsidR="003F5DE1" w:rsidRPr="00B7440B">
        <w:rPr>
          <w:rFonts w:hint="cs"/>
          <w:sz w:val="40"/>
          <w:szCs w:val="40"/>
          <w:rtl/>
        </w:rPr>
        <w:t>عفان بن مسلم ووهيب</w:t>
      </w:r>
    </w:p>
    <w:p w14:paraId="19C97103" w14:textId="27647054" w:rsidR="00EF45F5" w:rsidRPr="00B7440B" w:rsidRDefault="00EF45F5" w:rsidP="005B604A">
      <w:pPr>
        <w:spacing w:line="276" w:lineRule="auto"/>
        <w:jc w:val="both"/>
        <w:rPr>
          <w:sz w:val="40"/>
          <w:szCs w:val="40"/>
          <w:rtl/>
        </w:rPr>
      </w:pPr>
    </w:p>
    <w:p w14:paraId="6EFA8815" w14:textId="17D05506" w:rsidR="003F5DE1" w:rsidRPr="006D5985" w:rsidRDefault="00E2217F" w:rsidP="005B604A">
      <w:pPr>
        <w:pStyle w:val="a5"/>
        <w:numPr>
          <w:ilvl w:val="0"/>
          <w:numId w:val="15"/>
        </w:numPr>
        <w:spacing w:line="276" w:lineRule="auto"/>
        <w:jc w:val="both"/>
        <w:rPr>
          <w:b/>
          <w:bCs/>
          <w:sz w:val="40"/>
          <w:szCs w:val="40"/>
          <w:rtl/>
        </w:rPr>
      </w:pPr>
      <w:r w:rsidRPr="006D5985">
        <w:rPr>
          <w:rFonts w:hint="cs"/>
          <w:b/>
          <w:bCs/>
          <w:sz w:val="40"/>
          <w:szCs w:val="40"/>
          <w:rtl/>
        </w:rPr>
        <w:t>عفان بن مسلم:</w:t>
      </w:r>
    </w:p>
    <w:p w14:paraId="768D6E52" w14:textId="5031E3D3" w:rsidR="00C010DF" w:rsidRDefault="000F27D4" w:rsidP="001E39E0">
      <w:pPr>
        <w:spacing w:line="276" w:lineRule="auto"/>
        <w:ind w:firstLine="720"/>
        <w:jc w:val="both"/>
        <w:rPr>
          <w:sz w:val="40"/>
          <w:szCs w:val="40"/>
          <w:rtl/>
        </w:rPr>
      </w:pPr>
      <w:r w:rsidRPr="00B7440B">
        <w:rPr>
          <w:rFonts w:hint="cs"/>
          <w:sz w:val="40"/>
          <w:szCs w:val="40"/>
          <w:rtl/>
        </w:rPr>
        <w:t xml:space="preserve">ابن مسلم بن عبد الله مولى عزرة بن ثابت الأنصاري ، الإمام الحافظ ، محدث العراق أبو عثمان البصري الصفار </w:t>
      </w:r>
      <w:r w:rsidR="00C010DF" w:rsidRPr="00B7440B">
        <w:rPr>
          <w:rFonts w:hint="cs"/>
          <w:sz w:val="40"/>
          <w:szCs w:val="40"/>
          <w:rtl/>
        </w:rPr>
        <w:t>،ولد سنة أربع وثلاثين ومائة تحديدا أو تقريبا</w:t>
      </w:r>
      <w:r w:rsidR="006C243A">
        <w:rPr>
          <w:rStyle w:val="a8"/>
          <w:sz w:val="40"/>
          <w:szCs w:val="40"/>
          <w:rtl/>
        </w:rPr>
        <w:footnoteReference w:id="21"/>
      </w:r>
    </w:p>
    <w:p w14:paraId="2B60199D" w14:textId="77777777" w:rsidR="00EF45F5" w:rsidRPr="00B7440B" w:rsidRDefault="00EF45F5" w:rsidP="005B604A">
      <w:pPr>
        <w:spacing w:line="276" w:lineRule="auto"/>
        <w:jc w:val="both"/>
        <w:rPr>
          <w:sz w:val="40"/>
          <w:szCs w:val="40"/>
          <w:rtl/>
        </w:rPr>
      </w:pPr>
    </w:p>
    <w:p w14:paraId="356ED418" w14:textId="2DB2B5EA" w:rsidR="000F27D4" w:rsidRPr="006D5985" w:rsidRDefault="00F5766F" w:rsidP="005B604A">
      <w:pPr>
        <w:pStyle w:val="a5"/>
        <w:numPr>
          <w:ilvl w:val="0"/>
          <w:numId w:val="14"/>
        </w:numPr>
        <w:spacing w:line="276" w:lineRule="auto"/>
        <w:jc w:val="both"/>
        <w:rPr>
          <w:b/>
          <w:bCs/>
          <w:sz w:val="40"/>
          <w:szCs w:val="40"/>
          <w:rtl/>
        </w:rPr>
      </w:pPr>
      <w:r w:rsidRPr="006D5985">
        <w:rPr>
          <w:rFonts w:hint="cs"/>
          <w:b/>
          <w:bCs/>
          <w:sz w:val="40"/>
          <w:szCs w:val="40"/>
          <w:rtl/>
        </w:rPr>
        <w:t>وهيب :</w:t>
      </w:r>
    </w:p>
    <w:p w14:paraId="0D3079A8" w14:textId="1CEF3A41" w:rsidR="00391F57" w:rsidRDefault="00BC7EE6" w:rsidP="001E39E0">
      <w:pPr>
        <w:spacing w:line="276" w:lineRule="auto"/>
        <w:ind w:firstLine="720"/>
        <w:jc w:val="both"/>
        <w:rPr>
          <w:sz w:val="40"/>
          <w:szCs w:val="40"/>
          <w:rtl/>
        </w:rPr>
      </w:pPr>
      <w:r w:rsidRPr="00BC7EE6">
        <w:rPr>
          <w:rFonts w:cs="Arial" w:hint="eastAsia"/>
          <w:sz w:val="40"/>
          <w:szCs w:val="40"/>
          <w:rtl/>
        </w:rPr>
        <w:t>وهيب</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خالد</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عجلان</w:t>
      </w:r>
      <w:r w:rsidRPr="00BC7EE6">
        <w:rPr>
          <w:rFonts w:cs="Arial"/>
          <w:sz w:val="40"/>
          <w:szCs w:val="40"/>
          <w:rtl/>
        </w:rPr>
        <w:t xml:space="preserve"> </w:t>
      </w:r>
      <w:r w:rsidRPr="00BC7EE6">
        <w:rPr>
          <w:rFonts w:cs="Arial" w:hint="eastAsia"/>
          <w:sz w:val="40"/>
          <w:szCs w:val="40"/>
          <w:rtl/>
        </w:rPr>
        <w:t>البصري</w:t>
      </w:r>
      <w:r w:rsidRPr="00BC7EE6">
        <w:rPr>
          <w:rFonts w:cs="Arial"/>
          <w:sz w:val="40"/>
          <w:szCs w:val="40"/>
          <w:rtl/>
        </w:rPr>
        <w:t xml:space="preserve"> </w:t>
      </w:r>
      <w:r w:rsidRPr="00BC7EE6">
        <w:rPr>
          <w:rFonts w:cs="Arial" w:hint="eastAsia"/>
          <w:sz w:val="40"/>
          <w:szCs w:val="40"/>
          <w:rtl/>
        </w:rPr>
        <w:t>كنيته</w:t>
      </w:r>
      <w:r w:rsidRPr="00BC7EE6">
        <w:rPr>
          <w:rFonts w:cs="Arial"/>
          <w:sz w:val="40"/>
          <w:szCs w:val="40"/>
          <w:rtl/>
        </w:rPr>
        <w:t xml:space="preserve"> </w:t>
      </w:r>
      <w:r w:rsidRPr="00BC7EE6">
        <w:rPr>
          <w:rFonts w:cs="Arial" w:hint="eastAsia"/>
          <w:sz w:val="40"/>
          <w:szCs w:val="40"/>
          <w:rtl/>
        </w:rPr>
        <w:t>أبو</w:t>
      </w:r>
      <w:r w:rsidRPr="00BC7EE6">
        <w:rPr>
          <w:rFonts w:cs="Arial"/>
          <w:sz w:val="40"/>
          <w:szCs w:val="40"/>
          <w:rtl/>
        </w:rPr>
        <w:t xml:space="preserve"> </w:t>
      </w:r>
      <w:r w:rsidRPr="00BC7EE6">
        <w:rPr>
          <w:rFonts w:cs="Arial" w:hint="eastAsia"/>
          <w:sz w:val="40"/>
          <w:szCs w:val="40"/>
          <w:rtl/>
        </w:rPr>
        <w:t>بكر</w:t>
      </w:r>
      <w:r w:rsidRPr="00BC7EE6">
        <w:rPr>
          <w:rFonts w:cs="Arial"/>
          <w:sz w:val="40"/>
          <w:szCs w:val="40"/>
          <w:rtl/>
        </w:rPr>
        <w:t xml:space="preserve"> </w:t>
      </w:r>
      <w:r w:rsidRPr="00BC7EE6">
        <w:rPr>
          <w:rFonts w:cs="Arial" w:hint="eastAsia"/>
          <w:sz w:val="40"/>
          <w:szCs w:val="40"/>
          <w:rtl/>
        </w:rPr>
        <w:t>صاحب</w:t>
      </w:r>
      <w:r w:rsidRPr="00BC7EE6">
        <w:rPr>
          <w:rFonts w:cs="Arial"/>
          <w:sz w:val="40"/>
          <w:szCs w:val="40"/>
          <w:rtl/>
        </w:rPr>
        <w:t xml:space="preserve"> </w:t>
      </w:r>
      <w:r w:rsidRPr="00BC7EE6">
        <w:rPr>
          <w:rFonts w:cs="Arial" w:hint="eastAsia"/>
          <w:sz w:val="40"/>
          <w:szCs w:val="40"/>
          <w:rtl/>
        </w:rPr>
        <w:t>الكرابيس</w:t>
      </w:r>
      <w:r w:rsidRPr="00BC7EE6">
        <w:rPr>
          <w:rFonts w:cs="Arial"/>
          <w:sz w:val="40"/>
          <w:szCs w:val="40"/>
          <w:rtl/>
        </w:rPr>
        <w:t xml:space="preserve"> </w:t>
      </w:r>
      <w:r w:rsidRPr="00BC7EE6">
        <w:rPr>
          <w:rFonts w:cs="Arial" w:hint="eastAsia"/>
          <w:sz w:val="40"/>
          <w:szCs w:val="40"/>
          <w:rtl/>
        </w:rPr>
        <w:t>يروي</w:t>
      </w:r>
      <w:r w:rsidRPr="00BC7EE6">
        <w:rPr>
          <w:rFonts w:cs="Arial"/>
          <w:sz w:val="40"/>
          <w:szCs w:val="40"/>
          <w:rtl/>
        </w:rPr>
        <w:t xml:space="preserve"> </w:t>
      </w:r>
      <w:r w:rsidRPr="00BC7EE6">
        <w:rPr>
          <w:rFonts w:cs="Arial" w:hint="eastAsia"/>
          <w:sz w:val="40"/>
          <w:szCs w:val="40"/>
          <w:rtl/>
        </w:rPr>
        <w:t>عن</w:t>
      </w:r>
      <w:r w:rsidRPr="00BC7EE6">
        <w:rPr>
          <w:rFonts w:cs="Arial"/>
          <w:sz w:val="40"/>
          <w:szCs w:val="40"/>
          <w:rtl/>
        </w:rPr>
        <w:t xml:space="preserve"> </w:t>
      </w:r>
      <w:r w:rsidRPr="00BC7EE6">
        <w:rPr>
          <w:rFonts w:cs="Arial" w:hint="eastAsia"/>
          <w:sz w:val="40"/>
          <w:szCs w:val="40"/>
          <w:rtl/>
        </w:rPr>
        <w:t>موسى</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عقبة</w:t>
      </w:r>
      <w:r w:rsidRPr="00BC7EE6">
        <w:rPr>
          <w:rFonts w:cs="Arial"/>
          <w:sz w:val="40"/>
          <w:szCs w:val="40"/>
          <w:rtl/>
        </w:rPr>
        <w:t xml:space="preserve"> </w:t>
      </w:r>
      <w:r w:rsidRPr="00BC7EE6">
        <w:rPr>
          <w:rFonts w:cs="Arial" w:hint="eastAsia"/>
          <w:sz w:val="40"/>
          <w:szCs w:val="40"/>
          <w:rtl/>
        </w:rPr>
        <w:t>وهشام</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عروة</w:t>
      </w:r>
      <w:r w:rsidRPr="00BC7EE6">
        <w:rPr>
          <w:rFonts w:cs="Arial"/>
          <w:sz w:val="40"/>
          <w:szCs w:val="40"/>
          <w:rtl/>
        </w:rPr>
        <w:t xml:space="preserve"> </w:t>
      </w:r>
      <w:r w:rsidRPr="00BC7EE6">
        <w:rPr>
          <w:rFonts w:cs="Arial" w:hint="eastAsia"/>
          <w:sz w:val="40"/>
          <w:szCs w:val="40"/>
          <w:rtl/>
        </w:rPr>
        <w:t>وموسى</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عقبة</w:t>
      </w:r>
      <w:r w:rsidRPr="00BC7EE6">
        <w:rPr>
          <w:rFonts w:cs="Arial"/>
          <w:sz w:val="40"/>
          <w:szCs w:val="40"/>
          <w:rtl/>
        </w:rPr>
        <w:t xml:space="preserve"> </w:t>
      </w:r>
      <w:r w:rsidRPr="00BC7EE6">
        <w:rPr>
          <w:rFonts w:cs="Arial" w:hint="eastAsia"/>
          <w:sz w:val="40"/>
          <w:szCs w:val="40"/>
          <w:rtl/>
        </w:rPr>
        <w:t>سمع</w:t>
      </w:r>
      <w:r w:rsidRPr="00BC7EE6">
        <w:rPr>
          <w:rFonts w:cs="Arial"/>
          <w:sz w:val="40"/>
          <w:szCs w:val="40"/>
          <w:rtl/>
        </w:rPr>
        <w:t xml:space="preserve"> </w:t>
      </w:r>
      <w:r w:rsidRPr="00BC7EE6">
        <w:rPr>
          <w:rFonts w:cs="Arial" w:hint="eastAsia"/>
          <w:sz w:val="40"/>
          <w:szCs w:val="40"/>
          <w:rtl/>
        </w:rPr>
        <w:t>من</w:t>
      </w:r>
      <w:r w:rsidRPr="00BC7EE6">
        <w:rPr>
          <w:rFonts w:cs="Arial"/>
          <w:sz w:val="40"/>
          <w:szCs w:val="40"/>
          <w:rtl/>
        </w:rPr>
        <w:t xml:space="preserve"> </w:t>
      </w:r>
      <w:r w:rsidRPr="00BC7EE6">
        <w:rPr>
          <w:rFonts w:cs="Arial" w:hint="eastAsia"/>
          <w:sz w:val="40"/>
          <w:szCs w:val="40"/>
          <w:rtl/>
        </w:rPr>
        <w:t>أم</w:t>
      </w:r>
      <w:r w:rsidRPr="00BC7EE6">
        <w:rPr>
          <w:rFonts w:cs="Arial"/>
          <w:sz w:val="40"/>
          <w:szCs w:val="40"/>
          <w:rtl/>
        </w:rPr>
        <w:t xml:space="preserve"> </w:t>
      </w:r>
      <w:r w:rsidRPr="00BC7EE6">
        <w:rPr>
          <w:rFonts w:cs="Arial" w:hint="eastAsia"/>
          <w:sz w:val="40"/>
          <w:szCs w:val="40"/>
          <w:rtl/>
        </w:rPr>
        <w:t>خالد</w:t>
      </w:r>
      <w:r w:rsidRPr="00BC7EE6">
        <w:rPr>
          <w:rFonts w:cs="Arial"/>
          <w:sz w:val="40"/>
          <w:szCs w:val="40"/>
          <w:rtl/>
        </w:rPr>
        <w:t xml:space="preserve"> </w:t>
      </w:r>
      <w:r w:rsidRPr="00BC7EE6">
        <w:rPr>
          <w:rFonts w:cs="Arial" w:hint="eastAsia"/>
          <w:sz w:val="40"/>
          <w:szCs w:val="40"/>
          <w:rtl/>
        </w:rPr>
        <w:t>ولها</w:t>
      </w:r>
      <w:r w:rsidRPr="00BC7EE6">
        <w:rPr>
          <w:rFonts w:cs="Arial"/>
          <w:sz w:val="40"/>
          <w:szCs w:val="40"/>
          <w:rtl/>
        </w:rPr>
        <w:t xml:space="preserve"> </w:t>
      </w:r>
      <w:r w:rsidRPr="00BC7EE6">
        <w:rPr>
          <w:rFonts w:cs="Arial" w:hint="eastAsia"/>
          <w:sz w:val="40"/>
          <w:szCs w:val="40"/>
          <w:rtl/>
        </w:rPr>
        <w:t>صحبة</w:t>
      </w:r>
      <w:r w:rsidRPr="00BC7EE6">
        <w:rPr>
          <w:rFonts w:cs="Arial"/>
          <w:sz w:val="40"/>
          <w:szCs w:val="40"/>
          <w:rtl/>
        </w:rPr>
        <w:t xml:space="preserve"> </w:t>
      </w:r>
      <w:r w:rsidRPr="00BC7EE6">
        <w:rPr>
          <w:rFonts w:cs="Arial" w:hint="eastAsia"/>
          <w:sz w:val="40"/>
          <w:szCs w:val="40"/>
          <w:rtl/>
        </w:rPr>
        <w:t>وهشام</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عروة</w:t>
      </w:r>
      <w:r w:rsidRPr="00BC7EE6">
        <w:rPr>
          <w:rFonts w:cs="Arial"/>
          <w:sz w:val="40"/>
          <w:szCs w:val="40"/>
          <w:rtl/>
        </w:rPr>
        <w:t xml:space="preserve"> </w:t>
      </w:r>
      <w:r w:rsidRPr="00BC7EE6">
        <w:rPr>
          <w:rFonts w:cs="Arial" w:hint="eastAsia"/>
          <w:sz w:val="40"/>
          <w:szCs w:val="40"/>
          <w:rtl/>
        </w:rPr>
        <w:t>أدرك</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عمر</w:t>
      </w:r>
      <w:r w:rsidRPr="00BC7EE6">
        <w:rPr>
          <w:rFonts w:cs="Arial"/>
          <w:sz w:val="40"/>
          <w:szCs w:val="40"/>
          <w:rtl/>
        </w:rPr>
        <w:t xml:space="preserve"> </w:t>
      </w:r>
      <w:r w:rsidRPr="00BC7EE6">
        <w:rPr>
          <w:rFonts w:cs="Arial" w:hint="eastAsia"/>
          <w:sz w:val="40"/>
          <w:szCs w:val="40"/>
          <w:rtl/>
        </w:rPr>
        <w:t>روى</w:t>
      </w:r>
      <w:r w:rsidRPr="00BC7EE6">
        <w:rPr>
          <w:rFonts w:cs="Arial"/>
          <w:sz w:val="40"/>
          <w:szCs w:val="40"/>
          <w:rtl/>
        </w:rPr>
        <w:t xml:space="preserve"> </w:t>
      </w:r>
      <w:r w:rsidRPr="00BC7EE6">
        <w:rPr>
          <w:rFonts w:cs="Arial" w:hint="eastAsia"/>
          <w:sz w:val="40"/>
          <w:szCs w:val="40"/>
          <w:rtl/>
        </w:rPr>
        <w:t>عنه</w:t>
      </w:r>
      <w:r w:rsidRPr="00BC7EE6">
        <w:rPr>
          <w:rFonts w:cs="Arial"/>
          <w:sz w:val="40"/>
          <w:szCs w:val="40"/>
          <w:rtl/>
        </w:rPr>
        <w:t xml:space="preserve"> </w:t>
      </w:r>
      <w:r w:rsidRPr="00BC7EE6">
        <w:rPr>
          <w:rFonts w:cs="Arial" w:hint="eastAsia"/>
          <w:sz w:val="40"/>
          <w:szCs w:val="40"/>
          <w:rtl/>
        </w:rPr>
        <w:t>سليمان</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حرب</w:t>
      </w:r>
      <w:r w:rsidRPr="00BC7EE6">
        <w:rPr>
          <w:rFonts w:cs="Arial"/>
          <w:sz w:val="40"/>
          <w:szCs w:val="40"/>
          <w:rtl/>
        </w:rPr>
        <w:t xml:space="preserve"> </w:t>
      </w:r>
      <w:r w:rsidRPr="00BC7EE6">
        <w:rPr>
          <w:rFonts w:cs="Arial" w:hint="eastAsia"/>
          <w:sz w:val="40"/>
          <w:szCs w:val="40"/>
          <w:rtl/>
        </w:rPr>
        <w:t>والبصريون</w:t>
      </w:r>
      <w:r w:rsidRPr="00BC7EE6">
        <w:rPr>
          <w:rFonts w:cs="Arial"/>
          <w:sz w:val="40"/>
          <w:szCs w:val="40"/>
          <w:rtl/>
        </w:rPr>
        <w:t xml:space="preserve"> </w:t>
      </w:r>
      <w:r w:rsidRPr="00BC7EE6">
        <w:rPr>
          <w:rFonts w:cs="Arial" w:hint="eastAsia"/>
          <w:sz w:val="40"/>
          <w:szCs w:val="40"/>
          <w:rtl/>
        </w:rPr>
        <w:t>مات</w:t>
      </w:r>
      <w:r w:rsidRPr="00BC7EE6">
        <w:rPr>
          <w:rFonts w:cs="Arial"/>
          <w:sz w:val="40"/>
          <w:szCs w:val="40"/>
          <w:rtl/>
        </w:rPr>
        <w:t xml:space="preserve"> </w:t>
      </w:r>
      <w:r w:rsidRPr="00BC7EE6">
        <w:rPr>
          <w:rFonts w:cs="Arial" w:hint="eastAsia"/>
          <w:sz w:val="40"/>
          <w:szCs w:val="40"/>
          <w:rtl/>
        </w:rPr>
        <w:t>سنة</w:t>
      </w:r>
      <w:r w:rsidRPr="00BC7EE6">
        <w:rPr>
          <w:rFonts w:cs="Arial"/>
          <w:sz w:val="40"/>
          <w:szCs w:val="40"/>
          <w:rtl/>
        </w:rPr>
        <w:t xml:space="preserve"> </w:t>
      </w:r>
      <w:r w:rsidRPr="00BC7EE6">
        <w:rPr>
          <w:rFonts w:cs="Arial" w:hint="eastAsia"/>
          <w:sz w:val="40"/>
          <w:szCs w:val="40"/>
          <w:rtl/>
        </w:rPr>
        <w:t>خمس</w:t>
      </w:r>
      <w:r w:rsidRPr="00BC7EE6">
        <w:rPr>
          <w:rFonts w:cs="Arial"/>
          <w:sz w:val="40"/>
          <w:szCs w:val="40"/>
          <w:rtl/>
        </w:rPr>
        <w:t xml:space="preserve"> </w:t>
      </w:r>
      <w:r w:rsidRPr="00BC7EE6">
        <w:rPr>
          <w:rFonts w:cs="Arial" w:hint="eastAsia"/>
          <w:sz w:val="40"/>
          <w:szCs w:val="40"/>
          <w:rtl/>
        </w:rPr>
        <w:t>وستين</w:t>
      </w:r>
      <w:r w:rsidRPr="00BC7EE6">
        <w:rPr>
          <w:rFonts w:cs="Arial"/>
          <w:sz w:val="40"/>
          <w:szCs w:val="40"/>
          <w:rtl/>
        </w:rPr>
        <w:t xml:space="preserve"> </w:t>
      </w:r>
      <w:r w:rsidRPr="00BC7EE6">
        <w:rPr>
          <w:rFonts w:cs="Arial" w:hint="eastAsia"/>
          <w:sz w:val="40"/>
          <w:szCs w:val="40"/>
          <w:rtl/>
        </w:rPr>
        <w:t>ومائة</w:t>
      </w:r>
      <w:r w:rsidRPr="00BC7EE6">
        <w:rPr>
          <w:rFonts w:cs="Arial"/>
          <w:sz w:val="40"/>
          <w:szCs w:val="40"/>
          <w:rtl/>
        </w:rPr>
        <w:t xml:space="preserve"> </w:t>
      </w:r>
      <w:r w:rsidRPr="00BC7EE6">
        <w:rPr>
          <w:rFonts w:cs="Arial" w:hint="eastAsia"/>
          <w:sz w:val="40"/>
          <w:szCs w:val="40"/>
          <w:rtl/>
        </w:rPr>
        <w:t>وهو</w:t>
      </w:r>
      <w:r w:rsidRPr="00BC7EE6">
        <w:rPr>
          <w:rFonts w:cs="Arial"/>
          <w:sz w:val="40"/>
          <w:szCs w:val="40"/>
          <w:rtl/>
        </w:rPr>
        <w:t xml:space="preserve"> </w:t>
      </w:r>
      <w:r w:rsidRPr="00BC7EE6">
        <w:rPr>
          <w:rFonts w:cs="Arial" w:hint="eastAsia"/>
          <w:sz w:val="40"/>
          <w:szCs w:val="40"/>
          <w:rtl/>
        </w:rPr>
        <w:t>بن</w:t>
      </w:r>
      <w:r w:rsidRPr="00BC7EE6">
        <w:rPr>
          <w:rFonts w:cs="Arial"/>
          <w:sz w:val="40"/>
          <w:szCs w:val="40"/>
          <w:rtl/>
        </w:rPr>
        <w:t xml:space="preserve"> </w:t>
      </w:r>
      <w:r w:rsidRPr="00BC7EE6">
        <w:rPr>
          <w:rFonts w:cs="Arial" w:hint="eastAsia"/>
          <w:sz w:val="40"/>
          <w:szCs w:val="40"/>
          <w:rtl/>
        </w:rPr>
        <w:t>ثمان</w:t>
      </w:r>
      <w:r w:rsidRPr="00BC7EE6">
        <w:rPr>
          <w:rFonts w:cs="Arial"/>
          <w:sz w:val="40"/>
          <w:szCs w:val="40"/>
          <w:rtl/>
        </w:rPr>
        <w:t xml:space="preserve"> </w:t>
      </w:r>
      <w:r w:rsidRPr="00BC7EE6">
        <w:rPr>
          <w:rFonts w:cs="Arial" w:hint="eastAsia"/>
          <w:sz w:val="40"/>
          <w:szCs w:val="40"/>
          <w:rtl/>
        </w:rPr>
        <w:t>وخمسين</w:t>
      </w:r>
      <w:r w:rsidRPr="00BC7EE6">
        <w:rPr>
          <w:rFonts w:cs="Arial"/>
          <w:sz w:val="40"/>
          <w:szCs w:val="40"/>
          <w:rtl/>
        </w:rPr>
        <w:t xml:space="preserve"> </w:t>
      </w:r>
      <w:r w:rsidRPr="00BC7EE6">
        <w:rPr>
          <w:rFonts w:cs="Arial" w:hint="eastAsia"/>
          <w:sz w:val="40"/>
          <w:szCs w:val="40"/>
          <w:rtl/>
        </w:rPr>
        <w:t>سنة</w:t>
      </w:r>
      <w:r w:rsidRPr="00BC7EE6">
        <w:rPr>
          <w:rFonts w:cs="Arial"/>
          <w:sz w:val="40"/>
          <w:szCs w:val="40"/>
          <w:rtl/>
        </w:rPr>
        <w:t xml:space="preserve"> </w:t>
      </w:r>
      <w:r w:rsidRPr="00BC7EE6">
        <w:rPr>
          <w:rFonts w:cs="Arial" w:hint="eastAsia"/>
          <w:sz w:val="40"/>
          <w:szCs w:val="40"/>
          <w:rtl/>
        </w:rPr>
        <w:t>وكان</w:t>
      </w:r>
      <w:r w:rsidRPr="00BC7EE6">
        <w:rPr>
          <w:rFonts w:cs="Arial"/>
          <w:sz w:val="40"/>
          <w:szCs w:val="40"/>
          <w:rtl/>
        </w:rPr>
        <w:t xml:space="preserve"> </w:t>
      </w:r>
      <w:r w:rsidRPr="00BC7EE6">
        <w:rPr>
          <w:rFonts w:cs="Arial" w:hint="eastAsia"/>
          <w:sz w:val="40"/>
          <w:szCs w:val="40"/>
          <w:rtl/>
        </w:rPr>
        <w:t>متقنا</w:t>
      </w:r>
      <w:r w:rsidR="009E07EC">
        <w:rPr>
          <w:rFonts w:hint="cs"/>
          <w:sz w:val="40"/>
          <w:szCs w:val="40"/>
          <w:rtl/>
        </w:rPr>
        <w:t>.</w:t>
      </w:r>
      <w:r w:rsidR="005E3267">
        <w:rPr>
          <w:rStyle w:val="a8"/>
          <w:sz w:val="40"/>
          <w:szCs w:val="40"/>
          <w:rtl/>
        </w:rPr>
        <w:footnoteReference w:id="22"/>
      </w:r>
    </w:p>
    <w:p w14:paraId="464418D8" w14:textId="77777777" w:rsidR="000521D1" w:rsidRDefault="000521D1" w:rsidP="005B604A">
      <w:pPr>
        <w:spacing w:line="276" w:lineRule="auto"/>
        <w:jc w:val="both"/>
        <w:rPr>
          <w:b/>
          <w:bCs/>
          <w:sz w:val="40"/>
          <w:szCs w:val="40"/>
          <w:rtl/>
        </w:rPr>
      </w:pPr>
    </w:p>
    <w:p w14:paraId="670F92CD" w14:textId="6D8D2895" w:rsidR="000521D1" w:rsidRPr="0088741A" w:rsidRDefault="00682DAE" w:rsidP="0088741A">
      <w:pPr>
        <w:pStyle w:val="a5"/>
        <w:numPr>
          <w:ilvl w:val="0"/>
          <w:numId w:val="27"/>
        </w:numPr>
        <w:spacing w:line="276" w:lineRule="auto"/>
        <w:jc w:val="both"/>
        <w:rPr>
          <w:sz w:val="40"/>
          <w:szCs w:val="40"/>
          <w:rtl/>
        </w:rPr>
      </w:pPr>
      <w:r>
        <w:rPr>
          <w:rFonts w:hint="cs"/>
          <w:b/>
          <w:bCs/>
          <w:sz w:val="40"/>
          <w:szCs w:val="40"/>
          <w:rtl/>
        </w:rPr>
        <w:t xml:space="preserve"> </w:t>
      </w:r>
      <w:r w:rsidR="00B009EB" w:rsidRPr="0088741A">
        <w:rPr>
          <w:rFonts w:hint="cs"/>
          <w:b/>
          <w:bCs/>
          <w:sz w:val="40"/>
          <w:szCs w:val="40"/>
          <w:rtl/>
        </w:rPr>
        <w:t xml:space="preserve">روايته عن </w:t>
      </w:r>
      <w:r w:rsidR="003C5D14" w:rsidRPr="0088741A">
        <w:rPr>
          <w:rFonts w:hint="cs"/>
          <w:b/>
          <w:bCs/>
          <w:sz w:val="40"/>
          <w:szCs w:val="40"/>
          <w:rtl/>
        </w:rPr>
        <w:t>خاتم النبي صلى الله عليه و سلم الذهب</w:t>
      </w:r>
      <w:r w:rsidR="003C5D14" w:rsidRPr="0088741A">
        <w:rPr>
          <w:rFonts w:hint="cs"/>
          <w:sz w:val="40"/>
          <w:szCs w:val="40"/>
          <w:rtl/>
        </w:rPr>
        <w:t xml:space="preserve"> </w:t>
      </w:r>
      <w:r w:rsidR="00BA675B" w:rsidRPr="0088741A">
        <w:rPr>
          <w:rFonts w:hint="cs"/>
          <w:sz w:val="40"/>
          <w:szCs w:val="40"/>
          <w:rtl/>
        </w:rPr>
        <w:t xml:space="preserve"> </w:t>
      </w:r>
    </w:p>
    <w:p w14:paraId="6A16CE6D" w14:textId="543C3FF8" w:rsidR="00355A84" w:rsidRDefault="00BA675B" w:rsidP="000521D1">
      <w:pPr>
        <w:spacing w:line="276" w:lineRule="auto"/>
        <w:jc w:val="both"/>
        <w:rPr>
          <w:sz w:val="40"/>
          <w:szCs w:val="40"/>
          <w:rtl/>
        </w:rPr>
      </w:pPr>
      <w:r>
        <w:rPr>
          <w:rFonts w:hint="cs"/>
          <w:sz w:val="40"/>
          <w:szCs w:val="40"/>
          <w:rtl/>
        </w:rPr>
        <w:t xml:space="preserve">ص </w:t>
      </w:r>
      <w:r w:rsidR="00E26E24">
        <w:rPr>
          <w:rFonts w:hint="cs"/>
          <w:sz w:val="40"/>
          <w:szCs w:val="40"/>
          <w:rtl/>
        </w:rPr>
        <w:t xml:space="preserve">404 </w:t>
      </w:r>
      <w:r w:rsidR="00F34A4C" w:rsidRPr="00B7440B">
        <w:rPr>
          <w:rFonts w:hint="cs"/>
          <w:sz w:val="40"/>
          <w:szCs w:val="40"/>
          <w:rtl/>
        </w:rPr>
        <w:t xml:space="preserve">فقد </w:t>
      </w:r>
      <w:r w:rsidR="005A6DE8" w:rsidRPr="00B7440B">
        <w:rPr>
          <w:rFonts w:hint="cs"/>
          <w:sz w:val="40"/>
          <w:szCs w:val="40"/>
          <w:rtl/>
        </w:rPr>
        <w:t xml:space="preserve">اكتفى ابن سعد </w:t>
      </w:r>
      <w:r w:rsidR="005426F3" w:rsidRPr="00B7440B">
        <w:rPr>
          <w:rFonts w:hint="cs"/>
          <w:sz w:val="40"/>
          <w:szCs w:val="40"/>
          <w:rtl/>
        </w:rPr>
        <w:t>بق</w:t>
      </w:r>
      <w:r w:rsidR="005A6DE8" w:rsidRPr="00B7440B">
        <w:rPr>
          <w:rFonts w:hint="cs"/>
          <w:sz w:val="40"/>
          <w:szCs w:val="40"/>
          <w:rtl/>
        </w:rPr>
        <w:t xml:space="preserve">ول اخبرنا </w:t>
      </w:r>
      <w:r w:rsidR="005C4095" w:rsidRPr="00B7440B">
        <w:rPr>
          <w:rFonts w:hint="cs"/>
          <w:sz w:val="40"/>
          <w:szCs w:val="40"/>
          <w:rtl/>
        </w:rPr>
        <w:t xml:space="preserve">موسى </w:t>
      </w:r>
      <w:r w:rsidR="00214D40" w:rsidRPr="00B7440B">
        <w:rPr>
          <w:rFonts w:hint="cs"/>
          <w:sz w:val="40"/>
          <w:szCs w:val="40"/>
          <w:rtl/>
        </w:rPr>
        <w:t>بن عقبة</w:t>
      </w:r>
      <w:r w:rsidR="009618B7">
        <w:rPr>
          <w:rStyle w:val="a8"/>
          <w:sz w:val="40"/>
          <w:szCs w:val="40"/>
          <w:rtl/>
        </w:rPr>
        <w:footnoteReference w:id="23"/>
      </w:r>
    </w:p>
    <w:p w14:paraId="771540F1" w14:textId="7643F923" w:rsidR="00695C76" w:rsidRDefault="00503060" w:rsidP="005B604A">
      <w:pPr>
        <w:spacing w:line="276" w:lineRule="auto"/>
        <w:jc w:val="both"/>
        <w:rPr>
          <w:sz w:val="40"/>
          <w:szCs w:val="40"/>
          <w:rtl/>
        </w:rPr>
      </w:pPr>
      <w:r w:rsidRPr="00503060">
        <w:rPr>
          <w:rFonts w:hint="cs"/>
          <w:b/>
          <w:bCs/>
          <w:sz w:val="40"/>
          <w:szCs w:val="40"/>
          <w:rtl/>
        </w:rPr>
        <w:t>✓</w:t>
      </w:r>
      <w:r>
        <w:rPr>
          <w:rFonts w:hint="cs"/>
          <w:sz w:val="40"/>
          <w:szCs w:val="40"/>
          <w:rtl/>
        </w:rPr>
        <w:t xml:space="preserve"> </w:t>
      </w:r>
      <w:r w:rsidR="00983BB4">
        <w:rPr>
          <w:rFonts w:hint="cs"/>
          <w:sz w:val="40"/>
          <w:szCs w:val="40"/>
          <w:rtl/>
        </w:rPr>
        <w:t xml:space="preserve">وفي الجزء الثاني من كتاب الطبقات الكبرى </w:t>
      </w:r>
      <w:r w:rsidR="001F39AB">
        <w:rPr>
          <w:rFonts w:hint="cs"/>
          <w:b/>
          <w:bCs/>
          <w:sz w:val="40"/>
          <w:szCs w:val="40"/>
          <w:rtl/>
        </w:rPr>
        <w:t>الخاص بمغازي ر</w:t>
      </w:r>
      <w:r w:rsidR="00772E07">
        <w:rPr>
          <w:rFonts w:hint="cs"/>
          <w:sz w:val="40"/>
          <w:szCs w:val="40"/>
          <w:rtl/>
        </w:rPr>
        <w:t xml:space="preserve">سول الله صلى الله عليه و سلم نجده قد </w:t>
      </w:r>
      <w:r w:rsidR="003E047F">
        <w:rPr>
          <w:rFonts w:hint="cs"/>
          <w:sz w:val="40"/>
          <w:szCs w:val="40"/>
          <w:rtl/>
        </w:rPr>
        <w:t xml:space="preserve">نقل </w:t>
      </w:r>
      <w:r w:rsidR="00D35DB2">
        <w:rPr>
          <w:rFonts w:hint="cs"/>
          <w:sz w:val="40"/>
          <w:szCs w:val="40"/>
          <w:rtl/>
        </w:rPr>
        <w:t xml:space="preserve">عن موسى بن عقبة </w:t>
      </w:r>
      <w:r w:rsidR="00772E07">
        <w:rPr>
          <w:rFonts w:hint="cs"/>
          <w:sz w:val="40"/>
          <w:szCs w:val="40"/>
          <w:rtl/>
        </w:rPr>
        <w:t xml:space="preserve">حوالي أربع </w:t>
      </w:r>
      <w:r w:rsidR="00873A25">
        <w:rPr>
          <w:rFonts w:hint="cs"/>
          <w:sz w:val="40"/>
          <w:szCs w:val="40"/>
          <w:rtl/>
        </w:rPr>
        <w:t>روايات .</w:t>
      </w:r>
    </w:p>
    <w:p w14:paraId="780763B6" w14:textId="32F7F560" w:rsidR="00B91E6B" w:rsidRPr="009C4780" w:rsidRDefault="00682DAE" w:rsidP="009C4780">
      <w:pPr>
        <w:pStyle w:val="a5"/>
        <w:numPr>
          <w:ilvl w:val="0"/>
          <w:numId w:val="27"/>
        </w:numPr>
        <w:spacing w:line="276" w:lineRule="auto"/>
        <w:jc w:val="both"/>
        <w:rPr>
          <w:sz w:val="40"/>
          <w:szCs w:val="40"/>
          <w:rtl/>
        </w:rPr>
      </w:pPr>
      <w:r>
        <w:rPr>
          <w:rFonts w:hint="cs"/>
          <w:b/>
          <w:bCs/>
          <w:sz w:val="40"/>
          <w:szCs w:val="40"/>
          <w:rtl/>
        </w:rPr>
        <w:t xml:space="preserve"> </w:t>
      </w:r>
      <w:r w:rsidR="007C1FB5" w:rsidRPr="009C4780">
        <w:rPr>
          <w:rFonts w:hint="cs"/>
          <w:b/>
          <w:bCs/>
          <w:sz w:val="40"/>
          <w:szCs w:val="40"/>
          <w:rtl/>
        </w:rPr>
        <w:t xml:space="preserve">روايته </w:t>
      </w:r>
      <w:r w:rsidR="004446FE" w:rsidRPr="009C4780">
        <w:rPr>
          <w:rFonts w:hint="cs"/>
          <w:b/>
          <w:bCs/>
          <w:sz w:val="40"/>
          <w:szCs w:val="40"/>
          <w:rtl/>
        </w:rPr>
        <w:t>عن عدد مغازي رسول الله صلى الله عليه و سلم وسرا</w:t>
      </w:r>
      <w:r w:rsidR="00062D69" w:rsidRPr="009C4780">
        <w:rPr>
          <w:rFonts w:hint="cs"/>
          <w:b/>
          <w:bCs/>
          <w:sz w:val="40"/>
          <w:szCs w:val="40"/>
          <w:rtl/>
        </w:rPr>
        <w:t>ياه.</w:t>
      </w:r>
    </w:p>
    <w:p w14:paraId="23CFE310" w14:textId="3F9C7EE5" w:rsidR="001D2C0F" w:rsidRDefault="002509B3" w:rsidP="005B604A">
      <w:pPr>
        <w:spacing w:line="276" w:lineRule="auto"/>
        <w:jc w:val="both"/>
        <w:rPr>
          <w:sz w:val="40"/>
          <w:szCs w:val="40"/>
          <w:rtl/>
        </w:rPr>
      </w:pPr>
      <w:r>
        <w:rPr>
          <w:rFonts w:hint="cs"/>
          <w:sz w:val="40"/>
          <w:szCs w:val="40"/>
          <w:rtl/>
        </w:rPr>
        <w:t xml:space="preserve">" </w:t>
      </w:r>
      <w:r w:rsidR="001D2C0F">
        <w:rPr>
          <w:rFonts w:hint="cs"/>
          <w:sz w:val="40"/>
          <w:szCs w:val="40"/>
          <w:rtl/>
        </w:rPr>
        <w:t xml:space="preserve">أخبرنا إسماعيل بن عبد الله بن أبي أويس </w:t>
      </w:r>
      <w:r w:rsidR="00717313">
        <w:rPr>
          <w:rFonts w:hint="cs"/>
          <w:sz w:val="40"/>
          <w:szCs w:val="40"/>
          <w:rtl/>
        </w:rPr>
        <w:t>المدني</w:t>
      </w:r>
      <w:r w:rsidR="001D2C0F">
        <w:rPr>
          <w:rFonts w:hint="cs"/>
          <w:sz w:val="40"/>
          <w:szCs w:val="40"/>
          <w:rtl/>
        </w:rPr>
        <w:t xml:space="preserve"> عن إسماعيل بن إبراهيم بن </w:t>
      </w:r>
      <w:r w:rsidR="00717313">
        <w:rPr>
          <w:rFonts w:hint="cs"/>
          <w:sz w:val="40"/>
          <w:szCs w:val="40"/>
          <w:rtl/>
        </w:rPr>
        <w:t>عقبة ع</w:t>
      </w:r>
      <w:r w:rsidR="00717313">
        <w:rPr>
          <w:rFonts w:hint="eastAsia"/>
          <w:sz w:val="40"/>
          <w:szCs w:val="40"/>
          <w:rtl/>
        </w:rPr>
        <w:t>ن</w:t>
      </w:r>
      <w:r w:rsidR="001D2C0F">
        <w:rPr>
          <w:rFonts w:hint="cs"/>
          <w:sz w:val="40"/>
          <w:szCs w:val="40"/>
          <w:rtl/>
        </w:rPr>
        <w:t xml:space="preserve"> ع</w:t>
      </w:r>
      <w:r w:rsidR="00717313">
        <w:rPr>
          <w:rFonts w:hint="cs"/>
          <w:sz w:val="40"/>
          <w:szCs w:val="40"/>
          <w:rtl/>
        </w:rPr>
        <w:t>م</w:t>
      </w:r>
      <w:r w:rsidR="001D2C0F">
        <w:rPr>
          <w:rFonts w:hint="cs"/>
          <w:sz w:val="40"/>
          <w:szCs w:val="40"/>
          <w:rtl/>
        </w:rPr>
        <w:t xml:space="preserve">ه موسى بن </w:t>
      </w:r>
      <w:r w:rsidR="00717313">
        <w:rPr>
          <w:rFonts w:hint="cs"/>
          <w:sz w:val="40"/>
          <w:szCs w:val="40"/>
          <w:rtl/>
        </w:rPr>
        <w:t>ع</w:t>
      </w:r>
      <w:r w:rsidR="001D2C0F">
        <w:rPr>
          <w:rFonts w:hint="cs"/>
          <w:sz w:val="40"/>
          <w:szCs w:val="40"/>
          <w:rtl/>
        </w:rPr>
        <w:t xml:space="preserve">قبة ، دخل حديث بعضهم في حديث بعض قالوا : كان </w:t>
      </w:r>
      <w:r w:rsidR="00803E61">
        <w:rPr>
          <w:rFonts w:hint="cs"/>
          <w:sz w:val="40"/>
          <w:szCs w:val="40"/>
          <w:rtl/>
        </w:rPr>
        <w:t xml:space="preserve">عدد مغازي </w:t>
      </w:r>
      <w:r w:rsidR="001D2C0F">
        <w:rPr>
          <w:rFonts w:hint="cs"/>
          <w:sz w:val="40"/>
          <w:szCs w:val="40"/>
          <w:rtl/>
        </w:rPr>
        <w:t xml:space="preserve"> رسول الله ، ، التي غزا بنفسه سبا وعشرين غزوة ، وكانت </w:t>
      </w:r>
      <w:r w:rsidR="00717313">
        <w:rPr>
          <w:rFonts w:hint="cs"/>
          <w:sz w:val="40"/>
          <w:szCs w:val="40"/>
          <w:rtl/>
        </w:rPr>
        <w:t xml:space="preserve">سراياه التي </w:t>
      </w:r>
      <w:r w:rsidR="001D2C0F">
        <w:rPr>
          <w:rFonts w:hint="cs"/>
          <w:sz w:val="40"/>
          <w:szCs w:val="40"/>
          <w:rtl/>
        </w:rPr>
        <w:t xml:space="preserve"> بعث بها سب</w:t>
      </w:r>
      <w:r w:rsidR="00952258">
        <w:rPr>
          <w:rFonts w:hint="cs"/>
          <w:sz w:val="40"/>
          <w:szCs w:val="40"/>
          <w:rtl/>
        </w:rPr>
        <w:t>ع</w:t>
      </w:r>
      <w:r w:rsidR="001D2C0F">
        <w:rPr>
          <w:rFonts w:hint="cs"/>
          <w:sz w:val="40"/>
          <w:szCs w:val="40"/>
          <w:rtl/>
        </w:rPr>
        <w:t>ا وأربع</w:t>
      </w:r>
      <w:r w:rsidR="00351116">
        <w:rPr>
          <w:rFonts w:hint="cs"/>
          <w:sz w:val="40"/>
          <w:szCs w:val="40"/>
          <w:rtl/>
        </w:rPr>
        <w:t xml:space="preserve">ين سرية </w:t>
      </w:r>
      <w:r w:rsidR="001D2C0F">
        <w:rPr>
          <w:rFonts w:hint="cs"/>
          <w:sz w:val="40"/>
          <w:szCs w:val="40"/>
          <w:rtl/>
        </w:rPr>
        <w:t xml:space="preserve">، وكان ما قاتل فيه من </w:t>
      </w:r>
      <w:r w:rsidR="00351116">
        <w:rPr>
          <w:rFonts w:hint="cs"/>
          <w:sz w:val="40"/>
          <w:szCs w:val="40"/>
          <w:rtl/>
        </w:rPr>
        <w:t>المغازي</w:t>
      </w:r>
      <w:r w:rsidR="001D2C0F">
        <w:rPr>
          <w:rFonts w:hint="cs"/>
          <w:sz w:val="40"/>
          <w:szCs w:val="40"/>
          <w:rtl/>
        </w:rPr>
        <w:t xml:space="preserve"> تسع غزوات : </w:t>
      </w:r>
      <w:r w:rsidR="00351116">
        <w:rPr>
          <w:rFonts w:hint="cs"/>
          <w:sz w:val="40"/>
          <w:szCs w:val="40"/>
          <w:rtl/>
        </w:rPr>
        <w:t>بدر القتا</w:t>
      </w:r>
      <w:r w:rsidR="00351116">
        <w:rPr>
          <w:rFonts w:hint="eastAsia"/>
          <w:sz w:val="40"/>
          <w:szCs w:val="40"/>
          <w:rtl/>
        </w:rPr>
        <w:t>ل</w:t>
      </w:r>
      <w:r w:rsidR="001D2C0F">
        <w:rPr>
          <w:rFonts w:hint="cs"/>
          <w:sz w:val="40"/>
          <w:szCs w:val="40"/>
          <w:rtl/>
        </w:rPr>
        <w:t xml:space="preserve"> وأحد والمريسع والخندق و</w:t>
      </w:r>
      <w:r w:rsidR="00367B78">
        <w:rPr>
          <w:rFonts w:hint="cs"/>
          <w:sz w:val="40"/>
          <w:szCs w:val="40"/>
          <w:rtl/>
        </w:rPr>
        <w:t>قر</w:t>
      </w:r>
      <w:r w:rsidR="001D2C0F">
        <w:rPr>
          <w:rFonts w:hint="cs"/>
          <w:sz w:val="40"/>
          <w:szCs w:val="40"/>
          <w:rtl/>
        </w:rPr>
        <w:t xml:space="preserve">يظة </w:t>
      </w:r>
      <w:r w:rsidR="004034D4">
        <w:rPr>
          <w:rFonts w:hint="cs"/>
          <w:sz w:val="40"/>
          <w:szCs w:val="40"/>
          <w:rtl/>
        </w:rPr>
        <w:t xml:space="preserve">وخيبر </w:t>
      </w:r>
      <w:r w:rsidR="001D2C0F">
        <w:rPr>
          <w:rFonts w:hint="cs"/>
          <w:sz w:val="40"/>
          <w:szCs w:val="40"/>
          <w:rtl/>
        </w:rPr>
        <w:t xml:space="preserve"> وفتح </w:t>
      </w:r>
      <w:r w:rsidR="004034D4">
        <w:rPr>
          <w:rFonts w:hint="cs"/>
          <w:sz w:val="40"/>
          <w:szCs w:val="40"/>
          <w:rtl/>
        </w:rPr>
        <w:t xml:space="preserve">مكة </w:t>
      </w:r>
      <w:r w:rsidR="001D2C0F">
        <w:rPr>
          <w:rFonts w:hint="cs"/>
          <w:sz w:val="40"/>
          <w:szCs w:val="40"/>
          <w:rtl/>
        </w:rPr>
        <w:t xml:space="preserve"> وحنين والطائف </w:t>
      </w:r>
      <w:r w:rsidR="00803E61">
        <w:rPr>
          <w:rFonts w:hint="cs"/>
          <w:sz w:val="40"/>
          <w:szCs w:val="40"/>
          <w:rtl/>
        </w:rPr>
        <w:t>.</w:t>
      </w:r>
      <w:r w:rsidR="00B3762D">
        <w:rPr>
          <w:rFonts w:hint="cs"/>
          <w:sz w:val="40"/>
          <w:szCs w:val="40"/>
          <w:rtl/>
        </w:rPr>
        <w:t xml:space="preserve">" </w:t>
      </w:r>
      <w:r w:rsidR="003B0D6D">
        <w:rPr>
          <w:rStyle w:val="a8"/>
          <w:sz w:val="40"/>
          <w:szCs w:val="40"/>
          <w:rtl/>
        </w:rPr>
        <w:footnoteReference w:id="24"/>
      </w:r>
    </w:p>
    <w:p w14:paraId="182EE68E" w14:textId="1A5D07C7" w:rsidR="00B3762D" w:rsidRDefault="008A3543" w:rsidP="00722B5E">
      <w:pPr>
        <w:spacing w:line="276" w:lineRule="auto"/>
        <w:ind w:firstLine="720"/>
        <w:jc w:val="both"/>
        <w:rPr>
          <w:sz w:val="40"/>
          <w:szCs w:val="40"/>
          <w:rtl/>
        </w:rPr>
      </w:pPr>
      <w:r w:rsidRPr="008A3543">
        <w:rPr>
          <w:rFonts w:hint="cs"/>
          <w:b/>
          <w:bCs/>
          <w:sz w:val="40"/>
          <w:szCs w:val="40"/>
          <w:rtl/>
        </w:rPr>
        <w:t>✓</w:t>
      </w:r>
      <w:r>
        <w:rPr>
          <w:rFonts w:hint="cs"/>
          <w:sz w:val="40"/>
          <w:szCs w:val="40"/>
          <w:rtl/>
        </w:rPr>
        <w:t xml:space="preserve"> </w:t>
      </w:r>
      <w:r w:rsidR="00A75B55">
        <w:rPr>
          <w:rFonts w:hint="cs"/>
          <w:sz w:val="40"/>
          <w:szCs w:val="40"/>
          <w:rtl/>
        </w:rPr>
        <w:t xml:space="preserve">نقلها عنه إسماعيل بن عبد الله بن أويس </w:t>
      </w:r>
      <w:r w:rsidR="00772B50">
        <w:rPr>
          <w:rFonts w:hint="cs"/>
          <w:sz w:val="40"/>
          <w:szCs w:val="40"/>
          <w:rtl/>
        </w:rPr>
        <w:t>المدني عن إسماعيل بن إبراهيم</w:t>
      </w:r>
      <w:r w:rsidR="00EF1784">
        <w:rPr>
          <w:rFonts w:hint="cs"/>
          <w:sz w:val="40"/>
          <w:szCs w:val="40"/>
          <w:rtl/>
        </w:rPr>
        <w:t xml:space="preserve"> بن عقبة </w:t>
      </w:r>
      <w:r w:rsidR="00772B50">
        <w:rPr>
          <w:rFonts w:hint="cs"/>
          <w:sz w:val="40"/>
          <w:szCs w:val="40"/>
          <w:rtl/>
        </w:rPr>
        <w:t>.</w:t>
      </w:r>
    </w:p>
    <w:p w14:paraId="7C16336E" w14:textId="60AF9B64" w:rsidR="00772B50" w:rsidRPr="006D5985" w:rsidRDefault="006D5985" w:rsidP="005B604A">
      <w:pPr>
        <w:pStyle w:val="a5"/>
        <w:numPr>
          <w:ilvl w:val="0"/>
          <w:numId w:val="13"/>
        </w:numPr>
        <w:spacing w:line="276" w:lineRule="auto"/>
        <w:jc w:val="both"/>
        <w:rPr>
          <w:b/>
          <w:bCs/>
          <w:sz w:val="40"/>
          <w:szCs w:val="40"/>
          <w:rtl/>
        </w:rPr>
      </w:pPr>
      <w:r>
        <w:rPr>
          <w:rFonts w:hint="cs"/>
          <w:b/>
          <w:bCs/>
          <w:sz w:val="40"/>
          <w:szCs w:val="40"/>
          <w:rtl/>
        </w:rPr>
        <w:t xml:space="preserve"> </w:t>
      </w:r>
      <w:r w:rsidR="00EE272A" w:rsidRPr="006D5985">
        <w:rPr>
          <w:rFonts w:hint="cs"/>
          <w:b/>
          <w:bCs/>
          <w:sz w:val="40"/>
          <w:szCs w:val="40"/>
          <w:rtl/>
        </w:rPr>
        <w:t>إسماعيل بن عبد الله بن أويس المدني :</w:t>
      </w:r>
    </w:p>
    <w:p w14:paraId="609B8657" w14:textId="4A2AC80A" w:rsidR="00EE272A" w:rsidRDefault="006C59D1" w:rsidP="00722B5E">
      <w:pPr>
        <w:spacing w:line="276" w:lineRule="auto"/>
        <w:ind w:firstLine="720"/>
        <w:jc w:val="both"/>
        <w:rPr>
          <w:sz w:val="40"/>
          <w:szCs w:val="40"/>
          <w:rtl/>
        </w:rPr>
      </w:pPr>
      <w:r w:rsidRPr="009E601F">
        <w:rPr>
          <w:rFonts w:hint="cs"/>
          <w:sz w:val="40"/>
          <w:szCs w:val="40"/>
          <w:rtl/>
        </w:rPr>
        <w:t xml:space="preserve">عبد الله بن عبد الله بن أويس بن مالك بن أبي عامر ، الإمام الحافظ  الصدوق أبو عبد الله الأصبحي المدني ، أخو أبي بكر عبد </w:t>
      </w:r>
      <w:r w:rsidRPr="009E601F">
        <w:rPr>
          <w:rFonts w:hint="cs"/>
          <w:sz w:val="40"/>
          <w:szCs w:val="40"/>
          <w:rtl/>
        </w:rPr>
        <w:lastRenderedPageBreak/>
        <w:t xml:space="preserve">الحميد بن أبي أويس </w:t>
      </w:r>
      <w:r w:rsidR="009E601F">
        <w:rPr>
          <w:rFonts w:hint="cs"/>
          <w:sz w:val="40"/>
          <w:szCs w:val="40"/>
          <w:rtl/>
        </w:rPr>
        <w:t>،</w:t>
      </w:r>
      <w:r w:rsidRPr="009E601F">
        <w:rPr>
          <w:rFonts w:hint="cs"/>
          <w:sz w:val="40"/>
          <w:szCs w:val="40"/>
          <w:rtl/>
        </w:rPr>
        <w:t>قرأ القرآن وجوده على نافع ، فكان آخر تلامذته وفاة .</w:t>
      </w:r>
      <w:r w:rsidR="009E601F">
        <w:rPr>
          <w:rStyle w:val="a8"/>
          <w:sz w:val="40"/>
          <w:szCs w:val="40"/>
          <w:rtl/>
        </w:rPr>
        <w:footnoteReference w:id="25"/>
      </w:r>
    </w:p>
    <w:p w14:paraId="1C45940D" w14:textId="77777777" w:rsidR="008A3543" w:rsidRPr="008A3543" w:rsidRDefault="008A3543" w:rsidP="005B604A">
      <w:pPr>
        <w:spacing w:line="276" w:lineRule="auto"/>
        <w:jc w:val="both"/>
        <w:rPr>
          <w:sz w:val="40"/>
          <w:szCs w:val="40"/>
          <w:rtl/>
        </w:rPr>
      </w:pPr>
    </w:p>
    <w:p w14:paraId="244ECB7C" w14:textId="5C18B698" w:rsidR="00723710" w:rsidRPr="007059C7" w:rsidRDefault="007059C7" w:rsidP="005B604A">
      <w:pPr>
        <w:pStyle w:val="a5"/>
        <w:numPr>
          <w:ilvl w:val="0"/>
          <w:numId w:val="12"/>
        </w:numPr>
        <w:spacing w:line="276" w:lineRule="auto"/>
        <w:jc w:val="both"/>
        <w:rPr>
          <w:b/>
          <w:bCs/>
          <w:sz w:val="40"/>
          <w:szCs w:val="40"/>
          <w:rtl/>
        </w:rPr>
      </w:pPr>
      <w:r>
        <w:rPr>
          <w:rFonts w:hint="cs"/>
          <w:b/>
          <w:bCs/>
          <w:sz w:val="40"/>
          <w:szCs w:val="40"/>
          <w:rtl/>
        </w:rPr>
        <w:t xml:space="preserve"> </w:t>
      </w:r>
      <w:r w:rsidR="00EF1784" w:rsidRPr="007059C7">
        <w:rPr>
          <w:rFonts w:hint="cs"/>
          <w:b/>
          <w:bCs/>
          <w:sz w:val="40"/>
          <w:szCs w:val="40"/>
          <w:rtl/>
        </w:rPr>
        <w:t xml:space="preserve">إسماعيل بن </w:t>
      </w:r>
      <w:r w:rsidR="00F9384D" w:rsidRPr="007059C7">
        <w:rPr>
          <w:rFonts w:hint="cs"/>
          <w:b/>
          <w:bCs/>
          <w:sz w:val="40"/>
          <w:szCs w:val="40"/>
          <w:rtl/>
        </w:rPr>
        <w:t>إبراهيم</w:t>
      </w:r>
      <w:r w:rsidR="00EF1784" w:rsidRPr="007059C7">
        <w:rPr>
          <w:rFonts w:hint="cs"/>
          <w:b/>
          <w:bCs/>
          <w:sz w:val="40"/>
          <w:szCs w:val="40"/>
          <w:rtl/>
        </w:rPr>
        <w:t xml:space="preserve"> بن عقبة </w:t>
      </w:r>
      <w:r w:rsidR="00287D90" w:rsidRPr="007059C7">
        <w:rPr>
          <w:rFonts w:hint="cs"/>
          <w:b/>
          <w:bCs/>
          <w:sz w:val="40"/>
          <w:szCs w:val="40"/>
          <w:rtl/>
        </w:rPr>
        <w:t>:</w:t>
      </w:r>
    </w:p>
    <w:p w14:paraId="7184C521" w14:textId="6FCC5793" w:rsidR="00505AF7" w:rsidRPr="00723710" w:rsidRDefault="00505AF7" w:rsidP="00C636FD">
      <w:pPr>
        <w:spacing w:line="276" w:lineRule="auto"/>
        <w:ind w:firstLine="720"/>
        <w:jc w:val="both"/>
        <w:rPr>
          <w:sz w:val="40"/>
          <w:szCs w:val="40"/>
          <w:rtl/>
        </w:rPr>
      </w:pPr>
      <w:r>
        <w:rPr>
          <w:rFonts w:hint="cs"/>
          <w:b/>
          <w:bCs/>
          <w:sz w:val="40"/>
          <w:szCs w:val="40"/>
          <w:rtl/>
        </w:rPr>
        <w:t xml:space="preserve"> </w:t>
      </w:r>
      <w:r w:rsidRPr="00723710">
        <w:rPr>
          <w:rFonts w:hint="cs"/>
          <w:sz w:val="40"/>
          <w:szCs w:val="40"/>
          <w:rtl/>
        </w:rPr>
        <w:t xml:space="preserve">بن </w:t>
      </w:r>
      <w:r w:rsidR="00971F00" w:rsidRPr="00723710">
        <w:rPr>
          <w:rFonts w:hint="cs"/>
          <w:sz w:val="40"/>
          <w:szCs w:val="40"/>
          <w:rtl/>
        </w:rPr>
        <w:t>أبي عيا</w:t>
      </w:r>
      <w:r w:rsidR="00971F00" w:rsidRPr="00723710">
        <w:rPr>
          <w:rFonts w:hint="eastAsia"/>
          <w:sz w:val="40"/>
          <w:szCs w:val="40"/>
          <w:rtl/>
        </w:rPr>
        <w:t>ش</w:t>
      </w:r>
      <w:r w:rsidRPr="00723710">
        <w:rPr>
          <w:rFonts w:hint="cs"/>
          <w:sz w:val="40"/>
          <w:szCs w:val="40"/>
          <w:rtl/>
        </w:rPr>
        <w:t xml:space="preserve"> </w:t>
      </w:r>
      <w:r w:rsidR="00D04785" w:rsidRPr="00723710">
        <w:rPr>
          <w:rFonts w:hint="cs"/>
          <w:sz w:val="40"/>
          <w:szCs w:val="40"/>
          <w:rtl/>
        </w:rPr>
        <w:t>القرشي</w:t>
      </w:r>
      <w:r w:rsidRPr="00723710">
        <w:rPr>
          <w:rFonts w:hint="cs"/>
          <w:sz w:val="40"/>
          <w:szCs w:val="40"/>
          <w:rtl/>
        </w:rPr>
        <w:t xml:space="preserve">، مولاهم أبو إسحاق المدني  </w:t>
      </w:r>
      <w:r w:rsidR="00D04785" w:rsidRPr="00723710">
        <w:rPr>
          <w:rFonts w:hint="cs"/>
          <w:sz w:val="40"/>
          <w:szCs w:val="40"/>
          <w:rtl/>
        </w:rPr>
        <w:t xml:space="preserve">أبن أخ </w:t>
      </w:r>
      <w:r w:rsidRPr="00723710">
        <w:rPr>
          <w:rFonts w:hint="cs"/>
          <w:sz w:val="40"/>
          <w:szCs w:val="40"/>
          <w:rtl/>
        </w:rPr>
        <w:t xml:space="preserve"> موس</w:t>
      </w:r>
      <w:r w:rsidR="00971F00" w:rsidRPr="00723710">
        <w:rPr>
          <w:rFonts w:hint="cs"/>
          <w:sz w:val="40"/>
          <w:szCs w:val="40"/>
          <w:rtl/>
        </w:rPr>
        <w:t xml:space="preserve">ى </w:t>
      </w:r>
      <w:r w:rsidRPr="00723710">
        <w:rPr>
          <w:rFonts w:hint="cs"/>
          <w:sz w:val="40"/>
          <w:szCs w:val="40"/>
          <w:rtl/>
        </w:rPr>
        <w:t xml:space="preserve"> بن عقبة .رو</w:t>
      </w:r>
      <w:r w:rsidR="00C636FD">
        <w:rPr>
          <w:rFonts w:hint="cs"/>
          <w:sz w:val="40"/>
          <w:szCs w:val="40"/>
          <w:rtl/>
        </w:rPr>
        <w:t>ى</w:t>
      </w:r>
      <w:r w:rsidRPr="00723710">
        <w:rPr>
          <w:rFonts w:hint="cs"/>
          <w:sz w:val="40"/>
          <w:szCs w:val="40"/>
          <w:rtl/>
        </w:rPr>
        <w:t xml:space="preserve"> عن : محمد بن مسلم بن شهاب ال</w:t>
      </w:r>
      <w:r w:rsidR="00C636FD">
        <w:rPr>
          <w:rFonts w:hint="cs"/>
          <w:sz w:val="40"/>
          <w:szCs w:val="40"/>
          <w:rtl/>
        </w:rPr>
        <w:t>ز</w:t>
      </w:r>
      <w:r w:rsidRPr="00723710">
        <w:rPr>
          <w:rFonts w:hint="cs"/>
          <w:sz w:val="40"/>
          <w:szCs w:val="40"/>
          <w:rtl/>
        </w:rPr>
        <w:t xml:space="preserve">هري  ، </w:t>
      </w:r>
      <w:r w:rsidR="007B0F2B" w:rsidRPr="00723710">
        <w:rPr>
          <w:rFonts w:hint="cs"/>
          <w:sz w:val="40"/>
          <w:szCs w:val="40"/>
          <w:rtl/>
        </w:rPr>
        <w:t xml:space="preserve">وابي الزبير </w:t>
      </w:r>
      <w:r w:rsidRPr="00723710">
        <w:rPr>
          <w:rFonts w:hint="cs"/>
          <w:sz w:val="40"/>
          <w:szCs w:val="40"/>
          <w:rtl/>
        </w:rPr>
        <w:t xml:space="preserve"> محمد بن </w:t>
      </w:r>
      <w:r w:rsidR="007B0F2B" w:rsidRPr="00723710">
        <w:rPr>
          <w:rFonts w:hint="cs"/>
          <w:sz w:val="40"/>
          <w:szCs w:val="40"/>
          <w:rtl/>
        </w:rPr>
        <w:t xml:space="preserve">مسلم </w:t>
      </w:r>
      <w:r w:rsidRPr="00723710">
        <w:rPr>
          <w:rFonts w:hint="cs"/>
          <w:sz w:val="40"/>
          <w:szCs w:val="40"/>
          <w:rtl/>
        </w:rPr>
        <w:t xml:space="preserve"> </w:t>
      </w:r>
      <w:r w:rsidR="00CE665B" w:rsidRPr="00723710">
        <w:rPr>
          <w:rFonts w:hint="cs"/>
          <w:sz w:val="40"/>
          <w:szCs w:val="40"/>
          <w:rtl/>
        </w:rPr>
        <w:t xml:space="preserve">المكي </w:t>
      </w:r>
      <w:r w:rsidRPr="00723710">
        <w:rPr>
          <w:rFonts w:hint="cs"/>
          <w:sz w:val="40"/>
          <w:szCs w:val="40"/>
          <w:rtl/>
        </w:rPr>
        <w:t>، وعمه موس</w:t>
      </w:r>
      <w:r w:rsidR="003A2803" w:rsidRPr="00723710">
        <w:rPr>
          <w:rFonts w:hint="cs"/>
          <w:sz w:val="40"/>
          <w:szCs w:val="40"/>
          <w:rtl/>
        </w:rPr>
        <w:t xml:space="preserve">ى </w:t>
      </w:r>
      <w:r w:rsidRPr="00723710">
        <w:rPr>
          <w:rFonts w:hint="cs"/>
          <w:sz w:val="40"/>
          <w:szCs w:val="40"/>
          <w:rtl/>
        </w:rPr>
        <w:t>بن عقبة</w:t>
      </w:r>
      <w:r w:rsidR="003A2803" w:rsidRPr="00723710">
        <w:rPr>
          <w:rFonts w:hint="cs"/>
          <w:sz w:val="40"/>
          <w:szCs w:val="40"/>
          <w:rtl/>
        </w:rPr>
        <w:t xml:space="preserve"> </w:t>
      </w:r>
      <w:r w:rsidR="00AE2834" w:rsidRPr="00723710">
        <w:rPr>
          <w:rFonts w:hint="cs"/>
          <w:sz w:val="40"/>
          <w:szCs w:val="40"/>
          <w:rtl/>
        </w:rPr>
        <w:t>،</w:t>
      </w:r>
      <w:r w:rsidRPr="00723710">
        <w:rPr>
          <w:rFonts w:hint="cs"/>
          <w:sz w:val="40"/>
          <w:szCs w:val="40"/>
          <w:rtl/>
        </w:rPr>
        <w:t xml:space="preserve"> ونافع مولی ابن عمر  ، </w:t>
      </w:r>
      <w:r w:rsidR="00AE2834" w:rsidRPr="00723710">
        <w:rPr>
          <w:rFonts w:hint="cs"/>
          <w:sz w:val="40"/>
          <w:szCs w:val="40"/>
          <w:rtl/>
        </w:rPr>
        <w:t xml:space="preserve">هشام </w:t>
      </w:r>
      <w:r w:rsidRPr="00723710">
        <w:rPr>
          <w:rFonts w:hint="cs"/>
          <w:sz w:val="40"/>
          <w:szCs w:val="40"/>
          <w:rtl/>
        </w:rPr>
        <w:t xml:space="preserve">بن عروة ، وعائشة </w:t>
      </w:r>
      <w:r w:rsidR="00AE2834" w:rsidRPr="00723710">
        <w:rPr>
          <w:rFonts w:hint="cs"/>
          <w:sz w:val="40"/>
          <w:szCs w:val="40"/>
          <w:rtl/>
        </w:rPr>
        <w:t xml:space="preserve">بنت سعد </w:t>
      </w:r>
      <w:r w:rsidRPr="00723710">
        <w:rPr>
          <w:rFonts w:hint="cs"/>
          <w:sz w:val="40"/>
          <w:szCs w:val="40"/>
          <w:rtl/>
        </w:rPr>
        <w:t xml:space="preserve"> بن أبي وقاص .</w:t>
      </w:r>
      <w:r w:rsidR="00971F00" w:rsidRPr="00723710">
        <w:rPr>
          <w:rFonts w:hint="cs"/>
          <w:sz w:val="40"/>
          <w:szCs w:val="40"/>
          <w:rtl/>
        </w:rPr>
        <w:t xml:space="preserve"> </w:t>
      </w:r>
      <w:r w:rsidRPr="00723710">
        <w:rPr>
          <w:rFonts w:hint="cs"/>
          <w:sz w:val="40"/>
          <w:szCs w:val="40"/>
          <w:rtl/>
        </w:rPr>
        <w:t>رو</w:t>
      </w:r>
      <w:r w:rsidR="00971F00" w:rsidRPr="00723710">
        <w:rPr>
          <w:rFonts w:hint="cs"/>
          <w:sz w:val="40"/>
          <w:szCs w:val="40"/>
          <w:rtl/>
        </w:rPr>
        <w:t xml:space="preserve">ى </w:t>
      </w:r>
      <w:r w:rsidRPr="00723710">
        <w:rPr>
          <w:rFonts w:hint="cs"/>
          <w:sz w:val="40"/>
          <w:szCs w:val="40"/>
          <w:rtl/>
        </w:rPr>
        <w:t xml:space="preserve">عنه : </w:t>
      </w:r>
      <w:r w:rsidR="00720CAD" w:rsidRPr="00723710">
        <w:rPr>
          <w:rFonts w:hint="cs"/>
          <w:sz w:val="40"/>
          <w:szCs w:val="40"/>
          <w:rtl/>
        </w:rPr>
        <w:t>إسماعيل</w:t>
      </w:r>
      <w:r w:rsidRPr="00723710">
        <w:rPr>
          <w:rFonts w:hint="cs"/>
          <w:sz w:val="40"/>
          <w:szCs w:val="40"/>
          <w:rtl/>
        </w:rPr>
        <w:t xml:space="preserve"> بن أبي أويس  ، وخالد بن مخلد ،وسعيد بن الحكم بن أبي مریم ، وعبد الرحمان بن مهدي ،وعبد العزيز بن أبي ثابت الزهري  ، ومحمد بن إسماعيل بل بنابي فديك ، ومحمد بن عمر الواقدي ، ومنصور </w:t>
      </w:r>
      <w:r w:rsidR="00720CAD" w:rsidRPr="00723710">
        <w:rPr>
          <w:rFonts w:hint="cs"/>
          <w:sz w:val="40"/>
          <w:szCs w:val="40"/>
          <w:rtl/>
        </w:rPr>
        <w:t>بنقير ويحي</w:t>
      </w:r>
      <w:r w:rsidRPr="00723710">
        <w:rPr>
          <w:rFonts w:hint="cs"/>
          <w:sz w:val="40"/>
          <w:szCs w:val="40"/>
          <w:rtl/>
        </w:rPr>
        <w:t xml:space="preserve"> بن أيوب ال</w:t>
      </w:r>
      <w:r w:rsidR="002449FC" w:rsidRPr="00723710">
        <w:rPr>
          <w:rFonts w:hint="cs"/>
          <w:sz w:val="40"/>
          <w:szCs w:val="40"/>
          <w:rtl/>
        </w:rPr>
        <w:t>مص</w:t>
      </w:r>
      <w:r w:rsidRPr="00723710">
        <w:rPr>
          <w:rFonts w:hint="cs"/>
          <w:sz w:val="40"/>
          <w:szCs w:val="40"/>
          <w:rtl/>
        </w:rPr>
        <w:t>ري</w:t>
      </w:r>
      <w:r w:rsidR="00A6608B">
        <w:rPr>
          <w:rStyle w:val="a8"/>
          <w:sz w:val="40"/>
          <w:szCs w:val="40"/>
          <w:rtl/>
        </w:rPr>
        <w:footnoteReference w:id="26"/>
      </w:r>
    </w:p>
    <w:p w14:paraId="1D926526" w14:textId="19AB44C3" w:rsidR="001D2C0F" w:rsidRDefault="00F33EAA" w:rsidP="005B604A">
      <w:pPr>
        <w:spacing w:line="276" w:lineRule="auto"/>
        <w:jc w:val="both"/>
        <w:rPr>
          <w:sz w:val="40"/>
          <w:szCs w:val="40"/>
          <w:rtl/>
        </w:rPr>
      </w:pPr>
      <w:r>
        <w:rPr>
          <w:rFonts w:hint="cs"/>
          <w:sz w:val="40"/>
          <w:szCs w:val="40"/>
          <w:rtl/>
        </w:rPr>
        <w:t xml:space="preserve">          </w:t>
      </w:r>
    </w:p>
    <w:p w14:paraId="0A4C8F78" w14:textId="35D7CD9E" w:rsidR="00F33EAA" w:rsidRPr="00D76B3A" w:rsidRDefault="00682DAE" w:rsidP="00D76B3A">
      <w:pPr>
        <w:pStyle w:val="a5"/>
        <w:numPr>
          <w:ilvl w:val="0"/>
          <w:numId w:val="27"/>
        </w:numPr>
        <w:spacing w:line="276" w:lineRule="auto"/>
        <w:jc w:val="both"/>
        <w:rPr>
          <w:b/>
          <w:bCs/>
          <w:sz w:val="40"/>
          <w:szCs w:val="40"/>
          <w:rtl/>
        </w:rPr>
      </w:pPr>
      <w:r>
        <w:rPr>
          <w:rFonts w:hint="cs"/>
          <w:b/>
          <w:bCs/>
          <w:sz w:val="40"/>
          <w:szCs w:val="40"/>
          <w:rtl/>
        </w:rPr>
        <w:t xml:space="preserve"> </w:t>
      </w:r>
      <w:r w:rsidR="00F33EAA" w:rsidRPr="00D76B3A">
        <w:rPr>
          <w:rFonts w:hint="cs"/>
          <w:b/>
          <w:bCs/>
          <w:sz w:val="40"/>
          <w:szCs w:val="40"/>
          <w:rtl/>
        </w:rPr>
        <w:t xml:space="preserve">روايته عن  حلق الرسول صلى الله عليه وسلَّم رأسه  في حجة الوداع </w:t>
      </w:r>
    </w:p>
    <w:p w14:paraId="52C415C7" w14:textId="4E1E2162" w:rsidR="007967FC" w:rsidRDefault="00302ABD" w:rsidP="00F33EAA">
      <w:pPr>
        <w:spacing w:line="276" w:lineRule="auto"/>
        <w:jc w:val="both"/>
        <w:rPr>
          <w:rFonts w:cs="Arial"/>
          <w:sz w:val="40"/>
          <w:szCs w:val="40"/>
          <w:rtl/>
        </w:rPr>
      </w:pPr>
      <w:r w:rsidRPr="00302ABD">
        <w:rPr>
          <w:rFonts w:ascii="Segoe UI Symbol" w:hAnsi="Segoe UI Symbol" w:cs="Segoe UI Symbol" w:hint="cs"/>
          <w:b/>
          <w:bCs/>
          <w:sz w:val="40"/>
          <w:szCs w:val="40"/>
          <w:rtl/>
        </w:rPr>
        <w:t>✓</w:t>
      </w:r>
      <w:r>
        <w:rPr>
          <w:rFonts w:hint="cs"/>
          <w:b/>
          <w:bCs/>
          <w:sz w:val="40"/>
          <w:szCs w:val="40"/>
          <w:rtl/>
        </w:rPr>
        <w:t xml:space="preserve"> </w:t>
      </w:r>
      <w:r w:rsidR="00F33EAA">
        <w:rPr>
          <w:rFonts w:hint="cs"/>
          <w:b/>
          <w:bCs/>
          <w:sz w:val="40"/>
          <w:szCs w:val="40"/>
          <w:rtl/>
        </w:rPr>
        <w:t xml:space="preserve"> </w:t>
      </w:r>
      <w:r w:rsidR="006901FE">
        <w:rPr>
          <w:rFonts w:hint="cs"/>
          <w:sz w:val="40"/>
          <w:szCs w:val="40"/>
          <w:rtl/>
        </w:rPr>
        <w:t xml:space="preserve"> </w:t>
      </w:r>
      <w:r w:rsidR="006A51A3">
        <w:rPr>
          <w:rFonts w:hint="cs"/>
          <w:sz w:val="40"/>
          <w:szCs w:val="40"/>
          <w:rtl/>
        </w:rPr>
        <w:t xml:space="preserve">نقلها عن </w:t>
      </w:r>
      <w:r w:rsidR="004C62A8" w:rsidRPr="004C62A8">
        <w:rPr>
          <w:rFonts w:cs="Arial"/>
          <w:sz w:val="40"/>
          <w:szCs w:val="40"/>
          <w:rtl/>
        </w:rPr>
        <w:t xml:space="preserve"> </w:t>
      </w:r>
      <w:r w:rsidR="004C62A8" w:rsidRPr="004C62A8">
        <w:rPr>
          <w:rFonts w:cs="Arial" w:hint="eastAsia"/>
          <w:sz w:val="40"/>
          <w:szCs w:val="40"/>
          <w:rtl/>
        </w:rPr>
        <w:t>محمد</w:t>
      </w:r>
      <w:r w:rsidR="004C62A8" w:rsidRPr="004C62A8">
        <w:rPr>
          <w:rFonts w:cs="Arial"/>
          <w:sz w:val="40"/>
          <w:szCs w:val="40"/>
          <w:rtl/>
        </w:rPr>
        <w:t xml:space="preserve"> </w:t>
      </w:r>
      <w:r w:rsidR="004C62A8" w:rsidRPr="004C62A8">
        <w:rPr>
          <w:rFonts w:cs="Arial" w:hint="eastAsia"/>
          <w:sz w:val="40"/>
          <w:szCs w:val="40"/>
          <w:rtl/>
        </w:rPr>
        <w:t>بن</w:t>
      </w:r>
      <w:r w:rsidR="004C62A8" w:rsidRPr="004C62A8">
        <w:rPr>
          <w:rFonts w:cs="Arial"/>
          <w:sz w:val="40"/>
          <w:szCs w:val="40"/>
          <w:rtl/>
        </w:rPr>
        <w:t xml:space="preserve"> </w:t>
      </w:r>
      <w:r w:rsidR="004C62A8" w:rsidRPr="004C62A8">
        <w:rPr>
          <w:rFonts w:cs="Arial" w:hint="eastAsia"/>
          <w:sz w:val="40"/>
          <w:szCs w:val="40"/>
          <w:rtl/>
        </w:rPr>
        <w:t>بكر</w:t>
      </w:r>
      <w:r w:rsidR="004C62A8" w:rsidRPr="004C62A8">
        <w:rPr>
          <w:rFonts w:cs="Arial"/>
          <w:sz w:val="40"/>
          <w:szCs w:val="40"/>
          <w:rtl/>
        </w:rPr>
        <w:t xml:space="preserve"> </w:t>
      </w:r>
      <w:r w:rsidR="00F7450E">
        <w:rPr>
          <w:rFonts w:cs="Arial" w:hint="cs"/>
          <w:sz w:val="40"/>
          <w:szCs w:val="40"/>
          <w:rtl/>
        </w:rPr>
        <w:t>البرسانى</w:t>
      </w:r>
      <w:r w:rsidR="004C62A8" w:rsidRPr="004C62A8">
        <w:rPr>
          <w:rFonts w:cs="Arial"/>
          <w:sz w:val="40"/>
          <w:szCs w:val="40"/>
          <w:rtl/>
        </w:rPr>
        <w:t xml:space="preserve"> </w:t>
      </w:r>
      <w:r w:rsidR="004C62A8" w:rsidRPr="004C62A8">
        <w:rPr>
          <w:rFonts w:cs="Arial" w:hint="eastAsia"/>
          <w:sz w:val="40"/>
          <w:szCs w:val="40"/>
          <w:rtl/>
        </w:rPr>
        <w:t>،</w:t>
      </w:r>
      <w:r w:rsidR="004C62A8" w:rsidRPr="004C62A8">
        <w:rPr>
          <w:rFonts w:cs="Arial"/>
          <w:sz w:val="40"/>
          <w:szCs w:val="40"/>
          <w:rtl/>
        </w:rPr>
        <w:t xml:space="preserve"> </w:t>
      </w:r>
      <w:r w:rsidR="007D722C">
        <w:rPr>
          <w:rFonts w:cs="Arial" w:hint="cs"/>
          <w:sz w:val="40"/>
          <w:szCs w:val="40"/>
          <w:rtl/>
        </w:rPr>
        <w:t xml:space="preserve">عن </w:t>
      </w:r>
      <w:r w:rsidR="004C62A8" w:rsidRPr="004C62A8">
        <w:rPr>
          <w:rFonts w:cs="Arial"/>
          <w:sz w:val="40"/>
          <w:szCs w:val="40"/>
          <w:rtl/>
        </w:rPr>
        <w:t xml:space="preserve"> </w:t>
      </w:r>
      <w:r w:rsidR="004C62A8" w:rsidRPr="004C62A8">
        <w:rPr>
          <w:rFonts w:cs="Arial" w:hint="eastAsia"/>
          <w:sz w:val="40"/>
          <w:szCs w:val="40"/>
          <w:rtl/>
        </w:rPr>
        <w:t>ابن</w:t>
      </w:r>
      <w:r w:rsidR="004C62A8" w:rsidRPr="004C62A8">
        <w:rPr>
          <w:rFonts w:cs="Arial"/>
          <w:sz w:val="40"/>
          <w:szCs w:val="40"/>
          <w:rtl/>
        </w:rPr>
        <w:t xml:space="preserve"> </w:t>
      </w:r>
      <w:r w:rsidR="004C62A8" w:rsidRPr="004C62A8">
        <w:rPr>
          <w:rFonts w:cs="Arial" w:hint="eastAsia"/>
          <w:sz w:val="40"/>
          <w:szCs w:val="40"/>
          <w:rtl/>
        </w:rPr>
        <w:t>جريج</w:t>
      </w:r>
      <w:r w:rsidR="004C62A8" w:rsidRPr="004C62A8">
        <w:rPr>
          <w:rFonts w:cs="Arial"/>
          <w:sz w:val="40"/>
          <w:szCs w:val="40"/>
          <w:rtl/>
        </w:rPr>
        <w:t xml:space="preserve"> </w:t>
      </w:r>
      <w:r w:rsidR="007D722C">
        <w:rPr>
          <w:rFonts w:cs="Arial" w:hint="cs"/>
          <w:sz w:val="40"/>
          <w:szCs w:val="40"/>
          <w:rtl/>
        </w:rPr>
        <w:t>.</w:t>
      </w:r>
    </w:p>
    <w:p w14:paraId="3D5E572F" w14:textId="77777777" w:rsidR="007967FC" w:rsidRDefault="007967FC" w:rsidP="005B604A">
      <w:pPr>
        <w:spacing w:line="276" w:lineRule="auto"/>
        <w:jc w:val="both"/>
        <w:rPr>
          <w:rFonts w:cs="Arial"/>
          <w:sz w:val="40"/>
          <w:szCs w:val="40"/>
          <w:rtl/>
        </w:rPr>
      </w:pPr>
    </w:p>
    <w:p w14:paraId="6DA263D1" w14:textId="7B0BAC32" w:rsidR="00700332" w:rsidRPr="007059C7" w:rsidRDefault="007059C7" w:rsidP="005B604A">
      <w:pPr>
        <w:pStyle w:val="a5"/>
        <w:numPr>
          <w:ilvl w:val="0"/>
          <w:numId w:val="11"/>
        </w:numPr>
        <w:spacing w:line="276" w:lineRule="auto"/>
        <w:jc w:val="both"/>
        <w:rPr>
          <w:rFonts w:cs="Arial"/>
          <w:b/>
          <w:bCs/>
          <w:sz w:val="40"/>
          <w:szCs w:val="40"/>
          <w:rtl/>
        </w:rPr>
      </w:pPr>
      <w:r>
        <w:rPr>
          <w:rFonts w:cs="Arial" w:hint="cs"/>
          <w:b/>
          <w:bCs/>
          <w:sz w:val="40"/>
          <w:szCs w:val="40"/>
          <w:rtl/>
        </w:rPr>
        <w:t xml:space="preserve"> </w:t>
      </w:r>
      <w:r w:rsidR="00FF5711" w:rsidRPr="007059C7">
        <w:rPr>
          <w:rFonts w:cs="Arial" w:hint="cs"/>
          <w:b/>
          <w:bCs/>
          <w:sz w:val="40"/>
          <w:szCs w:val="40"/>
          <w:rtl/>
        </w:rPr>
        <w:t>محمد بن بكر البرسانى :</w:t>
      </w:r>
    </w:p>
    <w:p w14:paraId="38A47883" w14:textId="77777777" w:rsidR="00953405" w:rsidRDefault="00700332" w:rsidP="00541293">
      <w:pPr>
        <w:spacing w:line="276" w:lineRule="auto"/>
        <w:ind w:firstLine="720"/>
        <w:jc w:val="both"/>
        <w:rPr>
          <w:rFonts w:cs="Arial"/>
          <w:sz w:val="40"/>
          <w:szCs w:val="40"/>
          <w:rtl/>
        </w:rPr>
      </w:pPr>
      <w:r w:rsidRPr="006555C5">
        <w:rPr>
          <w:rFonts w:cs="Arial" w:hint="cs"/>
          <w:sz w:val="40"/>
          <w:szCs w:val="40"/>
          <w:rtl/>
        </w:rPr>
        <w:t>ا</w:t>
      </w:r>
      <w:r w:rsidR="000972A0" w:rsidRPr="006555C5">
        <w:rPr>
          <w:rFonts w:cs="Arial" w:hint="cs"/>
          <w:sz w:val="40"/>
          <w:szCs w:val="40"/>
          <w:rtl/>
        </w:rPr>
        <w:t>لإمام المح</w:t>
      </w:r>
      <w:r w:rsidR="005047D3">
        <w:rPr>
          <w:rFonts w:cs="Arial" w:hint="cs"/>
          <w:sz w:val="40"/>
          <w:szCs w:val="40"/>
          <w:rtl/>
        </w:rPr>
        <w:t>د</w:t>
      </w:r>
      <w:r w:rsidR="000972A0" w:rsidRPr="006555C5">
        <w:rPr>
          <w:rFonts w:cs="Arial" w:hint="cs"/>
          <w:sz w:val="40"/>
          <w:szCs w:val="40"/>
          <w:rtl/>
        </w:rPr>
        <w:t xml:space="preserve">ث </w:t>
      </w:r>
      <w:r w:rsidRPr="006555C5">
        <w:rPr>
          <w:rFonts w:cs="Arial" w:hint="cs"/>
          <w:sz w:val="40"/>
          <w:szCs w:val="40"/>
          <w:rtl/>
        </w:rPr>
        <w:t>الثقة</w:t>
      </w:r>
      <w:r w:rsidR="000972A0" w:rsidRPr="006555C5">
        <w:rPr>
          <w:rFonts w:cs="Arial" w:hint="cs"/>
          <w:sz w:val="40"/>
          <w:szCs w:val="40"/>
          <w:rtl/>
        </w:rPr>
        <w:t xml:space="preserve"> ، أبو عبد الله وأبو ع</w:t>
      </w:r>
      <w:r w:rsidR="005047D3">
        <w:rPr>
          <w:rFonts w:cs="Arial" w:hint="cs"/>
          <w:sz w:val="40"/>
          <w:szCs w:val="40"/>
          <w:rtl/>
        </w:rPr>
        <w:t>ث</w:t>
      </w:r>
      <w:r w:rsidR="000972A0" w:rsidRPr="006555C5">
        <w:rPr>
          <w:rFonts w:cs="Arial" w:hint="cs"/>
          <w:sz w:val="40"/>
          <w:szCs w:val="40"/>
          <w:rtl/>
        </w:rPr>
        <w:t>مان ، محم</w:t>
      </w:r>
      <w:r w:rsidR="005047D3">
        <w:rPr>
          <w:rFonts w:cs="Arial" w:hint="cs"/>
          <w:sz w:val="40"/>
          <w:szCs w:val="40"/>
          <w:rtl/>
        </w:rPr>
        <w:t>د</w:t>
      </w:r>
      <w:r w:rsidR="000972A0" w:rsidRPr="006555C5">
        <w:rPr>
          <w:rFonts w:cs="Arial" w:hint="cs"/>
          <w:sz w:val="40"/>
          <w:szCs w:val="40"/>
          <w:rtl/>
        </w:rPr>
        <w:t xml:space="preserve"> بن </w:t>
      </w:r>
      <w:r w:rsidR="00F80680" w:rsidRPr="006555C5">
        <w:rPr>
          <w:rFonts w:cs="Arial" w:hint="cs"/>
          <w:sz w:val="40"/>
          <w:szCs w:val="40"/>
          <w:rtl/>
        </w:rPr>
        <w:t xml:space="preserve">بكر بن </w:t>
      </w:r>
      <w:r w:rsidR="000972A0" w:rsidRPr="006555C5">
        <w:rPr>
          <w:rFonts w:cs="Arial" w:hint="cs"/>
          <w:sz w:val="40"/>
          <w:szCs w:val="40"/>
          <w:rtl/>
        </w:rPr>
        <w:t xml:space="preserve"> عثمان البرساني </w:t>
      </w:r>
      <w:r w:rsidR="007B7B83" w:rsidRPr="006555C5">
        <w:rPr>
          <w:rFonts w:cs="Arial" w:hint="cs"/>
          <w:sz w:val="40"/>
          <w:szCs w:val="40"/>
          <w:rtl/>
        </w:rPr>
        <w:t xml:space="preserve">الأزدي </w:t>
      </w:r>
      <w:r w:rsidR="000972A0" w:rsidRPr="006555C5">
        <w:rPr>
          <w:rFonts w:cs="Arial" w:hint="cs"/>
          <w:sz w:val="40"/>
          <w:szCs w:val="40"/>
          <w:rtl/>
        </w:rPr>
        <w:t xml:space="preserve"> </w:t>
      </w:r>
      <w:r w:rsidR="007B7B83" w:rsidRPr="006555C5">
        <w:rPr>
          <w:rFonts w:cs="Arial" w:hint="cs"/>
          <w:sz w:val="40"/>
          <w:szCs w:val="40"/>
          <w:rtl/>
        </w:rPr>
        <w:t xml:space="preserve">البصري </w:t>
      </w:r>
      <w:r w:rsidR="000972A0" w:rsidRPr="006555C5">
        <w:rPr>
          <w:rFonts w:cs="Arial" w:hint="cs"/>
          <w:sz w:val="40"/>
          <w:szCs w:val="40"/>
          <w:rtl/>
        </w:rPr>
        <w:t xml:space="preserve"> . و</w:t>
      </w:r>
      <w:r w:rsidR="005B065C">
        <w:rPr>
          <w:rFonts w:cs="Arial" w:hint="cs"/>
          <w:sz w:val="40"/>
          <w:szCs w:val="40"/>
          <w:rtl/>
        </w:rPr>
        <w:t>ب</w:t>
      </w:r>
      <w:r w:rsidR="000972A0" w:rsidRPr="006555C5">
        <w:rPr>
          <w:rFonts w:cs="Arial" w:hint="cs"/>
          <w:sz w:val="40"/>
          <w:szCs w:val="40"/>
          <w:rtl/>
        </w:rPr>
        <w:t>رسان : بط</w:t>
      </w:r>
      <w:r w:rsidR="00953405">
        <w:rPr>
          <w:rFonts w:cs="Arial" w:hint="cs"/>
          <w:sz w:val="40"/>
          <w:szCs w:val="40"/>
          <w:rtl/>
        </w:rPr>
        <w:t xml:space="preserve">ن </w:t>
      </w:r>
      <w:r w:rsidR="000972A0" w:rsidRPr="006555C5">
        <w:rPr>
          <w:rFonts w:cs="Arial" w:hint="cs"/>
          <w:sz w:val="40"/>
          <w:szCs w:val="40"/>
          <w:rtl/>
        </w:rPr>
        <w:t xml:space="preserve">من الأزد </w:t>
      </w:r>
    </w:p>
    <w:p w14:paraId="2DA153A5" w14:textId="2F8204FF" w:rsidR="000972A0" w:rsidRPr="006555C5" w:rsidRDefault="000972A0" w:rsidP="005B604A">
      <w:pPr>
        <w:spacing w:line="276" w:lineRule="auto"/>
        <w:jc w:val="both"/>
        <w:rPr>
          <w:rFonts w:cs="Arial"/>
          <w:sz w:val="40"/>
          <w:szCs w:val="40"/>
          <w:rtl/>
        </w:rPr>
      </w:pPr>
      <w:r w:rsidRPr="006555C5">
        <w:rPr>
          <w:rFonts w:cs="Arial" w:hint="cs"/>
          <w:sz w:val="40"/>
          <w:szCs w:val="40"/>
          <w:rtl/>
        </w:rPr>
        <w:lastRenderedPageBreak/>
        <w:t>ح</w:t>
      </w:r>
      <w:r w:rsidR="002C39AE" w:rsidRPr="006555C5">
        <w:rPr>
          <w:rFonts w:cs="Arial" w:hint="cs"/>
          <w:sz w:val="40"/>
          <w:szCs w:val="40"/>
          <w:rtl/>
        </w:rPr>
        <w:t>د</w:t>
      </w:r>
      <w:r w:rsidRPr="006555C5">
        <w:rPr>
          <w:rFonts w:cs="Arial" w:hint="cs"/>
          <w:sz w:val="40"/>
          <w:szCs w:val="40"/>
          <w:rtl/>
        </w:rPr>
        <w:t xml:space="preserve">ث عن : ابن </w:t>
      </w:r>
      <w:r w:rsidR="00E60E2E">
        <w:rPr>
          <w:rFonts w:cs="Arial" w:hint="cs"/>
          <w:sz w:val="40"/>
          <w:szCs w:val="40"/>
          <w:rtl/>
        </w:rPr>
        <w:t>ج</w:t>
      </w:r>
      <w:r w:rsidRPr="006555C5">
        <w:rPr>
          <w:rFonts w:cs="Arial" w:hint="cs"/>
          <w:sz w:val="40"/>
          <w:szCs w:val="40"/>
          <w:rtl/>
        </w:rPr>
        <w:t xml:space="preserve">ريج، وهشام بن </w:t>
      </w:r>
      <w:r w:rsidR="00E60E2E">
        <w:rPr>
          <w:rFonts w:cs="Arial" w:hint="cs"/>
          <w:sz w:val="40"/>
          <w:szCs w:val="40"/>
          <w:rtl/>
        </w:rPr>
        <w:t>ح</w:t>
      </w:r>
      <w:r w:rsidRPr="006555C5">
        <w:rPr>
          <w:rFonts w:cs="Arial" w:hint="cs"/>
          <w:sz w:val="40"/>
          <w:szCs w:val="40"/>
          <w:rtl/>
        </w:rPr>
        <w:t>سان ، ويونس بن يزيد</w:t>
      </w:r>
      <w:r w:rsidR="00872F7D" w:rsidRPr="006555C5">
        <w:rPr>
          <w:rFonts w:cs="Arial" w:hint="cs"/>
          <w:sz w:val="40"/>
          <w:szCs w:val="40"/>
          <w:rtl/>
        </w:rPr>
        <w:t xml:space="preserve"> الأيل</w:t>
      </w:r>
      <w:r w:rsidRPr="006555C5">
        <w:rPr>
          <w:rFonts w:cs="Arial" w:hint="cs"/>
          <w:sz w:val="40"/>
          <w:szCs w:val="40"/>
          <w:rtl/>
        </w:rPr>
        <w:t xml:space="preserve">ي ، </w:t>
      </w:r>
    </w:p>
    <w:p w14:paraId="7459FC20" w14:textId="4A5CC2F9" w:rsidR="007967FC" w:rsidRPr="00574F88" w:rsidRDefault="000972A0" w:rsidP="005B604A">
      <w:pPr>
        <w:spacing w:line="276" w:lineRule="auto"/>
        <w:jc w:val="both"/>
        <w:rPr>
          <w:rFonts w:cs="Arial"/>
          <w:b/>
          <w:bCs/>
          <w:sz w:val="40"/>
          <w:szCs w:val="40"/>
          <w:rtl/>
        </w:rPr>
      </w:pPr>
      <w:r w:rsidRPr="006555C5">
        <w:rPr>
          <w:rFonts w:cs="Arial" w:hint="cs"/>
          <w:sz w:val="40"/>
          <w:szCs w:val="40"/>
          <w:rtl/>
        </w:rPr>
        <w:t xml:space="preserve">حدث عنه : أحمد ، وإسحاق، وبنذار ، وإسحاق الكوسج ،ومحمد بن يحبى </w:t>
      </w:r>
      <w:r w:rsidR="001A4A63" w:rsidRPr="006555C5">
        <w:rPr>
          <w:rFonts w:cs="Arial" w:hint="cs"/>
          <w:sz w:val="40"/>
          <w:szCs w:val="40"/>
          <w:rtl/>
        </w:rPr>
        <w:t>ال</w:t>
      </w:r>
      <w:r w:rsidR="008F1F66" w:rsidRPr="006555C5">
        <w:rPr>
          <w:rFonts w:cs="Arial" w:hint="cs"/>
          <w:sz w:val="40"/>
          <w:szCs w:val="40"/>
          <w:rtl/>
        </w:rPr>
        <w:t>ذ</w:t>
      </w:r>
      <w:r w:rsidR="00343D4D" w:rsidRPr="006555C5">
        <w:rPr>
          <w:rFonts w:cs="Arial" w:hint="cs"/>
          <w:sz w:val="40"/>
          <w:szCs w:val="40"/>
          <w:rtl/>
        </w:rPr>
        <w:t>ه</w:t>
      </w:r>
      <w:r w:rsidR="001A4A63" w:rsidRPr="006555C5">
        <w:rPr>
          <w:rFonts w:cs="Arial" w:hint="cs"/>
          <w:sz w:val="40"/>
          <w:szCs w:val="40"/>
          <w:rtl/>
        </w:rPr>
        <w:t>لي</w:t>
      </w:r>
      <w:r w:rsidRPr="006555C5">
        <w:rPr>
          <w:rFonts w:cs="Arial" w:hint="cs"/>
          <w:sz w:val="40"/>
          <w:szCs w:val="40"/>
          <w:rtl/>
        </w:rPr>
        <w:t xml:space="preserve"> ، وهارون الحمال ، وابو محمد </w:t>
      </w:r>
      <w:r w:rsidR="001A4A63" w:rsidRPr="006555C5">
        <w:rPr>
          <w:rFonts w:cs="Arial" w:hint="cs"/>
          <w:sz w:val="40"/>
          <w:szCs w:val="40"/>
          <w:rtl/>
        </w:rPr>
        <w:t xml:space="preserve">الدرامي </w:t>
      </w:r>
      <w:r w:rsidRPr="006555C5">
        <w:rPr>
          <w:rFonts w:cs="Arial" w:hint="cs"/>
          <w:sz w:val="40"/>
          <w:szCs w:val="40"/>
          <w:rtl/>
        </w:rPr>
        <w:t>،وعبد بن حميد ، واحمد بن منصور المادي ، وعدد كثير</w:t>
      </w:r>
      <w:r>
        <w:rPr>
          <w:rFonts w:cs="Arial" w:hint="cs"/>
          <w:b/>
          <w:bCs/>
          <w:sz w:val="40"/>
          <w:szCs w:val="40"/>
          <w:rtl/>
        </w:rPr>
        <w:t xml:space="preserve"> .</w:t>
      </w:r>
      <w:r w:rsidR="00367C3A">
        <w:rPr>
          <w:rStyle w:val="a8"/>
          <w:rFonts w:cs="Arial"/>
          <w:b/>
          <w:bCs/>
          <w:sz w:val="40"/>
          <w:szCs w:val="40"/>
          <w:rtl/>
        </w:rPr>
        <w:footnoteReference w:id="27"/>
      </w:r>
    </w:p>
    <w:p w14:paraId="5F89F371" w14:textId="204441FA" w:rsidR="007967FC" w:rsidRPr="007059C7" w:rsidRDefault="007059C7" w:rsidP="005B604A">
      <w:pPr>
        <w:pStyle w:val="a5"/>
        <w:numPr>
          <w:ilvl w:val="0"/>
          <w:numId w:val="10"/>
        </w:numPr>
        <w:spacing w:line="276" w:lineRule="auto"/>
        <w:jc w:val="both"/>
        <w:rPr>
          <w:rFonts w:cs="Arial"/>
          <w:b/>
          <w:bCs/>
          <w:sz w:val="40"/>
          <w:szCs w:val="40"/>
          <w:rtl/>
        </w:rPr>
      </w:pPr>
      <w:r>
        <w:rPr>
          <w:rFonts w:cs="Arial" w:hint="cs"/>
          <w:b/>
          <w:bCs/>
          <w:sz w:val="40"/>
          <w:szCs w:val="40"/>
          <w:rtl/>
        </w:rPr>
        <w:t xml:space="preserve"> </w:t>
      </w:r>
      <w:r w:rsidR="00FF5711" w:rsidRPr="007059C7">
        <w:rPr>
          <w:rFonts w:cs="Arial" w:hint="cs"/>
          <w:b/>
          <w:bCs/>
          <w:sz w:val="40"/>
          <w:szCs w:val="40"/>
          <w:rtl/>
        </w:rPr>
        <w:t xml:space="preserve">ابن جريج </w:t>
      </w:r>
      <w:r w:rsidR="00D3779B" w:rsidRPr="007059C7">
        <w:rPr>
          <w:rFonts w:cs="Arial" w:hint="cs"/>
          <w:b/>
          <w:bCs/>
          <w:sz w:val="40"/>
          <w:szCs w:val="40"/>
          <w:rtl/>
        </w:rPr>
        <w:t>:</w:t>
      </w:r>
    </w:p>
    <w:p w14:paraId="1C8B60D1" w14:textId="6E835B7D" w:rsidR="007967FC" w:rsidRDefault="00F245F0" w:rsidP="00FA26F0">
      <w:pPr>
        <w:spacing w:line="276" w:lineRule="auto"/>
        <w:ind w:firstLine="720"/>
        <w:jc w:val="both"/>
        <w:rPr>
          <w:rFonts w:cs="Arial"/>
          <w:sz w:val="40"/>
          <w:szCs w:val="40"/>
          <w:rtl/>
        </w:rPr>
      </w:pPr>
      <w:r w:rsidRPr="00F245F0">
        <w:rPr>
          <w:rFonts w:cs="Arial" w:hint="cs"/>
          <w:sz w:val="40"/>
          <w:szCs w:val="40"/>
          <w:rtl/>
        </w:rPr>
        <w:t>عبد الملك بن عبد العزيز بن جريج ، الإمام ، العلامة ، الحافظ شيخ الحرم ، أبو خالد ، وأبو الوليد القرشي الأموي ، المكي ، صاحب التصانيف  وأول من دون العلم بمكة . مولى أمية بن خالد . وقيل : كان جده جريج عبدا لأم حبيب بنت جبر زوجة عبد العزيز بن عبد الله بن خالد بن أسيد الأموي ، فنسب ولاؤه إليه . وهو عبد رومي</w:t>
      </w:r>
      <w:r w:rsidR="00173794">
        <w:rPr>
          <w:rStyle w:val="a8"/>
          <w:rFonts w:cs="Arial"/>
          <w:sz w:val="40"/>
          <w:szCs w:val="40"/>
          <w:rtl/>
        </w:rPr>
        <w:footnoteReference w:id="28"/>
      </w:r>
    </w:p>
    <w:p w14:paraId="6F87FCF3" w14:textId="7C0EECF2" w:rsidR="00955DD8" w:rsidRDefault="00AD6441" w:rsidP="00FA26F0">
      <w:pPr>
        <w:spacing w:line="276" w:lineRule="auto"/>
        <w:ind w:firstLine="720"/>
        <w:jc w:val="both"/>
        <w:rPr>
          <w:sz w:val="40"/>
          <w:szCs w:val="40"/>
          <w:rtl/>
        </w:rPr>
      </w:pPr>
      <w:r w:rsidRPr="00AD6441">
        <w:rPr>
          <w:rFonts w:cs="Arial" w:hint="cs"/>
          <w:b/>
          <w:bCs/>
          <w:sz w:val="40"/>
          <w:szCs w:val="40"/>
          <w:rtl/>
        </w:rPr>
        <w:t>✓</w:t>
      </w:r>
      <w:r w:rsidR="00A315EF">
        <w:rPr>
          <w:rFonts w:cs="Arial" w:hint="cs"/>
          <w:b/>
          <w:bCs/>
          <w:sz w:val="40"/>
          <w:szCs w:val="40"/>
          <w:rtl/>
        </w:rPr>
        <w:t xml:space="preserve"> </w:t>
      </w:r>
      <w:r w:rsidR="008A78E8">
        <w:rPr>
          <w:rFonts w:cs="Arial" w:hint="cs"/>
          <w:sz w:val="40"/>
          <w:szCs w:val="40"/>
          <w:rtl/>
        </w:rPr>
        <w:t xml:space="preserve">وقد </w:t>
      </w:r>
      <w:r>
        <w:rPr>
          <w:rFonts w:cs="Arial" w:hint="cs"/>
          <w:sz w:val="40"/>
          <w:szCs w:val="40"/>
          <w:rtl/>
        </w:rPr>
        <w:t xml:space="preserve"> </w:t>
      </w:r>
      <w:r w:rsidR="007967FC">
        <w:rPr>
          <w:rFonts w:cs="Arial" w:hint="cs"/>
          <w:sz w:val="40"/>
          <w:szCs w:val="40"/>
          <w:rtl/>
        </w:rPr>
        <w:t xml:space="preserve">نقلها </w:t>
      </w:r>
      <w:r w:rsidR="004C62A8" w:rsidRPr="004C62A8">
        <w:rPr>
          <w:rFonts w:cs="Arial" w:hint="eastAsia"/>
          <w:sz w:val="40"/>
          <w:szCs w:val="40"/>
          <w:rtl/>
        </w:rPr>
        <w:t>موس</w:t>
      </w:r>
      <w:r w:rsidR="004C62A8" w:rsidRPr="004C62A8">
        <w:rPr>
          <w:rFonts w:cs="Arial" w:hint="cs"/>
          <w:sz w:val="40"/>
          <w:szCs w:val="40"/>
          <w:rtl/>
        </w:rPr>
        <w:t>ی</w:t>
      </w:r>
      <w:r w:rsidR="004C62A8" w:rsidRPr="004C62A8">
        <w:rPr>
          <w:rFonts w:cs="Arial"/>
          <w:sz w:val="40"/>
          <w:szCs w:val="40"/>
          <w:rtl/>
        </w:rPr>
        <w:t xml:space="preserve"> </w:t>
      </w:r>
      <w:r w:rsidR="004C62A8" w:rsidRPr="004C62A8">
        <w:rPr>
          <w:rFonts w:cs="Arial" w:hint="eastAsia"/>
          <w:sz w:val="40"/>
          <w:szCs w:val="40"/>
          <w:rtl/>
        </w:rPr>
        <w:t>بن</w:t>
      </w:r>
      <w:r w:rsidR="004C62A8" w:rsidRPr="004C62A8">
        <w:rPr>
          <w:rFonts w:cs="Arial"/>
          <w:sz w:val="40"/>
          <w:szCs w:val="40"/>
          <w:rtl/>
        </w:rPr>
        <w:t xml:space="preserve"> </w:t>
      </w:r>
      <w:r w:rsidR="007967FC" w:rsidRPr="004C62A8">
        <w:rPr>
          <w:rFonts w:cs="Arial" w:hint="cs"/>
          <w:sz w:val="40"/>
          <w:szCs w:val="40"/>
          <w:rtl/>
        </w:rPr>
        <w:t>عقبة ع</w:t>
      </w:r>
      <w:r w:rsidR="007967FC" w:rsidRPr="004C62A8">
        <w:rPr>
          <w:rFonts w:cs="Arial" w:hint="eastAsia"/>
          <w:sz w:val="40"/>
          <w:szCs w:val="40"/>
          <w:rtl/>
        </w:rPr>
        <w:t>ن</w:t>
      </w:r>
      <w:r w:rsidR="004C62A8" w:rsidRPr="004C62A8">
        <w:rPr>
          <w:rFonts w:cs="Arial"/>
          <w:sz w:val="40"/>
          <w:szCs w:val="40"/>
          <w:rtl/>
        </w:rPr>
        <w:t xml:space="preserve"> </w:t>
      </w:r>
      <w:r w:rsidR="004C62A8" w:rsidRPr="004C62A8">
        <w:rPr>
          <w:rFonts w:cs="Arial" w:hint="eastAsia"/>
          <w:sz w:val="40"/>
          <w:szCs w:val="40"/>
          <w:rtl/>
        </w:rPr>
        <w:t>نافع</w:t>
      </w:r>
      <w:r w:rsidR="004C62A8" w:rsidRPr="004C62A8">
        <w:rPr>
          <w:rFonts w:cs="Arial"/>
          <w:sz w:val="40"/>
          <w:szCs w:val="40"/>
          <w:rtl/>
        </w:rPr>
        <w:t xml:space="preserve"> </w:t>
      </w:r>
      <w:r w:rsidR="00A315EF">
        <w:rPr>
          <w:rFonts w:cs="Arial" w:hint="cs"/>
          <w:sz w:val="40"/>
          <w:szCs w:val="40"/>
          <w:rtl/>
        </w:rPr>
        <w:t>ع</w:t>
      </w:r>
      <w:r w:rsidR="004C62A8" w:rsidRPr="004C62A8">
        <w:rPr>
          <w:rFonts w:cs="Arial" w:hint="eastAsia"/>
          <w:sz w:val="40"/>
          <w:szCs w:val="40"/>
          <w:rtl/>
        </w:rPr>
        <w:t>ن</w:t>
      </w:r>
      <w:r w:rsidR="004C62A8" w:rsidRPr="004C62A8">
        <w:rPr>
          <w:rFonts w:cs="Arial"/>
          <w:sz w:val="40"/>
          <w:szCs w:val="40"/>
          <w:rtl/>
        </w:rPr>
        <w:t xml:space="preserve"> </w:t>
      </w:r>
      <w:r w:rsidR="004C62A8" w:rsidRPr="004C62A8">
        <w:rPr>
          <w:rFonts w:cs="Arial" w:hint="eastAsia"/>
          <w:sz w:val="40"/>
          <w:szCs w:val="40"/>
          <w:rtl/>
        </w:rPr>
        <w:t>ابن</w:t>
      </w:r>
      <w:r w:rsidR="004C62A8" w:rsidRPr="004C62A8">
        <w:rPr>
          <w:rFonts w:cs="Arial"/>
          <w:sz w:val="40"/>
          <w:szCs w:val="40"/>
          <w:rtl/>
        </w:rPr>
        <w:t xml:space="preserve"> </w:t>
      </w:r>
      <w:r w:rsidR="004C62A8" w:rsidRPr="004C62A8">
        <w:rPr>
          <w:rFonts w:cs="Arial" w:hint="eastAsia"/>
          <w:sz w:val="40"/>
          <w:szCs w:val="40"/>
          <w:rtl/>
        </w:rPr>
        <w:t>ع</w:t>
      </w:r>
      <w:r w:rsidR="00955DD8">
        <w:rPr>
          <w:rFonts w:hint="cs"/>
          <w:sz w:val="40"/>
          <w:szCs w:val="40"/>
          <w:rtl/>
        </w:rPr>
        <w:t xml:space="preserve">مر </w:t>
      </w:r>
    </w:p>
    <w:p w14:paraId="4C96FF0C" w14:textId="77777777" w:rsidR="00FA26F0" w:rsidRDefault="00FA26F0" w:rsidP="005B604A">
      <w:pPr>
        <w:spacing w:line="276" w:lineRule="auto"/>
        <w:jc w:val="both"/>
        <w:rPr>
          <w:sz w:val="40"/>
          <w:szCs w:val="40"/>
          <w:rtl/>
        </w:rPr>
      </w:pPr>
    </w:p>
    <w:p w14:paraId="4506A657" w14:textId="597588D6" w:rsidR="00955DD8" w:rsidRPr="00FD0110" w:rsidRDefault="00955DD8" w:rsidP="005B604A">
      <w:pPr>
        <w:pStyle w:val="a5"/>
        <w:numPr>
          <w:ilvl w:val="0"/>
          <w:numId w:val="9"/>
        </w:numPr>
        <w:spacing w:line="276" w:lineRule="auto"/>
        <w:jc w:val="both"/>
        <w:rPr>
          <w:sz w:val="40"/>
          <w:szCs w:val="40"/>
          <w:rtl/>
        </w:rPr>
      </w:pPr>
      <w:r w:rsidRPr="00FD0110">
        <w:rPr>
          <w:rFonts w:hint="cs"/>
          <w:b/>
          <w:bCs/>
          <w:sz w:val="40"/>
          <w:szCs w:val="40"/>
          <w:rtl/>
        </w:rPr>
        <w:t>نافع</w:t>
      </w:r>
      <w:r w:rsidRPr="00FD0110">
        <w:rPr>
          <w:rFonts w:hint="cs"/>
          <w:sz w:val="40"/>
          <w:szCs w:val="40"/>
          <w:rtl/>
        </w:rPr>
        <w:t xml:space="preserve"> :</w:t>
      </w:r>
    </w:p>
    <w:p w14:paraId="5C7634D4" w14:textId="45208603" w:rsidR="00955DD8" w:rsidRDefault="00955DD8" w:rsidP="00FA26F0">
      <w:pPr>
        <w:spacing w:line="276" w:lineRule="auto"/>
        <w:ind w:firstLine="720"/>
        <w:jc w:val="both"/>
        <w:rPr>
          <w:sz w:val="40"/>
          <w:szCs w:val="40"/>
          <w:rtl/>
        </w:rPr>
      </w:pPr>
      <w:r>
        <w:rPr>
          <w:rFonts w:hint="cs"/>
          <w:sz w:val="40"/>
          <w:szCs w:val="40"/>
          <w:rtl/>
        </w:rPr>
        <w:t>الإمام المفتي الثبت ، عالم المدينة ، أبو عبد الله القرشي ، ثم العدوي العمري ، مولی ابن عمر وراويته</w:t>
      </w:r>
      <w:r w:rsidR="002F36F9">
        <w:rPr>
          <w:rFonts w:hint="cs"/>
          <w:sz w:val="40"/>
          <w:szCs w:val="40"/>
          <w:rtl/>
        </w:rPr>
        <w:t xml:space="preserve"> . </w:t>
      </w:r>
      <w:r>
        <w:rPr>
          <w:rFonts w:hint="cs"/>
          <w:sz w:val="40"/>
          <w:szCs w:val="40"/>
          <w:rtl/>
        </w:rPr>
        <w:t>روى عن ابن عمر ، وعائشة ، وأبي هريرة ، ورافع بن خديج ، وأبي سعيد الخدري ، وأم سلمة ، وأبي لبابة بن عبد المنذر ، وصفية بنت أبي عبيد زوجة مولاه ، وسالم وعبد الله وعبيد الله وزيد أولاد مولاه ، وطائفة</w:t>
      </w:r>
      <w:r w:rsidR="00521014">
        <w:rPr>
          <w:rFonts w:hint="cs"/>
          <w:sz w:val="40"/>
          <w:szCs w:val="40"/>
          <w:rtl/>
        </w:rPr>
        <w:t xml:space="preserve"> .</w:t>
      </w:r>
    </w:p>
    <w:p w14:paraId="19DFDFF2" w14:textId="3D64317A" w:rsidR="00676C62" w:rsidRPr="00FD0110" w:rsidRDefault="00FD0110" w:rsidP="005B604A">
      <w:pPr>
        <w:pStyle w:val="a5"/>
        <w:numPr>
          <w:ilvl w:val="0"/>
          <w:numId w:val="8"/>
        </w:numPr>
        <w:spacing w:line="276" w:lineRule="auto"/>
        <w:jc w:val="both"/>
        <w:rPr>
          <w:b/>
          <w:bCs/>
          <w:sz w:val="40"/>
          <w:szCs w:val="40"/>
          <w:rtl/>
        </w:rPr>
      </w:pPr>
      <w:r>
        <w:rPr>
          <w:rFonts w:hint="cs"/>
          <w:b/>
          <w:bCs/>
          <w:sz w:val="40"/>
          <w:szCs w:val="40"/>
          <w:rtl/>
        </w:rPr>
        <w:t xml:space="preserve"> </w:t>
      </w:r>
      <w:r w:rsidR="00676C62" w:rsidRPr="00FD0110">
        <w:rPr>
          <w:rFonts w:hint="cs"/>
          <w:b/>
          <w:bCs/>
          <w:sz w:val="40"/>
          <w:szCs w:val="40"/>
          <w:rtl/>
        </w:rPr>
        <w:t xml:space="preserve">ابن عمر </w:t>
      </w:r>
      <w:r w:rsidR="00574F88" w:rsidRPr="00FD0110">
        <w:rPr>
          <w:rFonts w:hint="cs"/>
          <w:b/>
          <w:bCs/>
          <w:sz w:val="40"/>
          <w:szCs w:val="40"/>
          <w:rtl/>
        </w:rPr>
        <w:t>:</w:t>
      </w:r>
    </w:p>
    <w:p w14:paraId="5D834FE3" w14:textId="59D83D6F" w:rsidR="00EC5E49" w:rsidRDefault="003D7FC5" w:rsidP="00FA26F0">
      <w:pPr>
        <w:spacing w:line="276" w:lineRule="auto"/>
        <w:ind w:firstLine="720"/>
        <w:jc w:val="both"/>
        <w:rPr>
          <w:sz w:val="40"/>
          <w:szCs w:val="40"/>
          <w:rtl/>
        </w:rPr>
      </w:pPr>
      <w:r>
        <w:rPr>
          <w:rFonts w:hint="cs"/>
          <w:sz w:val="40"/>
          <w:szCs w:val="40"/>
          <w:rtl/>
        </w:rPr>
        <w:lastRenderedPageBreak/>
        <w:t xml:space="preserve">عبد الله </w:t>
      </w:r>
      <w:r w:rsidR="00676C62">
        <w:rPr>
          <w:rFonts w:hint="cs"/>
          <w:sz w:val="40"/>
          <w:szCs w:val="40"/>
          <w:rtl/>
        </w:rPr>
        <w:t>بن</w:t>
      </w:r>
      <w:r>
        <w:rPr>
          <w:rFonts w:hint="cs"/>
          <w:sz w:val="40"/>
          <w:szCs w:val="40"/>
          <w:rtl/>
        </w:rPr>
        <w:t xml:space="preserve"> عمر بن </w:t>
      </w:r>
      <w:r w:rsidR="00676C62">
        <w:rPr>
          <w:rFonts w:hint="cs"/>
          <w:sz w:val="40"/>
          <w:szCs w:val="40"/>
          <w:rtl/>
        </w:rPr>
        <w:t xml:space="preserve"> الخطاب بن نفيل بن عبد العزى بن رياح بن قرط بن رزاح ، بن</w:t>
      </w:r>
      <w:r>
        <w:rPr>
          <w:rFonts w:hint="cs"/>
          <w:sz w:val="40"/>
          <w:szCs w:val="40"/>
          <w:rtl/>
        </w:rPr>
        <w:t xml:space="preserve"> </w:t>
      </w:r>
      <w:r w:rsidR="00676C62">
        <w:rPr>
          <w:rFonts w:hint="cs"/>
          <w:sz w:val="40"/>
          <w:szCs w:val="40"/>
          <w:rtl/>
        </w:rPr>
        <w:t>عدي ، بن كعب بن لؤي بن غالب ، الإمام القدوة شيخ الإسلام أبو عبد الرحمن القرشي العدوي المكي ، ثم المدني .</w:t>
      </w:r>
    </w:p>
    <w:p w14:paraId="39E4F37E" w14:textId="190FD40C" w:rsidR="004958D7" w:rsidRDefault="004958D7" w:rsidP="005B604A">
      <w:pPr>
        <w:spacing w:line="276" w:lineRule="auto"/>
        <w:jc w:val="both"/>
        <w:rPr>
          <w:sz w:val="40"/>
          <w:szCs w:val="40"/>
          <w:rtl/>
        </w:rPr>
      </w:pPr>
      <w:r>
        <w:rPr>
          <w:rFonts w:hint="cs"/>
          <w:sz w:val="40"/>
          <w:szCs w:val="40"/>
          <w:rtl/>
        </w:rPr>
        <w:t>روى علما كثيرا نافعا عن النبي - صلى الله عليه وسلم - وعن أبيه ، وأبي بكر ، وعثمان ، وعلي ، وبلال ، وصهيب ، وعامر بن ربيعة ، وزيد بن ثابت ، وزيد عمه ، وسعد ، وابن مسعود ، وعثمان بن طلحة ، وأسلم ، وحفصة أخته ، وعائشة . وغيرهم</w:t>
      </w:r>
      <w:r w:rsidR="007833EF">
        <w:rPr>
          <w:rFonts w:hint="cs"/>
          <w:sz w:val="40"/>
          <w:szCs w:val="40"/>
          <w:rtl/>
        </w:rPr>
        <w:t xml:space="preserve"> </w:t>
      </w:r>
      <w:r w:rsidR="007833EF">
        <w:rPr>
          <w:rStyle w:val="a8"/>
          <w:sz w:val="40"/>
          <w:szCs w:val="40"/>
          <w:rtl/>
        </w:rPr>
        <w:footnoteReference w:id="29"/>
      </w:r>
    </w:p>
    <w:p w14:paraId="3F562247" w14:textId="77777777" w:rsidR="0054789A" w:rsidRDefault="0054789A" w:rsidP="005B604A">
      <w:pPr>
        <w:spacing w:line="276" w:lineRule="auto"/>
        <w:jc w:val="both"/>
        <w:rPr>
          <w:sz w:val="40"/>
          <w:szCs w:val="40"/>
          <w:rtl/>
        </w:rPr>
      </w:pPr>
    </w:p>
    <w:p w14:paraId="060D2257" w14:textId="03E6E5CC" w:rsidR="00987A9F" w:rsidRDefault="00521014" w:rsidP="005B604A">
      <w:pPr>
        <w:spacing w:line="276" w:lineRule="auto"/>
        <w:jc w:val="both"/>
        <w:rPr>
          <w:sz w:val="40"/>
          <w:szCs w:val="40"/>
          <w:rtl/>
        </w:rPr>
      </w:pPr>
      <w:r>
        <w:rPr>
          <w:rFonts w:hint="cs"/>
          <w:sz w:val="40"/>
          <w:szCs w:val="40"/>
          <w:rtl/>
        </w:rPr>
        <w:t xml:space="preserve">  </w:t>
      </w:r>
      <w:r w:rsidRPr="0054789A">
        <w:rPr>
          <w:rFonts w:hint="cs"/>
          <w:b/>
          <w:bCs/>
          <w:sz w:val="40"/>
          <w:szCs w:val="40"/>
          <w:rtl/>
        </w:rPr>
        <w:t>✓</w:t>
      </w:r>
      <w:r w:rsidR="00D05079">
        <w:rPr>
          <w:rFonts w:hint="cs"/>
          <w:b/>
          <w:bCs/>
          <w:sz w:val="40"/>
          <w:szCs w:val="40"/>
          <w:rtl/>
        </w:rPr>
        <w:t xml:space="preserve">  </w:t>
      </w:r>
      <w:r w:rsidR="00BC34C8">
        <w:rPr>
          <w:rFonts w:hint="cs"/>
          <w:sz w:val="40"/>
          <w:szCs w:val="40"/>
          <w:rtl/>
        </w:rPr>
        <w:t xml:space="preserve">كما </w:t>
      </w:r>
      <w:r w:rsidR="009875B1">
        <w:rPr>
          <w:rFonts w:hint="cs"/>
          <w:sz w:val="40"/>
          <w:szCs w:val="40"/>
          <w:rtl/>
        </w:rPr>
        <w:t xml:space="preserve">ذكر </w:t>
      </w:r>
      <w:r w:rsidR="00D332A9">
        <w:rPr>
          <w:rFonts w:hint="cs"/>
          <w:sz w:val="40"/>
          <w:szCs w:val="40"/>
          <w:rtl/>
        </w:rPr>
        <w:t xml:space="preserve">نقل </w:t>
      </w:r>
      <w:r w:rsidR="00BD35E4">
        <w:rPr>
          <w:rFonts w:hint="cs"/>
          <w:sz w:val="40"/>
          <w:szCs w:val="40"/>
          <w:rtl/>
        </w:rPr>
        <w:t xml:space="preserve">هذه الرواية </w:t>
      </w:r>
      <w:r w:rsidR="00B44072">
        <w:rPr>
          <w:rFonts w:hint="cs"/>
          <w:sz w:val="40"/>
          <w:szCs w:val="40"/>
          <w:rtl/>
        </w:rPr>
        <w:t xml:space="preserve">(رواية حلق الرسول صلى الله عليه وسلَّم رأسه في حجة الوداع) </w:t>
      </w:r>
      <w:r w:rsidR="00587959">
        <w:rPr>
          <w:rStyle w:val="a8"/>
          <w:sz w:val="40"/>
          <w:szCs w:val="40"/>
          <w:rtl/>
        </w:rPr>
        <w:footnoteReference w:id="30"/>
      </w:r>
      <w:r w:rsidR="00BD35E4">
        <w:rPr>
          <w:rFonts w:hint="cs"/>
          <w:sz w:val="40"/>
          <w:szCs w:val="40"/>
          <w:rtl/>
        </w:rPr>
        <w:t>عن أحمد بن عب</w:t>
      </w:r>
      <w:r w:rsidR="000E616B">
        <w:rPr>
          <w:rFonts w:hint="cs"/>
          <w:sz w:val="40"/>
          <w:szCs w:val="40"/>
          <w:rtl/>
        </w:rPr>
        <w:t>د</w:t>
      </w:r>
      <w:r w:rsidR="00BD35E4">
        <w:rPr>
          <w:rFonts w:hint="cs"/>
          <w:sz w:val="40"/>
          <w:szCs w:val="40"/>
          <w:rtl/>
        </w:rPr>
        <w:t xml:space="preserve"> </w:t>
      </w:r>
      <w:r w:rsidR="000E616B">
        <w:rPr>
          <w:rFonts w:hint="cs"/>
          <w:sz w:val="40"/>
          <w:szCs w:val="40"/>
          <w:rtl/>
        </w:rPr>
        <w:t xml:space="preserve">الله بن </w:t>
      </w:r>
      <w:r w:rsidR="00BD35E4">
        <w:rPr>
          <w:rFonts w:hint="cs"/>
          <w:sz w:val="40"/>
          <w:szCs w:val="40"/>
          <w:rtl/>
        </w:rPr>
        <w:t xml:space="preserve">يونس </w:t>
      </w:r>
      <w:r w:rsidR="00B7619B">
        <w:rPr>
          <w:rFonts w:hint="cs"/>
          <w:sz w:val="40"/>
          <w:szCs w:val="40"/>
          <w:rtl/>
        </w:rPr>
        <w:t xml:space="preserve">عن </w:t>
      </w:r>
      <w:r w:rsidR="00BD35E4">
        <w:rPr>
          <w:rFonts w:hint="cs"/>
          <w:sz w:val="40"/>
          <w:szCs w:val="40"/>
          <w:rtl/>
        </w:rPr>
        <w:t xml:space="preserve"> </w:t>
      </w:r>
      <w:r w:rsidR="00AE326B">
        <w:rPr>
          <w:rFonts w:hint="cs"/>
          <w:sz w:val="40"/>
          <w:szCs w:val="40"/>
          <w:rtl/>
        </w:rPr>
        <w:t xml:space="preserve">زهير </w:t>
      </w:r>
      <w:r w:rsidR="00F030CB">
        <w:rPr>
          <w:rFonts w:hint="cs"/>
          <w:sz w:val="40"/>
          <w:szCs w:val="40"/>
          <w:rtl/>
        </w:rPr>
        <w:t xml:space="preserve">عن موسى بن </w:t>
      </w:r>
      <w:r w:rsidR="00E015BB">
        <w:rPr>
          <w:rFonts w:hint="cs"/>
          <w:sz w:val="40"/>
          <w:szCs w:val="40"/>
          <w:rtl/>
        </w:rPr>
        <w:t>عقبة ع</w:t>
      </w:r>
      <w:r w:rsidR="00E015BB">
        <w:rPr>
          <w:rFonts w:hint="eastAsia"/>
          <w:sz w:val="40"/>
          <w:szCs w:val="40"/>
          <w:rtl/>
        </w:rPr>
        <w:t>ن</w:t>
      </w:r>
      <w:r w:rsidR="00E015BB">
        <w:rPr>
          <w:rFonts w:hint="cs"/>
          <w:sz w:val="40"/>
          <w:szCs w:val="40"/>
          <w:rtl/>
        </w:rPr>
        <w:t xml:space="preserve"> نافع عن ابن عمر </w:t>
      </w:r>
    </w:p>
    <w:p w14:paraId="43F924A5" w14:textId="072F5C9F" w:rsidR="00B7619B" w:rsidRPr="002115A8" w:rsidRDefault="00A73031" w:rsidP="005B604A">
      <w:pPr>
        <w:pStyle w:val="a5"/>
        <w:numPr>
          <w:ilvl w:val="0"/>
          <w:numId w:val="7"/>
        </w:numPr>
        <w:spacing w:line="276" w:lineRule="auto"/>
        <w:jc w:val="both"/>
        <w:rPr>
          <w:b/>
          <w:bCs/>
          <w:sz w:val="40"/>
          <w:szCs w:val="40"/>
          <w:rtl/>
        </w:rPr>
      </w:pPr>
      <w:r w:rsidRPr="002115A8">
        <w:rPr>
          <w:rFonts w:hint="cs"/>
          <w:b/>
          <w:bCs/>
          <w:sz w:val="40"/>
          <w:szCs w:val="40"/>
          <w:rtl/>
        </w:rPr>
        <w:t xml:space="preserve">أحمد بن عبد الله بن يونس </w:t>
      </w:r>
      <w:r w:rsidR="00311ABE" w:rsidRPr="002115A8">
        <w:rPr>
          <w:rFonts w:hint="cs"/>
          <w:b/>
          <w:bCs/>
          <w:sz w:val="40"/>
          <w:szCs w:val="40"/>
          <w:rtl/>
        </w:rPr>
        <w:t>:</w:t>
      </w:r>
    </w:p>
    <w:p w14:paraId="330015EB" w14:textId="4A3D1A74" w:rsidR="00B7619B" w:rsidRDefault="001D4CE5" w:rsidP="005B604A">
      <w:pPr>
        <w:spacing w:line="276" w:lineRule="auto"/>
        <w:jc w:val="both"/>
        <w:rPr>
          <w:sz w:val="40"/>
          <w:szCs w:val="40"/>
          <w:rtl/>
        </w:rPr>
      </w:pPr>
      <w:r w:rsidRPr="00231549">
        <w:rPr>
          <w:rFonts w:hint="cs"/>
          <w:sz w:val="40"/>
          <w:szCs w:val="40"/>
          <w:rtl/>
        </w:rPr>
        <w:t xml:space="preserve">أحمد بن عبد الله بن يونس اليربوعي من </w:t>
      </w:r>
      <w:r w:rsidR="00156E35" w:rsidRPr="00231549">
        <w:rPr>
          <w:rFonts w:hint="cs"/>
          <w:sz w:val="40"/>
          <w:szCs w:val="40"/>
          <w:rtl/>
        </w:rPr>
        <w:t>أهل الكوف</w:t>
      </w:r>
      <w:r w:rsidR="00156E35" w:rsidRPr="00231549">
        <w:rPr>
          <w:rFonts w:hint="eastAsia"/>
          <w:sz w:val="40"/>
          <w:szCs w:val="40"/>
          <w:rtl/>
        </w:rPr>
        <w:t>ة</w:t>
      </w:r>
      <w:r w:rsidRPr="00231549">
        <w:rPr>
          <w:rFonts w:hint="cs"/>
          <w:sz w:val="40"/>
          <w:szCs w:val="40"/>
          <w:rtl/>
        </w:rPr>
        <w:t xml:space="preserve"> كنيته أبو عبد الله يروي عن الكوفيين </w:t>
      </w:r>
      <w:r w:rsidR="00920407">
        <w:rPr>
          <w:rFonts w:hint="cs"/>
          <w:sz w:val="40"/>
          <w:szCs w:val="40"/>
          <w:rtl/>
        </w:rPr>
        <w:t xml:space="preserve">و زهير بن </w:t>
      </w:r>
      <w:r w:rsidRPr="00231549">
        <w:rPr>
          <w:rFonts w:hint="cs"/>
          <w:sz w:val="40"/>
          <w:szCs w:val="40"/>
          <w:rtl/>
        </w:rPr>
        <w:t xml:space="preserve"> معاوية روى عنه محمد بن عبد الرحمن </w:t>
      </w:r>
      <w:r w:rsidR="00D56559">
        <w:rPr>
          <w:rFonts w:hint="cs"/>
          <w:sz w:val="40"/>
          <w:szCs w:val="40"/>
          <w:rtl/>
        </w:rPr>
        <w:t xml:space="preserve">السامي </w:t>
      </w:r>
      <w:r w:rsidRPr="00231549">
        <w:rPr>
          <w:rFonts w:hint="cs"/>
          <w:sz w:val="40"/>
          <w:szCs w:val="40"/>
          <w:rtl/>
        </w:rPr>
        <w:t>مات بالكوفة سنة سبع وعشرين في ربيع الآخر</w:t>
      </w:r>
      <w:r w:rsidR="00BA06F7">
        <w:rPr>
          <w:rStyle w:val="a8"/>
          <w:sz w:val="40"/>
          <w:szCs w:val="40"/>
          <w:rtl/>
        </w:rPr>
        <w:footnoteReference w:id="31"/>
      </w:r>
    </w:p>
    <w:p w14:paraId="16C446C6" w14:textId="43DB4917" w:rsidR="003A4028" w:rsidRPr="008F73F7" w:rsidRDefault="008F73F7" w:rsidP="008F73F7">
      <w:pPr>
        <w:pStyle w:val="a5"/>
        <w:numPr>
          <w:ilvl w:val="0"/>
          <w:numId w:val="7"/>
        </w:numPr>
        <w:spacing w:line="276" w:lineRule="auto"/>
        <w:jc w:val="both"/>
        <w:rPr>
          <w:b/>
          <w:bCs/>
          <w:sz w:val="40"/>
          <w:szCs w:val="40"/>
          <w:rtl/>
        </w:rPr>
      </w:pPr>
      <w:r>
        <w:rPr>
          <w:rFonts w:hint="cs"/>
          <w:b/>
          <w:bCs/>
          <w:sz w:val="40"/>
          <w:szCs w:val="40"/>
          <w:rtl/>
        </w:rPr>
        <w:t xml:space="preserve"> </w:t>
      </w:r>
      <w:r w:rsidR="0001206E" w:rsidRPr="008F73F7">
        <w:rPr>
          <w:rFonts w:hint="cs"/>
          <w:b/>
          <w:bCs/>
          <w:sz w:val="40"/>
          <w:szCs w:val="40"/>
          <w:rtl/>
        </w:rPr>
        <w:t>زهير بن معاوية</w:t>
      </w:r>
    </w:p>
    <w:p w14:paraId="6CA81F88" w14:textId="4379C5F5" w:rsidR="0001206E" w:rsidRPr="00231549" w:rsidRDefault="0001206E" w:rsidP="00B959FF">
      <w:pPr>
        <w:spacing w:line="276" w:lineRule="auto"/>
        <w:jc w:val="both"/>
        <w:rPr>
          <w:sz w:val="40"/>
          <w:szCs w:val="40"/>
          <w:rtl/>
        </w:rPr>
      </w:pPr>
      <w:r w:rsidRPr="003A4028">
        <w:rPr>
          <w:rFonts w:hint="cs"/>
          <w:b/>
          <w:bCs/>
          <w:sz w:val="40"/>
          <w:szCs w:val="40"/>
          <w:rtl/>
        </w:rPr>
        <w:t xml:space="preserve"> </w:t>
      </w:r>
      <w:r>
        <w:rPr>
          <w:rFonts w:hint="cs"/>
          <w:sz w:val="40"/>
          <w:szCs w:val="40"/>
          <w:rtl/>
        </w:rPr>
        <w:t>بن حديج بن الرحيل أو خيثمة الجعفي الكوفي سكن الجزيرة</w:t>
      </w:r>
      <w:r w:rsidR="00B959FF">
        <w:rPr>
          <w:rFonts w:hint="cs"/>
          <w:sz w:val="40"/>
          <w:szCs w:val="40"/>
          <w:rtl/>
        </w:rPr>
        <w:t xml:space="preserve"> ،</w:t>
      </w:r>
      <w:r>
        <w:rPr>
          <w:rFonts w:hint="cs"/>
          <w:sz w:val="40"/>
          <w:szCs w:val="40"/>
          <w:rtl/>
        </w:rPr>
        <w:t>مات سنة أربع وسبعين ومائة وكان حافظا متقنا وكان أهل العراق يقولون في أيام الثوري إذا مات الثوري ففي زهير خلف كانوا يقدمونه في الاتقان على أقرانه</w:t>
      </w:r>
      <w:r w:rsidR="00CC4CCB">
        <w:rPr>
          <w:rFonts w:hint="cs"/>
          <w:sz w:val="40"/>
          <w:szCs w:val="40"/>
          <w:rtl/>
        </w:rPr>
        <w:t xml:space="preserve"> روى عنه يحيى بن يحيى ويكنيه أبا خيثمة ويحيى </w:t>
      </w:r>
      <w:r w:rsidR="00CC4CCB">
        <w:rPr>
          <w:rFonts w:hint="cs"/>
          <w:sz w:val="40"/>
          <w:szCs w:val="40"/>
          <w:rtl/>
        </w:rPr>
        <w:lastRenderedPageBreak/>
        <w:t>بن آدم وأحمد بن يونس في الصلاة والحسن بن محمد بن أعين وعون بن سلام والأسود بن عامر.</w:t>
      </w:r>
      <w:r w:rsidR="008F73F7">
        <w:rPr>
          <w:rStyle w:val="a8"/>
          <w:sz w:val="40"/>
          <w:szCs w:val="40"/>
          <w:rtl/>
        </w:rPr>
        <w:footnoteReference w:id="32"/>
      </w:r>
    </w:p>
    <w:p w14:paraId="51874CBD" w14:textId="002070E6" w:rsidR="00B7619B" w:rsidRPr="00996C2A" w:rsidRDefault="00B7619B" w:rsidP="00996C2A">
      <w:pPr>
        <w:spacing w:line="276" w:lineRule="auto"/>
        <w:jc w:val="both"/>
        <w:rPr>
          <w:b/>
          <w:bCs/>
          <w:sz w:val="40"/>
          <w:szCs w:val="40"/>
          <w:rtl/>
        </w:rPr>
      </w:pPr>
    </w:p>
    <w:p w14:paraId="2494D74B" w14:textId="5DF03CE8" w:rsidR="00AC770E" w:rsidRPr="002204D7" w:rsidRDefault="00AC770E" w:rsidP="002204D7">
      <w:pPr>
        <w:pStyle w:val="a5"/>
        <w:numPr>
          <w:ilvl w:val="0"/>
          <w:numId w:val="27"/>
        </w:numPr>
        <w:spacing w:line="276" w:lineRule="auto"/>
        <w:jc w:val="both"/>
        <w:rPr>
          <w:b/>
          <w:bCs/>
          <w:sz w:val="40"/>
          <w:szCs w:val="40"/>
          <w:rtl/>
        </w:rPr>
      </w:pPr>
      <w:r w:rsidRPr="002204D7">
        <w:rPr>
          <w:rFonts w:hint="cs"/>
          <w:b/>
          <w:bCs/>
          <w:sz w:val="40"/>
          <w:szCs w:val="40"/>
          <w:rtl/>
        </w:rPr>
        <w:t>روايته عن ما قال رسول الله صلى الله عليه وسلَّم،في</w:t>
      </w:r>
      <w:r w:rsidR="00FA151F">
        <w:rPr>
          <w:rFonts w:hint="cs"/>
          <w:b/>
          <w:bCs/>
          <w:sz w:val="40"/>
          <w:szCs w:val="40"/>
          <w:rtl/>
        </w:rPr>
        <w:t xml:space="preserve">.   </w:t>
      </w:r>
      <w:r w:rsidRPr="002204D7">
        <w:rPr>
          <w:rFonts w:hint="cs"/>
          <w:b/>
          <w:bCs/>
          <w:sz w:val="40"/>
          <w:szCs w:val="40"/>
          <w:rtl/>
        </w:rPr>
        <w:t xml:space="preserve"> مرضه لأسامة بن زيد :</w:t>
      </w:r>
    </w:p>
    <w:p w14:paraId="73270D01" w14:textId="7D14220C" w:rsidR="00865A08" w:rsidRPr="00295883" w:rsidRDefault="003E329C" w:rsidP="00AC770E">
      <w:pPr>
        <w:spacing w:line="276" w:lineRule="auto"/>
        <w:jc w:val="both"/>
        <w:rPr>
          <w:sz w:val="40"/>
          <w:szCs w:val="40"/>
          <w:rtl/>
        </w:rPr>
      </w:pPr>
      <w:r>
        <w:rPr>
          <w:rFonts w:hint="cs"/>
          <w:sz w:val="40"/>
          <w:szCs w:val="40"/>
          <w:rtl/>
        </w:rPr>
        <w:t xml:space="preserve"> </w:t>
      </w:r>
      <w:r w:rsidR="000429A0" w:rsidRPr="00295883">
        <w:rPr>
          <w:rFonts w:hint="cs"/>
          <w:sz w:val="40"/>
          <w:szCs w:val="40"/>
          <w:rtl/>
        </w:rPr>
        <w:t xml:space="preserve">نقلها عن </w:t>
      </w:r>
      <w:r w:rsidR="00865A08" w:rsidRPr="00295883">
        <w:rPr>
          <w:rFonts w:hint="cs"/>
          <w:sz w:val="40"/>
          <w:szCs w:val="40"/>
          <w:rtl/>
        </w:rPr>
        <w:t xml:space="preserve">عفان بن مسلم </w:t>
      </w:r>
      <w:r w:rsidR="00CC08FF" w:rsidRPr="00295883">
        <w:rPr>
          <w:rStyle w:val="a8"/>
          <w:sz w:val="40"/>
          <w:szCs w:val="40"/>
          <w:rtl/>
        </w:rPr>
        <w:footnoteReference w:id="33"/>
      </w:r>
      <w:r w:rsidR="00865A08" w:rsidRPr="00295883">
        <w:rPr>
          <w:rFonts w:hint="cs"/>
          <w:sz w:val="40"/>
          <w:szCs w:val="40"/>
          <w:rtl/>
        </w:rPr>
        <w:t xml:space="preserve"> ، عن وهيب  </w:t>
      </w:r>
      <w:r w:rsidR="006F7BD5" w:rsidRPr="00295883">
        <w:rPr>
          <w:rStyle w:val="a8"/>
          <w:sz w:val="40"/>
          <w:szCs w:val="40"/>
          <w:rtl/>
        </w:rPr>
        <w:footnoteReference w:id="34"/>
      </w:r>
      <w:r w:rsidR="00865A08" w:rsidRPr="00295883">
        <w:rPr>
          <w:rFonts w:hint="cs"/>
          <w:sz w:val="40"/>
          <w:szCs w:val="40"/>
          <w:rtl/>
        </w:rPr>
        <w:t>عن المُعَلّى بن أسد ، عن عبد العزيز بن المختار جميعا عن موسی بن عقبة .</w:t>
      </w:r>
    </w:p>
    <w:p w14:paraId="3C2AD035" w14:textId="77777777" w:rsidR="00865A08" w:rsidRPr="00295883" w:rsidRDefault="00865A08" w:rsidP="005B604A">
      <w:pPr>
        <w:spacing w:line="276" w:lineRule="auto"/>
        <w:jc w:val="both"/>
        <w:rPr>
          <w:sz w:val="40"/>
          <w:szCs w:val="40"/>
          <w:rtl/>
        </w:rPr>
      </w:pPr>
    </w:p>
    <w:p w14:paraId="518249DC" w14:textId="298BBDC7" w:rsidR="00865A08" w:rsidRPr="004153DA" w:rsidRDefault="00865A08" w:rsidP="005B604A">
      <w:pPr>
        <w:pStyle w:val="a5"/>
        <w:numPr>
          <w:ilvl w:val="0"/>
          <w:numId w:val="5"/>
        </w:numPr>
        <w:spacing w:line="276" w:lineRule="auto"/>
        <w:jc w:val="both"/>
        <w:rPr>
          <w:b/>
          <w:bCs/>
          <w:sz w:val="40"/>
          <w:szCs w:val="40"/>
          <w:rtl/>
        </w:rPr>
      </w:pPr>
      <w:r w:rsidRPr="004153DA">
        <w:rPr>
          <w:rFonts w:hint="cs"/>
          <w:b/>
          <w:bCs/>
          <w:sz w:val="40"/>
          <w:szCs w:val="40"/>
          <w:rtl/>
        </w:rPr>
        <w:t>المُعَلّى بن أسد :</w:t>
      </w:r>
    </w:p>
    <w:p w14:paraId="1661C9E5" w14:textId="163F32E5" w:rsidR="001E1BD6" w:rsidRPr="00295883" w:rsidRDefault="001E1BD6" w:rsidP="005B604A">
      <w:pPr>
        <w:spacing w:line="276" w:lineRule="auto"/>
        <w:jc w:val="both"/>
        <w:rPr>
          <w:sz w:val="40"/>
          <w:szCs w:val="40"/>
          <w:rtl/>
        </w:rPr>
      </w:pPr>
      <w:r w:rsidRPr="00295883">
        <w:rPr>
          <w:rFonts w:hint="cs"/>
          <w:sz w:val="40"/>
          <w:szCs w:val="40"/>
          <w:rtl/>
        </w:rPr>
        <w:t>الحافظ الحجة ، أبو الهي</w:t>
      </w:r>
      <w:r w:rsidR="00A64228">
        <w:rPr>
          <w:rFonts w:hint="cs"/>
          <w:sz w:val="40"/>
          <w:szCs w:val="40"/>
          <w:rtl/>
        </w:rPr>
        <w:t>ث</w:t>
      </w:r>
      <w:r w:rsidRPr="00295883">
        <w:rPr>
          <w:rFonts w:hint="cs"/>
          <w:sz w:val="40"/>
          <w:szCs w:val="40"/>
          <w:rtl/>
        </w:rPr>
        <w:t>م الع</w:t>
      </w:r>
      <w:r w:rsidR="007235E3">
        <w:rPr>
          <w:rFonts w:hint="cs"/>
          <w:sz w:val="40"/>
          <w:szCs w:val="40"/>
          <w:rtl/>
        </w:rPr>
        <w:t>م</w:t>
      </w:r>
      <w:r w:rsidRPr="00295883">
        <w:rPr>
          <w:rFonts w:hint="cs"/>
          <w:sz w:val="40"/>
          <w:szCs w:val="40"/>
          <w:rtl/>
        </w:rPr>
        <w:t>ي البصري ، أخو بهز بن أس</w:t>
      </w:r>
      <w:r w:rsidR="00781C54">
        <w:rPr>
          <w:rFonts w:hint="cs"/>
          <w:sz w:val="40"/>
          <w:szCs w:val="40"/>
          <w:rtl/>
        </w:rPr>
        <w:t xml:space="preserve">د </w:t>
      </w:r>
    </w:p>
    <w:p w14:paraId="07C961B0" w14:textId="33F5C85E" w:rsidR="002626E3" w:rsidRDefault="00FA4DB8" w:rsidP="005B604A">
      <w:pPr>
        <w:spacing w:line="276" w:lineRule="auto"/>
        <w:jc w:val="both"/>
        <w:rPr>
          <w:sz w:val="40"/>
          <w:szCs w:val="40"/>
          <w:rtl/>
        </w:rPr>
      </w:pPr>
      <w:r>
        <w:rPr>
          <w:rFonts w:hint="cs"/>
          <w:sz w:val="40"/>
          <w:szCs w:val="40"/>
          <w:rtl/>
        </w:rPr>
        <w:t>ح</w:t>
      </w:r>
      <w:r w:rsidR="001E1BD6" w:rsidRPr="00295883">
        <w:rPr>
          <w:rFonts w:hint="cs"/>
          <w:sz w:val="40"/>
          <w:szCs w:val="40"/>
          <w:rtl/>
        </w:rPr>
        <w:t>دث عن : عبد العزيز بن المختار وعبد الله بن الم</w:t>
      </w:r>
      <w:r w:rsidR="009D3C35">
        <w:rPr>
          <w:rFonts w:hint="cs"/>
          <w:sz w:val="40"/>
          <w:szCs w:val="40"/>
          <w:rtl/>
        </w:rPr>
        <w:t xml:space="preserve">ثنى </w:t>
      </w:r>
      <w:r w:rsidR="001E1BD6" w:rsidRPr="00295883">
        <w:rPr>
          <w:rFonts w:hint="cs"/>
          <w:sz w:val="40"/>
          <w:szCs w:val="40"/>
          <w:rtl/>
        </w:rPr>
        <w:t xml:space="preserve"> الأنصاري</w:t>
      </w:r>
      <w:r w:rsidR="001D0DBF">
        <w:rPr>
          <w:rFonts w:hint="cs"/>
          <w:sz w:val="40"/>
          <w:szCs w:val="40"/>
          <w:rtl/>
        </w:rPr>
        <w:t xml:space="preserve"> ووهيب بن خالد ،</w:t>
      </w:r>
      <w:r w:rsidR="00B236EE">
        <w:rPr>
          <w:rFonts w:hint="cs"/>
          <w:sz w:val="40"/>
          <w:szCs w:val="40"/>
          <w:rtl/>
        </w:rPr>
        <w:t>وطبقتهم ،</w:t>
      </w:r>
      <w:r w:rsidR="001E1BD6" w:rsidRPr="00295883">
        <w:rPr>
          <w:rFonts w:hint="cs"/>
          <w:sz w:val="40"/>
          <w:szCs w:val="40"/>
          <w:rtl/>
        </w:rPr>
        <w:t xml:space="preserve"> </w:t>
      </w:r>
      <w:r w:rsidR="00346CCB">
        <w:rPr>
          <w:rFonts w:hint="cs"/>
          <w:sz w:val="40"/>
          <w:szCs w:val="40"/>
          <w:rtl/>
        </w:rPr>
        <w:t>حد</w:t>
      </w:r>
      <w:r w:rsidR="001E1BD6" w:rsidRPr="00295883">
        <w:rPr>
          <w:rFonts w:hint="cs"/>
          <w:sz w:val="40"/>
          <w:szCs w:val="40"/>
          <w:rtl/>
        </w:rPr>
        <w:t xml:space="preserve">ث عنه : البخاري ، </w:t>
      </w:r>
      <w:r w:rsidR="00B62619">
        <w:rPr>
          <w:rFonts w:hint="cs"/>
          <w:sz w:val="40"/>
          <w:szCs w:val="40"/>
          <w:rtl/>
        </w:rPr>
        <w:t>وروى</w:t>
      </w:r>
      <w:r w:rsidR="001E1BD6" w:rsidRPr="00295883">
        <w:rPr>
          <w:rFonts w:hint="cs"/>
          <w:sz w:val="40"/>
          <w:szCs w:val="40"/>
          <w:rtl/>
        </w:rPr>
        <w:t xml:space="preserve"> </w:t>
      </w:r>
      <w:r w:rsidR="00B62619" w:rsidRPr="00295883">
        <w:rPr>
          <w:rFonts w:hint="cs"/>
          <w:sz w:val="40"/>
          <w:szCs w:val="40"/>
          <w:rtl/>
        </w:rPr>
        <w:t>مسلم</w:t>
      </w:r>
      <w:r w:rsidR="001E1BD6" w:rsidRPr="00295883">
        <w:rPr>
          <w:rFonts w:hint="cs"/>
          <w:sz w:val="40"/>
          <w:szCs w:val="40"/>
          <w:rtl/>
        </w:rPr>
        <w:t xml:space="preserve"> والترم</w:t>
      </w:r>
      <w:r>
        <w:rPr>
          <w:rFonts w:hint="cs"/>
          <w:sz w:val="40"/>
          <w:szCs w:val="40"/>
          <w:rtl/>
        </w:rPr>
        <w:t>ذي</w:t>
      </w:r>
      <w:r w:rsidR="001E1BD6" w:rsidRPr="00295883">
        <w:rPr>
          <w:rFonts w:hint="cs"/>
          <w:sz w:val="40"/>
          <w:szCs w:val="40"/>
          <w:rtl/>
        </w:rPr>
        <w:t xml:space="preserve"> </w:t>
      </w:r>
      <w:r w:rsidR="0070622F">
        <w:rPr>
          <w:rFonts w:hint="cs"/>
          <w:sz w:val="40"/>
          <w:szCs w:val="40"/>
          <w:rtl/>
        </w:rPr>
        <w:t xml:space="preserve">والنسائي </w:t>
      </w:r>
      <w:r w:rsidR="001E1BD6" w:rsidRPr="00295883">
        <w:rPr>
          <w:rFonts w:hint="cs"/>
          <w:sz w:val="40"/>
          <w:szCs w:val="40"/>
          <w:rtl/>
        </w:rPr>
        <w:t xml:space="preserve"> وابن </w:t>
      </w:r>
      <w:r w:rsidR="004B1DD2" w:rsidRPr="00295883">
        <w:rPr>
          <w:rFonts w:hint="cs"/>
          <w:sz w:val="40"/>
          <w:szCs w:val="40"/>
          <w:rtl/>
        </w:rPr>
        <w:t>ماجة ع</w:t>
      </w:r>
      <w:r w:rsidR="004B1DD2" w:rsidRPr="00295883">
        <w:rPr>
          <w:rFonts w:hint="eastAsia"/>
          <w:sz w:val="40"/>
          <w:szCs w:val="40"/>
          <w:rtl/>
        </w:rPr>
        <w:t>ن</w:t>
      </w:r>
      <w:r w:rsidR="001E1BD6" w:rsidRPr="00295883">
        <w:rPr>
          <w:rFonts w:hint="cs"/>
          <w:sz w:val="40"/>
          <w:szCs w:val="40"/>
          <w:rtl/>
        </w:rPr>
        <w:t xml:space="preserve"> رجل عنه ، وحجاج بن الشاعر ، وأحم</w:t>
      </w:r>
      <w:r w:rsidR="00D70392">
        <w:rPr>
          <w:rFonts w:hint="cs"/>
          <w:sz w:val="40"/>
          <w:szCs w:val="40"/>
          <w:rtl/>
        </w:rPr>
        <w:t xml:space="preserve">د </w:t>
      </w:r>
      <w:r w:rsidR="001E1BD6" w:rsidRPr="00295883">
        <w:rPr>
          <w:rFonts w:hint="cs"/>
          <w:sz w:val="40"/>
          <w:szCs w:val="40"/>
          <w:rtl/>
        </w:rPr>
        <w:t xml:space="preserve">بن يوسف </w:t>
      </w:r>
      <w:r w:rsidR="00960C0E">
        <w:rPr>
          <w:rFonts w:hint="cs"/>
          <w:sz w:val="40"/>
          <w:szCs w:val="40"/>
          <w:rtl/>
        </w:rPr>
        <w:t>السلمي</w:t>
      </w:r>
      <w:r w:rsidR="001E1BD6" w:rsidRPr="00295883">
        <w:rPr>
          <w:rFonts w:hint="cs"/>
          <w:sz w:val="40"/>
          <w:szCs w:val="40"/>
          <w:rtl/>
        </w:rPr>
        <w:t xml:space="preserve"> ، وآخرون .وكان من </w:t>
      </w:r>
      <w:r w:rsidR="000746A8">
        <w:rPr>
          <w:rFonts w:hint="cs"/>
          <w:sz w:val="40"/>
          <w:szCs w:val="40"/>
          <w:rtl/>
        </w:rPr>
        <w:t>الأئمة</w:t>
      </w:r>
      <w:r w:rsidR="001E1BD6" w:rsidRPr="00295883">
        <w:rPr>
          <w:rFonts w:hint="cs"/>
          <w:sz w:val="40"/>
          <w:szCs w:val="40"/>
          <w:rtl/>
        </w:rPr>
        <w:t xml:space="preserve"> الأثبات .</w:t>
      </w:r>
    </w:p>
    <w:p w14:paraId="031BB470" w14:textId="1703256D" w:rsidR="00865A08" w:rsidRDefault="001E1BD6" w:rsidP="005B604A">
      <w:pPr>
        <w:spacing w:line="276" w:lineRule="auto"/>
        <w:jc w:val="both"/>
        <w:rPr>
          <w:sz w:val="40"/>
          <w:szCs w:val="40"/>
          <w:rtl/>
        </w:rPr>
      </w:pPr>
      <w:r w:rsidRPr="00295883">
        <w:rPr>
          <w:rFonts w:hint="cs"/>
          <w:sz w:val="40"/>
          <w:szCs w:val="40"/>
          <w:rtl/>
        </w:rPr>
        <w:t xml:space="preserve">قال أبو </w:t>
      </w:r>
      <w:r w:rsidR="00C175B3">
        <w:rPr>
          <w:rFonts w:hint="cs"/>
          <w:sz w:val="40"/>
          <w:szCs w:val="40"/>
          <w:rtl/>
        </w:rPr>
        <w:t>حاتم</w:t>
      </w:r>
      <w:r w:rsidRPr="00295883">
        <w:rPr>
          <w:rFonts w:hint="cs"/>
          <w:sz w:val="40"/>
          <w:szCs w:val="40"/>
          <w:rtl/>
        </w:rPr>
        <w:t xml:space="preserve"> الرازي : ما أعلم أني </w:t>
      </w:r>
      <w:r w:rsidR="008D65D2">
        <w:rPr>
          <w:rFonts w:hint="cs"/>
          <w:sz w:val="40"/>
          <w:szCs w:val="40"/>
          <w:rtl/>
        </w:rPr>
        <w:t xml:space="preserve">عثرت </w:t>
      </w:r>
      <w:r w:rsidRPr="00295883">
        <w:rPr>
          <w:rFonts w:hint="cs"/>
          <w:sz w:val="40"/>
          <w:szCs w:val="40"/>
          <w:rtl/>
        </w:rPr>
        <w:t xml:space="preserve"> له على خط</w:t>
      </w:r>
      <w:r w:rsidR="008D65D2">
        <w:rPr>
          <w:rFonts w:hint="cs"/>
          <w:sz w:val="40"/>
          <w:szCs w:val="40"/>
          <w:rtl/>
        </w:rPr>
        <w:t xml:space="preserve">أ </w:t>
      </w:r>
      <w:r w:rsidRPr="00295883">
        <w:rPr>
          <w:rFonts w:hint="cs"/>
          <w:sz w:val="40"/>
          <w:szCs w:val="40"/>
          <w:rtl/>
        </w:rPr>
        <w:t xml:space="preserve">يسوى </w:t>
      </w:r>
      <w:r w:rsidR="008D65D2">
        <w:rPr>
          <w:rFonts w:hint="cs"/>
          <w:sz w:val="40"/>
          <w:szCs w:val="40"/>
          <w:rtl/>
        </w:rPr>
        <w:t xml:space="preserve">حديث </w:t>
      </w:r>
      <w:r w:rsidR="000746A8">
        <w:rPr>
          <w:rFonts w:hint="cs"/>
          <w:sz w:val="40"/>
          <w:szCs w:val="40"/>
          <w:rtl/>
        </w:rPr>
        <w:t xml:space="preserve"> </w:t>
      </w:r>
      <w:r w:rsidRPr="00295883">
        <w:rPr>
          <w:rFonts w:hint="cs"/>
          <w:sz w:val="40"/>
          <w:szCs w:val="40"/>
          <w:rtl/>
        </w:rPr>
        <w:t>واحد</w:t>
      </w:r>
      <w:r w:rsidR="008D65D2">
        <w:rPr>
          <w:rFonts w:hint="cs"/>
          <w:sz w:val="40"/>
          <w:szCs w:val="40"/>
          <w:rtl/>
        </w:rPr>
        <w:t xml:space="preserve"> .</w:t>
      </w:r>
      <w:r w:rsidR="008D65D2">
        <w:rPr>
          <w:rStyle w:val="a8"/>
          <w:sz w:val="40"/>
          <w:szCs w:val="40"/>
          <w:rtl/>
        </w:rPr>
        <w:footnoteReference w:id="35"/>
      </w:r>
    </w:p>
    <w:p w14:paraId="6A64E111" w14:textId="46CBDF76" w:rsidR="00865A08" w:rsidRPr="002115A8" w:rsidRDefault="00865A08" w:rsidP="005B604A">
      <w:pPr>
        <w:pStyle w:val="a5"/>
        <w:numPr>
          <w:ilvl w:val="0"/>
          <w:numId w:val="5"/>
        </w:numPr>
        <w:spacing w:line="276" w:lineRule="auto"/>
        <w:jc w:val="both"/>
        <w:rPr>
          <w:b/>
          <w:bCs/>
          <w:sz w:val="40"/>
          <w:szCs w:val="40"/>
          <w:rtl/>
        </w:rPr>
      </w:pPr>
      <w:r w:rsidRPr="002115A8">
        <w:rPr>
          <w:rFonts w:hint="cs"/>
          <w:b/>
          <w:bCs/>
          <w:sz w:val="40"/>
          <w:szCs w:val="40"/>
          <w:rtl/>
        </w:rPr>
        <w:t>عبد العزيز بن المختار :</w:t>
      </w:r>
    </w:p>
    <w:p w14:paraId="7CF24E45" w14:textId="68D1A1E6" w:rsidR="00865A08" w:rsidRDefault="00E8058D" w:rsidP="005B604A">
      <w:pPr>
        <w:spacing w:line="276" w:lineRule="auto"/>
        <w:jc w:val="both"/>
        <w:rPr>
          <w:sz w:val="40"/>
          <w:szCs w:val="40"/>
          <w:rtl/>
        </w:rPr>
      </w:pPr>
      <w:r>
        <w:rPr>
          <w:rFonts w:hint="cs"/>
          <w:b/>
          <w:bCs/>
          <w:sz w:val="40"/>
          <w:szCs w:val="40"/>
          <w:rtl/>
        </w:rPr>
        <w:t xml:space="preserve"> </w:t>
      </w:r>
      <w:r w:rsidRPr="00844FF6">
        <w:rPr>
          <w:rFonts w:hint="cs"/>
          <w:sz w:val="40"/>
          <w:szCs w:val="40"/>
          <w:rtl/>
        </w:rPr>
        <w:t>أبو إسماعيل الأنصاري، الدباغ البصري .</w:t>
      </w:r>
      <w:r w:rsidR="00844FF6" w:rsidRPr="00844FF6">
        <w:rPr>
          <w:rFonts w:hint="cs"/>
          <w:sz w:val="40"/>
          <w:szCs w:val="40"/>
          <w:rtl/>
        </w:rPr>
        <w:t xml:space="preserve"> </w:t>
      </w:r>
      <w:r w:rsidRPr="00844FF6">
        <w:rPr>
          <w:rFonts w:hint="cs"/>
          <w:sz w:val="40"/>
          <w:szCs w:val="40"/>
          <w:rtl/>
        </w:rPr>
        <w:t>روی عن : عبدالله الداناج في الصلاة والحدود، وسهيل في الزكاة والحج والنكاح</w:t>
      </w:r>
      <w:r w:rsidR="005C716B" w:rsidRPr="00844FF6">
        <w:rPr>
          <w:rFonts w:hint="cs"/>
          <w:sz w:val="40"/>
          <w:szCs w:val="40"/>
          <w:rtl/>
        </w:rPr>
        <w:t xml:space="preserve"> </w:t>
      </w:r>
      <w:r w:rsidRPr="00844FF6">
        <w:rPr>
          <w:rFonts w:hint="cs"/>
          <w:sz w:val="40"/>
          <w:szCs w:val="40"/>
          <w:rtl/>
        </w:rPr>
        <w:t>وا</w:t>
      </w:r>
      <w:r w:rsidR="003C77AB" w:rsidRPr="00844FF6">
        <w:rPr>
          <w:rFonts w:hint="cs"/>
          <w:sz w:val="40"/>
          <w:szCs w:val="40"/>
          <w:rtl/>
        </w:rPr>
        <w:t xml:space="preserve">لدعاء ، </w:t>
      </w:r>
      <w:r w:rsidRPr="00844FF6">
        <w:rPr>
          <w:rFonts w:hint="cs"/>
          <w:sz w:val="40"/>
          <w:szCs w:val="40"/>
          <w:rtl/>
        </w:rPr>
        <w:t xml:space="preserve">وأيوب السختياني في الفتن.روی عنه: معلى بن أسد، </w:t>
      </w:r>
      <w:r w:rsidRPr="00844FF6">
        <w:rPr>
          <w:rFonts w:hint="cs"/>
          <w:sz w:val="40"/>
          <w:szCs w:val="40"/>
          <w:rtl/>
        </w:rPr>
        <w:lastRenderedPageBreak/>
        <w:t>ومحمد بن عبدالملك الأموي، وأبو كامل الجحدري،ويحيى بن حماد، وأحمد بن إسحاق الحضرمي .</w:t>
      </w:r>
      <w:r w:rsidR="002167EC">
        <w:rPr>
          <w:rStyle w:val="a8"/>
          <w:sz w:val="40"/>
          <w:szCs w:val="40"/>
          <w:rtl/>
        </w:rPr>
        <w:footnoteReference w:id="36"/>
      </w:r>
    </w:p>
    <w:p w14:paraId="1AD3A062" w14:textId="77777777" w:rsidR="00865A08" w:rsidRDefault="00865A08" w:rsidP="005B604A">
      <w:pPr>
        <w:spacing w:line="276" w:lineRule="auto"/>
        <w:jc w:val="both"/>
        <w:rPr>
          <w:sz w:val="40"/>
          <w:szCs w:val="40"/>
          <w:rtl/>
        </w:rPr>
      </w:pPr>
    </w:p>
    <w:p w14:paraId="43BC9B5B" w14:textId="3007FEEF" w:rsidR="00865A08" w:rsidRDefault="00865A08" w:rsidP="005B604A">
      <w:pPr>
        <w:spacing w:line="276" w:lineRule="auto"/>
        <w:jc w:val="both"/>
        <w:rPr>
          <w:sz w:val="40"/>
          <w:szCs w:val="40"/>
          <w:rtl/>
        </w:rPr>
      </w:pPr>
      <w:r>
        <w:rPr>
          <w:rFonts w:hint="cs"/>
          <w:sz w:val="40"/>
          <w:szCs w:val="40"/>
          <w:rtl/>
        </w:rPr>
        <w:t>✓ نقلها</w:t>
      </w:r>
      <w:r w:rsidR="001117BA">
        <w:rPr>
          <w:rFonts w:hint="cs"/>
          <w:sz w:val="40"/>
          <w:szCs w:val="40"/>
          <w:rtl/>
        </w:rPr>
        <w:t xml:space="preserve"> موسى بن عقبة </w:t>
      </w:r>
      <w:r>
        <w:rPr>
          <w:rFonts w:hint="cs"/>
          <w:sz w:val="40"/>
          <w:szCs w:val="40"/>
          <w:rtl/>
        </w:rPr>
        <w:t>عن  سالم بن عبد الله عن أبيه</w:t>
      </w:r>
      <w:r w:rsidR="00ED6DAF">
        <w:rPr>
          <w:rFonts w:hint="cs"/>
          <w:sz w:val="40"/>
          <w:szCs w:val="40"/>
          <w:rtl/>
        </w:rPr>
        <w:t xml:space="preserve"> (</w:t>
      </w:r>
      <w:r w:rsidR="00DA0B73">
        <w:rPr>
          <w:rFonts w:hint="cs"/>
          <w:sz w:val="40"/>
          <w:szCs w:val="40"/>
          <w:rtl/>
        </w:rPr>
        <w:t>عبد الله بن عمر بن الخطاب)</w:t>
      </w:r>
      <w:r w:rsidR="00DA0B73">
        <w:rPr>
          <w:rStyle w:val="a8"/>
          <w:sz w:val="40"/>
          <w:szCs w:val="40"/>
          <w:rtl/>
        </w:rPr>
        <w:footnoteReference w:id="37"/>
      </w:r>
    </w:p>
    <w:p w14:paraId="111498FA" w14:textId="12C7931A" w:rsidR="0059576E" w:rsidRPr="002115A8" w:rsidRDefault="00865A08" w:rsidP="005B604A">
      <w:pPr>
        <w:pStyle w:val="a5"/>
        <w:numPr>
          <w:ilvl w:val="0"/>
          <w:numId w:val="5"/>
        </w:numPr>
        <w:spacing w:line="276" w:lineRule="auto"/>
        <w:jc w:val="both"/>
        <w:rPr>
          <w:b/>
          <w:bCs/>
          <w:sz w:val="40"/>
          <w:szCs w:val="40"/>
          <w:rtl/>
        </w:rPr>
      </w:pPr>
      <w:r w:rsidRPr="002115A8">
        <w:rPr>
          <w:rFonts w:hint="cs"/>
          <w:b/>
          <w:bCs/>
          <w:sz w:val="40"/>
          <w:szCs w:val="40"/>
          <w:rtl/>
        </w:rPr>
        <w:t xml:space="preserve">سالم بن عبد الله </w:t>
      </w:r>
      <w:r w:rsidR="00E731AF" w:rsidRPr="002115A8">
        <w:rPr>
          <w:rFonts w:hint="cs"/>
          <w:b/>
          <w:bCs/>
          <w:sz w:val="40"/>
          <w:szCs w:val="40"/>
          <w:rtl/>
        </w:rPr>
        <w:t>:</w:t>
      </w:r>
    </w:p>
    <w:p w14:paraId="74FE81E3" w14:textId="24A2E419" w:rsidR="00202FEF" w:rsidRDefault="00063594" w:rsidP="00D639D7">
      <w:pPr>
        <w:spacing w:line="276" w:lineRule="auto"/>
        <w:jc w:val="both"/>
        <w:rPr>
          <w:b/>
          <w:bCs/>
          <w:sz w:val="40"/>
          <w:szCs w:val="40"/>
          <w:rtl/>
        </w:rPr>
      </w:pPr>
      <w:r>
        <w:rPr>
          <w:rFonts w:hint="cs"/>
          <w:sz w:val="40"/>
          <w:szCs w:val="40"/>
          <w:rtl/>
        </w:rPr>
        <w:t xml:space="preserve">سالم </w:t>
      </w:r>
      <w:r w:rsidR="007C258F" w:rsidRPr="00E03149">
        <w:rPr>
          <w:rFonts w:hint="cs"/>
          <w:sz w:val="40"/>
          <w:szCs w:val="40"/>
          <w:rtl/>
        </w:rPr>
        <w:t xml:space="preserve">ابن عبد الله بن عمر بن الخطاب بن نفيل. وأمه أم الحكم </w:t>
      </w:r>
      <w:r w:rsidR="00E03149" w:rsidRPr="00E03149">
        <w:rPr>
          <w:rFonts w:hint="cs"/>
          <w:sz w:val="40"/>
          <w:szCs w:val="40"/>
          <w:rtl/>
        </w:rPr>
        <w:t>بنت يزي</w:t>
      </w:r>
      <w:r w:rsidR="00E03149" w:rsidRPr="00E03149">
        <w:rPr>
          <w:rFonts w:hint="eastAsia"/>
          <w:sz w:val="40"/>
          <w:szCs w:val="40"/>
          <w:rtl/>
        </w:rPr>
        <w:t>د</w:t>
      </w:r>
      <w:r w:rsidR="00E03149">
        <w:rPr>
          <w:rFonts w:hint="cs"/>
          <w:sz w:val="40"/>
          <w:szCs w:val="40"/>
          <w:rtl/>
        </w:rPr>
        <w:t xml:space="preserve"> </w:t>
      </w:r>
      <w:r w:rsidR="007C258F" w:rsidRPr="00E03149">
        <w:rPr>
          <w:rFonts w:hint="cs"/>
          <w:sz w:val="40"/>
          <w:szCs w:val="40"/>
          <w:rtl/>
        </w:rPr>
        <w:t xml:space="preserve">بن </w:t>
      </w:r>
      <w:r w:rsidR="00FA2126">
        <w:rPr>
          <w:rFonts w:hint="cs"/>
          <w:sz w:val="40"/>
          <w:szCs w:val="40"/>
          <w:rtl/>
        </w:rPr>
        <w:t xml:space="preserve">عبد قيس </w:t>
      </w:r>
      <w:r w:rsidR="007C258F" w:rsidRPr="00E03149">
        <w:rPr>
          <w:rFonts w:hint="cs"/>
          <w:sz w:val="40"/>
          <w:szCs w:val="40"/>
          <w:rtl/>
        </w:rPr>
        <w:t>، فولد عمر بن سالم: حفصا وأمه أم ولد</w:t>
      </w:r>
      <w:r w:rsidR="00E03149">
        <w:rPr>
          <w:rFonts w:hint="cs"/>
          <w:sz w:val="40"/>
          <w:szCs w:val="40"/>
          <w:rtl/>
        </w:rPr>
        <w:t>.</w:t>
      </w:r>
      <w:r w:rsidR="00FA2126">
        <w:rPr>
          <w:rStyle w:val="a8"/>
          <w:sz w:val="40"/>
          <w:szCs w:val="40"/>
          <w:rtl/>
        </w:rPr>
        <w:footnoteReference w:id="38"/>
      </w:r>
    </w:p>
    <w:p w14:paraId="13979DA1" w14:textId="77777777" w:rsidR="002115A8" w:rsidRDefault="002115A8" w:rsidP="005B604A">
      <w:pPr>
        <w:spacing w:line="276" w:lineRule="auto"/>
        <w:rPr>
          <w:b/>
          <w:bCs/>
          <w:sz w:val="40"/>
          <w:szCs w:val="40"/>
          <w:rtl/>
        </w:rPr>
      </w:pPr>
    </w:p>
    <w:p w14:paraId="6198AFC1" w14:textId="77777777" w:rsidR="002115A8" w:rsidRPr="00B7440B" w:rsidRDefault="002115A8" w:rsidP="005B604A">
      <w:pPr>
        <w:spacing w:line="276" w:lineRule="auto"/>
        <w:rPr>
          <w:b/>
          <w:bCs/>
          <w:sz w:val="40"/>
          <w:szCs w:val="40"/>
          <w:rtl/>
        </w:rPr>
      </w:pPr>
    </w:p>
    <w:p w14:paraId="44B47CA9" w14:textId="7AE8538B" w:rsidR="00391F57" w:rsidRDefault="00322158" w:rsidP="005B604A">
      <w:pPr>
        <w:spacing w:line="276" w:lineRule="auto"/>
        <w:rPr>
          <w:b/>
          <w:bCs/>
          <w:sz w:val="40"/>
          <w:szCs w:val="40"/>
          <w:rtl/>
        </w:rPr>
      </w:pPr>
      <w:r w:rsidRPr="00B7440B">
        <w:rPr>
          <w:rFonts w:hint="cs"/>
          <w:b/>
          <w:bCs/>
          <w:sz w:val="40"/>
          <w:szCs w:val="40"/>
          <w:rtl/>
        </w:rPr>
        <w:t>خ</w:t>
      </w:r>
      <w:r w:rsidR="00F1182A">
        <w:rPr>
          <w:rFonts w:hint="cs"/>
          <w:b/>
          <w:bCs/>
          <w:sz w:val="40"/>
          <w:szCs w:val="40"/>
          <w:rtl/>
        </w:rPr>
        <w:t>ـــــ</w:t>
      </w:r>
      <w:r w:rsidRPr="00B7440B">
        <w:rPr>
          <w:rFonts w:hint="cs"/>
          <w:b/>
          <w:bCs/>
          <w:sz w:val="40"/>
          <w:szCs w:val="40"/>
          <w:rtl/>
        </w:rPr>
        <w:t>ات</w:t>
      </w:r>
      <w:r w:rsidR="00C551F5">
        <w:rPr>
          <w:rFonts w:hint="cs"/>
          <w:b/>
          <w:bCs/>
          <w:sz w:val="40"/>
          <w:szCs w:val="40"/>
          <w:rtl/>
        </w:rPr>
        <w:t>ــــ</w:t>
      </w:r>
      <w:r w:rsidRPr="00B7440B">
        <w:rPr>
          <w:rFonts w:hint="cs"/>
          <w:b/>
          <w:bCs/>
          <w:sz w:val="40"/>
          <w:szCs w:val="40"/>
          <w:rtl/>
        </w:rPr>
        <w:t>م</w:t>
      </w:r>
      <w:r w:rsidR="00C551F5">
        <w:rPr>
          <w:rFonts w:hint="cs"/>
          <w:b/>
          <w:bCs/>
          <w:sz w:val="40"/>
          <w:szCs w:val="40"/>
          <w:rtl/>
        </w:rPr>
        <w:t>ـــ</w:t>
      </w:r>
      <w:r w:rsidRPr="00B7440B">
        <w:rPr>
          <w:rFonts w:hint="cs"/>
          <w:b/>
          <w:bCs/>
          <w:sz w:val="40"/>
          <w:szCs w:val="40"/>
          <w:rtl/>
        </w:rPr>
        <w:t>ة</w:t>
      </w:r>
      <w:r w:rsidR="00902F44" w:rsidRPr="00B7440B">
        <w:rPr>
          <w:rFonts w:hint="cs"/>
          <w:b/>
          <w:bCs/>
          <w:sz w:val="40"/>
          <w:szCs w:val="40"/>
          <w:rtl/>
        </w:rPr>
        <w:t>:</w:t>
      </w:r>
    </w:p>
    <w:p w14:paraId="732E7379" w14:textId="77777777" w:rsidR="00E02D3B" w:rsidRDefault="00E02D3B" w:rsidP="005B604A">
      <w:pPr>
        <w:spacing w:line="276" w:lineRule="auto"/>
        <w:rPr>
          <w:b/>
          <w:bCs/>
          <w:sz w:val="40"/>
          <w:szCs w:val="40"/>
          <w:rtl/>
        </w:rPr>
      </w:pPr>
    </w:p>
    <w:p w14:paraId="0A5A0964" w14:textId="5570E2B5" w:rsidR="00E02D3B" w:rsidRPr="00B7440B" w:rsidRDefault="00E02D3B" w:rsidP="005B604A">
      <w:pPr>
        <w:spacing w:line="276" w:lineRule="auto"/>
        <w:rPr>
          <w:b/>
          <w:bCs/>
          <w:sz w:val="40"/>
          <w:szCs w:val="40"/>
          <w:rtl/>
        </w:rPr>
      </w:pPr>
      <w:r>
        <w:rPr>
          <w:rFonts w:hint="cs"/>
          <w:b/>
          <w:bCs/>
          <w:sz w:val="40"/>
          <w:szCs w:val="40"/>
          <w:rtl/>
        </w:rPr>
        <w:t>ومما سبق نستنتج أن :</w:t>
      </w:r>
    </w:p>
    <w:p w14:paraId="3CC36D25" w14:textId="375CF211" w:rsidR="00902F44" w:rsidRPr="00B7440B" w:rsidRDefault="00902F44" w:rsidP="005B604A">
      <w:pPr>
        <w:spacing w:line="276" w:lineRule="auto"/>
        <w:jc w:val="both"/>
        <w:rPr>
          <w:b/>
          <w:bCs/>
          <w:sz w:val="40"/>
          <w:szCs w:val="40"/>
          <w:rtl/>
        </w:rPr>
      </w:pPr>
    </w:p>
    <w:p w14:paraId="2CA2614C" w14:textId="2B1811D5" w:rsidR="0015793E" w:rsidRPr="00CC6A08" w:rsidRDefault="00DA5C65" w:rsidP="005B604A">
      <w:pPr>
        <w:pStyle w:val="a5"/>
        <w:numPr>
          <w:ilvl w:val="0"/>
          <w:numId w:val="2"/>
        </w:numPr>
        <w:spacing w:line="276" w:lineRule="auto"/>
        <w:jc w:val="both"/>
        <w:rPr>
          <w:sz w:val="40"/>
          <w:szCs w:val="40"/>
          <w:rtl/>
        </w:rPr>
      </w:pPr>
      <w:r w:rsidRPr="00CC6A08">
        <w:rPr>
          <w:rFonts w:hint="cs"/>
          <w:sz w:val="40"/>
          <w:szCs w:val="40"/>
          <w:rtl/>
        </w:rPr>
        <w:t xml:space="preserve"> </w:t>
      </w:r>
      <w:r w:rsidR="00947882" w:rsidRPr="00CC6A08">
        <w:rPr>
          <w:rFonts w:hint="cs"/>
          <w:sz w:val="40"/>
          <w:szCs w:val="40"/>
          <w:rtl/>
        </w:rPr>
        <w:t xml:space="preserve">روايات موسى بن عقبة </w:t>
      </w:r>
      <w:r w:rsidR="00CA0498" w:rsidRPr="00CC6A08">
        <w:rPr>
          <w:rFonts w:hint="cs"/>
          <w:sz w:val="40"/>
          <w:szCs w:val="40"/>
          <w:rtl/>
        </w:rPr>
        <w:t>ذكرت موثقة بالسند</w:t>
      </w:r>
      <w:r w:rsidR="00905200" w:rsidRPr="00CC6A08">
        <w:rPr>
          <w:rFonts w:hint="cs"/>
          <w:sz w:val="40"/>
          <w:szCs w:val="40"/>
          <w:rtl/>
        </w:rPr>
        <w:t xml:space="preserve"> حفظت لنا السيرة </w:t>
      </w:r>
      <w:r w:rsidR="006C0996" w:rsidRPr="00CC6A08">
        <w:rPr>
          <w:rFonts w:hint="cs"/>
          <w:sz w:val="40"/>
          <w:szCs w:val="40"/>
          <w:rtl/>
        </w:rPr>
        <w:t>النبوية</w:t>
      </w:r>
    </w:p>
    <w:p w14:paraId="52B4980D" w14:textId="1FD14FA9" w:rsidR="000D249D" w:rsidRPr="00CC6A08" w:rsidRDefault="000D249D" w:rsidP="005B604A">
      <w:pPr>
        <w:pStyle w:val="a5"/>
        <w:numPr>
          <w:ilvl w:val="0"/>
          <w:numId w:val="2"/>
        </w:numPr>
        <w:spacing w:line="276" w:lineRule="auto"/>
        <w:jc w:val="both"/>
        <w:rPr>
          <w:sz w:val="40"/>
          <w:szCs w:val="40"/>
          <w:rtl/>
        </w:rPr>
      </w:pPr>
      <w:r w:rsidRPr="00CC6A08">
        <w:rPr>
          <w:rFonts w:hint="cs"/>
          <w:sz w:val="40"/>
          <w:szCs w:val="40"/>
          <w:rtl/>
        </w:rPr>
        <w:t xml:space="preserve">موسى بن عقبة أحد علماء الحديث النبوي الشريف والمغازي ومن مشاهير علماء المدينة في القرن الثاني للهجرة، ، و له مكانة متميزة عند علماء الحديث والسير والمغازي </w:t>
      </w:r>
      <w:r w:rsidR="008959ED" w:rsidRPr="00CC6A08">
        <w:rPr>
          <w:rFonts w:hint="cs"/>
          <w:sz w:val="40"/>
          <w:szCs w:val="40"/>
          <w:rtl/>
        </w:rPr>
        <w:t>.</w:t>
      </w:r>
    </w:p>
    <w:p w14:paraId="4F0B133B" w14:textId="39083D8D" w:rsidR="00344825" w:rsidRPr="00CC6A08" w:rsidRDefault="00344825" w:rsidP="005B604A">
      <w:pPr>
        <w:pStyle w:val="a5"/>
        <w:numPr>
          <w:ilvl w:val="0"/>
          <w:numId w:val="2"/>
        </w:numPr>
        <w:spacing w:line="276" w:lineRule="auto"/>
        <w:jc w:val="both"/>
        <w:rPr>
          <w:sz w:val="40"/>
          <w:szCs w:val="40"/>
          <w:rtl/>
        </w:rPr>
      </w:pPr>
      <w:r w:rsidRPr="00CC6A08">
        <w:rPr>
          <w:rFonts w:hint="cs"/>
          <w:sz w:val="40"/>
          <w:szCs w:val="40"/>
          <w:rtl/>
        </w:rPr>
        <w:t xml:space="preserve">رواياته تميزت </w:t>
      </w:r>
      <w:r w:rsidR="00D72D33" w:rsidRPr="00CC6A08">
        <w:rPr>
          <w:rFonts w:hint="cs"/>
          <w:sz w:val="40"/>
          <w:szCs w:val="40"/>
          <w:rtl/>
        </w:rPr>
        <w:t>بالدقة لنقلها عن كبار ا</w:t>
      </w:r>
      <w:r w:rsidR="00CF0CCD" w:rsidRPr="00CC6A08">
        <w:rPr>
          <w:rFonts w:hint="cs"/>
          <w:sz w:val="40"/>
          <w:szCs w:val="40"/>
          <w:rtl/>
        </w:rPr>
        <w:t>لتابعين</w:t>
      </w:r>
    </w:p>
    <w:p w14:paraId="5A513EF2" w14:textId="0C2E147B" w:rsidR="005A0191" w:rsidRPr="00CC6A08" w:rsidRDefault="005A0191" w:rsidP="005B604A">
      <w:pPr>
        <w:pStyle w:val="a5"/>
        <w:numPr>
          <w:ilvl w:val="0"/>
          <w:numId w:val="2"/>
        </w:numPr>
        <w:spacing w:line="276" w:lineRule="auto"/>
        <w:jc w:val="both"/>
        <w:rPr>
          <w:sz w:val="40"/>
          <w:szCs w:val="40"/>
          <w:rtl/>
        </w:rPr>
      </w:pPr>
      <w:r w:rsidRPr="00CC6A08">
        <w:rPr>
          <w:rFonts w:hint="cs"/>
          <w:sz w:val="40"/>
          <w:szCs w:val="40"/>
          <w:rtl/>
        </w:rPr>
        <w:lastRenderedPageBreak/>
        <w:t xml:space="preserve">يعد ابن سعد من </w:t>
      </w:r>
      <w:r w:rsidR="005260E1" w:rsidRPr="00CC6A08">
        <w:rPr>
          <w:rFonts w:hint="cs"/>
          <w:sz w:val="40"/>
          <w:szCs w:val="40"/>
          <w:rtl/>
        </w:rPr>
        <w:t xml:space="preserve">المؤرخين الذين اعتمدوا على روايات </w:t>
      </w:r>
      <w:r w:rsidR="00140D73" w:rsidRPr="00CC6A08">
        <w:rPr>
          <w:rFonts w:hint="cs"/>
          <w:sz w:val="40"/>
          <w:szCs w:val="40"/>
          <w:rtl/>
        </w:rPr>
        <w:t>موسى بن عقبة</w:t>
      </w:r>
    </w:p>
    <w:p w14:paraId="58404C3B" w14:textId="14F0DF57" w:rsidR="005E3267" w:rsidRDefault="005E3267" w:rsidP="005B604A">
      <w:pPr>
        <w:spacing w:line="276" w:lineRule="auto"/>
        <w:rPr>
          <w:b/>
          <w:bCs/>
          <w:sz w:val="40"/>
          <w:szCs w:val="40"/>
          <w:rtl/>
        </w:rPr>
      </w:pPr>
    </w:p>
    <w:p w14:paraId="77B4BE94" w14:textId="3DD9F1E2" w:rsidR="005E3267" w:rsidRDefault="005E3267" w:rsidP="005B604A">
      <w:pPr>
        <w:bidi w:val="0"/>
        <w:spacing w:line="276" w:lineRule="auto"/>
        <w:rPr>
          <w:b/>
          <w:bCs/>
          <w:sz w:val="40"/>
          <w:szCs w:val="40"/>
          <w:rtl/>
        </w:rPr>
      </w:pPr>
    </w:p>
    <w:p w14:paraId="3B2BA8A0" w14:textId="543C726D" w:rsidR="00567D2F" w:rsidRDefault="005E3267" w:rsidP="005B604A">
      <w:pPr>
        <w:spacing w:line="276" w:lineRule="auto"/>
        <w:rPr>
          <w:b/>
          <w:bCs/>
          <w:sz w:val="40"/>
          <w:szCs w:val="40"/>
          <w:rtl/>
        </w:rPr>
      </w:pPr>
      <w:r>
        <w:rPr>
          <w:rFonts w:hint="cs"/>
          <w:b/>
          <w:bCs/>
          <w:sz w:val="40"/>
          <w:szCs w:val="40"/>
          <w:rtl/>
        </w:rPr>
        <w:t>قائمة المصادر والمراجع</w:t>
      </w:r>
    </w:p>
    <w:p w14:paraId="1D4558DC" w14:textId="717A42DC" w:rsidR="00FB6E79" w:rsidRPr="00B7440B" w:rsidRDefault="00EA032B" w:rsidP="005B604A">
      <w:pPr>
        <w:spacing w:line="276" w:lineRule="auto"/>
        <w:rPr>
          <w:b/>
          <w:bCs/>
          <w:sz w:val="40"/>
          <w:szCs w:val="40"/>
          <w:rtl/>
        </w:rPr>
      </w:pPr>
      <w:r>
        <w:rPr>
          <w:rFonts w:hint="cs"/>
          <w:b/>
          <w:bCs/>
          <w:sz w:val="40"/>
          <w:szCs w:val="40"/>
          <w:rtl/>
        </w:rPr>
        <w:t>المصادر:</w:t>
      </w:r>
    </w:p>
    <w:p w14:paraId="2A435E30" w14:textId="3698B59F" w:rsidR="00A0094A" w:rsidRPr="00FA6058" w:rsidRDefault="00A0094A" w:rsidP="005B604A">
      <w:pPr>
        <w:pStyle w:val="a5"/>
        <w:numPr>
          <w:ilvl w:val="0"/>
          <w:numId w:val="4"/>
        </w:numPr>
        <w:spacing w:line="276" w:lineRule="auto"/>
        <w:rPr>
          <w:sz w:val="40"/>
          <w:szCs w:val="40"/>
          <w:rtl/>
        </w:rPr>
      </w:pPr>
      <w:r w:rsidRPr="00A0094A">
        <w:rPr>
          <w:rFonts w:hint="cs"/>
          <w:sz w:val="40"/>
          <w:szCs w:val="40"/>
          <w:rtl/>
        </w:rPr>
        <w:t xml:space="preserve"> </w:t>
      </w:r>
      <w:r w:rsidRPr="00FA6058">
        <w:rPr>
          <w:rFonts w:hint="cs"/>
          <w:sz w:val="40"/>
          <w:szCs w:val="40"/>
          <w:rtl/>
        </w:rPr>
        <w:t xml:space="preserve">ابن حبان </w:t>
      </w:r>
      <w:r>
        <w:rPr>
          <w:rFonts w:hint="cs"/>
          <w:sz w:val="40"/>
          <w:szCs w:val="40"/>
          <w:rtl/>
        </w:rPr>
        <w:t xml:space="preserve">محمد </w:t>
      </w:r>
      <w:r w:rsidRPr="00FA6058">
        <w:rPr>
          <w:rFonts w:hint="cs"/>
          <w:sz w:val="40"/>
          <w:szCs w:val="40"/>
          <w:rtl/>
        </w:rPr>
        <w:t xml:space="preserve">بن أحمد بن أبي حاتم التميمي التبسي (ت: 354)، كتاب الثقات ،مؤسسة الكتب الثقافية ،لبنان ،د .س </w:t>
      </w:r>
      <w:r>
        <w:rPr>
          <w:rFonts w:hint="cs"/>
          <w:sz w:val="40"/>
          <w:szCs w:val="40"/>
          <w:rtl/>
        </w:rPr>
        <w:t>.</w:t>
      </w:r>
    </w:p>
    <w:p w14:paraId="5B1F45F8" w14:textId="4932A2B4" w:rsidR="00391F57" w:rsidRPr="00FA6058" w:rsidRDefault="00F35501" w:rsidP="005B604A">
      <w:pPr>
        <w:pStyle w:val="a5"/>
        <w:numPr>
          <w:ilvl w:val="0"/>
          <w:numId w:val="4"/>
        </w:numPr>
        <w:spacing w:line="276" w:lineRule="auto"/>
        <w:rPr>
          <w:sz w:val="40"/>
          <w:szCs w:val="40"/>
          <w:rtl/>
        </w:rPr>
      </w:pPr>
      <w:r>
        <w:rPr>
          <w:rFonts w:hint="cs"/>
          <w:sz w:val="40"/>
          <w:szCs w:val="40"/>
          <w:rtl/>
        </w:rPr>
        <w:t>ا</w:t>
      </w:r>
      <w:r w:rsidR="00E9171A" w:rsidRPr="00FA6058">
        <w:rPr>
          <w:rFonts w:hint="cs"/>
          <w:sz w:val="40"/>
          <w:szCs w:val="40"/>
          <w:rtl/>
        </w:rPr>
        <w:t xml:space="preserve">لذهبي </w:t>
      </w:r>
      <w:r w:rsidR="00BE01EB" w:rsidRPr="00FA6058">
        <w:rPr>
          <w:rFonts w:hint="cs"/>
          <w:sz w:val="40"/>
          <w:szCs w:val="40"/>
          <w:rtl/>
        </w:rPr>
        <w:t xml:space="preserve">شمس الدين محمد بن أحمد بن عثمان </w:t>
      </w:r>
      <w:r w:rsidR="00E277CD" w:rsidRPr="00FA6058">
        <w:rPr>
          <w:rFonts w:hint="cs"/>
          <w:sz w:val="40"/>
          <w:szCs w:val="40"/>
          <w:rtl/>
        </w:rPr>
        <w:t>(ت:</w:t>
      </w:r>
      <w:r w:rsidR="006F7436" w:rsidRPr="00FA6058">
        <w:rPr>
          <w:rFonts w:hint="cs"/>
          <w:sz w:val="40"/>
          <w:szCs w:val="40"/>
          <w:rtl/>
        </w:rPr>
        <w:t xml:space="preserve"> </w:t>
      </w:r>
      <w:r w:rsidR="00E9171A" w:rsidRPr="00FA6058">
        <w:rPr>
          <w:rFonts w:hint="cs"/>
          <w:sz w:val="40"/>
          <w:szCs w:val="40"/>
          <w:rtl/>
        </w:rPr>
        <w:t>748) ،</w:t>
      </w:r>
      <w:r w:rsidR="00787063" w:rsidRPr="00FA6058">
        <w:rPr>
          <w:rFonts w:hint="cs"/>
          <w:sz w:val="40"/>
          <w:szCs w:val="40"/>
          <w:rtl/>
        </w:rPr>
        <w:t xml:space="preserve">سير أعلام النبلاء ،تح: كامل </w:t>
      </w:r>
      <w:r w:rsidR="00FD570B" w:rsidRPr="00FA6058">
        <w:rPr>
          <w:rFonts w:hint="cs"/>
          <w:sz w:val="40"/>
          <w:szCs w:val="40"/>
          <w:rtl/>
        </w:rPr>
        <w:t>ال</w:t>
      </w:r>
      <w:r w:rsidR="00787063" w:rsidRPr="00FA6058">
        <w:rPr>
          <w:rFonts w:hint="cs"/>
          <w:sz w:val="40"/>
          <w:szCs w:val="40"/>
          <w:rtl/>
        </w:rPr>
        <w:t>خراط ،</w:t>
      </w:r>
      <w:r w:rsidR="00FD570B" w:rsidRPr="00FA6058">
        <w:rPr>
          <w:rFonts w:hint="cs"/>
          <w:sz w:val="40"/>
          <w:szCs w:val="40"/>
          <w:rtl/>
        </w:rPr>
        <w:t>ط11 ،</w:t>
      </w:r>
      <w:r w:rsidR="00592109" w:rsidRPr="00FA6058">
        <w:rPr>
          <w:rFonts w:hint="cs"/>
          <w:sz w:val="40"/>
          <w:szCs w:val="40"/>
          <w:rtl/>
        </w:rPr>
        <w:t>مؤسسة الرسالة ،بيروت ،1996.</w:t>
      </w:r>
    </w:p>
    <w:p w14:paraId="3F7638F4" w14:textId="556B764A" w:rsidR="009B5925" w:rsidRDefault="00487C07" w:rsidP="005B604A">
      <w:pPr>
        <w:pStyle w:val="a5"/>
        <w:numPr>
          <w:ilvl w:val="0"/>
          <w:numId w:val="4"/>
        </w:numPr>
        <w:spacing w:line="276" w:lineRule="auto"/>
        <w:rPr>
          <w:sz w:val="40"/>
          <w:szCs w:val="40"/>
        </w:rPr>
      </w:pPr>
      <w:r>
        <w:rPr>
          <w:rFonts w:hint="cs"/>
          <w:sz w:val="40"/>
          <w:szCs w:val="40"/>
          <w:rtl/>
        </w:rPr>
        <w:t>ا</w:t>
      </w:r>
      <w:r w:rsidR="009B5925">
        <w:rPr>
          <w:rFonts w:hint="cs"/>
          <w:sz w:val="40"/>
          <w:szCs w:val="40"/>
          <w:rtl/>
        </w:rPr>
        <w:t>بن سعد الطبقات الكبير ،تح : علي محمد عمر ، ط1، مكتبة الخانجى ،القاهرة ،2001،</w:t>
      </w:r>
      <w:r>
        <w:rPr>
          <w:rFonts w:hint="cs"/>
          <w:sz w:val="40"/>
          <w:szCs w:val="40"/>
          <w:rtl/>
        </w:rPr>
        <w:t>ج1 ،</w:t>
      </w:r>
      <w:r w:rsidR="009B5925">
        <w:rPr>
          <w:rFonts w:hint="cs"/>
          <w:sz w:val="40"/>
          <w:szCs w:val="40"/>
          <w:rtl/>
        </w:rPr>
        <w:t xml:space="preserve">  ج2</w:t>
      </w:r>
    </w:p>
    <w:p w14:paraId="1F79BF0F" w14:textId="46C2EFCC" w:rsidR="00AC549E" w:rsidRDefault="00F35501" w:rsidP="005B604A">
      <w:pPr>
        <w:pStyle w:val="a5"/>
        <w:numPr>
          <w:ilvl w:val="0"/>
          <w:numId w:val="4"/>
        </w:numPr>
        <w:spacing w:line="276" w:lineRule="auto"/>
        <w:rPr>
          <w:sz w:val="40"/>
          <w:szCs w:val="40"/>
        </w:rPr>
      </w:pPr>
      <w:r w:rsidRPr="000F7097">
        <w:rPr>
          <w:rFonts w:hint="cs"/>
          <w:sz w:val="40"/>
          <w:szCs w:val="40"/>
          <w:rtl/>
        </w:rPr>
        <w:t>ابن سعد ،الطبقات الكبرى، القسم المتمم لتابعي أهل المدينة ومن بعدهم، تح: زياد محمد منصور،ط2، مكتبة العلوم والحكم ،المدينة المنـورة،1987</w:t>
      </w:r>
    </w:p>
    <w:p w14:paraId="0248C35A" w14:textId="03578F07" w:rsidR="002B23B6" w:rsidRDefault="002B23B6" w:rsidP="005B604A">
      <w:pPr>
        <w:pStyle w:val="a5"/>
        <w:numPr>
          <w:ilvl w:val="0"/>
          <w:numId w:val="4"/>
        </w:numPr>
        <w:spacing w:line="276" w:lineRule="auto"/>
        <w:rPr>
          <w:sz w:val="40"/>
          <w:szCs w:val="40"/>
        </w:rPr>
      </w:pPr>
      <w:r>
        <w:rPr>
          <w:rFonts w:hint="cs"/>
          <w:sz w:val="40"/>
          <w:szCs w:val="40"/>
          <w:rtl/>
        </w:rPr>
        <w:t xml:space="preserve">  المزي</w:t>
      </w:r>
      <w:r w:rsidR="006F06C0">
        <w:rPr>
          <w:rFonts w:hint="cs"/>
          <w:sz w:val="40"/>
          <w:szCs w:val="40"/>
          <w:rtl/>
        </w:rPr>
        <w:t xml:space="preserve"> جمال الدين ابو الحاجة يوسف </w:t>
      </w:r>
      <w:r w:rsidR="00F465DE">
        <w:rPr>
          <w:rFonts w:hint="cs"/>
          <w:sz w:val="40"/>
          <w:szCs w:val="40"/>
          <w:rtl/>
        </w:rPr>
        <w:t>(</w:t>
      </w:r>
      <w:r w:rsidR="00460BAA">
        <w:rPr>
          <w:rFonts w:hint="cs"/>
          <w:sz w:val="40"/>
          <w:szCs w:val="40"/>
          <w:rtl/>
        </w:rPr>
        <w:t>ت:742</w:t>
      </w:r>
      <w:r w:rsidR="00F465DE">
        <w:rPr>
          <w:rFonts w:hint="cs"/>
          <w:sz w:val="40"/>
          <w:szCs w:val="40"/>
          <w:rtl/>
        </w:rPr>
        <w:t>)</w:t>
      </w:r>
      <w:r>
        <w:rPr>
          <w:rFonts w:hint="cs"/>
          <w:sz w:val="40"/>
          <w:szCs w:val="40"/>
          <w:rtl/>
        </w:rPr>
        <w:t xml:space="preserve"> ،تهذيب الكمال في أسماء الرجال ،تح: بشار عاود معروف ،ط 4، مؤسسة الرسالة ،بيروت ،1994،</w:t>
      </w:r>
    </w:p>
    <w:p w14:paraId="0FE99879" w14:textId="132C4BF5" w:rsidR="00E27038" w:rsidRPr="000F7097" w:rsidRDefault="00E27038" w:rsidP="005B604A">
      <w:pPr>
        <w:pStyle w:val="a5"/>
        <w:numPr>
          <w:ilvl w:val="0"/>
          <w:numId w:val="4"/>
        </w:numPr>
        <w:spacing w:line="276" w:lineRule="auto"/>
        <w:rPr>
          <w:sz w:val="40"/>
          <w:szCs w:val="40"/>
          <w:rtl/>
        </w:rPr>
      </w:pPr>
      <w:r>
        <w:rPr>
          <w:rFonts w:hint="cs"/>
          <w:sz w:val="40"/>
          <w:szCs w:val="40"/>
          <w:rtl/>
        </w:rPr>
        <w:t>ابن منجويه</w:t>
      </w:r>
      <w:r w:rsidR="008D04A6">
        <w:rPr>
          <w:rFonts w:hint="cs"/>
          <w:sz w:val="40"/>
          <w:szCs w:val="40"/>
          <w:rtl/>
        </w:rPr>
        <w:t xml:space="preserve"> أحمد بن علي الأصبهاني </w:t>
      </w:r>
      <w:r w:rsidR="0010656D">
        <w:rPr>
          <w:rFonts w:hint="cs"/>
          <w:sz w:val="40"/>
          <w:szCs w:val="40"/>
          <w:rtl/>
        </w:rPr>
        <w:t>(</w:t>
      </w:r>
      <w:r w:rsidR="00025EFB">
        <w:rPr>
          <w:rFonts w:hint="cs"/>
          <w:sz w:val="40"/>
          <w:szCs w:val="40"/>
          <w:rtl/>
        </w:rPr>
        <w:t>ت:</w:t>
      </w:r>
      <w:r w:rsidR="00ED333B">
        <w:rPr>
          <w:rFonts w:hint="cs"/>
          <w:sz w:val="40"/>
          <w:szCs w:val="40"/>
          <w:rtl/>
        </w:rPr>
        <w:t>468</w:t>
      </w:r>
      <w:r w:rsidR="0010656D">
        <w:rPr>
          <w:rFonts w:hint="cs"/>
          <w:sz w:val="40"/>
          <w:szCs w:val="40"/>
          <w:rtl/>
        </w:rPr>
        <w:t>)</w:t>
      </w:r>
      <w:r>
        <w:rPr>
          <w:rFonts w:hint="cs"/>
          <w:sz w:val="40"/>
          <w:szCs w:val="40"/>
          <w:rtl/>
        </w:rPr>
        <w:t>، رجال صحيح مسلم ،تح: عبد الله الليثي ،دار المعرفة ،بيروت ،1987،ج1</w:t>
      </w:r>
      <w:r w:rsidR="00585C12">
        <w:rPr>
          <w:rFonts w:hint="cs"/>
          <w:sz w:val="40"/>
          <w:szCs w:val="40"/>
          <w:rtl/>
        </w:rPr>
        <w:t>.</w:t>
      </w:r>
    </w:p>
    <w:p w14:paraId="41090A5E" w14:textId="763E610C" w:rsidR="00595875" w:rsidRPr="00EA032B" w:rsidRDefault="00FA6058" w:rsidP="005B604A">
      <w:pPr>
        <w:spacing w:line="276" w:lineRule="auto"/>
        <w:ind w:left="360"/>
        <w:rPr>
          <w:b/>
          <w:bCs/>
          <w:sz w:val="40"/>
          <w:szCs w:val="40"/>
          <w:rtl/>
        </w:rPr>
      </w:pPr>
      <w:r w:rsidRPr="00EA032B">
        <w:rPr>
          <w:rFonts w:hint="cs"/>
          <w:b/>
          <w:bCs/>
          <w:sz w:val="40"/>
          <w:szCs w:val="40"/>
          <w:rtl/>
        </w:rPr>
        <w:t>المراجع :</w:t>
      </w:r>
    </w:p>
    <w:p w14:paraId="29FAE6F4" w14:textId="0F5AA3B0" w:rsidR="00F5794E" w:rsidRPr="00FA6058" w:rsidRDefault="00F5794E" w:rsidP="005B604A">
      <w:pPr>
        <w:pStyle w:val="a5"/>
        <w:numPr>
          <w:ilvl w:val="0"/>
          <w:numId w:val="4"/>
        </w:numPr>
        <w:spacing w:line="276" w:lineRule="auto"/>
        <w:rPr>
          <w:sz w:val="40"/>
          <w:szCs w:val="40"/>
          <w:rtl/>
        </w:rPr>
      </w:pPr>
      <w:r w:rsidRPr="00FA6058">
        <w:rPr>
          <w:rFonts w:hint="cs"/>
          <w:sz w:val="40"/>
          <w:szCs w:val="40"/>
          <w:rtl/>
        </w:rPr>
        <w:lastRenderedPageBreak/>
        <w:t>محمد بن مطر الزهر اني ،علم الرجال نشأته وتطوره من القرن الأول إلى نهاية القرن التاسع ،دار الخضري ، 199</w:t>
      </w:r>
      <w:r w:rsidR="00FD6596" w:rsidRPr="00FA6058">
        <w:rPr>
          <w:rFonts w:hint="cs"/>
          <w:sz w:val="40"/>
          <w:szCs w:val="40"/>
          <w:rtl/>
        </w:rPr>
        <w:t>2.</w:t>
      </w:r>
    </w:p>
    <w:p w14:paraId="355F1549" w14:textId="4AAF1EE4" w:rsidR="00C50D56" w:rsidRPr="00FA6058" w:rsidRDefault="00C50D56" w:rsidP="005B604A">
      <w:pPr>
        <w:pStyle w:val="a5"/>
        <w:numPr>
          <w:ilvl w:val="0"/>
          <w:numId w:val="4"/>
        </w:numPr>
        <w:spacing w:line="276" w:lineRule="auto"/>
        <w:rPr>
          <w:sz w:val="40"/>
          <w:szCs w:val="40"/>
          <w:rtl/>
        </w:rPr>
      </w:pPr>
      <w:r w:rsidRPr="00FA6058">
        <w:rPr>
          <w:rFonts w:hint="cs"/>
          <w:sz w:val="40"/>
          <w:szCs w:val="40"/>
          <w:rtl/>
        </w:rPr>
        <w:t xml:space="preserve">محمد هيمون ، دراسة عن محمد  بن سعد  وكتابه الطبقات الكبرى ،مجلة الباحث  ، العدد 2 ،2019 ، مج : 11 </w:t>
      </w:r>
    </w:p>
    <w:p w14:paraId="57BC79EE" w14:textId="0A2F6A1C" w:rsidR="00595875" w:rsidRPr="00FA6058" w:rsidRDefault="00361B03" w:rsidP="005B604A">
      <w:pPr>
        <w:pStyle w:val="a5"/>
        <w:numPr>
          <w:ilvl w:val="0"/>
          <w:numId w:val="4"/>
        </w:numPr>
        <w:spacing w:line="276" w:lineRule="auto"/>
        <w:rPr>
          <w:sz w:val="40"/>
          <w:szCs w:val="40"/>
          <w:rtl/>
        </w:rPr>
      </w:pPr>
      <w:r w:rsidRPr="00FA6058">
        <w:rPr>
          <w:rFonts w:hint="cs"/>
          <w:sz w:val="40"/>
          <w:szCs w:val="40"/>
          <w:rtl/>
        </w:rPr>
        <w:t>يوسف هوروفتش ،المغازي الأولى ومؤلفوها،تر: حسين ناصر، ط2، مكتبة الخانجي ،القاهرة ،2000.</w:t>
      </w:r>
    </w:p>
    <w:p w14:paraId="65CD3D0E" w14:textId="3853F95D" w:rsidR="00B81B6A" w:rsidRPr="00FA6058" w:rsidRDefault="00B81B6A" w:rsidP="00000753">
      <w:pPr>
        <w:rPr>
          <w:sz w:val="40"/>
          <w:szCs w:val="40"/>
          <w:rtl/>
        </w:rPr>
      </w:pPr>
    </w:p>
    <w:sectPr w:rsidR="00B81B6A" w:rsidRPr="00FA6058" w:rsidSect="00D63A54">
      <w:headerReference w:type="default" r:id="rId7"/>
      <w:footerReference w:type="even"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4EFF" w14:textId="77777777" w:rsidR="00D2778E" w:rsidRDefault="00D2778E" w:rsidP="00F6059F">
      <w:pPr>
        <w:spacing w:after="0" w:line="240" w:lineRule="auto"/>
      </w:pPr>
      <w:r>
        <w:separator/>
      </w:r>
    </w:p>
  </w:endnote>
  <w:endnote w:type="continuationSeparator" w:id="0">
    <w:p w14:paraId="699AB603" w14:textId="77777777" w:rsidR="00D2778E" w:rsidRDefault="00D2778E" w:rsidP="00F6059F">
      <w:pPr>
        <w:spacing w:after="0" w:line="240" w:lineRule="auto"/>
      </w:pPr>
      <w:r>
        <w:continuationSeparator/>
      </w:r>
    </w:p>
  </w:endnote>
  <w:endnote w:type="continuationNotice" w:id="1">
    <w:p w14:paraId="5B37182B" w14:textId="77777777" w:rsidR="00D2778E" w:rsidRDefault="00D277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tl/>
      </w:rPr>
      <w:id w:val="1781680922"/>
      <w:docPartObj>
        <w:docPartGallery w:val="Page Numbers (Bottom of Page)"/>
        <w:docPartUnique/>
      </w:docPartObj>
    </w:sdtPr>
    <w:sdtEndPr>
      <w:rPr>
        <w:rStyle w:val="a6"/>
      </w:rPr>
    </w:sdtEndPr>
    <w:sdtContent>
      <w:p w14:paraId="31E896CB" w14:textId="36780309" w:rsidR="00AF3483" w:rsidRDefault="00AF3483" w:rsidP="00F17AC0">
        <w:pPr>
          <w:pStyle w:val="a4"/>
          <w:framePr w:wrap="none" w:vAnchor="text" w:hAnchor="text" w:xAlign="center" w:y="1"/>
          <w:rPr>
            <w:rStyle w:val="a6"/>
          </w:rPr>
        </w:pPr>
        <w:r>
          <w:rPr>
            <w:rStyle w:val="a6"/>
            <w:rtl/>
          </w:rPr>
          <w:fldChar w:fldCharType="begin"/>
        </w:r>
        <w:r>
          <w:rPr>
            <w:rStyle w:val="a6"/>
          </w:rPr>
          <w:instrText xml:space="preserve"> PAGE </w:instrText>
        </w:r>
        <w:r>
          <w:rPr>
            <w:rStyle w:val="a6"/>
            <w:rtl/>
          </w:rPr>
          <w:fldChar w:fldCharType="end"/>
        </w:r>
      </w:p>
    </w:sdtContent>
  </w:sdt>
  <w:sdt>
    <w:sdtPr>
      <w:rPr>
        <w:rStyle w:val="a6"/>
        <w:rtl/>
      </w:rPr>
      <w:id w:val="875736993"/>
      <w:docPartObj>
        <w:docPartGallery w:val="Page Numbers (Bottom of Page)"/>
        <w:docPartUnique/>
      </w:docPartObj>
    </w:sdtPr>
    <w:sdtEndPr>
      <w:rPr>
        <w:rStyle w:val="a6"/>
      </w:rPr>
    </w:sdtEndPr>
    <w:sdtContent>
      <w:p w14:paraId="79D6676F" w14:textId="27588588" w:rsidR="00A9789C" w:rsidRDefault="00A9789C" w:rsidP="00F17AC0">
        <w:pPr>
          <w:pStyle w:val="a4"/>
          <w:framePr w:wrap="none" w:vAnchor="text" w:hAnchor="text" w:xAlign="center" w:y="1"/>
          <w:rPr>
            <w:rStyle w:val="a6"/>
          </w:rPr>
        </w:pPr>
        <w:r>
          <w:rPr>
            <w:rStyle w:val="a6"/>
            <w:rtl/>
          </w:rPr>
          <w:fldChar w:fldCharType="begin"/>
        </w:r>
        <w:r>
          <w:rPr>
            <w:rStyle w:val="a6"/>
          </w:rPr>
          <w:instrText xml:space="preserve"> PAGE </w:instrText>
        </w:r>
        <w:r>
          <w:rPr>
            <w:rStyle w:val="a6"/>
            <w:rtl/>
          </w:rPr>
          <w:fldChar w:fldCharType="end"/>
        </w:r>
      </w:p>
    </w:sdtContent>
  </w:sdt>
  <w:p w14:paraId="0A22DF3D" w14:textId="77777777" w:rsidR="00A9789C" w:rsidRDefault="00A9789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6"/>
        <w:rtl/>
      </w:rPr>
      <w:id w:val="-1514682313"/>
      <w:docPartObj>
        <w:docPartGallery w:val="Page Numbers (Bottom of Page)"/>
        <w:docPartUnique/>
      </w:docPartObj>
    </w:sdtPr>
    <w:sdtEndPr>
      <w:rPr>
        <w:rStyle w:val="a6"/>
      </w:rPr>
    </w:sdtEndPr>
    <w:sdtContent>
      <w:p w14:paraId="42832D87" w14:textId="03133E5F" w:rsidR="00AF3483" w:rsidRDefault="00AF3483" w:rsidP="00F17AC0">
        <w:pPr>
          <w:pStyle w:val="a4"/>
          <w:framePr w:wrap="none" w:vAnchor="text" w:hAnchor="text" w:xAlign="center" w:y="1"/>
          <w:rPr>
            <w:rStyle w:val="a6"/>
          </w:rPr>
        </w:pPr>
        <w:r>
          <w:rPr>
            <w:rStyle w:val="a6"/>
            <w:rtl/>
          </w:rPr>
          <w:fldChar w:fldCharType="begin"/>
        </w:r>
        <w:r>
          <w:rPr>
            <w:rStyle w:val="a6"/>
          </w:rPr>
          <w:instrText xml:space="preserve"> PAGE </w:instrText>
        </w:r>
        <w:r>
          <w:rPr>
            <w:rStyle w:val="a6"/>
            <w:rtl/>
          </w:rPr>
          <w:fldChar w:fldCharType="separate"/>
        </w:r>
        <w:r>
          <w:rPr>
            <w:rStyle w:val="a6"/>
            <w:noProof/>
            <w:rtl/>
          </w:rPr>
          <w:t>2</w:t>
        </w:r>
        <w:r>
          <w:rPr>
            <w:rStyle w:val="a6"/>
            <w:rtl/>
          </w:rPr>
          <w:fldChar w:fldCharType="end"/>
        </w:r>
      </w:p>
    </w:sdtContent>
  </w:sdt>
  <w:p w14:paraId="480D84D5" w14:textId="51B2E5C4" w:rsidR="00A9789C" w:rsidRDefault="00D53E52">
    <w:pPr>
      <w:pStyle w:val="a4"/>
    </w:pPr>
    <w:r>
      <w:rPr>
        <w:noProof/>
      </w:rPr>
      <mc:AlternateContent>
        <mc:Choice Requires="wps">
          <w:drawing>
            <wp:anchor distT="0" distB="0" distL="114300" distR="114300" simplePos="0" relativeHeight="251658239" behindDoc="1" locked="0" layoutInCell="1" allowOverlap="1" wp14:anchorId="21F7DD09" wp14:editId="7223524A">
              <wp:simplePos x="0" y="0"/>
              <wp:positionH relativeFrom="column">
                <wp:posOffset>1886585</wp:posOffset>
              </wp:positionH>
              <wp:positionV relativeFrom="paragraph">
                <wp:posOffset>-168275</wp:posOffset>
              </wp:positionV>
              <wp:extent cx="1514475" cy="474345"/>
              <wp:effectExtent l="19050" t="0" r="47625" b="20955"/>
              <wp:wrapNone/>
              <wp:docPr id="2" name="شريط: مائل لأسفل 2"/>
              <wp:cNvGraphicFramePr/>
              <a:graphic xmlns:a="http://schemas.openxmlformats.org/drawingml/2006/main">
                <a:graphicData uri="http://schemas.microsoft.com/office/word/2010/wordprocessingShape">
                  <wps:wsp>
                    <wps:cNvSpPr/>
                    <wps:spPr>
                      <a:xfrm>
                        <a:off x="0" y="0"/>
                        <a:ext cx="1514475" cy="474345"/>
                      </a:xfrm>
                      <a:prstGeom prst="ribbon">
                        <a:avLst>
                          <a:gd name="adj1" fmla="val 20598"/>
                          <a:gd name="adj2" fmla="val 55485"/>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8EE6D"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مائل لأسفل 2" o:spid="_x0000_s1026" type="#_x0000_t53" style="position:absolute;left:0;text-align:left;margin-left:148.55pt;margin-top:-13.25pt;width:119.25pt;height:37.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" adj="4808,4449" fillcolor="#ededed [662]" strokecolor="#09101d [484]" strokeweight="1pt">
              <v:stroke joinstyle="miter"/>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F715A" w14:textId="77777777" w:rsidR="00D2778E" w:rsidRDefault="00D2778E" w:rsidP="00F6059F">
      <w:pPr>
        <w:spacing w:after="0" w:line="240" w:lineRule="auto"/>
      </w:pPr>
      <w:r>
        <w:rPr>
          <w:rFonts w:hint="cs"/>
          <w:lang w:bidi="ar-DZ"/>
        </w:rPr>
        <w:separator/>
      </w:r>
    </w:p>
  </w:footnote>
  <w:footnote w:type="continuationSeparator" w:id="0">
    <w:p w14:paraId="726E42FD" w14:textId="77777777" w:rsidR="00D2778E" w:rsidRDefault="00D2778E" w:rsidP="00F6059F">
      <w:pPr>
        <w:spacing w:after="0" w:line="240" w:lineRule="auto"/>
      </w:pPr>
      <w:r>
        <w:continuationSeparator/>
      </w:r>
    </w:p>
  </w:footnote>
  <w:footnote w:type="continuationNotice" w:id="1">
    <w:p w14:paraId="0789CA71" w14:textId="77777777" w:rsidR="00D2778E" w:rsidRDefault="00D2778E">
      <w:pPr>
        <w:spacing w:after="0" w:line="240" w:lineRule="auto"/>
      </w:pPr>
    </w:p>
  </w:footnote>
  <w:footnote w:id="2">
    <w:p w14:paraId="26EF1DB7" w14:textId="4C163ABC" w:rsidR="00150BE8" w:rsidRDefault="00150BE8">
      <w:pPr>
        <w:pStyle w:val="a7"/>
        <w:rPr>
          <w:lang w:bidi="ar-DZ"/>
        </w:rPr>
      </w:pPr>
      <w:r>
        <w:rPr>
          <w:rStyle w:val="a8"/>
          <w:rFonts w:hint="cs"/>
          <w:lang w:bidi="ar-DZ"/>
        </w:rPr>
        <w:footnoteRef/>
      </w:r>
      <w:r>
        <w:rPr>
          <w:rtl/>
        </w:rPr>
        <w:t xml:space="preserve"> </w:t>
      </w:r>
      <w:r w:rsidR="00332096">
        <w:rPr>
          <w:rFonts w:hint="cs"/>
          <w:rtl/>
          <w:lang w:bidi="ar-DZ"/>
        </w:rPr>
        <w:t xml:space="preserve"> الذهبي ، </w:t>
      </w:r>
      <w:r>
        <w:rPr>
          <w:rFonts w:hint="cs"/>
          <w:rtl/>
          <w:lang w:bidi="ar-DZ"/>
        </w:rPr>
        <w:t>سير أعلام النبلاء ،تح: كامل الخراط ،ط11 ،مؤسسة الرسالة ،بيروت ،1996</w:t>
      </w:r>
      <w:r w:rsidR="00332096">
        <w:rPr>
          <w:rFonts w:hint="cs"/>
          <w:rtl/>
          <w:lang w:bidi="ar-DZ"/>
        </w:rPr>
        <w:t xml:space="preserve">، </w:t>
      </w:r>
      <w:r w:rsidR="00AD1219">
        <w:rPr>
          <w:rFonts w:hint="cs"/>
          <w:rtl/>
          <w:lang w:bidi="ar-DZ"/>
        </w:rPr>
        <w:t xml:space="preserve"> ج 10، </w:t>
      </w:r>
      <w:r w:rsidR="00332096">
        <w:rPr>
          <w:rFonts w:hint="cs"/>
          <w:rtl/>
          <w:lang w:bidi="ar-DZ"/>
        </w:rPr>
        <w:t>ص 66</w:t>
      </w:r>
      <w:r w:rsidR="001713E4">
        <w:rPr>
          <w:rFonts w:hint="cs"/>
          <w:rtl/>
          <w:lang w:bidi="ar-DZ"/>
        </w:rPr>
        <w:t>4-666</w:t>
      </w:r>
    </w:p>
  </w:footnote>
  <w:footnote w:id="3">
    <w:p w14:paraId="1EBBC735" w14:textId="750B6942" w:rsidR="0097506D" w:rsidRDefault="0097506D">
      <w:pPr>
        <w:pStyle w:val="a7"/>
        <w:rPr>
          <w:lang w:bidi="ar-DZ"/>
        </w:rPr>
      </w:pPr>
      <w:r>
        <w:rPr>
          <w:rStyle w:val="a8"/>
        </w:rPr>
        <w:footnoteRef/>
      </w:r>
      <w:r>
        <w:rPr>
          <w:rtl/>
        </w:rPr>
        <w:t xml:space="preserve"> </w:t>
      </w:r>
      <w:r w:rsidR="00C218A8">
        <w:rPr>
          <w:rFonts w:hint="cs"/>
          <w:rtl/>
          <w:lang w:bidi="ar-DZ"/>
        </w:rPr>
        <w:t>محمد هيمون ، دراسة عن محمد  بن سع</w:t>
      </w:r>
      <w:r w:rsidR="007C68B3">
        <w:rPr>
          <w:rFonts w:hint="cs"/>
          <w:rtl/>
          <w:lang w:bidi="ar-DZ"/>
        </w:rPr>
        <w:t xml:space="preserve">د </w:t>
      </w:r>
      <w:r w:rsidR="00C218A8">
        <w:rPr>
          <w:rFonts w:hint="cs"/>
          <w:rtl/>
          <w:lang w:bidi="ar-DZ"/>
        </w:rPr>
        <w:t xml:space="preserve"> وكتابه الطبقات الكبرى ،</w:t>
      </w:r>
      <w:r w:rsidR="00740D60">
        <w:rPr>
          <w:rFonts w:hint="cs"/>
          <w:rtl/>
          <w:lang w:bidi="ar-DZ"/>
        </w:rPr>
        <w:t>مجلة</w:t>
      </w:r>
      <w:r w:rsidR="002033F9">
        <w:rPr>
          <w:rFonts w:hint="cs"/>
          <w:rtl/>
          <w:lang w:bidi="ar-DZ"/>
        </w:rPr>
        <w:t xml:space="preserve"> البا</w:t>
      </w:r>
      <w:r w:rsidR="00675892">
        <w:rPr>
          <w:rFonts w:hint="cs"/>
          <w:rtl/>
          <w:lang w:bidi="ar-DZ"/>
        </w:rPr>
        <w:t xml:space="preserve">حث  </w:t>
      </w:r>
      <w:r w:rsidR="00FA7A88">
        <w:rPr>
          <w:rFonts w:hint="cs"/>
          <w:rtl/>
          <w:lang w:bidi="ar-DZ"/>
        </w:rPr>
        <w:t xml:space="preserve">، </w:t>
      </w:r>
      <w:r w:rsidR="004B1D63">
        <w:rPr>
          <w:rFonts w:hint="cs"/>
          <w:rtl/>
          <w:lang w:bidi="ar-DZ"/>
        </w:rPr>
        <w:t xml:space="preserve">العدد 2 ،2019 ، مج : 11 </w:t>
      </w:r>
      <w:r w:rsidR="000A43B7">
        <w:rPr>
          <w:rFonts w:hint="cs"/>
          <w:rtl/>
          <w:lang w:bidi="ar-DZ"/>
        </w:rPr>
        <w:t>،ص</w:t>
      </w:r>
      <w:r w:rsidR="00FF151E">
        <w:rPr>
          <w:rFonts w:hint="cs"/>
          <w:lang w:bidi="ar-DZ"/>
        </w:rPr>
        <w:t>124</w:t>
      </w:r>
      <w:r w:rsidR="00FF151E">
        <w:rPr>
          <w:rFonts w:hint="cs"/>
        </w:rPr>
        <w:t>،</w:t>
      </w:r>
      <w:r w:rsidR="00FF151E">
        <w:rPr>
          <w:rFonts w:hint="cs"/>
          <w:lang w:bidi="ar-DZ"/>
        </w:rPr>
        <w:t>94</w:t>
      </w:r>
    </w:p>
  </w:footnote>
  <w:footnote w:id="4">
    <w:p w14:paraId="460E18F0" w14:textId="7E425766" w:rsidR="00BE1A0C" w:rsidRDefault="00BE1A0C">
      <w:pPr>
        <w:pStyle w:val="a7"/>
        <w:rPr>
          <w:rtl/>
          <w:lang w:bidi="ar-DZ"/>
        </w:rPr>
      </w:pPr>
      <w:r>
        <w:rPr>
          <w:rStyle w:val="a8"/>
        </w:rPr>
        <w:footnoteRef/>
      </w:r>
      <w:r>
        <w:rPr>
          <w:rtl/>
        </w:rPr>
        <w:t xml:space="preserve"> </w:t>
      </w:r>
      <w:r w:rsidR="00F5794E">
        <w:rPr>
          <w:rFonts w:hint="cs"/>
          <w:rtl/>
          <w:lang w:bidi="ar-DZ"/>
        </w:rPr>
        <w:t xml:space="preserve">محمد بن مطر الزهر اني ،علم الرجال نشأته وتطوره من القرن الأول إلى نهاية القرن التاسع ،دار الخضري ، 1992،ص  </w:t>
      </w:r>
    </w:p>
  </w:footnote>
  <w:footnote w:id="5">
    <w:p w14:paraId="4BEF6626" w14:textId="4EC62740" w:rsidR="00B30799" w:rsidRDefault="00B30799">
      <w:pPr>
        <w:pStyle w:val="a7"/>
        <w:rPr>
          <w:rtl/>
          <w:lang w:bidi="ar-DZ"/>
        </w:rPr>
      </w:pPr>
      <w:r>
        <w:rPr>
          <w:rStyle w:val="a8"/>
        </w:rPr>
        <w:footnoteRef/>
      </w:r>
      <w:r>
        <w:rPr>
          <w:rtl/>
        </w:rPr>
        <w:t xml:space="preserve"> </w:t>
      </w:r>
      <w:r w:rsidR="00BB410D">
        <w:rPr>
          <w:rFonts w:hint="cs"/>
          <w:rtl/>
          <w:lang w:bidi="ar-DZ"/>
        </w:rPr>
        <w:t>كتاب الثقات ،مؤسسة الكتب الثقافية ،لبنان ،د .س ،ج</w:t>
      </w:r>
      <w:r w:rsidR="00315D96">
        <w:rPr>
          <w:rFonts w:hint="cs"/>
          <w:rtl/>
          <w:lang w:bidi="ar-DZ"/>
        </w:rPr>
        <w:t xml:space="preserve"> 5 </w:t>
      </w:r>
      <w:r w:rsidR="00BB410D">
        <w:rPr>
          <w:rFonts w:hint="cs"/>
          <w:rtl/>
          <w:lang w:bidi="ar-DZ"/>
        </w:rPr>
        <w:t xml:space="preserve">،ص </w:t>
      </w:r>
      <w:r w:rsidR="009D3D43">
        <w:rPr>
          <w:rFonts w:hint="cs"/>
          <w:rtl/>
          <w:lang w:bidi="ar-DZ"/>
        </w:rPr>
        <w:t xml:space="preserve">404 </w:t>
      </w:r>
      <w:r w:rsidR="00980F9F">
        <w:rPr>
          <w:rFonts w:hint="cs"/>
          <w:rtl/>
          <w:lang w:bidi="ar-DZ"/>
        </w:rPr>
        <w:t>.</w:t>
      </w:r>
    </w:p>
  </w:footnote>
  <w:footnote w:id="6">
    <w:p w14:paraId="42C0C430" w14:textId="28B64141" w:rsidR="00BA5CEA" w:rsidRDefault="004B272F" w:rsidP="009B5914">
      <w:pPr>
        <w:pStyle w:val="a7"/>
      </w:pPr>
      <w:r>
        <w:rPr>
          <w:rStyle w:val="a8"/>
        </w:rPr>
        <w:footnoteRef/>
      </w:r>
      <w:r>
        <w:rPr>
          <w:rtl/>
        </w:rPr>
        <w:t xml:space="preserve"> </w:t>
      </w:r>
      <w:r w:rsidR="00BA5CEA">
        <w:rPr>
          <w:rFonts w:hint="cs"/>
          <w:rtl/>
          <w:lang w:bidi="ar-DZ"/>
        </w:rPr>
        <w:t>ابن سعد ،لطبقات الكبر ى، القسم المتمم لتابعي أهل المدينة ومن بعدهم، تح: زياد محمد منصور، مكتبة العلوم والحكم – المدينة المنـورة.</w:t>
      </w:r>
      <w:r w:rsidR="009B5914">
        <w:rPr>
          <w:rFonts w:hint="cs"/>
        </w:rPr>
        <w:t>،</w:t>
      </w:r>
      <w:r w:rsidR="009B5914">
        <w:rPr>
          <w:rFonts w:hint="cs"/>
          <w:rtl/>
        </w:rPr>
        <w:t>ص 340</w:t>
      </w:r>
    </w:p>
  </w:footnote>
  <w:footnote w:id="7">
    <w:p w14:paraId="2625E52E" w14:textId="32EDF6A6" w:rsidR="00A662B7" w:rsidRDefault="00A662B7">
      <w:pPr>
        <w:pStyle w:val="a7"/>
        <w:rPr>
          <w:lang w:bidi="ar-DZ"/>
        </w:rPr>
      </w:pPr>
      <w:r>
        <w:rPr>
          <w:rStyle w:val="a8"/>
        </w:rPr>
        <w:footnoteRef/>
      </w:r>
      <w:r>
        <w:rPr>
          <w:rtl/>
        </w:rPr>
        <w:t xml:space="preserve"> </w:t>
      </w:r>
      <w:r>
        <w:rPr>
          <w:rFonts w:hint="cs"/>
          <w:rtl/>
          <w:lang w:bidi="ar-DZ"/>
        </w:rPr>
        <w:t>يوسف هوروفتش ،المغازي الأولى ومؤلفوها،تر: حسين ناصر، ط2، مكتبة الخانجي ،القاهرة ،2000، ص</w:t>
      </w:r>
      <w:r w:rsidR="00B67252">
        <w:rPr>
          <w:rFonts w:hint="cs"/>
          <w:lang w:bidi="ar-DZ"/>
        </w:rPr>
        <w:t xml:space="preserve">. 85 </w:t>
      </w:r>
    </w:p>
  </w:footnote>
  <w:footnote w:id="8">
    <w:p w14:paraId="41F0F839" w14:textId="2DBC19AC" w:rsidR="003225B5" w:rsidRDefault="003225B5">
      <w:pPr>
        <w:pStyle w:val="a7"/>
        <w:rPr>
          <w:rtl/>
          <w:lang w:bidi="ar-DZ"/>
        </w:rPr>
      </w:pPr>
      <w:r>
        <w:rPr>
          <w:rStyle w:val="a8"/>
        </w:rPr>
        <w:footnoteRef/>
      </w:r>
      <w:r>
        <w:rPr>
          <w:rtl/>
        </w:rPr>
        <w:t xml:space="preserve"> </w:t>
      </w:r>
      <w:r>
        <w:rPr>
          <w:rFonts w:hint="cs"/>
          <w:rtl/>
          <w:lang w:bidi="ar-DZ"/>
        </w:rPr>
        <w:t>انظر : ابن سعد الطبقات الكب</w:t>
      </w:r>
      <w:r w:rsidR="00305471">
        <w:rPr>
          <w:rFonts w:hint="cs"/>
          <w:rtl/>
          <w:lang w:bidi="ar-DZ"/>
        </w:rPr>
        <w:t>ير ،</w:t>
      </w:r>
      <w:r>
        <w:rPr>
          <w:rFonts w:hint="cs"/>
          <w:rtl/>
          <w:lang w:bidi="ar-DZ"/>
        </w:rPr>
        <w:t xml:space="preserve"> </w:t>
      </w:r>
      <w:r w:rsidR="003161C1">
        <w:rPr>
          <w:rFonts w:hint="cs"/>
          <w:rtl/>
          <w:lang w:bidi="ar-DZ"/>
        </w:rPr>
        <w:t>،</w:t>
      </w:r>
      <w:r w:rsidR="002057C7">
        <w:rPr>
          <w:rFonts w:hint="cs"/>
          <w:rtl/>
          <w:lang w:bidi="ar-DZ"/>
        </w:rPr>
        <w:t xml:space="preserve">تح </w:t>
      </w:r>
      <w:r w:rsidR="008511F6">
        <w:rPr>
          <w:rFonts w:hint="cs"/>
          <w:rtl/>
          <w:lang w:bidi="ar-DZ"/>
        </w:rPr>
        <w:t xml:space="preserve">: علي محمد عمر </w:t>
      </w:r>
      <w:r w:rsidR="00A472FA">
        <w:rPr>
          <w:rFonts w:hint="cs"/>
          <w:rtl/>
          <w:lang w:bidi="ar-DZ"/>
        </w:rPr>
        <w:t>، ط1،</w:t>
      </w:r>
      <w:r w:rsidR="008511F6">
        <w:rPr>
          <w:rFonts w:hint="cs"/>
          <w:rtl/>
          <w:lang w:bidi="ar-DZ"/>
        </w:rPr>
        <w:t xml:space="preserve"> </w:t>
      </w:r>
      <w:r w:rsidR="00C42FCB">
        <w:rPr>
          <w:rFonts w:hint="cs"/>
          <w:rtl/>
          <w:lang w:bidi="ar-DZ"/>
        </w:rPr>
        <w:t>مكتبة الخانجى ،القاهرة ،</w:t>
      </w:r>
      <w:r w:rsidR="00A472FA">
        <w:rPr>
          <w:rFonts w:hint="cs"/>
          <w:rtl/>
          <w:lang w:bidi="ar-DZ"/>
        </w:rPr>
        <w:t>2001،</w:t>
      </w:r>
      <w:r w:rsidR="004C3EC6">
        <w:rPr>
          <w:rFonts w:hint="cs"/>
          <w:rtl/>
          <w:lang w:bidi="ar-DZ"/>
        </w:rPr>
        <w:t xml:space="preserve"> </w:t>
      </w:r>
      <w:r w:rsidR="00B60F85">
        <w:rPr>
          <w:rFonts w:hint="cs"/>
          <w:rtl/>
          <w:lang w:bidi="ar-DZ"/>
        </w:rPr>
        <w:t xml:space="preserve"> ج1 ،</w:t>
      </w:r>
      <w:r w:rsidR="004C3EC6">
        <w:rPr>
          <w:rFonts w:hint="cs"/>
          <w:rtl/>
          <w:lang w:bidi="ar-DZ"/>
        </w:rPr>
        <w:t>ص316 .</w:t>
      </w:r>
    </w:p>
  </w:footnote>
  <w:footnote w:id="9">
    <w:p w14:paraId="6DF95BB1" w14:textId="0FD5DF17" w:rsidR="00910438" w:rsidRDefault="00910438">
      <w:pPr>
        <w:pStyle w:val="a7"/>
        <w:rPr>
          <w:rtl/>
          <w:lang w:bidi="ar-DZ"/>
        </w:rPr>
      </w:pPr>
      <w:r>
        <w:rPr>
          <w:rStyle w:val="a8"/>
        </w:rPr>
        <w:footnoteRef/>
      </w:r>
      <w:r>
        <w:rPr>
          <w:rtl/>
        </w:rPr>
        <w:t xml:space="preserve"> </w:t>
      </w:r>
      <w:r w:rsidR="008D2359">
        <w:rPr>
          <w:rFonts w:hint="cs"/>
          <w:rtl/>
          <w:lang w:bidi="ar-DZ"/>
        </w:rPr>
        <w:t xml:space="preserve">ابن سعد ،المصدر السابق ،ص </w:t>
      </w:r>
      <w:r w:rsidR="001A68D2">
        <w:rPr>
          <w:rFonts w:hint="cs"/>
          <w:rtl/>
          <w:lang w:bidi="ar-DZ"/>
        </w:rPr>
        <w:t xml:space="preserve"> 157</w:t>
      </w:r>
    </w:p>
  </w:footnote>
  <w:footnote w:id="10">
    <w:p w14:paraId="6711E688" w14:textId="69FBD033" w:rsidR="00290851" w:rsidRDefault="00290851">
      <w:pPr>
        <w:pStyle w:val="a7"/>
        <w:rPr>
          <w:rtl/>
          <w:lang w:bidi="ar-DZ"/>
        </w:rPr>
      </w:pPr>
      <w:r>
        <w:rPr>
          <w:rStyle w:val="a8"/>
        </w:rPr>
        <w:footnoteRef/>
      </w:r>
      <w:r>
        <w:rPr>
          <w:rtl/>
        </w:rPr>
        <w:t xml:space="preserve"> </w:t>
      </w:r>
      <w:r>
        <w:rPr>
          <w:rFonts w:hint="cs"/>
          <w:rtl/>
          <w:lang w:bidi="ar-DZ"/>
        </w:rPr>
        <w:t xml:space="preserve">ابن حبان ،مصدر </w:t>
      </w:r>
      <w:r w:rsidR="00753E9B">
        <w:rPr>
          <w:rFonts w:hint="cs"/>
          <w:rtl/>
          <w:lang w:bidi="ar-DZ"/>
        </w:rPr>
        <w:t>سابق</w:t>
      </w:r>
      <w:r w:rsidR="005F690C">
        <w:rPr>
          <w:rFonts w:hint="cs"/>
          <w:rtl/>
          <w:lang w:bidi="ar-DZ"/>
        </w:rPr>
        <w:t xml:space="preserve">، </w:t>
      </w:r>
      <w:r w:rsidR="00753E9B">
        <w:rPr>
          <w:rFonts w:hint="cs"/>
          <w:rtl/>
          <w:lang w:bidi="ar-DZ"/>
        </w:rPr>
        <w:t xml:space="preserve">ص </w:t>
      </w:r>
      <w:r w:rsidR="00BE5C48">
        <w:rPr>
          <w:rFonts w:hint="cs"/>
          <w:rtl/>
          <w:lang w:bidi="ar-DZ"/>
        </w:rPr>
        <w:t xml:space="preserve"> 19</w:t>
      </w:r>
      <w:r w:rsidR="001D4AE7">
        <w:rPr>
          <w:rFonts w:hint="cs"/>
          <w:rtl/>
          <w:lang w:bidi="ar-DZ"/>
        </w:rPr>
        <w:t>4</w:t>
      </w:r>
    </w:p>
  </w:footnote>
  <w:footnote w:id="11">
    <w:p w14:paraId="1B9ADACC" w14:textId="3261F4A6" w:rsidR="00C37841" w:rsidRDefault="00C37841">
      <w:pPr>
        <w:pStyle w:val="a7"/>
        <w:rPr>
          <w:rtl/>
          <w:lang w:bidi="ar-DZ"/>
        </w:rPr>
      </w:pPr>
      <w:r>
        <w:rPr>
          <w:rStyle w:val="a8"/>
        </w:rPr>
        <w:footnoteRef/>
      </w:r>
      <w:r>
        <w:rPr>
          <w:rtl/>
        </w:rPr>
        <w:t xml:space="preserve"> </w:t>
      </w:r>
      <w:r>
        <w:rPr>
          <w:rFonts w:hint="cs"/>
          <w:rtl/>
          <w:lang w:bidi="ar-DZ"/>
        </w:rPr>
        <w:t xml:space="preserve">يوسف هوروفتش ،مرجع سابق ،ص </w:t>
      </w:r>
      <w:r w:rsidR="00BF2080">
        <w:rPr>
          <w:rFonts w:hint="cs"/>
          <w:rtl/>
          <w:lang w:bidi="ar-DZ"/>
        </w:rPr>
        <w:t xml:space="preserve"> </w:t>
      </w:r>
      <w:r w:rsidR="0043648D">
        <w:rPr>
          <w:rFonts w:hint="cs"/>
          <w:rtl/>
          <w:lang w:bidi="ar-DZ"/>
        </w:rPr>
        <w:t>28</w:t>
      </w:r>
    </w:p>
  </w:footnote>
  <w:footnote w:id="12">
    <w:p w14:paraId="0710DCAE" w14:textId="37684587" w:rsidR="00002A9D" w:rsidRDefault="00002A9D">
      <w:pPr>
        <w:pStyle w:val="a7"/>
        <w:rPr>
          <w:rtl/>
          <w:lang w:bidi="ar-DZ"/>
        </w:rPr>
      </w:pPr>
      <w:r>
        <w:rPr>
          <w:rStyle w:val="a8"/>
        </w:rPr>
        <w:footnoteRef/>
      </w:r>
      <w:r>
        <w:rPr>
          <w:rtl/>
        </w:rPr>
        <w:t xml:space="preserve"> </w:t>
      </w:r>
      <w:r w:rsidR="00852A14">
        <w:rPr>
          <w:rFonts w:hint="cs"/>
          <w:rtl/>
          <w:lang w:bidi="ar-DZ"/>
        </w:rPr>
        <w:t>ابن منجويه، رجال صحيح مسلم ،تح: عبد الله الليثي ،دار المعرفة ،بيروت ،1987،ج1، ص</w:t>
      </w:r>
      <w:r w:rsidR="00AA5C23">
        <w:rPr>
          <w:rFonts w:hint="cs"/>
          <w:rtl/>
          <w:lang w:bidi="ar-DZ"/>
        </w:rPr>
        <w:t xml:space="preserve"> 441</w:t>
      </w:r>
    </w:p>
  </w:footnote>
  <w:footnote w:id="13">
    <w:p w14:paraId="79F87863" w14:textId="51015B25" w:rsidR="00C722D2" w:rsidRDefault="00C722D2">
      <w:pPr>
        <w:pStyle w:val="a7"/>
        <w:rPr>
          <w:rtl/>
          <w:lang w:bidi="ar-DZ"/>
        </w:rPr>
      </w:pPr>
      <w:r>
        <w:rPr>
          <w:rStyle w:val="a8"/>
        </w:rPr>
        <w:footnoteRef/>
      </w:r>
      <w:r>
        <w:rPr>
          <w:rtl/>
        </w:rPr>
        <w:t xml:space="preserve"> </w:t>
      </w:r>
      <w:r w:rsidR="00846D1A">
        <w:rPr>
          <w:rFonts w:hint="cs"/>
          <w:rtl/>
          <w:lang w:bidi="ar-DZ"/>
        </w:rPr>
        <w:t>الذهبي ،مصدر سابق ،</w:t>
      </w:r>
      <w:r w:rsidR="00952BB7">
        <w:rPr>
          <w:rFonts w:hint="cs"/>
          <w:rtl/>
          <w:lang w:bidi="ar-DZ"/>
        </w:rPr>
        <w:t>ج7،ص</w:t>
      </w:r>
      <w:r w:rsidR="004E0DB7">
        <w:rPr>
          <w:rFonts w:hint="cs"/>
          <w:rtl/>
          <w:lang w:bidi="ar-DZ"/>
        </w:rPr>
        <w:t xml:space="preserve"> 426</w:t>
      </w:r>
    </w:p>
  </w:footnote>
  <w:footnote w:id="14">
    <w:p w14:paraId="4598D88F" w14:textId="169105DB" w:rsidR="001F30DB" w:rsidRDefault="001F30DB">
      <w:pPr>
        <w:pStyle w:val="a7"/>
        <w:rPr>
          <w:rtl/>
          <w:lang w:bidi="ar-DZ"/>
        </w:rPr>
      </w:pPr>
      <w:r>
        <w:rPr>
          <w:rStyle w:val="a8"/>
        </w:rPr>
        <w:footnoteRef/>
      </w:r>
      <w:r>
        <w:rPr>
          <w:rtl/>
        </w:rPr>
        <w:t xml:space="preserve"> </w:t>
      </w:r>
      <w:r>
        <w:rPr>
          <w:rFonts w:hint="cs"/>
          <w:rtl/>
          <w:lang w:bidi="ar-DZ"/>
        </w:rPr>
        <w:t>ابن حبان ،مصدر سابق</w:t>
      </w:r>
      <w:r w:rsidR="00474377">
        <w:rPr>
          <w:rFonts w:hint="cs"/>
          <w:rtl/>
          <w:lang w:bidi="ar-DZ"/>
        </w:rPr>
        <w:t xml:space="preserve"> ،ج </w:t>
      </w:r>
      <w:r w:rsidR="00621764">
        <w:rPr>
          <w:rFonts w:hint="cs"/>
          <w:rtl/>
          <w:lang w:bidi="ar-DZ"/>
        </w:rPr>
        <w:t>3</w:t>
      </w:r>
      <w:r>
        <w:rPr>
          <w:rFonts w:hint="cs"/>
          <w:rtl/>
          <w:lang w:bidi="ar-DZ"/>
        </w:rPr>
        <w:t>،ص</w:t>
      </w:r>
      <w:r w:rsidR="00474377">
        <w:rPr>
          <w:rFonts w:hint="cs"/>
          <w:rtl/>
          <w:lang w:bidi="ar-DZ"/>
        </w:rPr>
        <w:t>366</w:t>
      </w:r>
    </w:p>
  </w:footnote>
  <w:footnote w:id="15">
    <w:p w14:paraId="7A17C996" w14:textId="2374D641" w:rsidR="00E04891" w:rsidRDefault="00E04891">
      <w:pPr>
        <w:pStyle w:val="a7"/>
        <w:rPr>
          <w:rtl/>
          <w:lang w:bidi="ar-DZ"/>
        </w:rPr>
      </w:pPr>
      <w:r>
        <w:rPr>
          <w:rStyle w:val="a8"/>
        </w:rPr>
        <w:footnoteRef/>
      </w:r>
      <w:r>
        <w:rPr>
          <w:rtl/>
        </w:rPr>
        <w:t xml:space="preserve"> </w:t>
      </w:r>
      <w:r w:rsidR="00B42F96">
        <w:rPr>
          <w:rFonts w:hint="cs"/>
          <w:rtl/>
          <w:lang w:bidi="ar-DZ"/>
        </w:rPr>
        <w:t>الذهبي ، مصدر سابق</w:t>
      </w:r>
      <w:r w:rsidR="00333B8F">
        <w:rPr>
          <w:rFonts w:hint="cs"/>
          <w:rtl/>
          <w:lang w:bidi="ar-DZ"/>
        </w:rPr>
        <w:t xml:space="preserve"> </w:t>
      </w:r>
      <w:r w:rsidR="007B010E">
        <w:rPr>
          <w:rFonts w:hint="cs"/>
          <w:rtl/>
          <w:lang w:bidi="ar-DZ"/>
        </w:rPr>
        <w:t xml:space="preserve">،ج2، </w:t>
      </w:r>
      <w:r w:rsidR="007B7ED1">
        <w:rPr>
          <w:rFonts w:hint="cs"/>
          <w:rtl/>
          <w:lang w:bidi="ar-DZ"/>
        </w:rPr>
        <w:t>ص</w:t>
      </w:r>
      <w:r w:rsidR="002200F1">
        <w:rPr>
          <w:rFonts w:hint="cs"/>
          <w:rtl/>
          <w:lang w:bidi="ar-DZ"/>
        </w:rPr>
        <w:t xml:space="preserve"> </w:t>
      </w:r>
      <w:r w:rsidR="00C722D2">
        <w:rPr>
          <w:rFonts w:hint="cs"/>
          <w:rtl/>
          <w:lang w:bidi="ar-DZ"/>
        </w:rPr>
        <w:t>427</w:t>
      </w:r>
    </w:p>
  </w:footnote>
  <w:footnote w:id="16">
    <w:p w14:paraId="4B9FF5DF" w14:textId="76C80970" w:rsidR="00DE02F3" w:rsidRDefault="001815EF" w:rsidP="00DE02F3">
      <w:pPr>
        <w:pStyle w:val="a7"/>
        <w:rPr>
          <w:rtl/>
          <w:lang w:bidi="ar-DZ"/>
        </w:rPr>
      </w:pPr>
      <w:r>
        <w:rPr>
          <w:rStyle w:val="a8"/>
        </w:rPr>
        <w:footnoteRef/>
      </w:r>
      <w:r>
        <w:rPr>
          <w:rtl/>
        </w:rPr>
        <w:t xml:space="preserve"> </w:t>
      </w:r>
      <w:r w:rsidR="003A17F2">
        <w:rPr>
          <w:rFonts w:hint="cs"/>
          <w:rtl/>
          <w:lang w:bidi="ar-DZ"/>
        </w:rPr>
        <w:t>ابن حبان ،</w:t>
      </w:r>
      <w:r w:rsidR="0003677B">
        <w:rPr>
          <w:rFonts w:hint="cs"/>
          <w:rtl/>
          <w:lang w:bidi="ar-DZ"/>
        </w:rPr>
        <w:t>المصدر السابق ،ص 500</w:t>
      </w:r>
    </w:p>
  </w:footnote>
  <w:footnote w:id="17">
    <w:p w14:paraId="4C8BF0B6" w14:textId="0D8C91E8" w:rsidR="006C243A" w:rsidRDefault="006C243A">
      <w:pPr>
        <w:pStyle w:val="a7"/>
        <w:rPr>
          <w:rtl/>
          <w:lang w:bidi="ar-DZ"/>
        </w:rPr>
      </w:pPr>
      <w:r>
        <w:rPr>
          <w:rStyle w:val="a8"/>
        </w:rPr>
        <w:footnoteRef/>
      </w:r>
      <w:r>
        <w:rPr>
          <w:rtl/>
        </w:rPr>
        <w:t xml:space="preserve"> </w:t>
      </w:r>
      <w:r w:rsidR="002D7505">
        <w:rPr>
          <w:rFonts w:hint="cs"/>
          <w:rtl/>
          <w:lang w:bidi="ar-DZ"/>
        </w:rPr>
        <w:t>الذهبي ،المصدر السابق،ج8 ،ص 12</w:t>
      </w:r>
    </w:p>
  </w:footnote>
  <w:footnote w:id="18">
    <w:p w14:paraId="47047374" w14:textId="6B2D67F5" w:rsidR="00B13C82" w:rsidRDefault="00B13C82">
      <w:pPr>
        <w:pStyle w:val="a7"/>
        <w:rPr>
          <w:lang w:bidi="ar-DZ"/>
        </w:rPr>
      </w:pPr>
      <w:r>
        <w:rPr>
          <w:rStyle w:val="a8"/>
        </w:rPr>
        <w:footnoteRef/>
      </w:r>
      <w:r>
        <w:rPr>
          <w:rtl/>
        </w:rPr>
        <w:t xml:space="preserve"> </w:t>
      </w:r>
      <w:r w:rsidR="00B62049">
        <w:rPr>
          <w:rFonts w:hint="cs"/>
          <w:rtl/>
          <w:lang w:bidi="ar-DZ"/>
        </w:rPr>
        <w:t>ابن سعد ،الطبقات الكبير ،م</w:t>
      </w:r>
      <w:r w:rsidR="00C95FEC">
        <w:rPr>
          <w:rFonts w:hint="cs"/>
          <w:rtl/>
          <w:lang w:bidi="ar-DZ"/>
        </w:rPr>
        <w:t>صدر سابق ،ج1،ص4</w:t>
      </w:r>
      <w:r w:rsidR="00FB6B0E">
        <w:rPr>
          <w:rFonts w:hint="cs"/>
          <w:rtl/>
          <w:lang w:bidi="ar-DZ"/>
        </w:rPr>
        <w:t>03-404</w:t>
      </w:r>
    </w:p>
  </w:footnote>
  <w:footnote w:id="19">
    <w:p w14:paraId="0E12D379" w14:textId="3F1264D2" w:rsidR="00571075" w:rsidRDefault="00571075">
      <w:pPr>
        <w:pStyle w:val="a7"/>
        <w:rPr>
          <w:lang w:bidi="ar-DZ"/>
        </w:rPr>
      </w:pPr>
      <w:r>
        <w:rPr>
          <w:rStyle w:val="a8"/>
        </w:rPr>
        <w:footnoteRef/>
      </w:r>
      <w:r>
        <w:rPr>
          <w:rtl/>
        </w:rPr>
        <w:t xml:space="preserve"> </w:t>
      </w:r>
      <w:r w:rsidR="003B0664">
        <w:rPr>
          <w:rFonts w:hint="cs"/>
          <w:rtl/>
          <w:lang w:bidi="ar-DZ"/>
        </w:rPr>
        <w:t xml:space="preserve">سبق التعريف به ،ص </w:t>
      </w:r>
      <w:r w:rsidR="00355A84">
        <w:rPr>
          <w:rFonts w:hint="cs"/>
          <w:rtl/>
          <w:lang w:bidi="ar-DZ"/>
        </w:rPr>
        <w:t>7</w:t>
      </w:r>
    </w:p>
  </w:footnote>
  <w:footnote w:id="20">
    <w:p w14:paraId="559D7B67" w14:textId="46D716F3" w:rsidR="00421159" w:rsidRDefault="00421159">
      <w:pPr>
        <w:pStyle w:val="a7"/>
        <w:rPr>
          <w:lang w:bidi="ar-DZ"/>
        </w:rPr>
      </w:pPr>
      <w:r>
        <w:rPr>
          <w:rStyle w:val="a8"/>
        </w:rPr>
        <w:footnoteRef/>
      </w:r>
      <w:r>
        <w:rPr>
          <w:rtl/>
        </w:rPr>
        <w:t xml:space="preserve"> </w:t>
      </w:r>
      <w:r>
        <w:rPr>
          <w:rFonts w:hint="cs"/>
          <w:rtl/>
          <w:lang w:bidi="ar-DZ"/>
        </w:rPr>
        <w:t xml:space="preserve"> ابن سعد ،مصدر سابق ،ص</w:t>
      </w:r>
      <w:r w:rsidR="008855AE">
        <w:rPr>
          <w:rFonts w:hint="cs"/>
          <w:lang w:bidi="ar-DZ"/>
        </w:rPr>
        <w:t xml:space="preserve">  312 </w:t>
      </w:r>
    </w:p>
  </w:footnote>
  <w:footnote w:id="21">
    <w:p w14:paraId="24FDF0EB" w14:textId="2BACF144" w:rsidR="006C243A" w:rsidRDefault="006C243A">
      <w:pPr>
        <w:pStyle w:val="a7"/>
        <w:rPr>
          <w:rtl/>
          <w:lang w:bidi="ar-DZ"/>
        </w:rPr>
      </w:pPr>
      <w:r>
        <w:rPr>
          <w:rStyle w:val="a8"/>
        </w:rPr>
        <w:footnoteRef/>
      </w:r>
      <w:r>
        <w:rPr>
          <w:rtl/>
        </w:rPr>
        <w:t xml:space="preserve"> </w:t>
      </w:r>
      <w:r w:rsidR="00303CD0">
        <w:rPr>
          <w:rFonts w:hint="cs"/>
          <w:rtl/>
          <w:lang w:bidi="ar-DZ"/>
        </w:rPr>
        <w:t>الذهبي ،مصدر سابق ،</w:t>
      </w:r>
      <w:r w:rsidR="00A77215">
        <w:rPr>
          <w:rFonts w:hint="cs"/>
          <w:rtl/>
          <w:lang w:bidi="ar-DZ"/>
        </w:rPr>
        <w:t>ج10،ص 242</w:t>
      </w:r>
    </w:p>
  </w:footnote>
  <w:footnote w:id="22">
    <w:p w14:paraId="3CE7B0D6" w14:textId="71C20BD8" w:rsidR="005E3267" w:rsidRDefault="005E3267">
      <w:pPr>
        <w:pStyle w:val="a7"/>
        <w:rPr>
          <w:lang w:bidi="ar-DZ"/>
        </w:rPr>
      </w:pPr>
      <w:r>
        <w:rPr>
          <w:rStyle w:val="a8"/>
        </w:rPr>
        <w:footnoteRef/>
      </w:r>
      <w:r>
        <w:rPr>
          <w:rtl/>
        </w:rPr>
        <w:t xml:space="preserve"> </w:t>
      </w:r>
      <w:r w:rsidR="00EB06ED">
        <w:rPr>
          <w:rFonts w:hint="cs"/>
          <w:rtl/>
          <w:lang w:bidi="ar-DZ"/>
        </w:rPr>
        <w:t xml:space="preserve">ابن حبان ،المصدر </w:t>
      </w:r>
      <w:r w:rsidR="0051172A">
        <w:rPr>
          <w:rFonts w:hint="cs"/>
          <w:rtl/>
          <w:lang w:bidi="ar-DZ"/>
        </w:rPr>
        <w:t xml:space="preserve"> السابق </w:t>
      </w:r>
      <w:r w:rsidR="00EB06ED">
        <w:rPr>
          <w:rFonts w:hint="cs"/>
          <w:rtl/>
          <w:lang w:bidi="ar-DZ"/>
        </w:rPr>
        <w:t>،</w:t>
      </w:r>
      <w:r w:rsidR="000F48D2">
        <w:rPr>
          <w:rFonts w:hint="cs"/>
          <w:rtl/>
          <w:lang w:bidi="ar-DZ"/>
        </w:rPr>
        <w:t xml:space="preserve">ص </w:t>
      </w:r>
      <w:r w:rsidR="008B72AC">
        <w:rPr>
          <w:rFonts w:hint="cs"/>
          <w:rtl/>
          <w:lang w:bidi="ar-DZ"/>
        </w:rPr>
        <w:t xml:space="preserve"> 560</w:t>
      </w:r>
    </w:p>
  </w:footnote>
  <w:footnote w:id="23">
    <w:p w14:paraId="733CF332" w14:textId="16052EF0" w:rsidR="009618B7" w:rsidRDefault="009618B7">
      <w:pPr>
        <w:pStyle w:val="a7"/>
        <w:rPr>
          <w:rtl/>
          <w:lang w:bidi="ar-DZ"/>
        </w:rPr>
      </w:pPr>
      <w:r>
        <w:rPr>
          <w:rStyle w:val="a8"/>
        </w:rPr>
        <w:footnoteRef/>
      </w:r>
      <w:r>
        <w:rPr>
          <w:rtl/>
        </w:rPr>
        <w:t xml:space="preserve"> </w:t>
      </w:r>
      <w:r w:rsidR="00D61694">
        <w:rPr>
          <w:rFonts w:hint="cs"/>
          <w:rtl/>
          <w:lang w:bidi="ar-DZ"/>
        </w:rPr>
        <w:t>ابن سعد ، الطبقات الكب</w:t>
      </w:r>
      <w:r w:rsidR="001641B2">
        <w:rPr>
          <w:rFonts w:hint="cs"/>
          <w:rtl/>
          <w:lang w:bidi="ar-DZ"/>
        </w:rPr>
        <w:t>ير ،مصدر سابق ،ص404</w:t>
      </w:r>
    </w:p>
  </w:footnote>
  <w:footnote w:id="24">
    <w:p w14:paraId="71BCF633" w14:textId="136CFA71" w:rsidR="003B0D6D" w:rsidRDefault="003B0D6D">
      <w:pPr>
        <w:pStyle w:val="a7"/>
        <w:rPr>
          <w:rtl/>
          <w:lang w:bidi="ar-DZ"/>
        </w:rPr>
      </w:pPr>
      <w:r>
        <w:rPr>
          <w:rStyle w:val="a8"/>
        </w:rPr>
        <w:footnoteRef/>
      </w:r>
      <w:r>
        <w:rPr>
          <w:rtl/>
        </w:rPr>
        <w:t xml:space="preserve"> </w:t>
      </w:r>
      <w:r>
        <w:rPr>
          <w:rFonts w:hint="cs"/>
          <w:rtl/>
          <w:lang w:bidi="ar-DZ"/>
        </w:rPr>
        <w:t>انظر : ابن سعد الطبقات الكب</w:t>
      </w:r>
      <w:r w:rsidR="00B66B2D">
        <w:rPr>
          <w:rFonts w:hint="cs"/>
          <w:rtl/>
          <w:lang w:bidi="ar-DZ"/>
        </w:rPr>
        <w:t xml:space="preserve">ير </w:t>
      </w:r>
      <w:r>
        <w:rPr>
          <w:rFonts w:hint="cs"/>
          <w:rtl/>
          <w:lang w:bidi="ar-DZ"/>
        </w:rPr>
        <w:t>،تح : علي محمد عمر ، ط1، مكتبة الخانجى ،القاهرة ،2001،  ج</w:t>
      </w:r>
      <w:r w:rsidR="00BB58F7">
        <w:rPr>
          <w:rFonts w:hint="cs"/>
          <w:rtl/>
          <w:lang w:bidi="ar-DZ"/>
        </w:rPr>
        <w:t>2</w:t>
      </w:r>
    </w:p>
  </w:footnote>
  <w:footnote w:id="25">
    <w:p w14:paraId="33B1B21A" w14:textId="262A91DE" w:rsidR="009E601F" w:rsidRDefault="009E601F">
      <w:pPr>
        <w:pStyle w:val="a7"/>
        <w:rPr>
          <w:lang w:bidi="ar-DZ"/>
        </w:rPr>
      </w:pPr>
      <w:r>
        <w:rPr>
          <w:rStyle w:val="a8"/>
        </w:rPr>
        <w:footnoteRef/>
      </w:r>
      <w:r>
        <w:rPr>
          <w:rtl/>
        </w:rPr>
        <w:t xml:space="preserve"> </w:t>
      </w:r>
      <w:r w:rsidR="001F55C4">
        <w:rPr>
          <w:rFonts w:hint="cs"/>
          <w:rtl/>
          <w:lang w:bidi="ar-DZ"/>
        </w:rPr>
        <w:t xml:space="preserve">الذهبي ،مصدر سابق ،ج 10 ،ص </w:t>
      </w:r>
      <w:r w:rsidR="008A3543">
        <w:rPr>
          <w:rFonts w:hint="cs"/>
          <w:rtl/>
          <w:lang w:bidi="ar-DZ"/>
        </w:rPr>
        <w:t>392</w:t>
      </w:r>
    </w:p>
  </w:footnote>
  <w:footnote w:id="26">
    <w:p w14:paraId="51C9B95A" w14:textId="6D3D6D7C" w:rsidR="00A6608B" w:rsidRDefault="00A6608B">
      <w:pPr>
        <w:pStyle w:val="a7"/>
        <w:rPr>
          <w:rtl/>
          <w:lang w:bidi="ar-DZ"/>
        </w:rPr>
      </w:pPr>
      <w:r>
        <w:rPr>
          <w:rStyle w:val="a8"/>
        </w:rPr>
        <w:footnoteRef/>
      </w:r>
      <w:r>
        <w:rPr>
          <w:rtl/>
        </w:rPr>
        <w:t xml:space="preserve"> </w:t>
      </w:r>
      <w:r w:rsidR="00442642">
        <w:rPr>
          <w:rFonts w:hint="cs"/>
          <w:rtl/>
          <w:lang w:bidi="ar-DZ"/>
        </w:rPr>
        <w:t>المزي ،</w:t>
      </w:r>
      <w:r w:rsidR="001A6505">
        <w:rPr>
          <w:rFonts w:hint="cs"/>
          <w:rtl/>
          <w:lang w:bidi="ar-DZ"/>
        </w:rPr>
        <w:t>تهذيب الكمال في أسماء الرجال ،</w:t>
      </w:r>
      <w:r w:rsidR="00F856BD">
        <w:rPr>
          <w:rFonts w:hint="cs"/>
          <w:rtl/>
          <w:lang w:bidi="ar-DZ"/>
        </w:rPr>
        <w:t>تح: بشا</w:t>
      </w:r>
      <w:r w:rsidR="00F856BD">
        <w:rPr>
          <w:rFonts w:hint="eastAsia"/>
          <w:rtl/>
          <w:lang w:bidi="ar-DZ"/>
        </w:rPr>
        <w:t>ر</w:t>
      </w:r>
      <w:r w:rsidR="00937120">
        <w:rPr>
          <w:rFonts w:hint="cs"/>
          <w:rtl/>
          <w:lang w:bidi="ar-DZ"/>
        </w:rPr>
        <w:t xml:space="preserve"> عاود معروف ،</w:t>
      </w:r>
      <w:r w:rsidR="00780478">
        <w:rPr>
          <w:rFonts w:hint="cs"/>
          <w:rtl/>
          <w:lang w:bidi="ar-DZ"/>
        </w:rPr>
        <w:t>ط</w:t>
      </w:r>
      <w:r w:rsidR="00F856BD">
        <w:rPr>
          <w:rFonts w:hint="cs"/>
          <w:rtl/>
          <w:lang w:bidi="ar-DZ"/>
        </w:rPr>
        <w:t xml:space="preserve"> 4، </w:t>
      </w:r>
      <w:r w:rsidR="00456C2C">
        <w:rPr>
          <w:rFonts w:hint="cs"/>
          <w:rtl/>
          <w:lang w:bidi="ar-DZ"/>
        </w:rPr>
        <w:t>مؤسسة الرسالة ،بيروت ،1994،ج3،ص</w:t>
      </w:r>
      <w:r w:rsidR="00A757F7">
        <w:rPr>
          <w:rFonts w:hint="cs"/>
          <w:rtl/>
          <w:lang w:bidi="ar-DZ"/>
        </w:rPr>
        <w:t>17</w:t>
      </w:r>
    </w:p>
  </w:footnote>
  <w:footnote w:id="27">
    <w:p w14:paraId="5A5BA6D3" w14:textId="4F7B4852" w:rsidR="00367C3A" w:rsidRDefault="00367C3A">
      <w:pPr>
        <w:pStyle w:val="a7"/>
        <w:rPr>
          <w:rtl/>
          <w:lang w:bidi="ar-DZ"/>
        </w:rPr>
      </w:pPr>
      <w:r>
        <w:rPr>
          <w:rStyle w:val="a8"/>
        </w:rPr>
        <w:footnoteRef/>
      </w:r>
      <w:r>
        <w:rPr>
          <w:rtl/>
        </w:rPr>
        <w:t xml:space="preserve"> </w:t>
      </w:r>
      <w:r>
        <w:rPr>
          <w:rFonts w:hint="cs"/>
          <w:rtl/>
          <w:lang w:bidi="ar-DZ"/>
        </w:rPr>
        <w:t>الذهبي ،مصدر سابق ،</w:t>
      </w:r>
      <w:r w:rsidR="00431146">
        <w:rPr>
          <w:rFonts w:hint="cs"/>
          <w:rtl/>
          <w:lang w:bidi="ar-DZ"/>
        </w:rPr>
        <w:t>ج 9 ،ص 421</w:t>
      </w:r>
    </w:p>
  </w:footnote>
  <w:footnote w:id="28">
    <w:p w14:paraId="192AC011" w14:textId="4858435B" w:rsidR="00173794" w:rsidRDefault="00173794">
      <w:pPr>
        <w:pStyle w:val="a7"/>
        <w:rPr>
          <w:rtl/>
          <w:lang w:bidi="ar-DZ"/>
        </w:rPr>
      </w:pPr>
      <w:r>
        <w:rPr>
          <w:rStyle w:val="a8"/>
        </w:rPr>
        <w:footnoteRef/>
      </w:r>
      <w:r>
        <w:rPr>
          <w:rtl/>
        </w:rPr>
        <w:t xml:space="preserve"> </w:t>
      </w:r>
      <w:r w:rsidR="003A79AD">
        <w:rPr>
          <w:rFonts w:hint="cs"/>
          <w:rtl/>
          <w:lang w:bidi="ar-DZ"/>
        </w:rPr>
        <w:t xml:space="preserve">نفسه </w:t>
      </w:r>
      <w:r>
        <w:rPr>
          <w:rFonts w:hint="cs"/>
          <w:rtl/>
          <w:lang w:bidi="ar-DZ"/>
        </w:rPr>
        <w:t xml:space="preserve"> ،</w:t>
      </w:r>
      <w:r w:rsidR="00E077B7">
        <w:rPr>
          <w:rFonts w:hint="cs"/>
          <w:rtl/>
          <w:lang w:bidi="ar-DZ"/>
        </w:rPr>
        <w:t>ج 6 ،ص 326</w:t>
      </w:r>
    </w:p>
  </w:footnote>
  <w:footnote w:id="29">
    <w:p w14:paraId="0F468616" w14:textId="0F969C5E" w:rsidR="007833EF" w:rsidRDefault="007833EF">
      <w:pPr>
        <w:pStyle w:val="a7"/>
        <w:rPr>
          <w:lang w:bidi="ar-DZ"/>
        </w:rPr>
      </w:pPr>
      <w:r>
        <w:rPr>
          <w:rStyle w:val="a8"/>
        </w:rPr>
        <w:footnoteRef/>
      </w:r>
      <w:r>
        <w:rPr>
          <w:rtl/>
        </w:rPr>
        <w:t xml:space="preserve"> </w:t>
      </w:r>
      <w:r>
        <w:rPr>
          <w:rFonts w:hint="cs"/>
          <w:rtl/>
          <w:lang w:bidi="ar-DZ"/>
        </w:rPr>
        <w:t xml:space="preserve"> </w:t>
      </w:r>
      <w:r w:rsidR="00E323F3">
        <w:rPr>
          <w:rFonts w:hint="cs"/>
          <w:rtl/>
          <w:lang w:bidi="ar-DZ"/>
        </w:rPr>
        <w:t>الذهبي ،مصدر سابق ،ج 3 ،ص 290.</w:t>
      </w:r>
    </w:p>
  </w:footnote>
  <w:footnote w:id="30">
    <w:p w14:paraId="679D64EB" w14:textId="451819E7" w:rsidR="00587959" w:rsidRDefault="00587959">
      <w:pPr>
        <w:pStyle w:val="a7"/>
        <w:rPr>
          <w:lang w:bidi="ar-DZ"/>
        </w:rPr>
      </w:pPr>
      <w:r>
        <w:rPr>
          <w:rStyle w:val="a8"/>
        </w:rPr>
        <w:footnoteRef/>
      </w:r>
      <w:r>
        <w:rPr>
          <w:rtl/>
        </w:rPr>
        <w:t xml:space="preserve"> </w:t>
      </w:r>
      <w:r w:rsidR="00262EC8">
        <w:rPr>
          <w:rFonts w:hint="cs"/>
          <w:rtl/>
          <w:lang w:bidi="ar-DZ"/>
        </w:rPr>
        <w:t xml:space="preserve">ابن سعد ،الطبقات الكبير ،ج2، </w:t>
      </w:r>
      <w:r w:rsidR="00131580">
        <w:rPr>
          <w:rFonts w:hint="cs"/>
          <w:rtl/>
          <w:lang w:bidi="ar-DZ"/>
        </w:rPr>
        <w:t xml:space="preserve">ص 164 </w:t>
      </w:r>
    </w:p>
  </w:footnote>
  <w:footnote w:id="31">
    <w:p w14:paraId="3CCECD4D" w14:textId="6EC4820F" w:rsidR="00BA06F7" w:rsidRDefault="00BA06F7">
      <w:pPr>
        <w:pStyle w:val="a7"/>
        <w:rPr>
          <w:rtl/>
          <w:lang w:bidi="ar-DZ"/>
        </w:rPr>
      </w:pPr>
      <w:r>
        <w:rPr>
          <w:rStyle w:val="a8"/>
        </w:rPr>
        <w:footnoteRef/>
      </w:r>
      <w:r>
        <w:rPr>
          <w:rtl/>
        </w:rPr>
        <w:t xml:space="preserve"> </w:t>
      </w:r>
      <w:r w:rsidR="00862794">
        <w:rPr>
          <w:rFonts w:hint="cs"/>
          <w:rtl/>
          <w:lang w:bidi="ar-DZ"/>
        </w:rPr>
        <w:t>ابن حبان ،المرجع السابق ، ج 8، ص 9</w:t>
      </w:r>
    </w:p>
  </w:footnote>
  <w:footnote w:id="32">
    <w:p w14:paraId="7DEC01BF" w14:textId="41AEF234" w:rsidR="008F73F7" w:rsidRDefault="008F73F7">
      <w:pPr>
        <w:pStyle w:val="a7"/>
        <w:rPr>
          <w:rtl/>
          <w:lang w:bidi="ar-DZ"/>
        </w:rPr>
      </w:pPr>
      <w:r>
        <w:rPr>
          <w:rStyle w:val="a8"/>
        </w:rPr>
        <w:footnoteRef/>
      </w:r>
      <w:r>
        <w:rPr>
          <w:rtl/>
        </w:rPr>
        <w:t xml:space="preserve"> </w:t>
      </w:r>
      <w:r>
        <w:rPr>
          <w:rFonts w:hint="cs"/>
          <w:rtl/>
          <w:lang w:bidi="ar-DZ"/>
        </w:rPr>
        <w:t xml:space="preserve">ابن منجويه، مصدر سابق ،ص </w:t>
      </w:r>
      <w:r w:rsidR="00344119">
        <w:rPr>
          <w:rFonts w:hint="cs"/>
          <w:rtl/>
          <w:lang w:bidi="ar-DZ"/>
        </w:rPr>
        <w:t xml:space="preserve"> 225</w:t>
      </w:r>
    </w:p>
  </w:footnote>
  <w:footnote w:id="33">
    <w:p w14:paraId="142C690F" w14:textId="6603B6C2" w:rsidR="006F7BD5" w:rsidRDefault="00CC08FF" w:rsidP="006F7BD5">
      <w:pPr>
        <w:pStyle w:val="a7"/>
        <w:rPr>
          <w:rtl/>
          <w:lang w:bidi="ar-DZ"/>
        </w:rPr>
      </w:pPr>
      <w:r>
        <w:rPr>
          <w:rStyle w:val="a8"/>
        </w:rPr>
        <w:footnoteRef/>
      </w:r>
      <w:r>
        <w:rPr>
          <w:rtl/>
        </w:rPr>
        <w:t xml:space="preserve"> </w:t>
      </w:r>
      <w:r w:rsidR="006F7BD5">
        <w:rPr>
          <w:rFonts w:hint="cs"/>
          <w:rtl/>
          <w:lang w:bidi="ar-DZ"/>
        </w:rPr>
        <w:t xml:space="preserve">سبق التعريف به ،ص </w:t>
      </w:r>
      <w:r w:rsidR="00936CCE">
        <w:rPr>
          <w:rFonts w:hint="cs"/>
          <w:rtl/>
          <w:lang w:bidi="ar-DZ"/>
        </w:rPr>
        <w:t>10</w:t>
      </w:r>
    </w:p>
  </w:footnote>
  <w:footnote w:id="34">
    <w:p w14:paraId="4C79D263" w14:textId="634D611B" w:rsidR="006F7BD5" w:rsidRDefault="006F7BD5">
      <w:pPr>
        <w:pStyle w:val="a7"/>
        <w:rPr>
          <w:lang w:bidi="ar-DZ"/>
        </w:rPr>
      </w:pPr>
      <w:r>
        <w:rPr>
          <w:rStyle w:val="a8"/>
        </w:rPr>
        <w:footnoteRef/>
      </w:r>
      <w:r>
        <w:rPr>
          <w:rtl/>
        </w:rPr>
        <w:t xml:space="preserve"> </w:t>
      </w:r>
      <w:r w:rsidR="0045700F">
        <w:rPr>
          <w:rFonts w:hint="cs"/>
          <w:rtl/>
          <w:lang w:bidi="ar-DZ"/>
        </w:rPr>
        <w:t xml:space="preserve">سبق التعريف به ،ص </w:t>
      </w:r>
      <w:r w:rsidR="00936CCE">
        <w:rPr>
          <w:rFonts w:hint="cs"/>
          <w:rtl/>
          <w:lang w:bidi="ar-DZ"/>
        </w:rPr>
        <w:t>10</w:t>
      </w:r>
    </w:p>
  </w:footnote>
  <w:footnote w:id="35">
    <w:p w14:paraId="277347F7" w14:textId="78E1A2FB" w:rsidR="008D65D2" w:rsidRDefault="008D65D2">
      <w:pPr>
        <w:pStyle w:val="a7"/>
        <w:rPr>
          <w:lang w:bidi="ar-DZ"/>
        </w:rPr>
      </w:pPr>
      <w:r>
        <w:rPr>
          <w:rStyle w:val="a8"/>
        </w:rPr>
        <w:footnoteRef/>
      </w:r>
      <w:r>
        <w:rPr>
          <w:rtl/>
        </w:rPr>
        <w:t xml:space="preserve"> </w:t>
      </w:r>
      <w:r w:rsidR="00D066AB">
        <w:rPr>
          <w:rFonts w:hint="cs"/>
          <w:rtl/>
          <w:lang w:bidi="ar-DZ"/>
        </w:rPr>
        <w:t xml:space="preserve">الذهبي ،مرجع سابق ،ج 10، ص </w:t>
      </w:r>
      <w:r w:rsidR="009E7C6D">
        <w:rPr>
          <w:rFonts w:hint="cs"/>
          <w:lang w:bidi="ar-DZ"/>
        </w:rPr>
        <w:t>626</w:t>
      </w:r>
    </w:p>
  </w:footnote>
  <w:footnote w:id="36">
    <w:p w14:paraId="1E54F758" w14:textId="1641BC9F" w:rsidR="002167EC" w:rsidRDefault="002167EC">
      <w:pPr>
        <w:pStyle w:val="a7"/>
        <w:rPr>
          <w:rtl/>
          <w:lang w:bidi="ar-DZ"/>
        </w:rPr>
      </w:pPr>
      <w:r>
        <w:rPr>
          <w:rStyle w:val="a8"/>
        </w:rPr>
        <w:footnoteRef/>
      </w:r>
      <w:r>
        <w:rPr>
          <w:rtl/>
        </w:rPr>
        <w:t xml:space="preserve"> </w:t>
      </w:r>
      <w:r w:rsidR="00877CB3">
        <w:rPr>
          <w:rFonts w:hint="cs"/>
          <w:rtl/>
          <w:lang w:bidi="ar-DZ"/>
        </w:rPr>
        <w:t xml:space="preserve">ابن منجويه، </w:t>
      </w:r>
      <w:r w:rsidR="001A06C1">
        <w:rPr>
          <w:rFonts w:hint="cs"/>
          <w:rtl/>
          <w:lang w:bidi="ar-DZ"/>
        </w:rPr>
        <w:t>،مصدر سابق ،</w:t>
      </w:r>
      <w:r w:rsidR="00B1359F">
        <w:rPr>
          <w:rFonts w:hint="cs"/>
          <w:rtl/>
          <w:lang w:bidi="ar-DZ"/>
        </w:rPr>
        <w:t>ص</w:t>
      </w:r>
      <w:r w:rsidR="00C52504">
        <w:rPr>
          <w:rFonts w:hint="cs"/>
          <w:rtl/>
          <w:lang w:bidi="ar-DZ"/>
        </w:rPr>
        <w:t xml:space="preserve"> </w:t>
      </w:r>
      <w:r w:rsidR="007C1BD1">
        <w:rPr>
          <w:rFonts w:hint="cs"/>
          <w:rtl/>
          <w:lang w:bidi="ar-DZ"/>
        </w:rPr>
        <w:t>431</w:t>
      </w:r>
    </w:p>
  </w:footnote>
  <w:footnote w:id="37">
    <w:p w14:paraId="7A6998DE" w14:textId="401A7D27" w:rsidR="00F40CED" w:rsidRDefault="00DA0B73" w:rsidP="00F40CED">
      <w:pPr>
        <w:pStyle w:val="a7"/>
        <w:rPr>
          <w:lang w:bidi="ar-DZ"/>
        </w:rPr>
      </w:pPr>
      <w:r>
        <w:rPr>
          <w:rStyle w:val="a8"/>
        </w:rPr>
        <w:footnoteRef/>
      </w:r>
      <w:r>
        <w:rPr>
          <w:rtl/>
        </w:rPr>
        <w:t xml:space="preserve"> </w:t>
      </w:r>
      <w:r w:rsidR="00477657">
        <w:rPr>
          <w:rFonts w:hint="cs"/>
          <w:rtl/>
          <w:lang w:bidi="ar-DZ"/>
        </w:rPr>
        <w:t xml:space="preserve">سبق التعريف به ،ص </w:t>
      </w:r>
      <w:r w:rsidR="00F40CED">
        <w:rPr>
          <w:rFonts w:hint="cs"/>
          <w:rtl/>
          <w:lang w:bidi="ar-DZ"/>
        </w:rPr>
        <w:t>13</w:t>
      </w:r>
    </w:p>
  </w:footnote>
  <w:footnote w:id="38">
    <w:p w14:paraId="3FABCF80" w14:textId="7110E546" w:rsidR="00FA2126" w:rsidRDefault="00FA2126">
      <w:pPr>
        <w:pStyle w:val="a7"/>
        <w:rPr>
          <w:lang w:bidi="ar-DZ"/>
        </w:rPr>
      </w:pPr>
      <w:r>
        <w:rPr>
          <w:rStyle w:val="a8"/>
        </w:rPr>
        <w:footnoteRef/>
      </w:r>
      <w:r>
        <w:rPr>
          <w:rtl/>
        </w:rPr>
        <w:t xml:space="preserve"> </w:t>
      </w:r>
      <w:r w:rsidR="00DB347C">
        <w:rPr>
          <w:rFonts w:hint="cs"/>
          <w:rtl/>
          <w:lang w:bidi="ar-DZ"/>
        </w:rPr>
        <w:t>ابن سعد ،الطبقات الكبرى، القسم المتمم لتابعي أهل المدينة،</w:t>
      </w:r>
      <w:r w:rsidR="00FC3319">
        <w:rPr>
          <w:rFonts w:hint="cs"/>
          <w:rtl/>
          <w:lang w:bidi="ar-DZ"/>
        </w:rPr>
        <w:t>ص</w:t>
      </w:r>
      <w:r w:rsidR="00763AD2">
        <w:rPr>
          <w:rFonts w:hint="cs"/>
          <w:lang w:bidi="ar-DZ"/>
        </w:rPr>
        <w:t>. 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2A8F9" w14:textId="630BC8C9" w:rsidR="000C62B9" w:rsidRDefault="00A2507E" w:rsidP="00E35B39">
    <w:pPr>
      <w:rPr>
        <w:b/>
        <w:bCs/>
        <w:rtl/>
        <w:lang w:bidi="ar-DZ"/>
      </w:rPr>
    </w:pPr>
    <w:r>
      <w:rPr>
        <w:rFonts w:hint="cs"/>
        <w:b/>
        <w:bCs/>
        <w:noProof/>
        <w:rtl/>
        <w:lang w:val="ar-DZ" w:bidi="ar-DZ"/>
      </w:rPr>
      <mc:AlternateContent>
        <mc:Choice Requires="wps">
          <w:drawing>
            <wp:anchor distT="0" distB="0" distL="114300" distR="114300" simplePos="0" relativeHeight="251659264" behindDoc="1" locked="0" layoutInCell="1" allowOverlap="1" wp14:anchorId="5622B8FC" wp14:editId="235726D4">
              <wp:simplePos x="0" y="0"/>
              <wp:positionH relativeFrom="column">
                <wp:posOffset>-69215</wp:posOffset>
              </wp:positionH>
              <wp:positionV relativeFrom="paragraph">
                <wp:posOffset>-141605</wp:posOffset>
              </wp:positionV>
              <wp:extent cx="5711190" cy="520700"/>
              <wp:effectExtent l="0" t="0" r="22860" b="12700"/>
              <wp:wrapNone/>
              <wp:docPr id="1" name="مستطيل: زوايا مستديرة 1"/>
              <wp:cNvGraphicFramePr/>
              <a:graphic xmlns:a="http://schemas.openxmlformats.org/drawingml/2006/main">
                <a:graphicData uri="http://schemas.microsoft.com/office/word/2010/wordprocessingShape">
                  <wps:wsp>
                    <wps:cNvSpPr/>
                    <wps:spPr>
                      <a:xfrm>
                        <a:off x="0" y="0"/>
                        <a:ext cx="5711190" cy="520700"/>
                      </a:xfrm>
                      <a:prstGeom prst="round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B7C13F" id="مستطيل: زوايا مستديرة 1" o:spid="_x0000_s1026" style="position:absolute;left:0;text-align:left;margin-left:-5.45pt;margin-top:-11.15pt;width:449.7pt;height: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" filled="f" strokecolor="red" strokeweight="1pt">
              <v:stroke joinstyle="miter"/>
            </v:roundrect>
          </w:pict>
        </mc:Fallback>
      </mc:AlternateContent>
    </w:r>
    <w:r w:rsidR="00E9702A">
      <w:rPr>
        <w:rFonts w:hint="cs"/>
        <w:b/>
        <w:bCs/>
        <w:rtl/>
        <w:lang w:bidi="ar-DZ"/>
      </w:rPr>
      <w:t xml:space="preserve"> روايات موسي بن عقبة (141ه‍ / 758م) حول السير والمغازي في كتاب "الطبقات الكبرى" لابن سعد</w:t>
    </w:r>
  </w:p>
  <w:p w14:paraId="6A646EA1" w14:textId="77777777" w:rsidR="00F6059F" w:rsidRDefault="00F6059F">
    <w:pPr>
      <w:pStyle w:val="a3"/>
      <w:rPr>
        <w:rtl/>
        <w:lang w:bidi="ar-DZ"/>
      </w:rPr>
    </w:pPr>
  </w:p>
  <w:p w14:paraId="29F4F81F" w14:textId="77777777" w:rsidR="00F6059F" w:rsidRDefault="00F605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04B"/>
    <w:multiLevelType w:val="hybridMultilevel"/>
    <w:tmpl w:val="FA80A588"/>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F4451"/>
    <w:multiLevelType w:val="hybridMultilevel"/>
    <w:tmpl w:val="10E4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F4FB7"/>
    <w:multiLevelType w:val="hybridMultilevel"/>
    <w:tmpl w:val="5B4E35B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82388D"/>
    <w:multiLevelType w:val="hybridMultilevel"/>
    <w:tmpl w:val="6BEA4CFA"/>
    <w:lvl w:ilvl="0" w:tplc="FFFFFFFF">
      <w:numFmt w:val="bullet"/>
      <w:lvlText w:val=""/>
      <w:lvlJc w:val="left"/>
      <w:pPr>
        <w:ind w:left="1080" w:hanging="360"/>
      </w:pPr>
      <w:rPr>
        <w:rFonts w:ascii="Symbol" w:eastAsiaTheme="minorEastAsia"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402E39"/>
    <w:multiLevelType w:val="hybridMultilevel"/>
    <w:tmpl w:val="61FEC0FC"/>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175ED2"/>
    <w:multiLevelType w:val="hybridMultilevel"/>
    <w:tmpl w:val="F468C64E"/>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5C273BC"/>
    <w:multiLevelType w:val="hybridMultilevel"/>
    <w:tmpl w:val="6C86F0DA"/>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075A1"/>
    <w:multiLevelType w:val="hybridMultilevel"/>
    <w:tmpl w:val="AC38879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F2A7D"/>
    <w:multiLevelType w:val="hybridMultilevel"/>
    <w:tmpl w:val="FDAAF978"/>
    <w:lvl w:ilvl="0" w:tplc="FFFFFFFF">
      <w:numFmt w:val="bullet"/>
      <w:lvlText w:val=""/>
      <w:lvlJc w:val="left"/>
      <w:pPr>
        <w:ind w:left="1080" w:hanging="360"/>
      </w:pPr>
      <w:rPr>
        <w:rFonts w:ascii="Symbol" w:eastAsiaTheme="minorEastAsia"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6C1F16"/>
    <w:multiLevelType w:val="hybridMultilevel"/>
    <w:tmpl w:val="8C10A4A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636E1"/>
    <w:multiLevelType w:val="hybridMultilevel"/>
    <w:tmpl w:val="6D92E874"/>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1073A"/>
    <w:multiLevelType w:val="hybridMultilevel"/>
    <w:tmpl w:val="11FEA53C"/>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A7537"/>
    <w:multiLevelType w:val="hybridMultilevel"/>
    <w:tmpl w:val="16C8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13E7B"/>
    <w:multiLevelType w:val="hybridMultilevel"/>
    <w:tmpl w:val="4058E604"/>
    <w:lvl w:ilvl="0" w:tplc="FFFFFFFF">
      <w:numFmt w:val="bullet"/>
      <w:lvlText w:val=""/>
      <w:lvlJc w:val="left"/>
      <w:pPr>
        <w:ind w:left="720" w:hanging="360"/>
      </w:pPr>
      <w:rPr>
        <w:rFonts w:ascii="Symbol" w:eastAsiaTheme="minorEastAsia"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767B4"/>
    <w:multiLevelType w:val="hybridMultilevel"/>
    <w:tmpl w:val="8D02EA3C"/>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D3E33"/>
    <w:multiLevelType w:val="hybridMultilevel"/>
    <w:tmpl w:val="EE9C5562"/>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E0807"/>
    <w:multiLevelType w:val="hybridMultilevel"/>
    <w:tmpl w:val="F2D4553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EF76E6"/>
    <w:multiLevelType w:val="hybridMultilevel"/>
    <w:tmpl w:val="A8D47ED2"/>
    <w:lvl w:ilvl="0" w:tplc="FFFFFFFF">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8615D"/>
    <w:multiLevelType w:val="hybridMultilevel"/>
    <w:tmpl w:val="060E8CE2"/>
    <w:lvl w:ilvl="0" w:tplc="FFFFFFFF">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0965BE3"/>
    <w:multiLevelType w:val="hybridMultilevel"/>
    <w:tmpl w:val="1110CFC2"/>
    <w:lvl w:ilvl="0" w:tplc="04090011">
      <w:start w:val="1"/>
      <w:numFmt w:val="decimal"/>
      <w:lvlText w:val="%1)"/>
      <w:lvlJc w:val="left"/>
      <w:pPr>
        <w:ind w:left="1500" w:hanging="360"/>
      </w:pPr>
      <w:rPr>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0" w15:restartNumberingAfterBreak="0">
    <w:nsid w:val="518C348C"/>
    <w:multiLevelType w:val="hybridMultilevel"/>
    <w:tmpl w:val="21202F76"/>
    <w:lvl w:ilvl="0" w:tplc="FFFFFFFF">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43442D"/>
    <w:multiLevelType w:val="hybridMultilevel"/>
    <w:tmpl w:val="ADB46CD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F19C9"/>
    <w:multiLevelType w:val="hybridMultilevel"/>
    <w:tmpl w:val="0A3E65AC"/>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E0EE3"/>
    <w:multiLevelType w:val="hybridMultilevel"/>
    <w:tmpl w:val="253EFF8E"/>
    <w:lvl w:ilvl="0" w:tplc="FFFFFFFF">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4BD59A7"/>
    <w:multiLevelType w:val="hybridMultilevel"/>
    <w:tmpl w:val="7B7CD9BC"/>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F72A8"/>
    <w:multiLevelType w:val="hybridMultilevel"/>
    <w:tmpl w:val="FA02CE6C"/>
    <w:lvl w:ilvl="0" w:tplc="FFFFFFFF">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80EFE"/>
    <w:multiLevelType w:val="hybridMultilevel"/>
    <w:tmpl w:val="0718A7FE"/>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975BA"/>
    <w:multiLevelType w:val="hybridMultilevel"/>
    <w:tmpl w:val="985EEDA6"/>
    <w:lvl w:ilvl="0" w:tplc="FFFFFFFF">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9730441">
    <w:abstractNumId w:val="16"/>
  </w:num>
  <w:num w:numId="2" w16cid:durableId="1827672908">
    <w:abstractNumId w:val="1"/>
  </w:num>
  <w:num w:numId="3" w16cid:durableId="356541918">
    <w:abstractNumId w:val="12"/>
  </w:num>
  <w:num w:numId="4" w16cid:durableId="1690252955">
    <w:abstractNumId w:val="2"/>
  </w:num>
  <w:num w:numId="5" w16cid:durableId="1320504993">
    <w:abstractNumId w:val="6"/>
  </w:num>
  <w:num w:numId="6" w16cid:durableId="79259242">
    <w:abstractNumId w:val="10"/>
  </w:num>
  <w:num w:numId="7" w16cid:durableId="1742481417">
    <w:abstractNumId w:val="11"/>
  </w:num>
  <w:num w:numId="8" w16cid:durableId="59641277">
    <w:abstractNumId w:val="4"/>
  </w:num>
  <w:num w:numId="9" w16cid:durableId="876698043">
    <w:abstractNumId w:val="13"/>
  </w:num>
  <w:num w:numId="10" w16cid:durableId="1774202588">
    <w:abstractNumId w:val="25"/>
  </w:num>
  <w:num w:numId="11" w16cid:durableId="766654262">
    <w:abstractNumId w:val="17"/>
  </w:num>
  <w:num w:numId="12" w16cid:durableId="946890084">
    <w:abstractNumId w:val="0"/>
  </w:num>
  <w:num w:numId="13" w16cid:durableId="562717424">
    <w:abstractNumId w:val="27"/>
  </w:num>
  <w:num w:numId="14" w16cid:durableId="883370251">
    <w:abstractNumId w:val="24"/>
  </w:num>
  <w:num w:numId="15" w16cid:durableId="1171792047">
    <w:abstractNumId w:val="26"/>
  </w:num>
  <w:num w:numId="16" w16cid:durableId="2105228620">
    <w:abstractNumId w:val="7"/>
  </w:num>
  <w:num w:numId="17" w16cid:durableId="1638418022">
    <w:abstractNumId w:val="15"/>
  </w:num>
  <w:num w:numId="18" w16cid:durableId="875973571">
    <w:abstractNumId w:val="9"/>
  </w:num>
  <w:num w:numId="19" w16cid:durableId="1086000020">
    <w:abstractNumId w:val="21"/>
  </w:num>
  <w:num w:numId="20" w16cid:durableId="544214661">
    <w:abstractNumId w:val="14"/>
  </w:num>
  <w:num w:numId="21" w16cid:durableId="487794059">
    <w:abstractNumId w:val="20"/>
  </w:num>
  <w:num w:numId="22" w16cid:durableId="1021207622">
    <w:abstractNumId w:val="23"/>
  </w:num>
  <w:num w:numId="23" w16cid:durableId="864633330">
    <w:abstractNumId w:val="3"/>
  </w:num>
  <w:num w:numId="24" w16cid:durableId="1789474355">
    <w:abstractNumId w:val="18"/>
  </w:num>
  <w:num w:numId="25" w16cid:durableId="1658412875">
    <w:abstractNumId w:val="22"/>
  </w:num>
  <w:num w:numId="26" w16cid:durableId="1085951514">
    <w:abstractNumId w:val="8"/>
  </w:num>
  <w:num w:numId="27" w16cid:durableId="400638358">
    <w:abstractNumId w:val="19"/>
  </w:num>
  <w:num w:numId="28" w16cid:durableId="1108547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9F"/>
    <w:rsid w:val="00000003"/>
    <w:rsid w:val="00000753"/>
    <w:rsid w:val="00002A9D"/>
    <w:rsid w:val="00003BC1"/>
    <w:rsid w:val="0001206E"/>
    <w:rsid w:val="00012BFE"/>
    <w:rsid w:val="0001795F"/>
    <w:rsid w:val="000213F2"/>
    <w:rsid w:val="000244F7"/>
    <w:rsid w:val="000247CB"/>
    <w:rsid w:val="00025EFB"/>
    <w:rsid w:val="00025F2C"/>
    <w:rsid w:val="000274EC"/>
    <w:rsid w:val="000309C0"/>
    <w:rsid w:val="00035E60"/>
    <w:rsid w:val="0003677B"/>
    <w:rsid w:val="0004298C"/>
    <w:rsid w:val="000429A0"/>
    <w:rsid w:val="00047508"/>
    <w:rsid w:val="000521D1"/>
    <w:rsid w:val="00061E70"/>
    <w:rsid w:val="00062BF1"/>
    <w:rsid w:val="00062D69"/>
    <w:rsid w:val="00063594"/>
    <w:rsid w:val="00067CE1"/>
    <w:rsid w:val="000746A8"/>
    <w:rsid w:val="00077F12"/>
    <w:rsid w:val="0008248D"/>
    <w:rsid w:val="000909DB"/>
    <w:rsid w:val="00091E44"/>
    <w:rsid w:val="00094610"/>
    <w:rsid w:val="000953BC"/>
    <w:rsid w:val="000972A0"/>
    <w:rsid w:val="00097CD0"/>
    <w:rsid w:val="000A43B7"/>
    <w:rsid w:val="000B636B"/>
    <w:rsid w:val="000C62B9"/>
    <w:rsid w:val="000D0D63"/>
    <w:rsid w:val="000D1B2C"/>
    <w:rsid w:val="000D249D"/>
    <w:rsid w:val="000D7C89"/>
    <w:rsid w:val="000E3752"/>
    <w:rsid w:val="000E38A1"/>
    <w:rsid w:val="000E3B6E"/>
    <w:rsid w:val="000E616B"/>
    <w:rsid w:val="000E7B8D"/>
    <w:rsid w:val="000F0372"/>
    <w:rsid w:val="000F27D4"/>
    <w:rsid w:val="000F3F06"/>
    <w:rsid w:val="000F48D2"/>
    <w:rsid w:val="000F533C"/>
    <w:rsid w:val="000F7097"/>
    <w:rsid w:val="001011C7"/>
    <w:rsid w:val="0010502B"/>
    <w:rsid w:val="00105072"/>
    <w:rsid w:val="0010656D"/>
    <w:rsid w:val="00106DDE"/>
    <w:rsid w:val="001117BA"/>
    <w:rsid w:val="00114F53"/>
    <w:rsid w:val="00121C40"/>
    <w:rsid w:val="00123D4F"/>
    <w:rsid w:val="001243A8"/>
    <w:rsid w:val="001255B9"/>
    <w:rsid w:val="001264C4"/>
    <w:rsid w:val="00131580"/>
    <w:rsid w:val="00131F52"/>
    <w:rsid w:val="001374A5"/>
    <w:rsid w:val="00140D73"/>
    <w:rsid w:val="00147077"/>
    <w:rsid w:val="00147C86"/>
    <w:rsid w:val="00150BE8"/>
    <w:rsid w:val="001524B0"/>
    <w:rsid w:val="00152EDE"/>
    <w:rsid w:val="00156E35"/>
    <w:rsid w:val="0015793E"/>
    <w:rsid w:val="00164040"/>
    <w:rsid w:val="001640A2"/>
    <w:rsid w:val="001641B2"/>
    <w:rsid w:val="00165F64"/>
    <w:rsid w:val="001713E4"/>
    <w:rsid w:val="00173794"/>
    <w:rsid w:val="001737B8"/>
    <w:rsid w:val="001744ED"/>
    <w:rsid w:val="001810BB"/>
    <w:rsid w:val="001815EF"/>
    <w:rsid w:val="0018642B"/>
    <w:rsid w:val="00186FEA"/>
    <w:rsid w:val="001875A7"/>
    <w:rsid w:val="00191447"/>
    <w:rsid w:val="001960EE"/>
    <w:rsid w:val="0019769A"/>
    <w:rsid w:val="001A06C1"/>
    <w:rsid w:val="001A080D"/>
    <w:rsid w:val="001A4A63"/>
    <w:rsid w:val="001A6505"/>
    <w:rsid w:val="001A68D2"/>
    <w:rsid w:val="001B75C2"/>
    <w:rsid w:val="001B790C"/>
    <w:rsid w:val="001C6F3B"/>
    <w:rsid w:val="001C7914"/>
    <w:rsid w:val="001D01CA"/>
    <w:rsid w:val="001D068D"/>
    <w:rsid w:val="001D0DBF"/>
    <w:rsid w:val="001D1601"/>
    <w:rsid w:val="001D196F"/>
    <w:rsid w:val="001D2C0F"/>
    <w:rsid w:val="001D4129"/>
    <w:rsid w:val="001D4AE7"/>
    <w:rsid w:val="001D4CE5"/>
    <w:rsid w:val="001D74EA"/>
    <w:rsid w:val="001D75D6"/>
    <w:rsid w:val="001E1BD6"/>
    <w:rsid w:val="001E3867"/>
    <w:rsid w:val="001E39E0"/>
    <w:rsid w:val="001F30DB"/>
    <w:rsid w:val="001F39AB"/>
    <w:rsid w:val="001F55C4"/>
    <w:rsid w:val="00202FEF"/>
    <w:rsid w:val="002033F9"/>
    <w:rsid w:val="002036F5"/>
    <w:rsid w:val="002057C7"/>
    <w:rsid w:val="00207139"/>
    <w:rsid w:val="002115A8"/>
    <w:rsid w:val="00214D40"/>
    <w:rsid w:val="002167EC"/>
    <w:rsid w:val="0021707F"/>
    <w:rsid w:val="002200F1"/>
    <w:rsid w:val="002204D7"/>
    <w:rsid w:val="00231549"/>
    <w:rsid w:val="00233B0C"/>
    <w:rsid w:val="00234F37"/>
    <w:rsid w:val="00234F74"/>
    <w:rsid w:val="002449FC"/>
    <w:rsid w:val="00246F49"/>
    <w:rsid w:val="00247ACB"/>
    <w:rsid w:val="002509B3"/>
    <w:rsid w:val="00252208"/>
    <w:rsid w:val="002534FE"/>
    <w:rsid w:val="00254FD7"/>
    <w:rsid w:val="00260C7B"/>
    <w:rsid w:val="002626E3"/>
    <w:rsid w:val="00262EC8"/>
    <w:rsid w:val="00264739"/>
    <w:rsid w:val="00264B70"/>
    <w:rsid w:val="00274690"/>
    <w:rsid w:val="0027670C"/>
    <w:rsid w:val="002833E2"/>
    <w:rsid w:val="00284951"/>
    <w:rsid w:val="00287D90"/>
    <w:rsid w:val="00290851"/>
    <w:rsid w:val="002911FF"/>
    <w:rsid w:val="00291E91"/>
    <w:rsid w:val="002925B3"/>
    <w:rsid w:val="00295883"/>
    <w:rsid w:val="00296CC6"/>
    <w:rsid w:val="002A03AD"/>
    <w:rsid w:val="002A4C56"/>
    <w:rsid w:val="002B05E3"/>
    <w:rsid w:val="002B1CAF"/>
    <w:rsid w:val="002B23B6"/>
    <w:rsid w:val="002B2F5B"/>
    <w:rsid w:val="002B3804"/>
    <w:rsid w:val="002B4360"/>
    <w:rsid w:val="002B4EB6"/>
    <w:rsid w:val="002C2A22"/>
    <w:rsid w:val="002C39AE"/>
    <w:rsid w:val="002C56F6"/>
    <w:rsid w:val="002D336E"/>
    <w:rsid w:val="002D4175"/>
    <w:rsid w:val="002D6E18"/>
    <w:rsid w:val="002D7505"/>
    <w:rsid w:val="002E3293"/>
    <w:rsid w:val="002E3564"/>
    <w:rsid w:val="002E754B"/>
    <w:rsid w:val="002F2ACC"/>
    <w:rsid w:val="002F36F9"/>
    <w:rsid w:val="003013B9"/>
    <w:rsid w:val="003017E4"/>
    <w:rsid w:val="00302090"/>
    <w:rsid w:val="00302ABD"/>
    <w:rsid w:val="00303CD0"/>
    <w:rsid w:val="00305236"/>
    <w:rsid w:val="00305471"/>
    <w:rsid w:val="00305FAF"/>
    <w:rsid w:val="0030784C"/>
    <w:rsid w:val="00307EBF"/>
    <w:rsid w:val="003110F7"/>
    <w:rsid w:val="00311ABE"/>
    <w:rsid w:val="00312053"/>
    <w:rsid w:val="00315D96"/>
    <w:rsid w:val="003161C1"/>
    <w:rsid w:val="003201FF"/>
    <w:rsid w:val="00322158"/>
    <w:rsid w:val="003225B5"/>
    <w:rsid w:val="00332096"/>
    <w:rsid w:val="00332CB1"/>
    <w:rsid w:val="00333B8F"/>
    <w:rsid w:val="003349C9"/>
    <w:rsid w:val="00336506"/>
    <w:rsid w:val="00343D4D"/>
    <w:rsid w:val="00344119"/>
    <w:rsid w:val="00344825"/>
    <w:rsid w:val="003468CF"/>
    <w:rsid w:val="00346CCB"/>
    <w:rsid w:val="00351116"/>
    <w:rsid w:val="00351E99"/>
    <w:rsid w:val="003556E3"/>
    <w:rsid w:val="00355A84"/>
    <w:rsid w:val="00355C64"/>
    <w:rsid w:val="003561D6"/>
    <w:rsid w:val="003568EF"/>
    <w:rsid w:val="00360D6F"/>
    <w:rsid w:val="00361B03"/>
    <w:rsid w:val="00363DF5"/>
    <w:rsid w:val="00365319"/>
    <w:rsid w:val="00367B78"/>
    <w:rsid w:val="00367C3A"/>
    <w:rsid w:val="00370D26"/>
    <w:rsid w:val="003731E7"/>
    <w:rsid w:val="003909BB"/>
    <w:rsid w:val="003912CC"/>
    <w:rsid w:val="00391F57"/>
    <w:rsid w:val="0039315E"/>
    <w:rsid w:val="00393C68"/>
    <w:rsid w:val="00393F31"/>
    <w:rsid w:val="00395957"/>
    <w:rsid w:val="00397A00"/>
    <w:rsid w:val="003A1305"/>
    <w:rsid w:val="003A1726"/>
    <w:rsid w:val="003A17F2"/>
    <w:rsid w:val="003A2803"/>
    <w:rsid w:val="003A4028"/>
    <w:rsid w:val="003A6E0E"/>
    <w:rsid w:val="003A7332"/>
    <w:rsid w:val="003A79AD"/>
    <w:rsid w:val="003B0664"/>
    <w:rsid w:val="003B0D6D"/>
    <w:rsid w:val="003B6A97"/>
    <w:rsid w:val="003C374A"/>
    <w:rsid w:val="003C5C78"/>
    <w:rsid w:val="003C5D14"/>
    <w:rsid w:val="003C77AB"/>
    <w:rsid w:val="003D034B"/>
    <w:rsid w:val="003D2995"/>
    <w:rsid w:val="003D5681"/>
    <w:rsid w:val="003D7139"/>
    <w:rsid w:val="003D7FC5"/>
    <w:rsid w:val="003E047F"/>
    <w:rsid w:val="003E0DA3"/>
    <w:rsid w:val="003E329C"/>
    <w:rsid w:val="003E52A6"/>
    <w:rsid w:val="003E55E0"/>
    <w:rsid w:val="003E7C0A"/>
    <w:rsid w:val="003F5DE1"/>
    <w:rsid w:val="00402EE0"/>
    <w:rsid w:val="004034D4"/>
    <w:rsid w:val="00405CE9"/>
    <w:rsid w:val="004153DA"/>
    <w:rsid w:val="004165A6"/>
    <w:rsid w:val="004171F8"/>
    <w:rsid w:val="00421159"/>
    <w:rsid w:val="00427208"/>
    <w:rsid w:val="00431146"/>
    <w:rsid w:val="00433476"/>
    <w:rsid w:val="00433E6D"/>
    <w:rsid w:val="0043648D"/>
    <w:rsid w:val="00440C91"/>
    <w:rsid w:val="00442642"/>
    <w:rsid w:val="004446FE"/>
    <w:rsid w:val="00450A1C"/>
    <w:rsid w:val="00452CB3"/>
    <w:rsid w:val="00456C2C"/>
    <w:rsid w:val="0045700F"/>
    <w:rsid w:val="00460BAA"/>
    <w:rsid w:val="00462841"/>
    <w:rsid w:val="004632E6"/>
    <w:rsid w:val="00465D02"/>
    <w:rsid w:val="0046652E"/>
    <w:rsid w:val="0046673B"/>
    <w:rsid w:val="00467413"/>
    <w:rsid w:val="00467747"/>
    <w:rsid w:val="00474377"/>
    <w:rsid w:val="00477657"/>
    <w:rsid w:val="0048260A"/>
    <w:rsid w:val="00487BCA"/>
    <w:rsid w:val="00487C07"/>
    <w:rsid w:val="004958D7"/>
    <w:rsid w:val="004A23B2"/>
    <w:rsid w:val="004A4DB1"/>
    <w:rsid w:val="004B1C70"/>
    <w:rsid w:val="004B1D63"/>
    <w:rsid w:val="004B1DD2"/>
    <w:rsid w:val="004B272F"/>
    <w:rsid w:val="004B38DB"/>
    <w:rsid w:val="004B4C1C"/>
    <w:rsid w:val="004B663C"/>
    <w:rsid w:val="004B6EB1"/>
    <w:rsid w:val="004B7A2D"/>
    <w:rsid w:val="004C13B9"/>
    <w:rsid w:val="004C2FBD"/>
    <w:rsid w:val="004C3141"/>
    <w:rsid w:val="004C3EC6"/>
    <w:rsid w:val="004C5B2B"/>
    <w:rsid w:val="004C62A8"/>
    <w:rsid w:val="004D50AB"/>
    <w:rsid w:val="004D5743"/>
    <w:rsid w:val="004E0DB7"/>
    <w:rsid w:val="004E4DBE"/>
    <w:rsid w:val="004E5C4A"/>
    <w:rsid w:val="004E782E"/>
    <w:rsid w:val="004F29DC"/>
    <w:rsid w:val="004F5591"/>
    <w:rsid w:val="004F6F77"/>
    <w:rsid w:val="00503060"/>
    <w:rsid w:val="005047D3"/>
    <w:rsid w:val="00505AF7"/>
    <w:rsid w:val="00506462"/>
    <w:rsid w:val="00507010"/>
    <w:rsid w:val="005075EC"/>
    <w:rsid w:val="00507638"/>
    <w:rsid w:val="00507F9A"/>
    <w:rsid w:val="0051172A"/>
    <w:rsid w:val="00511CEE"/>
    <w:rsid w:val="005144E7"/>
    <w:rsid w:val="00514DA7"/>
    <w:rsid w:val="0051574C"/>
    <w:rsid w:val="00517A45"/>
    <w:rsid w:val="00521014"/>
    <w:rsid w:val="005260E1"/>
    <w:rsid w:val="00526F16"/>
    <w:rsid w:val="00531F18"/>
    <w:rsid w:val="00537ACD"/>
    <w:rsid w:val="00540008"/>
    <w:rsid w:val="00541293"/>
    <w:rsid w:val="005426F3"/>
    <w:rsid w:val="00545181"/>
    <w:rsid w:val="0054789A"/>
    <w:rsid w:val="0055201A"/>
    <w:rsid w:val="00563994"/>
    <w:rsid w:val="0056705E"/>
    <w:rsid w:val="00567D2F"/>
    <w:rsid w:val="00571075"/>
    <w:rsid w:val="00571A28"/>
    <w:rsid w:val="00574F88"/>
    <w:rsid w:val="00581C2F"/>
    <w:rsid w:val="0058482C"/>
    <w:rsid w:val="00584BCF"/>
    <w:rsid w:val="00585C12"/>
    <w:rsid w:val="00586081"/>
    <w:rsid w:val="00587959"/>
    <w:rsid w:val="00590C94"/>
    <w:rsid w:val="00590D91"/>
    <w:rsid w:val="005911A3"/>
    <w:rsid w:val="00592109"/>
    <w:rsid w:val="0059576E"/>
    <w:rsid w:val="00595875"/>
    <w:rsid w:val="005A0191"/>
    <w:rsid w:val="005A4930"/>
    <w:rsid w:val="005A4DBD"/>
    <w:rsid w:val="005A6DE8"/>
    <w:rsid w:val="005A6FCA"/>
    <w:rsid w:val="005A72AA"/>
    <w:rsid w:val="005B065C"/>
    <w:rsid w:val="005B4061"/>
    <w:rsid w:val="005B4C15"/>
    <w:rsid w:val="005B604A"/>
    <w:rsid w:val="005B6B47"/>
    <w:rsid w:val="005C0492"/>
    <w:rsid w:val="005C35DA"/>
    <w:rsid w:val="005C4095"/>
    <w:rsid w:val="005C716B"/>
    <w:rsid w:val="005D644C"/>
    <w:rsid w:val="005D6B98"/>
    <w:rsid w:val="005E0F9E"/>
    <w:rsid w:val="005E24D0"/>
    <w:rsid w:val="005E3267"/>
    <w:rsid w:val="005E5C25"/>
    <w:rsid w:val="005F220C"/>
    <w:rsid w:val="005F2B19"/>
    <w:rsid w:val="005F690C"/>
    <w:rsid w:val="0060131D"/>
    <w:rsid w:val="006151CB"/>
    <w:rsid w:val="006172AE"/>
    <w:rsid w:val="00621764"/>
    <w:rsid w:val="006234F0"/>
    <w:rsid w:val="0062595C"/>
    <w:rsid w:val="006279B4"/>
    <w:rsid w:val="00630094"/>
    <w:rsid w:val="00632FC1"/>
    <w:rsid w:val="00636148"/>
    <w:rsid w:val="006365D1"/>
    <w:rsid w:val="00641409"/>
    <w:rsid w:val="00642170"/>
    <w:rsid w:val="00644353"/>
    <w:rsid w:val="006472EA"/>
    <w:rsid w:val="00654336"/>
    <w:rsid w:val="006555C5"/>
    <w:rsid w:val="00656702"/>
    <w:rsid w:val="006625C8"/>
    <w:rsid w:val="0066275D"/>
    <w:rsid w:val="00662F26"/>
    <w:rsid w:val="00666D75"/>
    <w:rsid w:val="0067308C"/>
    <w:rsid w:val="00673F33"/>
    <w:rsid w:val="00675892"/>
    <w:rsid w:val="00676C62"/>
    <w:rsid w:val="00682CB0"/>
    <w:rsid w:val="00682DAE"/>
    <w:rsid w:val="0068369C"/>
    <w:rsid w:val="006839C8"/>
    <w:rsid w:val="0068504E"/>
    <w:rsid w:val="006901FE"/>
    <w:rsid w:val="006905FB"/>
    <w:rsid w:val="006929B2"/>
    <w:rsid w:val="00695027"/>
    <w:rsid w:val="00695C76"/>
    <w:rsid w:val="006A1694"/>
    <w:rsid w:val="006A51A3"/>
    <w:rsid w:val="006B6D03"/>
    <w:rsid w:val="006C0996"/>
    <w:rsid w:val="006C14B7"/>
    <w:rsid w:val="006C188E"/>
    <w:rsid w:val="006C243A"/>
    <w:rsid w:val="006C40AF"/>
    <w:rsid w:val="006C590A"/>
    <w:rsid w:val="006C59AA"/>
    <w:rsid w:val="006C59D1"/>
    <w:rsid w:val="006D3D12"/>
    <w:rsid w:val="006D475A"/>
    <w:rsid w:val="006D5985"/>
    <w:rsid w:val="006E16AD"/>
    <w:rsid w:val="006E2052"/>
    <w:rsid w:val="006E3CA0"/>
    <w:rsid w:val="006F06C0"/>
    <w:rsid w:val="006F7436"/>
    <w:rsid w:val="006F7BD5"/>
    <w:rsid w:val="00700332"/>
    <w:rsid w:val="007059C7"/>
    <w:rsid w:val="00705BF6"/>
    <w:rsid w:val="00705FC6"/>
    <w:rsid w:val="0070622F"/>
    <w:rsid w:val="007068DB"/>
    <w:rsid w:val="00712118"/>
    <w:rsid w:val="00717313"/>
    <w:rsid w:val="00720CAD"/>
    <w:rsid w:val="00722B5E"/>
    <w:rsid w:val="007235E3"/>
    <w:rsid w:val="00723710"/>
    <w:rsid w:val="007247CE"/>
    <w:rsid w:val="00726B67"/>
    <w:rsid w:val="00735D67"/>
    <w:rsid w:val="00740D60"/>
    <w:rsid w:val="00741B2C"/>
    <w:rsid w:val="007440F8"/>
    <w:rsid w:val="00753E9B"/>
    <w:rsid w:val="00754A3D"/>
    <w:rsid w:val="00755AFE"/>
    <w:rsid w:val="0075640E"/>
    <w:rsid w:val="007603DE"/>
    <w:rsid w:val="007638AC"/>
    <w:rsid w:val="00763AD2"/>
    <w:rsid w:val="00764B59"/>
    <w:rsid w:val="00767335"/>
    <w:rsid w:val="007710F0"/>
    <w:rsid w:val="00772B50"/>
    <w:rsid w:val="00772E07"/>
    <w:rsid w:val="00780478"/>
    <w:rsid w:val="0078112F"/>
    <w:rsid w:val="00781C54"/>
    <w:rsid w:val="00782FF8"/>
    <w:rsid w:val="007833EF"/>
    <w:rsid w:val="00787063"/>
    <w:rsid w:val="00787DDC"/>
    <w:rsid w:val="007924E4"/>
    <w:rsid w:val="00792BBE"/>
    <w:rsid w:val="00793112"/>
    <w:rsid w:val="00795702"/>
    <w:rsid w:val="007967FC"/>
    <w:rsid w:val="007A0FFA"/>
    <w:rsid w:val="007A4D4F"/>
    <w:rsid w:val="007A7FD2"/>
    <w:rsid w:val="007B010E"/>
    <w:rsid w:val="007B0F2B"/>
    <w:rsid w:val="007B1C87"/>
    <w:rsid w:val="007B70D5"/>
    <w:rsid w:val="007B7B83"/>
    <w:rsid w:val="007B7ED1"/>
    <w:rsid w:val="007C00A8"/>
    <w:rsid w:val="007C1BD1"/>
    <w:rsid w:val="007C1FB5"/>
    <w:rsid w:val="007C258F"/>
    <w:rsid w:val="007C68B3"/>
    <w:rsid w:val="007D58A5"/>
    <w:rsid w:val="007D598C"/>
    <w:rsid w:val="007D722C"/>
    <w:rsid w:val="007E02F5"/>
    <w:rsid w:val="007E66DC"/>
    <w:rsid w:val="007F0C96"/>
    <w:rsid w:val="007F2FF5"/>
    <w:rsid w:val="007F35D3"/>
    <w:rsid w:val="00803E61"/>
    <w:rsid w:val="00804379"/>
    <w:rsid w:val="00804CA3"/>
    <w:rsid w:val="00810217"/>
    <w:rsid w:val="008114F8"/>
    <w:rsid w:val="00812C61"/>
    <w:rsid w:val="00813C8A"/>
    <w:rsid w:val="00814F23"/>
    <w:rsid w:val="00821115"/>
    <w:rsid w:val="00824D34"/>
    <w:rsid w:val="00825116"/>
    <w:rsid w:val="00830A6D"/>
    <w:rsid w:val="0083409A"/>
    <w:rsid w:val="008365D7"/>
    <w:rsid w:val="00842C3F"/>
    <w:rsid w:val="00843C62"/>
    <w:rsid w:val="00843DF6"/>
    <w:rsid w:val="00844FF6"/>
    <w:rsid w:val="00846AF4"/>
    <w:rsid w:val="00846D1A"/>
    <w:rsid w:val="008511F6"/>
    <w:rsid w:val="00852A14"/>
    <w:rsid w:val="00853E8A"/>
    <w:rsid w:val="008605FB"/>
    <w:rsid w:val="008611D3"/>
    <w:rsid w:val="00862794"/>
    <w:rsid w:val="00864DA3"/>
    <w:rsid w:val="00865A08"/>
    <w:rsid w:val="00872F7D"/>
    <w:rsid w:val="00873A25"/>
    <w:rsid w:val="00877CB3"/>
    <w:rsid w:val="0088522E"/>
    <w:rsid w:val="008855AE"/>
    <w:rsid w:val="0088741A"/>
    <w:rsid w:val="008909C7"/>
    <w:rsid w:val="00892BDB"/>
    <w:rsid w:val="008959ED"/>
    <w:rsid w:val="008A05F7"/>
    <w:rsid w:val="008A3543"/>
    <w:rsid w:val="008A78E8"/>
    <w:rsid w:val="008B2414"/>
    <w:rsid w:val="008B243B"/>
    <w:rsid w:val="008B5E2D"/>
    <w:rsid w:val="008B72AC"/>
    <w:rsid w:val="008C5316"/>
    <w:rsid w:val="008D04A6"/>
    <w:rsid w:val="008D1338"/>
    <w:rsid w:val="008D2359"/>
    <w:rsid w:val="008D38E5"/>
    <w:rsid w:val="008D5152"/>
    <w:rsid w:val="008D65D2"/>
    <w:rsid w:val="008E6CC2"/>
    <w:rsid w:val="008F11C0"/>
    <w:rsid w:val="008F134F"/>
    <w:rsid w:val="008F1DBE"/>
    <w:rsid w:val="008F1F66"/>
    <w:rsid w:val="008F5B33"/>
    <w:rsid w:val="008F6D60"/>
    <w:rsid w:val="008F73F7"/>
    <w:rsid w:val="00902F44"/>
    <w:rsid w:val="00905200"/>
    <w:rsid w:val="009068A4"/>
    <w:rsid w:val="00910438"/>
    <w:rsid w:val="009137EA"/>
    <w:rsid w:val="009151D7"/>
    <w:rsid w:val="00920407"/>
    <w:rsid w:val="00921F72"/>
    <w:rsid w:val="00922C9B"/>
    <w:rsid w:val="009235B1"/>
    <w:rsid w:val="009242EB"/>
    <w:rsid w:val="00925DF6"/>
    <w:rsid w:val="00925ED8"/>
    <w:rsid w:val="00926DC0"/>
    <w:rsid w:val="009306AC"/>
    <w:rsid w:val="00930A64"/>
    <w:rsid w:val="00936CCE"/>
    <w:rsid w:val="00937120"/>
    <w:rsid w:val="00937E87"/>
    <w:rsid w:val="009403C2"/>
    <w:rsid w:val="009435B1"/>
    <w:rsid w:val="00947882"/>
    <w:rsid w:val="0095099B"/>
    <w:rsid w:val="00952258"/>
    <w:rsid w:val="00952BB7"/>
    <w:rsid w:val="00953405"/>
    <w:rsid w:val="00954DFB"/>
    <w:rsid w:val="00955DD8"/>
    <w:rsid w:val="00956646"/>
    <w:rsid w:val="0095711D"/>
    <w:rsid w:val="00960C0E"/>
    <w:rsid w:val="009618B7"/>
    <w:rsid w:val="009637DB"/>
    <w:rsid w:val="00971F00"/>
    <w:rsid w:val="00972F03"/>
    <w:rsid w:val="00973BD6"/>
    <w:rsid w:val="009746B9"/>
    <w:rsid w:val="0097506D"/>
    <w:rsid w:val="009776DA"/>
    <w:rsid w:val="00980F9F"/>
    <w:rsid w:val="009821D9"/>
    <w:rsid w:val="00983BB4"/>
    <w:rsid w:val="00986B03"/>
    <w:rsid w:val="009875B1"/>
    <w:rsid w:val="0098765D"/>
    <w:rsid w:val="00987A9F"/>
    <w:rsid w:val="009913CD"/>
    <w:rsid w:val="0099290E"/>
    <w:rsid w:val="009949B3"/>
    <w:rsid w:val="009969F8"/>
    <w:rsid w:val="00996A83"/>
    <w:rsid w:val="00996C2A"/>
    <w:rsid w:val="009A5BE4"/>
    <w:rsid w:val="009B15FD"/>
    <w:rsid w:val="009B5914"/>
    <w:rsid w:val="009B5925"/>
    <w:rsid w:val="009B740E"/>
    <w:rsid w:val="009C4780"/>
    <w:rsid w:val="009D3C35"/>
    <w:rsid w:val="009D3D43"/>
    <w:rsid w:val="009D7F36"/>
    <w:rsid w:val="009E07EC"/>
    <w:rsid w:val="009E4216"/>
    <w:rsid w:val="009E601F"/>
    <w:rsid w:val="009E60A9"/>
    <w:rsid w:val="009E7C6D"/>
    <w:rsid w:val="009F23AF"/>
    <w:rsid w:val="009F508D"/>
    <w:rsid w:val="00A0094A"/>
    <w:rsid w:val="00A0250E"/>
    <w:rsid w:val="00A05DA9"/>
    <w:rsid w:val="00A1294D"/>
    <w:rsid w:val="00A15126"/>
    <w:rsid w:val="00A15A4E"/>
    <w:rsid w:val="00A23777"/>
    <w:rsid w:val="00A23A8C"/>
    <w:rsid w:val="00A2507E"/>
    <w:rsid w:val="00A260A3"/>
    <w:rsid w:val="00A2639B"/>
    <w:rsid w:val="00A30D75"/>
    <w:rsid w:val="00A31271"/>
    <w:rsid w:val="00A315EF"/>
    <w:rsid w:val="00A3710B"/>
    <w:rsid w:val="00A472FA"/>
    <w:rsid w:val="00A55C72"/>
    <w:rsid w:val="00A601B8"/>
    <w:rsid w:val="00A6346D"/>
    <w:rsid w:val="00A64228"/>
    <w:rsid w:val="00A65534"/>
    <w:rsid w:val="00A6608B"/>
    <w:rsid w:val="00A662B7"/>
    <w:rsid w:val="00A73031"/>
    <w:rsid w:val="00A73366"/>
    <w:rsid w:val="00A734BD"/>
    <w:rsid w:val="00A75618"/>
    <w:rsid w:val="00A757F7"/>
    <w:rsid w:val="00A75B55"/>
    <w:rsid w:val="00A77215"/>
    <w:rsid w:val="00A81B7B"/>
    <w:rsid w:val="00A827BD"/>
    <w:rsid w:val="00A90A75"/>
    <w:rsid w:val="00A934B7"/>
    <w:rsid w:val="00A9789C"/>
    <w:rsid w:val="00A97BEC"/>
    <w:rsid w:val="00AA5C23"/>
    <w:rsid w:val="00AA6816"/>
    <w:rsid w:val="00AA6E45"/>
    <w:rsid w:val="00AB0CC3"/>
    <w:rsid w:val="00AB60B3"/>
    <w:rsid w:val="00AB7F85"/>
    <w:rsid w:val="00AC48F8"/>
    <w:rsid w:val="00AC549E"/>
    <w:rsid w:val="00AC770E"/>
    <w:rsid w:val="00AD1219"/>
    <w:rsid w:val="00AD6441"/>
    <w:rsid w:val="00AE0E4B"/>
    <w:rsid w:val="00AE1257"/>
    <w:rsid w:val="00AE2834"/>
    <w:rsid w:val="00AE2B74"/>
    <w:rsid w:val="00AE2BF1"/>
    <w:rsid w:val="00AE326B"/>
    <w:rsid w:val="00AF3483"/>
    <w:rsid w:val="00AF55C3"/>
    <w:rsid w:val="00AF5776"/>
    <w:rsid w:val="00AF6ECE"/>
    <w:rsid w:val="00B000E7"/>
    <w:rsid w:val="00B009EB"/>
    <w:rsid w:val="00B01E17"/>
    <w:rsid w:val="00B05949"/>
    <w:rsid w:val="00B1359F"/>
    <w:rsid w:val="00B13C82"/>
    <w:rsid w:val="00B17B4B"/>
    <w:rsid w:val="00B236EE"/>
    <w:rsid w:val="00B30799"/>
    <w:rsid w:val="00B33DDC"/>
    <w:rsid w:val="00B343BA"/>
    <w:rsid w:val="00B37031"/>
    <w:rsid w:val="00B3762D"/>
    <w:rsid w:val="00B42F96"/>
    <w:rsid w:val="00B44072"/>
    <w:rsid w:val="00B46619"/>
    <w:rsid w:val="00B50A8B"/>
    <w:rsid w:val="00B51F89"/>
    <w:rsid w:val="00B55CE1"/>
    <w:rsid w:val="00B60F85"/>
    <w:rsid w:val="00B62049"/>
    <w:rsid w:val="00B62619"/>
    <w:rsid w:val="00B63496"/>
    <w:rsid w:val="00B643A6"/>
    <w:rsid w:val="00B66B2D"/>
    <w:rsid w:val="00B67252"/>
    <w:rsid w:val="00B67AFC"/>
    <w:rsid w:val="00B71E05"/>
    <w:rsid w:val="00B722BA"/>
    <w:rsid w:val="00B732A6"/>
    <w:rsid w:val="00B7440B"/>
    <w:rsid w:val="00B7619B"/>
    <w:rsid w:val="00B81B6A"/>
    <w:rsid w:val="00B81D3D"/>
    <w:rsid w:val="00B866EB"/>
    <w:rsid w:val="00B90B40"/>
    <w:rsid w:val="00B91E6B"/>
    <w:rsid w:val="00B92CED"/>
    <w:rsid w:val="00B93E9D"/>
    <w:rsid w:val="00B9507E"/>
    <w:rsid w:val="00B959FF"/>
    <w:rsid w:val="00B96938"/>
    <w:rsid w:val="00BA06F7"/>
    <w:rsid w:val="00BA453A"/>
    <w:rsid w:val="00BA5CEA"/>
    <w:rsid w:val="00BA62D7"/>
    <w:rsid w:val="00BA675B"/>
    <w:rsid w:val="00BB410D"/>
    <w:rsid w:val="00BB58F7"/>
    <w:rsid w:val="00BC34C8"/>
    <w:rsid w:val="00BC6DD1"/>
    <w:rsid w:val="00BC7EE6"/>
    <w:rsid w:val="00BD1CD2"/>
    <w:rsid w:val="00BD22B6"/>
    <w:rsid w:val="00BD31C3"/>
    <w:rsid w:val="00BD35E4"/>
    <w:rsid w:val="00BD57E9"/>
    <w:rsid w:val="00BD5B88"/>
    <w:rsid w:val="00BD6925"/>
    <w:rsid w:val="00BE000A"/>
    <w:rsid w:val="00BE01EB"/>
    <w:rsid w:val="00BE0E23"/>
    <w:rsid w:val="00BE1A0C"/>
    <w:rsid w:val="00BE5C48"/>
    <w:rsid w:val="00BE613C"/>
    <w:rsid w:val="00BF05B6"/>
    <w:rsid w:val="00BF2080"/>
    <w:rsid w:val="00BF5096"/>
    <w:rsid w:val="00C0042A"/>
    <w:rsid w:val="00C010DF"/>
    <w:rsid w:val="00C02CEB"/>
    <w:rsid w:val="00C03CFB"/>
    <w:rsid w:val="00C05B4D"/>
    <w:rsid w:val="00C068C9"/>
    <w:rsid w:val="00C175B3"/>
    <w:rsid w:val="00C218A8"/>
    <w:rsid w:val="00C37841"/>
    <w:rsid w:val="00C42046"/>
    <w:rsid w:val="00C42830"/>
    <w:rsid w:val="00C42FCB"/>
    <w:rsid w:val="00C50D56"/>
    <w:rsid w:val="00C52504"/>
    <w:rsid w:val="00C528AF"/>
    <w:rsid w:val="00C5438E"/>
    <w:rsid w:val="00C551F5"/>
    <w:rsid w:val="00C636FD"/>
    <w:rsid w:val="00C70C2A"/>
    <w:rsid w:val="00C722D2"/>
    <w:rsid w:val="00C75443"/>
    <w:rsid w:val="00C75794"/>
    <w:rsid w:val="00C85570"/>
    <w:rsid w:val="00C92041"/>
    <w:rsid w:val="00C92501"/>
    <w:rsid w:val="00C95FEC"/>
    <w:rsid w:val="00CA0498"/>
    <w:rsid w:val="00CA2CB3"/>
    <w:rsid w:val="00CA3684"/>
    <w:rsid w:val="00CA3BC1"/>
    <w:rsid w:val="00CA4858"/>
    <w:rsid w:val="00CB1E91"/>
    <w:rsid w:val="00CB21A1"/>
    <w:rsid w:val="00CC08FF"/>
    <w:rsid w:val="00CC16B9"/>
    <w:rsid w:val="00CC2BAD"/>
    <w:rsid w:val="00CC4CCB"/>
    <w:rsid w:val="00CC6A08"/>
    <w:rsid w:val="00CC7139"/>
    <w:rsid w:val="00CE0EB0"/>
    <w:rsid w:val="00CE1793"/>
    <w:rsid w:val="00CE5608"/>
    <w:rsid w:val="00CE665B"/>
    <w:rsid w:val="00CE7394"/>
    <w:rsid w:val="00CF0CCD"/>
    <w:rsid w:val="00D0109D"/>
    <w:rsid w:val="00D04785"/>
    <w:rsid w:val="00D05079"/>
    <w:rsid w:val="00D0639F"/>
    <w:rsid w:val="00D066AB"/>
    <w:rsid w:val="00D078EB"/>
    <w:rsid w:val="00D10B42"/>
    <w:rsid w:val="00D15493"/>
    <w:rsid w:val="00D215AD"/>
    <w:rsid w:val="00D22848"/>
    <w:rsid w:val="00D22E93"/>
    <w:rsid w:val="00D274FA"/>
    <w:rsid w:val="00D2778E"/>
    <w:rsid w:val="00D27A5C"/>
    <w:rsid w:val="00D32617"/>
    <w:rsid w:val="00D332A9"/>
    <w:rsid w:val="00D35DB2"/>
    <w:rsid w:val="00D3779B"/>
    <w:rsid w:val="00D402F3"/>
    <w:rsid w:val="00D41605"/>
    <w:rsid w:val="00D43B3C"/>
    <w:rsid w:val="00D475D8"/>
    <w:rsid w:val="00D52942"/>
    <w:rsid w:val="00D5305F"/>
    <w:rsid w:val="00D53C2A"/>
    <w:rsid w:val="00D53E52"/>
    <w:rsid w:val="00D56559"/>
    <w:rsid w:val="00D61694"/>
    <w:rsid w:val="00D639D7"/>
    <w:rsid w:val="00D63A54"/>
    <w:rsid w:val="00D66F52"/>
    <w:rsid w:val="00D70392"/>
    <w:rsid w:val="00D72D33"/>
    <w:rsid w:val="00D76B3A"/>
    <w:rsid w:val="00D7747C"/>
    <w:rsid w:val="00D80097"/>
    <w:rsid w:val="00D80840"/>
    <w:rsid w:val="00D82BF7"/>
    <w:rsid w:val="00D82DC9"/>
    <w:rsid w:val="00D938EA"/>
    <w:rsid w:val="00D97C59"/>
    <w:rsid w:val="00DA0B73"/>
    <w:rsid w:val="00DA267B"/>
    <w:rsid w:val="00DA5C65"/>
    <w:rsid w:val="00DA64CC"/>
    <w:rsid w:val="00DB0DF7"/>
    <w:rsid w:val="00DB347C"/>
    <w:rsid w:val="00DB4FEC"/>
    <w:rsid w:val="00DD28A4"/>
    <w:rsid w:val="00DE02F3"/>
    <w:rsid w:val="00DF1968"/>
    <w:rsid w:val="00DF3FD9"/>
    <w:rsid w:val="00DF741F"/>
    <w:rsid w:val="00DF7956"/>
    <w:rsid w:val="00E015BB"/>
    <w:rsid w:val="00E0210D"/>
    <w:rsid w:val="00E02D3B"/>
    <w:rsid w:val="00E03149"/>
    <w:rsid w:val="00E040DD"/>
    <w:rsid w:val="00E04891"/>
    <w:rsid w:val="00E0776D"/>
    <w:rsid w:val="00E077B7"/>
    <w:rsid w:val="00E100BD"/>
    <w:rsid w:val="00E11960"/>
    <w:rsid w:val="00E11A56"/>
    <w:rsid w:val="00E12578"/>
    <w:rsid w:val="00E13709"/>
    <w:rsid w:val="00E21486"/>
    <w:rsid w:val="00E2217F"/>
    <w:rsid w:val="00E2470B"/>
    <w:rsid w:val="00E26E24"/>
    <w:rsid w:val="00E27038"/>
    <w:rsid w:val="00E277CD"/>
    <w:rsid w:val="00E27A95"/>
    <w:rsid w:val="00E323F3"/>
    <w:rsid w:val="00E35B39"/>
    <w:rsid w:val="00E36BDF"/>
    <w:rsid w:val="00E409B9"/>
    <w:rsid w:val="00E549EF"/>
    <w:rsid w:val="00E56D66"/>
    <w:rsid w:val="00E57331"/>
    <w:rsid w:val="00E57B81"/>
    <w:rsid w:val="00E60E2E"/>
    <w:rsid w:val="00E66018"/>
    <w:rsid w:val="00E663C3"/>
    <w:rsid w:val="00E731AF"/>
    <w:rsid w:val="00E76A43"/>
    <w:rsid w:val="00E8058D"/>
    <w:rsid w:val="00E8262D"/>
    <w:rsid w:val="00E857AC"/>
    <w:rsid w:val="00E901B9"/>
    <w:rsid w:val="00E9171A"/>
    <w:rsid w:val="00E9702A"/>
    <w:rsid w:val="00EA032B"/>
    <w:rsid w:val="00EA475C"/>
    <w:rsid w:val="00EA5347"/>
    <w:rsid w:val="00EB03C6"/>
    <w:rsid w:val="00EB06ED"/>
    <w:rsid w:val="00EB2630"/>
    <w:rsid w:val="00EB3318"/>
    <w:rsid w:val="00EB5D7F"/>
    <w:rsid w:val="00EB6E7C"/>
    <w:rsid w:val="00EC312E"/>
    <w:rsid w:val="00EC5E49"/>
    <w:rsid w:val="00ED0382"/>
    <w:rsid w:val="00ED09A2"/>
    <w:rsid w:val="00ED265C"/>
    <w:rsid w:val="00ED333B"/>
    <w:rsid w:val="00ED65BC"/>
    <w:rsid w:val="00ED66E5"/>
    <w:rsid w:val="00ED6DAF"/>
    <w:rsid w:val="00ED755D"/>
    <w:rsid w:val="00EE1220"/>
    <w:rsid w:val="00EE16CD"/>
    <w:rsid w:val="00EE272A"/>
    <w:rsid w:val="00EE6E09"/>
    <w:rsid w:val="00EE759A"/>
    <w:rsid w:val="00EF1784"/>
    <w:rsid w:val="00EF41FF"/>
    <w:rsid w:val="00EF45F5"/>
    <w:rsid w:val="00F0199E"/>
    <w:rsid w:val="00F030CB"/>
    <w:rsid w:val="00F04C15"/>
    <w:rsid w:val="00F1165E"/>
    <w:rsid w:val="00F1182A"/>
    <w:rsid w:val="00F12E2A"/>
    <w:rsid w:val="00F14E79"/>
    <w:rsid w:val="00F21C3E"/>
    <w:rsid w:val="00F22B17"/>
    <w:rsid w:val="00F24504"/>
    <w:rsid w:val="00F245F0"/>
    <w:rsid w:val="00F274AD"/>
    <w:rsid w:val="00F33EAA"/>
    <w:rsid w:val="00F34A4C"/>
    <w:rsid w:val="00F35501"/>
    <w:rsid w:val="00F35C46"/>
    <w:rsid w:val="00F366EB"/>
    <w:rsid w:val="00F367A0"/>
    <w:rsid w:val="00F3706B"/>
    <w:rsid w:val="00F4099E"/>
    <w:rsid w:val="00F40CED"/>
    <w:rsid w:val="00F42E82"/>
    <w:rsid w:val="00F432D2"/>
    <w:rsid w:val="00F465DE"/>
    <w:rsid w:val="00F468DA"/>
    <w:rsid w:val="00F56F87"/>
    <w:rsid w:val="00F572FC"/>
    <w:rsid w:val="00F5766F"/>
    <w:rsid w:val="00F5794E"/>
    <w:rsid w:val="00F6059F"/>
    <w:rsid w:val="00F60FB9"/>
    <w:rsid w:val="00F6170E"/>
    <w:rsid w:val="00F65683"/>
    <w:rsid w:val="00F667B2"/>
    <w:rsid w:val="00F71CD2"/>
    <w:rsid w:val="00F741EC"/>
    <w:rsid w:val="00F7450E"/>
    <w:rsid w:val="00F74D0E"/>
    <w:rsid w:val="00F75DD4"/>
    <w:rsid w:val="00F761CC"/>
    <w:rsid w:val="00F80680"/>
    <w:rsid w:val="00F80DC5"/>
    <w:rsid w:val="00F80FBE"/>
    <w:rsid w:val="00F816C2"/>
    <w:rsid w:val="00F81E4A"/>
    <w:rsid w:val="00F820A7"/>
    <w:rsid w:val="00F856BD"/>
    <w:rsid w:val="00F865F4"/>
    <w:rsid w:val="00F9053C"/>
    <w:rsid w:val="00F912F7"/>
    <w:rsid w:val="00F932B2"/>
    <w:rsid w:val="00F9384D"/>
    <w:rsid w:val="00FA04B9"/>
    <w:rsid w:val="00FA151F"/>
    <w:rsid w:val="00FA2126"/>
    <w:rsid w:val="00FA26F0"/>
    <w:rsid w:val="00FA4DB8"/>
    <w:rsid w:val="00FA53B4"/>
    <w:rsid w:val="00FA6058"/>
    <w:rsid w:val="00FA6187"/>
    <w:rsid w:val="00FA66EA"/>
    <w:rsid w:val="00FA6C95"/>
    <w:rsid w:val="00FA71FB"/>
    <w:rsid w:val="00FA7A88"/>
    <w:rsid w:val="00FB6B0E"/>
    <w:rsid w:val="00FB6E79"/>
    <w:rsid w:val="00FB75AC"/>
    <w:rsid w:val="00FC3319"/>
    <w:rsid w:val="00FC4089"/>
    <w:rsid w:val="00FC4EDA"/>
    <w:rsid w:val="00FC631B"/>
    <w:rsid w:val="00FD0110"/>
    <w:rsid w:val="00FD0D19"/>
    <w:rsid w:val="00FD0DDD"/>
    <w:rsid w:val="00FD2893"/>
    <w:rsid w:val="00FD570B"/>
    <w:rsid w:val="00FD6596"/>
    <w:rsid w:val="00FD6FAA"/>
    <w:rsid w:val="00FE127D"/>
    <w:rsid w:val="00FE3FE5"/>
    <w:rsid w:val="00FE4DCF"/>
    <w:rsid w:val="00FE5B5D"/>
    <w:rsid w:val="00FE5E35"/>
    <w:rsid w:val="00FE6CF9"/>
    <w:rsid w:val="00FE710A"/>
    <w:rsid w:val="00FE75BD"/>
    <w:rsid w:val="00FF151E"/>
    <w:rsid w:val="00FF3166"/>
    <w:rsid w:val="00FF4FDA"/>
    <w:rsid w:val="00FF5711"/>
    <w:rsid w:val="00FF627A"/>
    <w:rsid w:val="00FF7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C229EF5"/>
  <w15:chartTrackingRefBased/>
  <w15:docId w15:val="{864ABDB3-28B4-DC4E-8769-C0655B5C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59F"/>
    <w:pPr>
      <w:tabs>
        <w:tab w:val="center" w:pos="4153"/>
        <w:tab w:val="right" w:pos="8306"/>
      </w:tabs>
      <w:spacing w:after="0" w:line="240" w:lineRule="auto"/>
    </w:pPr>
  </w:style>
  <w:style w:type="character" w:customStyle="1" w:styleId="Char">
    <w:name w:val="رأس الصفحة Char"/>
    <w:basedOn w:val="a0"/>
    <w:link w:val="a3"/>
    <w:uiPriority w:val="99"/>
    <w:rsid w:val="00F6059F"/>
  </w:style>
  <w:style w:type="paragraph" w:styleId="a4">
    <w:name w:val="footer"/>
    <w:basedOn w:val="a"/>
    <w:link w:val="Char0"/>
    <w:uiPriority w:val="99"/>
    <w:unhideWhenUsed/>
    <w:rsid w:val="00F6059F"/>
    <w:pPr>
      <w:tabs>
        <w:tab w:val="center" w:pos="4153"/>
        <w:tab w:val="right" w:pos="8306"/>
      </w:tabs>
      <w:spacing w:after="0" w:line="240" w:lineRule="auto"/>
    </w:pPr>
  </w:style>
  <w:style w:type="character" w:customStyle="1" w:styleId="Char0">
    <w:name w:val="تذييل الصفحة Char"/>
    <w:basedOn w:val="a0"/>
    <w:link w:val="a4"/>
    <w:uiPriority w:val="99"/>
    <w:rsid w:val="00F6059F"/>
  </w:style>
  <w:style w:type="paragraph" w:styleId="a5">
    <w:name w:val="List Paragraph"/>
    <w:basedOn w:val="a"/>
    <w:uiPriority w:val="34"/>
    <w:qFormat/>
    <w:rsid w:val="00000753"/>
    <w:pPr>
      <w:ind w:left="720"/>
      <w:contextualSpacing/>
    </w:pPr>
  </w:style>
  <w:style w:type="character" w:styleId="a6">
    <w:name w:val="page number"/>
    <w:basedOn w:val="a0"/>
    <w:uiPriority w:val="99"/>
    <w:semiHidden/>
    <w:unhideWhenUsed/>
    <w:rsid w:val="00A9789C"/>
  </w:style>
  <w:style w:type="paragraph" w:styleId="a7">
    <w:name w:val="footnote text"/>
    <w:basedOn w:val="a"/>
    <w:link w:val="Char1"/>
    <w:uiPriority w:val="99"/>
    <w:semiHidden/>
    <w:unhideWhenUsed/>
    <w:rsid w:val="00CA3BC1"/>
    <w:pPr>
      <w:spacing w:after="0" w:line="240" w:lineRule="auto"/>
    </w:pPr>
    <w:rPr>
      <w:sz w:val="20"/>
      <w:szCs w:val="20"/>
    </w:rPr>
  </w:style>
  <w:style w:type="character" w:customStyle="1" w:styleId="Char1">
    <w:name w:val="نص حاشية سفلية Char"/>
    <w:basedOn w:val="a0"/>
    <w:link w:val="a7"/>
    <w:uiPriority w:val="99"/>
    <w:semiHidden/>
    <w:rsid w:val="00CA3BC1"/>
    <w:rPr>
      <w:sz w:val="20"/>
      <w:szCs w:val="20"/>
    </w:rPr>
  </w:style>
  <w:style w:type="character" w:styleId="a8">
    <w:name w:val="footnote reference"/>
    <w:basedOn w:val="a0"/>
    <w:uiPriority w:val="99"/>
    <w:semiHidden/>
    <w:unhideWhenUsed/>
    <w:rsid w:val="00CA3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2117</Words>
  <Characters>12068</Characters>
  <Application>Microsoft Office Word</Application>
  <DocSecurity>0</DocSecurity>
  <Lines>100</Lines>
  <Paragraphs>28</Paragraphs>
  <ScaleCrop>false</ScaleCrop>
  <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khaldisana0@gmail.com</dc:creator>
  <cp:keywords/>
  <dc:description/>
  <cp:lastModifiedBy>khaldisana0@gmail.com</cp:lastModifiedBy>
  <cp:revision>2</cp:revision>
  <dcterms:created xsi:type="dcterms:W3CDTF">2024-03-24T11:08:00Z</dcterms:created>
  <dcterms:modified xsi:type="dcterms:W3CDTF">2024-03-24T11:08:00Z</dcterms:modified>
</cp:coreProperties>
</file>