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76483" w:rsidRPr="00AE1D26" w:rsidRDefault="00F76483" w:rsidP="00F76483">
      <w:pPr>
        <w:pStyle w:val="Titre"/>
        <w:rPr>
          <w:rFonts w:ascii="Arial" w:hAnsi="Arial" w:cs="Arial"/>
          <w:color w:val="auto"/>
          <w:sz w:val="32"/>
          <w:szCs w:val="32"/>
        </w:rPr>
      </w:pPr>
      <w:r w:rsidRPr="00AE1D26">
        <w:rPr>
          <w:rFonts w:ascii="Arial" w:hAnsi="Arial" w:cs="Arial"/>
          <w:color w:val="auto"/>
          <w:sz w:val="32"/>
          <w:szCs w:val="32"/>
        </w:rPr>
        <w:t>REPUBLIQUE ALGERIENNE DEMOCRATIQUE ET POPULAIRE</w:t>
      </w:r>
    </w:p>
    <w:p w:rsidR="00F76483" w:rsidRPr="00AE1D26" w:rsidRDefault="00F76483" w:rsidP="00F76483">
      <w:pPr>
        <w:pStyle w:val="Titre"/>
        <w:rPr>
          <w:rFonts w:ascii="Arial" w:hAnsi="Arial" w:cs="Arial"/>
          <w:color w:val="auto"/>
          <w:sz w:val="28"/>
        </w:rPr>
      </w:pPr>
    </w:p>
    <w:p w:rsidR="00F76483" w:rsidRPr="00AE1D26" w:rsidRDefault="00F76483" w:rsidP="00F76483">
      <w:pPr>
        <w:pStyle w:val="Titre"/>
        <w:rPr>
          <w:rFonts w:ascii="Arial" w:hAnsi="Arial" w:cs="Arial"/>
          <w:color w:val="auto"/>
          <w:sz w:val="28"/>
        </w:rPr>
      </w:pPr>
      <w:r w:rsidRPr="00AE1D26">
        <w:rPr>
          <w:rFonts w:ascii="Arial" w:hAnsi="Arial" w:cs="Arial"/>
          <w:color w:val="auto"/>
          <w:sz w:val="28"/>
        </w:rPr>
        <w:t xml:space="preserve">MINISTERE DE L’ENSEIGNEMENT SUPERIEUR </w:t>
      </w:r>
    </w:p>
    <w:p w:rsidR="00F76483" w:rsidRPr="00AE1D26" w:rsidRDefault="00F76483" w:rsidP="00F76483">
      <w:pPr>
        <w:pStyle w:val="Titre"/>
        <w:rPr>
          <w:rFonts w:ascii="Arial" w:hAnsi="Arial" w:cs="Arial"/>
          <w:color w:val="auto"/>
          <w:sz w:val="28"/>
        </w:rPr>
      </w:pPr>
      <w:r w:rsidRPr="00AE1D26">
        <w:rPr>
          <w:rFonts w:ascii="Arial" w:hAnsi="Arial" w:cs="Arial"/>
          <w:color w:val="auto"/>
          <w:sz w:val="28"/>
        </w:rPr>
        <w:t>ET DE LA RECHERCHE SCIENTIFIQUE</w:t>
      </w:r>
    </w:p>
    <w:p w:rsidR="00F76483" w:rsidRPr="00AE1D26" w:rsidRDefault="00F76483" w:rsidP="00F76483">
      <w:pPr>
        <w:pStyle w:val="Titre"/>
        <w:rPr>
          <w:rFonts w:ascii="Arial" w:hAnsi="Arial" w:cs="Arial"/>
          <w:color w:val="auto"/>
          <w:sz w:val="28"/>
        </w:rPr>
      </w:pPr>
    </w:p>
    <w:p w:rsidR="00F76483" w:rsidRPr="00AE1D26" w:rsidRDefault="00F76483" w:rsidP="00F76483">
      <w:pPr>
        <w:pStyle w:val="Titre"/>
        <w:rPr>
          <w:rFonts w:ascii="Arial" w:hAnsi="Arial" w:cs="Arial"/>
          <w:color w:val="auto"/>
          <w:sz w:val="28"/>
        </w:rPr>
      </w:pPr>
    </w:p>
    <w:p w:rsidR="00F76483" w:rsidRPr="00AE1D26" w:rsidRDefault="00F76483" w:rsidP="00F76483">
      <w:pPr>
        <w:pStyle w:val="Titre"/>
        <w:rPr>
          <w:rFonts w:ascii="Arial" w:hAnsi="Arial" w:cs="Arial"/>
          <w:color w:val="auto"/>
          <w:sz w:val="28"/>
        </w:rPr>
      </w:pPr>
    </w:p>
    <w:p w:rsidR="00F76483" w:rsidRPr="00AE1D26" w:rsidRDefault="00F76483" w:rsidP="00F76483">
      <w:pPr>
        <w:pStyle w:val="Titre"/>
        <w:rPr>
          <w:rFonts w:ascii="Arial" w:hAnsi="Arial" w:cs="Arial"/>
          <w:color w:val="auto"/>
          <w:sz w:val="28"/>
        </w:rPr>
      </w:pPr>
    </w:p>
    <w:p w:rsidR="00F76483" w:rsidRPr="00AE1D26" w:rsidRDefault="00F76483" w:rsidP="00F76483">
      <w:pPr>
        <w:pStyle w:val="Titre"/>
        <w:rPr>
          <w:rFonts w:ascii="Arial" w:hAnsi="Arial" w:cs="Arial"/>
          <w:color w:val="auto"/>
          <w:sz w:val="28"/>
          <w:u w:val="single"/>
        </w:rPr>
      </w:pPr>
    </w:p>
    <w:p w:rsidR="00F76483" w:rsidRPr="00AE1D26" w:rsidRDefault="00F76483" w:rsidP="00F76483">
      <w:pPr>
        <w:pStyle w:val="Titre"/>
        <w:rPr>
          <w:rFonts w:ascii="Arial" w:hAnsi="Arial" w:cs="Arial"/>
          <w:color w:val="auto"/>
          <w:sz w:val="28"/>
        </w:rPr>
      </w:pPr>
    </w:p>
    <w:p w:rsidR="00B22470" w:rsidRPr="00161F04" w:rsidRDefault="00161F04" w:rsidP="00F76483">
      <w:pPr>
        <w:pStyle w:val="Titre"/>
        <w:rPr>
          <w:rFonts w:ascii="Arial" w:hAnsi="Arial" w:cs="Arial"/>
          <w:smallCaps/>
          <w:color w:val="auto"/>
          <w:sz w:val="56"/>
          <w:szCs w:val="56"/>
          <w:lang w:val="fr-FR"/>
        </w:rPr>
      </w:pPr>
      <w:r>
        <w:rPr>
          <w:rFonts w:ascii="Arial" w:hAnsi="Arial" w:cs="Arial"/>
          <w:smallCaps/>
          <w:color w:val="auto"/>
          <w:sz w:val="56"/>
          <w:szCs w:val="56"/>
          <w:lang w:val="fr-FR"/>
        </w:rPr>
        <w:t xml:space="preserve"> </w:t>
      </w:r>
    </w:p>
    <w:p w:rsidR="00B22470" w:rsidRPr="00AE1D26" w:rsidRDefault="00B22470" w:rsidP="00F76483">
      <w:pPr>
        <w:pStyle w:val="Titre"/>
        <w:rPr>
          <w:rFonts w:ascii="Arial" w:hAnsi="Arial" w:cs="Arial"/>
          <w:smallCaps/>
          <w:color w:val="auto"/>
          <w:sz w:val="56"/>
          <w:szCs w:val="56"/>
        </w:rPr>
      </w:pPr>
    </w:p>
    <w:p w:rsidR="00F76483" w:rsidRPr="00583731" w:rsidRDefault="00583731" w:rsidP="00F76483">
      <w:pPr>
        <w:pStyle w:val="Titre"/>
        <w:rPr>
          <w:rFonts w:asciiTheme="minorBidi" w:hAnsiTheme="minorBidi" w:cstheme="minorBidi"/>
          <w:smallCaps/>
          <w:color w:val="auto"/>
          <w:sz w:val="56"/>
          <w:szCs w:val="56"/>
        </w:rPr>
      </w:pPr>
      <w:r>
        <w:rPr>
          <w:rFonts w:asciiTheme="minorBidi" w:hAnsiTheme="minorBidi" w:cstheme="minorBidi"/>
          <w:smallCaps/>
          <w:color w:val="auto"/>
          <w:sz w:val="56"/>
          <w:szCs w:val="56"/>
          <w:lang w:val="fr-FR"/>
        </w:rPr>
        <w:t xml:space="preserve">AMENDEMENT </w:t>
      </w:r>
      <w:r w:rsidRPr="00583731">
        <w:rPr>
          <w:rFonts w:asciiTheme="minorBidi" w:hAnsiTheme="minorBidi" w:cstheme="minorBidi"/>
          <w:smallCaps/>
          <w:color w:val="auto"/>
          <w:sz w:val="56"/>
          <w:szCs w:val="56"/>
        </w:rPr>
        <w:t xml:space="preserve">DE </w:t>
      </w:r>
      <w:r w:rsidR="00B22470" w:rsidRPr="00583731">
        <w:rPr>
          <w:rFonts w:asciiTheme="minorBidi" w:hAnsiTheme="minorBidi" w:cstheme="minorBidi"/>
          <w:smallCaps/>
          <w:color w:val="auto"/>
          <w:sz w:val="56"/>
          <w:szCs w:val="56"/>
        </w:rPr>
        <w:t>FORMATION MASTER</w:t>
      </w:r>
    </w:p>
    <w:p w:rsidR="00B57BE2" w:rsidRPr="00AE1D26" w:rsidRDefault="00B57BE2" w:rsidP="00F76483">
      <w:pPr>
        <w:pStyle w:val="Sous-titre"/>
        <w:rPr>
          <w:rFonts w:ascii="Arial" w:hAnsi="Arial" w:cs="Arial"/>
          <w:color w:val="auto"/>
          <w:sz w:val="28"/>
          <w:szCs w:val="28"/>
        </w:rPr>
      </w:pPr>
    </w:p>
    <w:p w:rsidR="00B57BE2" w:rsidRPr="00AE1D26" w:rsidRDefault="00B57BE2" w:rsidP="00F76483">
      <w:pPr>
        <w:pStyle w:val="Sous-titre"/>
        <w:rPr>
          <w:rFonts w:ascii="Arial" w:hAnsi="Arial" w:cs="Arial" w:hint="cs"/>
          <w:color w:val="auto"/>
          <w:sz w:val="28"/>
          <w:szCs w:val="28"/>
          <w:rtl/>
        </w:rPr>
      </w:pPr>
    </w:p>
    <w:p w:rsidR="00F76483" w:rsidRPr="00AE1D26" w:rsidRDefault="001E0DB8" w:rsidP="00161F04">
      <w:pPr>
        <w:pStyle w:val="Sous-titre"/>
        <w:rPr>
          <w:rFonts w:ascii="Arial" w:hAnsi="Arial" w:cs="Arial"/>
          <w:color w:val="auto"/>
        </w:rPr>
      </w:pPr>
      <w:r w:rsidRPr="00AE1D26">
        <w:rPr>
          <w:rFonts w:ascii="Arial" w:hAnsi="Arial" w:cs="Arial"/>
          <w:color w:val="auto"/>
        </w:rPr>
        <w:t>ACADEMIQUE</w:t>
      </w:r>
    </w:p>
    <w:p w:rsidR="00F76483" w:rsidRPr="00AE1D26" w:rsidRDefault="00B22470" w:rsidP="00B22470">
      <w:pPr>
        <w:pStyle w:val="Sous-titre"/>
        <w:tabs>
          <w:tab w:val="left" w:pos="3026"/>
        </w:tabs>
        <w:jc w:val="left"/>
        <w:rPr>
          <w:rFonts w:ascii="Arial" w:hAnsi="Arial" w:cs="Arial"/>
          <w:color w:val="auto"/>
          <w:sz w:val="28"/>
          <w:szCs w:val="28"/>
        </w:rPr>
      </w:pPr>
      <w:r w:rsidRPr="00AE1D26">
        <w:rPr>
          <w:rFonts w:ascii="Arial" w:hAnsi="Arial" w:cs="Arial"/>
          <w:color w:val="auto"/>
          <w:sz w:val="28"/>
          <w:szCs w:val="28"/>
        </w:rPr>
        <w:tab/>
      </w:r>
    </w:p>
    <w:p w:rsidR="00B22470" w:rsidRPr="00AE1D26" w:rsidRDefault="00B22470" w:rsidP="00B22470">
      <w:pPr>
        <w:pStyle w:val="Sous-titre"/>
        <w:tabs>
          <w:tab w:val="left" w:pos="3026"/>
        </w:tabs>
        <w:jc w:val="left"/>
        <w:rPr>
          <w:rFonts w:ascii="Arial" w:hAnsi="Arial" w:cs="Arial"/>
          <w:color w:val="auto"/>
          <w:sz w:val="28"/>
          <w:szCs w:val="28"/>
        </w:rPr>
      </w:pPr>
    </w:p>
    <w:p w:rsidR="00B22470" w:rsidRPr="00AE1D26" w:rsidRDefault="00B22470" w:rsidP="00B22470">
      <w:pPr>
        <w:pStyle w:val="Sous-titre"/>
        <w:tabs>
          <w:tab w:val="left" w:pos="3026"/>
        </w:tabs>
        <w:jc w:val="left"/>
        <w:rPr>
          <w:rFonts w:ascii="Arial" w:hAnsi="Arial" w:cs="Arial"/>
          <w:color w:val="auto"/>
          <w:sz w:val="28"/>
          <w:szCs w:val="28"/>
        </w:rPr>
      </w:pPr>
    </w:p>
    <w:p w:rsidR="00F76483" w:rsidRPr="00AE1D26" w:rsidRDefault="00F76483" w:rsidP="00F76483">
      <w:pPr>
        <w:pStyle w:val="Titre"/>
        <w:rPr>
          <w:rFonts w:ascii="Arial" w:hAnsi="Arial" w:cs="Arial"/>
          <w:color w:val="aut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5"/>
        <w:gridCol w:w="3204"/>
        <w:gridCol w:w="3209"/>
      </w:tblGrid>
      <w:tr w:rsidR="00F76483" w:rsidRPr="00AE1D26" w:rsidTr="000A4CD2">
        <w:tc>
          <w:tcPr>
            <w:tcW w:w="3259" w:type="dxa"/>
          </w:tcPr>
          <w:p w:rsidR="00F76483" w:rsidRPr="00AE1D26" w:rsidRDefault="00F76483" w:rsidP="000A4CD2">
            <w:pPr>
              <w:pStyle w:val="Titre"/>
              <w:rPr>
                <w:rFonts w:ascii="Arial" w:hAnsi="Arial" w:cs="Arial"/>
                <w:color w:val="auto"/>
                <w:sz w:val="28"/>
                <w:lang w:val="fr-FR" w:eastAsia="fr-FR"/>
              </w:rPr>
            </w:pPr>
            <w:r w:rsidRPr="00AE1D26">
              <w:rPr>
                <w:rFonts w:ascii="Arial" w:hAnsi="Arial" w:cs="Arial"/>
                <w:color w:val="auto"/>
                <w:sz w:val="28"/>
                <w:lang w:val="fr-FR" w:eastAsia="fr-FR"/>
              </w:rPr>
              <w:t>Etablissement</w:t>
            </w:r>
          </w:p>
        </w:tc>
        <w:tc>
          <w:tcPr>
            <w:tcW w:w="3259" w:type="dxa"/>
          </w:tcPr>
          <w:p w:rsidR="00F76483" w:rsidRPr="00AE1D26" w:rsidRDefault="00F76483" w:rsidP="000A4CD2">
            <w:pPr>
              <w:pStyle w:val="Titre"/>
              <w:rPr>
                <w:rFonts w:ascii="Arial" w:hAnsi="Arial" w:cs="Arial"/>
                <w:color w:val="auto"/>
                <w:sz w:val="28"/>
                <w:lang w:val="fr-FR" w:eastAsia="fr-FR"/>
              </w:rPr>
            </w:pPr>
            <w:r w:rsidRPr="00AE1D26">
              <w:rPr>
                <w:rFonts w:ascii="Arial" w:hAnsi="Arial" w:cs="Arial"/>
                <w:color w:val="auto"/>
                <w:sz w:val="28"/>
                <w:lang w:val="fr-FR" w:eastAsia="fr-FR"/>
              </w:rPr>
              <w:t>Faculté / Institut</w:t>
            </w:r>
          </w:p>
        </w:tc>
        <w:tc>
          <w:tcPr>
            <w:tcW w:w="3260" w:type="dxa"/>
          </w:tcPr>
          <w:p w:rsidR="00F76483" w:rsidRPr="00AE1D26" w:rsidRDefault="00F76483" w:rsidP="000A4CD2">
            <w:pPr>
              <w:pStyle w:val="Titre"/>
              <w:rPr>
                <w:rFonts w:ascii="Arial" w:hAnsi="Arial" w:cs="Arial"/>
                <w:color w:val="auto"/>
                <w:sz w:val="28"/>
                <w:lang w:val="fr-FR" w:eastAsia="fr-FR"/>
              </w:rPr>
            </w:pPr>
            <w:r w:rsidRPr="00AE1D26">
              <w:rPr>
                <w:rFonts w:ascii="Arial" w:hAnsi="Arial" w:cs="Arial"/>
                <w:color w:val="auto"/>
                <w:sz w:val="28"/>
                <w:lang w:val="fr-FR" w:eastAsia="fr-FR"/>
              </w:rPr>
              <w:t>Département</w:t>
            </w:r>
          </w:p>
        </w:tc>
      </w:tr>
      <w:tr w:rsidR="0036189F" w:rsidRPr="00AE1D26" w:rsidTr="00C10B4B">
        <w:tc>
          <w:tcPr>
            <w:tcW w:w="3259" w:type="dxa"/>
            <w:vAlign w:val="center"/>
          </w:tcPr>
          <w:p w:rsidR="0036189F" w:rsidRPr="00364F79" w:rsidRDefault="0036189F" w:rsidP="00C10B4B">
            <w:pPr>
              <w:pStyle w:val="Titre"/>
              <w:rPr>
                <w:rFonts w:ascii="Arial" w:hAnsi="Arial" w:cs="Arial"/>
                <w:iCs/>
                <w:color w:val="auto"/>
                <w:sz w:val="28"/>
                <w:szCs w:val="28"/>
                <w:lang w:val="fr-FR" w:eastAsia="fr-FR"/>
              </w:rPr>
            </w:pPr>
            <w:r w:rsidRPr="00364F79">
              <w:rPr>
                <w:rFonts w:ascii="Arial" w:hAnsi="Arial" w:cs="Arial"/>
                <w:iCs/>
                <w:color w:val="auto"/>
                <w:sz w:val="28"/>
                <w:szCs w:val="28"/>
                <w:lang w:val="fr-FR" w:eastAsia="fr-FR"/>
              </w:rPr>
              <w:t>Université 8 mai 1945 Guelma</w:t>
            </w:r>
          </w:p>
        </w:tc>
        <w:tc>
          <w:tcPr>
            <w:tcW w:w="3259" w:type="dxa"/>
            <w:vAlign w:val="center"/>
          </w:tcPr>
          <w:p w:rsidR="0036189F" w:rsidRPr="00364F79" w:rsidRDefault="0036189F" w:rsidP="00C10B4B">
            <w:pPr>
              <w:pStyle w:val="Titre"/>
              <w:rPr>
                <w:rFonts w:ascii="Calibri" w:hAnsi="Calibri" w:cs="Calibri"/>
                <w:color w:val="auto"/>
                <w:sz w:val="24"/>
                <w:szCs w:val="24"/>
                <w:lang w:val="fr-FR" w:eastAsia="fr-FR"/>
              </w:rPr>
            </w:pPr>
            <w:r w:rsidRPr="00364F79">
              <w:rPr>
                <w:rFonts w:ascii="Calibri" w:hAnsi="Calibri" w:cs="Calibri"/>
                <w:color w:val="auto"/>
                <w:sz w:val="24"/>
                <w:szCs w:val="24"/>
                <w:lang w:val="fr-FR" w:eastAsia="fr-FR"/>
              </w:rPr>
              <w:t>Faculté de</w:t>
            </w:r>
            <w:r w:rsidRPr="00364F79">
              <w:rPr>
                <w:rFonts w:ascii="Calibri" w:hAnsi="Calibri" w:cs="Calibri"/>
                <w:color w:val="auto"/>
                <w:sz w:val="24"/>
                <w:szCs w:val="24"/>
                <w:lang w:val="fr-FR" w:eastAsia="fr-FR" w:bidi="ar-DZ"/>
              </w:rPr>
              <w:t>s</w:t>
            </w:r>
            <w:r w:rsidRPr="00364F79">
              <w:rPr>
                <w:rFonts w:ascii="Calibri" w:hAnsi="Calibri" w:cs="Calibri"/>
                <w:color w:val="auto"/>
                <w:sz w:val="24"/>
                <w:szCs w:val="24"/>
                <w:lang w:val="fr-FR" w:eastAsia="fr-FR"/>
              </w:rPr>
              <w:t xml:space="preserve"> Mathématiques</w:t>
            </w:r>
          </w:p>
          <w:p w:rsidR="0036189F" w:rsidRPr="00364F79" w:rsidRDefault="0036189F" w:rsidP="00C10B4B">
            <w:pPr>
              <w:pStyle w:val="Titre"/>
              <w:rPr>
                <w:rFonts w:ascii="Calibri" w:hAnsi="Calibri" w:cs="Calibri"/>
                <w:color w:val="auto"/>
                <w:sz w:val="24"/>
                <w:szCs w:val="24"/>
                <w:lang w:val="fr-FR" w:eastAsia="fr-FR"/>
              </w:rPr>
            </w:pPr>
            <w:proofErr w:type="gramStart"/>
            <w:r w:rsidRPr="00364F79">
              <w:rPr>
                <w:rFonts w:ascii="Calibri" w:hAnsi="Calibri" w:cs="Calibri"/>
                <w:color w:val="auto"/>
                <w:sz w:val="24"/>
                <w:szCs w:val="24"/>
                <w:lang w:val="fr-FR" w:eastAsia="fr-FR"/>
              </w:rPr>
              <w:t>de</w:t>
            </w:r>
            <w:proofErr w:type="gramEnd"/>
            <w:r w:rsidRPr="00364F79">
              <w:rPr>
                <w:rFonts w:ascii="Calibri" w:hAnsi="Calibri" w:cs="Calibri"/>
                <w:color w:val="auto"/>
                <w:sz w:val="24"/>
                <w:szCs w:val="24"/>
                <w:lang w:val="fr-FR" w:eastAsia="fr-FR"/>
              </w:rPr>
              <w:t xml:space="preserve"> l’Informatique et des Sciences de la Matière</w:t>
            </w:r>
          </w:p>
        </w:tc>
        <w:tc>
          <w:tcPr>
            <w:tcW w:w="3260" w:type="dxa"/>
            <w:vAlign w:val="center"/>
          </w:tcPr>
          <w:p w:rsidR="0036189F" w:rsidRPr="00364F79" w:rsidRDefault="0036189F" w:rsidP="00C10B4B">
            <w:pPr>
              <w:pStyle w:val="Titre"/>
              <w:rPr>
                <w:rFonts w:ascii="Arial" w:hAnsi="Arial" w:cs="Arial"/>
                <w:iCs/>
                <w:color w:val="auto"/>
                <w:sz w:val="28"/>
                <w:lang w:val="fr-FR" w:eastAsia="fr-FR"/>
              </w:rPr>
            </w:pPr>
            <w:r>
              <w:rPr>
                <w:rFonts w:ascii="Arial" w:hAnsi="Arial" w:cs="Arial"/>
                <w:color w:val="auto"/>
                <w:sz w:val="28"/>
                <w:lang w:val="fr-FR" w:eastAsia="fr-FR"/>
              </w:rPr>
              <w:t>Informatique</w:t>
            </w:r>
          </w:p>
        </w:tc>
      </w:tr>
    </w:tbl>
    <w:p w:rsidR="00F76483" w:rsidRPr="00AE1D26" w:rsidRDefault="00F76483" w:rsidP="00F76483">
      <w:pPr>
        <w:pStyle w:val="Titre"/>
        <w:rPr>
          <w:rFonts w:ascii="Arial" w:hAnsi="Arial" w:cs="Arial"/>
          <w:color w:val="auto"/>
          <w:sz w:val="28"/>
        </w:rPr>
      </w:pPr>
    </w:p>
    <w:p w:rsidR="00B22470" w:rsidRPr="00AE1D26" w:rsidRDefault="00B22470" w:rsidP="00F76483">
      <w:pPr>
        <w:pStyle w:val="Titre"/>
        <w:rPr>
          <w:rFonts w:ascii="Arial" w:hAnsi="Arial" w:cs="Arial"/>
          <w:color w:val="auto"/>
          <w:sz w:val="28"/>
        </w:rPr>
      </w:pPr>
    </w:p>
    <w:p w:rsidR="0036189F" w:rsidRPr="00364F79" w:rsidRDefault="00B22470" w:rsidP="0036189F">
      <w:pPr>
        <w:pStyle w:val="Titre"/>
        <w:jc w:val="left"/>
        <w:rPr>
          <w:rFonts w:ascii="Arial" w:hAnsi="Arial" w:cs="Arial"/>
          <w:color w:val="auto"/>
          <w:sz w:val="28"/>
          <w:lang w:val="fr-FR" w:eastAsia="fr-FR"/>
        </w:rPr>
      </w:pPr>
      <w:r w:rsidRPr="00AE1D26">
        <w:rPr>
          <w:rFonts w:ascii="Arial" w:hAnsi="Arial" w:cs="Arial"/>
          <w:color w:val="auto"/>
          <w:sz w:val="28"/>
        </w:rPr>
        <w:t>Domaine :</w:t>
      </w:r>
      <w:r w:rsidR="0036189F" w:rsidRPr="0036189F">
        <w:rPr>
          <w:rFonts w:ascii="Arial" w:hAnsi="Arial" w:cs="Arial"/>
          <w:iCs/>
          <w:color w:val="auto"/>
          <w:sz w:val="28"/>
          <w:lang w:val="fr-FR" w:eastAsia="fr-FR"/>
        </w:rPr>
        <w:t xml:space="preserve"> </w:t>
      </w:r>
      <w:r w:rsidR="0036189F" w:rsidRPr="00364F79">
        <w:rPr>
          <w:rFonts w:ascii="Arial" w:hAnsi="Arial" w:cs="Arial"/>
          <w:iCs/>
          <w:color w:val="auto"/>
          <w:sz w:val="28"/>
          <w:lang w:val="fr-FR" w:eastAsia="fr-FR"/>
        </w:rPr>
        <w:t xml:space="preserve">Mathématiques </w:t>
      </w:r>
      <w:r w:rsidR="0036189F" w:rsidRPr="00364F79">
        <w:rPr>
          <w:rFonts w:ascii="Arial" w:hAnsi="Arial" w:cs="Arial"/>
          <w:color w:val="auto"/>
          <w:sz w:val="28"/>
          <w:lang w:val="fr-FR" w:eastAsia="fr-FR"/>
        </w:rPr>
        <w:t>et Informatique</w:t>
      </w:r>
    </w:p>
    <w:p w:rsidR="00B22470" w:rsidRPr="00AE1D26" w:rsidRDefault="00B22470" w:rsidP="00B22470">
      <w:pPr>
        <w:pStyle w:val="Titre"/>
        <w:jc w:val="left"/>
        <w:rPr>
          <w:rFonts w:ascii="Arial" w:hAnsi="Arial" w:cs="Arial"/>
          <w:color w:val="auto"/>
          <w:sz w:val="28"/>
        </w:rPr>
      </w:pPr>
    </w:p>
    <w:p w:rsidR="00B22470" w:rsidRPr="00AE1D26" w:rsidRDefault="00B22470" w:rsidP="00B22470">
      <w:pPr>
        <w:pStyle w:val="Titre"/>
        <w:jc w:val="left"/>
        <w:rPr>
          <w:rFonts w:ascii="Arial" w:hAnsi="Arial" w:cs="Arial"/>
          <w:color w:val="auto"/>
          <w:sz w:val="28"/>
        </w:rPr>
      </w:pPr>
      <w:r w:rsidRPr="00AE1D26">
        <w:rPr>
          <w:rFonts w:ascii="Arial" w:hAnsi="Arial" w:cs="Arial"/>
          <w:color w:val="auto"/>
          <w:sz w:val="28"/>
        </w:rPr>
        <w:t>Filière :</w:t>
      </w:r>
      <w:r w:rsidR="0036189F" w:rsidRPr="0036189F">
        <w:rPr>
          <w:rFonts w:ascii="Arial" w:hAnsi="Arial" w:cs="Arial"/>
          <w:color w:val="auto"/>
          <w:sz w:val="28"/>
          <w:lang w:val="fr-FR" w:eastAsia="fr-FR"/>
        </w:rPr>
        <w:t xml:space="preserve"> </w:t>
      </w:r>
      <w:r w:rsidR="0036189F">
        <w:rPr>
          <w:rFonts w:ascii="Arial" w:hAnsi="Arial" w:cs="Arial"/>
          <w:color w:val="auto"/>
          <w:sz w:val="28"/>
          <w:lang w:val="fr-FR" w:eastAsia="fr-FR"/>
        </w:rPr>
        <w:t>Informatique</w:t>
      </w:r>
    </w:p>
    <w:p w:rsidR="00B22470" w:rsidRPr="00AE1D26" w:rsidRDefault="00B22470" w:rsidP="00B22470">
      <w:pPr>
        <w:pStyle w:val="Titre"/>
        <w:jc w:val="left"/>
        <w:rPr>
          <w:rFonts w:ascii="Arial" w:hAnsi="Arial" w:cs="Arial"/>
          <w:color w:val="auto"/>
          <w:sz w:val="28"/>
        </w:rPr>
      </w:pPr>
    </w:p>
    <w:p w:rsidR="0036189F" w:rsidRPr="00364F79" w:rsidRDefault="00B22470" w:rsidP="0036189F">
      <w:pPr>
        <w:pStyle w:val="Titre"/>
        <w:jc w:val="left"/>
        <w:rPr>
          <w:rFonts w:ascii="Arial" w:hAnsi="Arial" w:cs="Arial"/>
          <w:iCs/>
          <w:color w:val="auto"/>
          <w:sz w:val="24"/>
          <w:szCs w:val="24"/>
          <w:lang w:val="fr-FR" w:eastAsia="fr-FR"/>
        </w:rPr>
      </w:pPr>
      <w:r w:rsidRPr="00AE1D26">
        <w:rPr>
          <w:rFonts w:ascii="Arial" w:hAnsi="Arial" w:cs="Arial"/>
          <w:color w:val="auto"/>
          <w:sz w:val="28"/>
        </w:rPr>
        <w:t xml:space="preserve">Spécialité : </w:t>
      </w:r>
      <w:r w:rsidR="0036189F" w:rsidRPr="00B52316">
        <w:rPr>
          <w:rFonts w:ascii="Arial" w:hAnsi="Arial" w:cs="Arial"/>
          <w:color w:val="auto"/>
          <w:sz w:val="28"/>
          <w:lang w:val="fr-FR" w:eastAsia="fr-FR"/>
        </w:rPr>
        <w:t>Systèmes Informatiques</w:t>
      </w:r>
    </w:p>
    <w:p w:rsidR="00B22470" w:rsidRPr="00AE1D26" w:rsidRDefault="00B22470" w:rsidP="00B22470">
      <w:pPr>
        <w:pStyle w:val="Titre"/>
        <w:jc w:val="left"/>
        <w:rPr>
          <w:rFonts w:ascii="Arial" w:hAnsi="Arial" w:cs="Arial"/>
          <w:color w:val="auto"/>
          <w:sz w:val="28"/>
        </w:rPr>
      </w:pPr>
    </w:p>
    <w:p w:rsidR="00B22470" w:rsidRPr="00AE1D26" w:rsidRDefault="00B22470" w:rsidP="00674C24">
      <w:pPr>
        <w:pStyle w:val="Titre"/>
        <w:rPr>
          <w:rFonts w:ascii="Arial" w:hAnsi="Arial" w:cs="Arial"/>
          <w:color w:val="auto"/>
          <w:sz w:val="28"/>
        </w:rPr>
      </w:pPr>
    </w:p>
    <w:p w:rsidR="00B57BE2" w:rsidRPr="00AE1D26" w:rsidRDefault="00B57BE2" w:rsidP="00F76483">
      <w:pPr>
        <w:pStyle w:val="Titre"/>
        <w:tabs>
          <w:tab w:val="left" w:pos="2300"/>
        </w:tabs>
        <w:jc w:val="left"/>
        <w:rPr>
          <w:rFonts w:ascii="Arial" w:hAnsi="Arial" w:cs="Arial"/>
          <w:color w:val="auto"/>
          <w:sz w:val="28"/>
        </w:rPr>
      </w:pPr>
    </w:p>
    <w:p w:rsidR="00B57BE2" w:rsidRPr="00AE1D26" w:rsidRDefault="00B57BE2" w:rsidP="00F76483">
      <w:pPr>
        <w:pStyle w:val="Titre"/>
        <w:tabs>
          <w:tab w:val="left" w:pos="2300"/>
        </w:tabs>
        <w:jc w:val="left"/>
        <w:rPr>
          <w:rFonts w:ascii="Arial" w:hAnsi="Arial" w:cs="Arial"/>
          <w:color w:val="auto"/>
          <w:sz w:val="28"/>
        </w:rPr>
      </w:pPr>
    </w:p>
    <w:p w:rsidR="00F76483" w:rsidRPr="00AE1D26" w:rsidRDefault="00F76483" w:rsidP="00F76483">
      <w:pPr>
        <w:pStyle w:val="Titre"/>
        <w:tabs>
          <w:tab w:val="left" w:pos="2300"/>
        </w:tabs>
        <w:jc w:val="left"/>
        <w:rPr>
          <w:rFonts w:ascii="Arial" w:hAnsi="Arial" w:cs="Arial"/>
          <w:color w:val="auto"/>
          <w:sz w:val="28"/>
        </w:rPr>
      </w:pPr>
    </w:p>
    <w:p w:rsidR="00F76483" w:rsidRPr="00AE1D26" w:rsidRDefault="00F76483" w:rsidP="00F76483">
      <w:pPr>
        <w:pStyle w:val="Sous-titre"/>
        <w:jc w:val="left"/>
        <w:rPr>
          <w:rFonts w:ascii="Arial" w:hAnsi="Arial" w:cs="Arial"/>
          <w:color w:val="auto"/>
          <w:sz w:val="32"/>
        </w:rPr>
      </w:pPr>
    </w:p>
    <w:p w:rsidR="00B22470" w:rsidRPr="00AE1D26" w:rsidRDefault="00B22470" w:rsidP="00F76483">
      <w:pPr>
        <w:pStyle w:val="Sous-titre"/>
        <w:jc w:val="left"/>
        <w:rPr>
          <w:rFonts w:ascii="Arial" w:hAnsi="Arial" w:cs="Arial"/>
          <w:color w:val="auto"/>
          <w:sz w:val="32"/>
        </w:rPr>
      </w:pPr>
    </w:p>
    <w:p w:rsidR="00F76483" w:rsidRPr="00AE1D26" w:rsidRDefault="00AF007C" w:rsidP="00161F04">
      <w:pPr>
        <w:pStyle w:val="Sous-titre"/>
        <w:rPr>
          <w:rFonts w:ascii="Arial" w:hAnsi="Arial" w:cs="Arial"/>
          <w:color w:val="auto"/>
          <w:sz w:val="28"/>
          <w:szCs w:val="28"/>
        </w:rPr>
      </w:pPr>
      <w:r w:rsidRPr="00AE1D26">
        <w:rPr>
          <w:rFonts w:ascii="Arial" w:hAnsi="Arial" w:cs="Arial"/>
          <w:color w:val="auto"/>
          <w:sz w:val="28"/>
          <w:szCs w:val="28"/>
        </w:rPr>
        <w:t xml:space="preserve">Année universitaire : </w:t>
      </w:r>
      <w:r w:rsidR="00715D74" w:rsidRPr="00715D74">
        <w:rPr>
          <w:rFonts w:ascii="Arial" w:hAnsi="Arial" w:cs="Arial"/>
          <w:sz w:val="28"/>
          <w:szCs w:val="28"/>
        </w:rPr>
        <w:t>20</w:t>
      </w:r>
      <w:r w:rsidR="00161F04">
        <w:rPr>
          <w:rFonts w:ascii="Arial" w:hAnsi="Arial" w:cs="Arial"/>
          <w:sz w:val="28"/>
          <w:szCs w:val="28"/>
        </w:rPr>
        <w:t>2</w:t>
      </w:r>
      <w:r w:rsidR="00AB263D">
        <w:rPr>
          <w:rFonts w:ascii="Arial" w:hAnsi="Arial" w:cs="Arial"/>
          <w:sz w:val="28"/>
          <w:szCs w:val="28"/>
        </w:rPr>
        <w:t>3</w:t>
      </w:r>
      <w:r w:rsidR="00715D74" w:rsidRPr="00715D74">
        <w:rPr>
          <w:rFonts w:ascii="Arial" w:hAnsi="Arial" w:cs="Arial"/>
          <w:sz w:val="28"/>
          <w:szCs w:val="28"/>
        </w:rPr>
        <w:t>-</w:t>
      </w:r>
      <w:r w:rsidR="0036189F" w:rsidRPr="0036189F">
        <w:rPr>
          <w:rFonts w:ascii="Arial" w:hAnsi="Arial" w:cs="Arial"/>
          <w:sz w:val="28"/>
          <w:szCs w:val="28"/>
        </w:rPr>
        <w:t>20</w:t>
      </w:r>
      <w:r w:rsidR="00161F04">
        <w:rPr>
          <w:rFonts w:ascii="Arial" w:hAnsi="Arial" w:cs="Arial"/>
          <w:sz w:val="28"/>
          <w:szCs w:val="28"/>
        </w:rPr>
        <w:t>2</w:t>
      </w:r>
      <w:r w:rsidR="00AB263D">
        <w:rPr>
          <w:rFonts w:ascii="Arial" w:hAnsi="Arial" w:cs="Arial"/>
          <w:sz w:val="28"/>
          <w:szCs w:val="28"/>
        </w:rPr>
        <w:t>4</w:t>
      </w:r>
    </w:p>
    <w:p w:rsidR="00B57BE2" w:rsidRPr="00AE1D26" w:rsidRDefault="00B57BE2" w:rsidP="00F76483">
      <w:pPr>
        <w:pStyle w:val="Sous-titre"/>
        <w:jc w:val="left"/>
        <w:rPr>
          <w:rFonts w:ascii="Arial" w:hAnsi="Arial" w:cs="Arial"/>
          <w:color w:val="auto"/>
          <w:sz w:val="32"/>
        </w:rPr>
      </w:pPr>
    </w:p>
    <w:p w:rsidR="00F76483" w:rsidRPr="00AE1D26" w:rsidRDefault="00F76483" w:rsidP="00F76483">
      <w:pPr>
        <w:tabs>
          <w:tab w:val="left" w:pos="993"/>
        </w:tabs>
        <w:bidi/>
        <w:jc w:val="center"/>
        <w:rPr>
          <w:rFonts w:ascii="Arial" w:hAnsi="Arial" w:cs="Arial"/>
          <w:b/>
          <w:bCs/>
          <w:sz w:val="16"/>
          <w:szCs w:val="16"/>
          <w:lang w:bidi="ar-DZ"/>
        </w:rPr>
      </w:pPr>
    </w:p>
    <w:p w:rsidR="007C216E" w:rsidRPr="00AE1D26" w:rsidRDefault="007C216E" w:rsidP="007C216E">
      <w:pPr>
        <w:tabs>
          <w:tab w:val="left" w:pos="993"/>
        </w:tabs>
        <w:bidi/>
        <w:jc w:val="center"/>
        <w:rPr>
          <w:rFonts w:cs="Arabic Transparent"/>
          <w:b/>
          <w:bCs/>
          <w:sz w:val="44"/>
          <w:szCs w:val="44"/>
          <w:rtl/>
          <w:lang w:bidi="ar-DZ"/>
        </w:rPr>
      </w:pPr>
      <w:r w:rsidRPr="00AE1D26">
        <w:rPr>
          <w:rFonts w:cs="Arabic Transparent" w:hint="cs"/>
          <w:b/>
          <w:bCs/>
          <w:sz w:val="44"/>
          <w:szCs w:val="44"/>
          <w:rtl/>
          <w:lang w:bidi="ar-DZ"/>
        </w:rPr>
        <w:t xml:space="preserve">الجمهورية الجزائرية </w:t>
      </w:r>
      <w:r w:rsidRPr="00AE1D26">
        <w:rPr>
          <w:rFonts w:cs="Arabic Transparent"/>
          <w:b/>
          <w:bCs/>
          <w:sz w:val="44"/>
          <w:szCs w:val="44"/>
          <w:rtl/>
          <w:lang w:bidi="ar-DZ"/>
        </w:rPr>
        <w:t>الـديمقراطيـة الـشعبيــة</w:t>
      </w:r>
    </w:p>
    <w:p w:rsidR="001C5138" w:rsidRPr="00AE1D26" w:rsidRDefault="001C5138" w:rsidP="001C5138">
      <w:pPr>
        <w:tabs>
          <w:tab w:val="left" w:pos="993"/>
        </w:tabs>
        <w:bidi/>
        <w:jc w:val="center"/>
        <w:rPr>
          <w:rFonts w:cs="Arabic Transparent"/>
          <w:b/>
          <w:bCs/>
          <w:sz w:val="28"/>
          <w:szCs w:val="36"/>
          <w:rtl/>
          <w:lang w:bidi="ar-DZ"/>
        </w:rPr>
      </w:pPr>
    </w:p>
    <w:p w:rsidR="007C216E" w:rsidRPr="00AE1D26" w:rsidRDefault="007C216E" w:rsidP="001C5138">
      <w:pPr>
        <w:pStyle w:val="Titre"/>
        <w:bidi/>
        <w:rPr>
          <w:rFonts w:ascii="Times New Roman" w:hAnsi="Times New Roman" w:cs="Arabic Transparent"/>
          <w:color w:val="auto"/>
          <w:sz w:val="40"/>
          <w:szCs w:val="40"/>
        </w:rPr>
      </w:pPr>
      <w:r w:rsidRPr="00AE1D26">
        <w:rPr>
          <w:rFonts w:ascii="Times New Roman" w:hAnsi="Times New Roman" w:cs="Arabic Transparent" w:hint="cs"/>
          <w:color w:val="auto"/>
          <w:sz w:val="40"/>
          <w:szCs w:val="40"/>
          <w:rtl/>
        </w:rPr>
        <w:t xml:space="preserve">وزارة </w:t>
      </w:r>
      <w:r w:rsidRPr="00AE1D26">
        <w:rPr>
          <w:rFonts w:ascii="Times New Roman" w:hAnsi="Times New Roman" w:cs="Arabic Transparent"/>
          <w:color w:val="auto"/>
          <w:sz w:val="40"/>
          <w:szCs w:val="40"/>
          <w:rtl/>
        </w:rPr>
        <w:t>التعليــم العالــي والبحــث العلمــي</w:t>
      </w:r>
    </w:p>
    <w:p w:rsidR="007C216E" w:rsidRPr="00AE1D26" w:rsidRDefault="007C216E" w:rsidP="007C216E">
      <w:pPr>
        <w:bidi/>
        <w:jc w:val="both"/>
        <w:rPr>
          <w:rFonts w:cs="Arabic Transparent"/>
          <w:b/>
          <w:bCs/>
          <w:sz w:val="28"/>
          <w:szCs w:val="28"/>
          <w:rtl/>
          <w:lang w:bidi="ar-DZ"/>
        </w:rPr>
      </w:pPr>
    </w:p>
    <w:p w:rsidR="007C216E" w:rsidRPr="00AE1D26" w:rsidRDefault="007C216E" w:rsidP="007C216E">
      <w:pPr>
        <w:bidi/>
        <w:jc w:val="both"/>
        <w:rPr>
          <w:rFonts w:cs="Arabic Transparent"/>
          <w:sz w:val="28"/>
          <w:szCs w:val="28"/>
          <w:rtl/>
          <w:lang w:bidi="ar-DZ"/>
        </w:rPr>
      </w:pPr>
    </w:p>
    <w:p w:rsidR="001C5138" w:rsidRPr="00AE1D26" w:rsidRDefault="001C5138" w:rsidP="001C5138">
      <w:pPr>
        <w:bidi/>
        <w:jc w:val="both"/>
        <w:rPr>
          <w:rFonts w:cs="Arabic Transparent"/>
          <w:sz w:val="28"/>
          <w:szCs w:val="28"/>
          <w:rtl/>
          <w:lang w:bidi="ar-DZ"/>
        </w:rPr>
      </w:pPr>
    </w:p>
    <w:p w:rsidR="007C216E" w:rsidRPr="00AE1D26" w:rsidRDefault="007C216E" w:rsidP="007C216E">
      <w:pPr>
        <w:bidi/>
        <w:jc w:val="both"/>
        <w:rPr>
          <w:rFonts w:cs="Arabic Transparent"/>
          <w:sz w:val="28"/>
          <w:szCs w:val="28"/>
          <w:rtl/>
          <w:lang w:bidi="ar-DZ"/>
        </w:rPr>
      </w:pPr>
    </w:p>
    <w:p w:rsidR="007C216E" w:rsidRPr="00AE1D26" w:rsidRDefault="007C216E" w:rsidP="007C216E">
      <w:pPr>
        <w:bidi/>
        <w:jc w:val="both"/>
        <w:rPr>
          <w:rFonts w:cs="Arabic Transparent"/>
          <w:b/>
          <w:bCs/>
          <w:sz w:val="36"/>
          <w:szCs w:val="36"/>
          <w:rtl/>
          <w:lang w:bidi="ar-DZ"/>
        </w:rPr>
      </w:pPr>
    </w:p>
    <w:p w:rsidR="001C5138" w:rsidRPr="00AE1D26" w:rsidRDefault="00161F04" w:rsidP="001C5138">
      <w:pPr>
        <w:bidi/>
        <w:jc w:val="center"/>
        <w:rPr>
          <w:rFonts w:cs="Arabic Transparent"/>
          <w:b/>
          <w:bCs/>
          <w:sz w:val="52"/>
          <w:szCs w:val="52"/>
          <w:lang w:bidi="ar-DZ"/>
        </w:rPr>
      </w:pPr>
      <w:r>
        <w:rPr>
          <w:rFonts w:cs="Arabic Transparent"/>
          <w:b/>
          <w:bCs/>
          <w:sz w:val="52"/>
          <w:szCs w:val="52"/>
          <w:lang w:bidi="ar-DZ"/>
        </w:rPr>
        <w:t xml:space="preserve"> </w:t>
      </w:r>
    </w:p>
    <w:p w:rsidR="001C5138" w:rsidRPr="00AE1D26" w:rsidRDefault="001C5138" w:rsidP="001C5138">
      <w:pPr>
        <w:bidi/>
        <w:jc w:val="center"/>
        <w:rPr>
          <w:rFonts w:cs="Arabic Transparent"/>
          <w:b/>
          <w:bCs/>
          <w:szCs w:val="38"/>
          <w:lang w:bidi="ar-DZ"/>
        </w:rPr>
      </w:pPr>
    </w:p>
    <w:p w:rsidR="001C5138" w:rsidRPr="00AE1D26" w:rsidRDefault="00E72550" w:rsidP="00E72550">
      <w:pPr>
        <w:bidi/>
        <w:jc w:val="center"/>
        <w:rPr>
          <w:rFonts w:cs="Arabic Transparent"/>
          <w:b/>
          <w:bCs/>
          <w:sz w:val="52"/>
          <w:szCs w:val="52"/>
          <w:rtl/>
          <w:lang w:bidi="ar-DZ"/>
        </w:rPr>
      </w:pPr>
      <w:r w:rsidRPr="00E72550">
        <w:rPr>
          <w:rFonts w:cs="Arabic Transparent" w:hint="cs"/>
          <w:b/>
          <w:bCs/>
          <w:sz w:val="52"/>
          <w:szCs w:val="52"/>
          <w:rtl/>
          <w:lang w:bidi="ar"/>
        </w:rPr>
        <w:t>تعديل</w:t>
      </w:r>
      <w:r>
        <w:rPr>
          <w:rFonts w:cs="Arabic Transparent" w:hint="cs"/>
          <w:b/>
          <w:bCs/>
          <w:sz w:val="52"/>
          <w:szCs w:val="52"/>
          <w:rtl/>
          <w:lang w:bidi="ar-DZ"/>
        </w:rPr>
        <w:t xml:space="preserve"> </w:t>
      </w:r>
      <w:r w:rsidR="001C5138" w:rsidRPr="00AE1D26">
        <w:rPr>
          <w:rFonts w:cs="Arabic Transparent" w:hint="cs"/>
          <w:b/>
          <w:bCs/>
          <w:sz w:val="52"/>
          <w:szCs w:val="52"/>
          <w:rtl/>
          <w:lang w:bidi="ar-DZ"/>
        </w:rPr>
        <w:t>تكوين ماستر</w:t>
      </w:r>
    </w:p>
    <w:p w:rsidR="001C5138" w:rsidRPr="00AE1D26" w:rsidRDefault="001C5138" w:rsidP="001C5138">
      <w:pPr>
        <w:bidi/>
        <w:jc w:val="center"/>
        <w:rPr>
          <w:rFonts w:cs="Arabic Transparent"/>
          <w:b/>
          <w:bCs/>
          <w:sz w:val="40"/>
          <w:szCs w:val="40"/>
          <w:rtl/>
          <w:lang w:bidi="ar-DZ"/>
        </w:rPr>
      </w:pPr>
    </w:p>
    <w:p w:rsidR="001C5138" w:rsidRPr="00AE1D26" w:rsidRDefault="001C5138" w:rsidP="001C5138">
      <w:pPr>
        <w:bidi/>
        <w:jc w:val="center"/>
        <w:rPr>
          <w:rFonts w:cs="Arabic Transparent"/>
          <w:b/>
          <w:bCs/>
          <w:sz w:val="52"/>
          <w:szCs w:val="52"/>
          <w:lang w:bidi="ar-DZ"/>
        </w:rPr>
      </w:pPr>
      <w:r w:rsidRPr="00AE1D26">
        <w:rPr>
          <w:rFonts w:cs="Arabic Transparent" w:hint="cs"/>
          <w:b/>
          <w:bCs/>
          <w:sz w:val="52"/>
          <w:szCs w:val="52"/>
          <w:rtl/>
          <w:lang w:bidi="ar-DZ"/>
        </w:rPr>
        <w:t>أكاديمي</w:t>
      </w:r>
      <w:r w:rsidR="00161F04">
        <w:rPr>
          <w:rFonts w:cs="Arabic Transparent"/>
          <w:b/>
          <w:bCs/>
          <w:sz w:val="52"/>
          <w:szCs w:val="52"/>
          <w:lang w:bidi="ar-DZ"/>
        </w:rPr>
        <w:t xml:space="preserve"> </w:t>
      </w:r>
    </w:p>
    <w:p w:rsidR="007C216E" w:rsidRPr="00AE1D26" w:rsidRDefault="007C216E" w:rsidP="007C216E">
      <w:pPr>
        <w:bidi/>
        <w:jc w:val="center"/>
        <w:rPr>
          <w:rFonts w:cs="Arabic Transparent"/>
          <w:sz w:val="28"/>
          <w:szCs w:val="28"/>
          <w:lang w:bidi="ar-DZ"/>
        </w:rPr>
      </w:pPr>
    </w:p>
    <w:p w:rsidR="007C216E" w:rsidRPr="00AE1D26" w:rsidRDefault="007C216E" w:rsidP="007C216E">
      <w:pPr>
        <w:bidi/>
        <w:jc w:val="center"/>
        <w:rPr>
          <w:rFonts w:cs="Arabic Transparent"/>
          <w:sz w:val="28"/>
          <w:szCs w:val="28"/>
          <w:rtl/>
          <w:lang w:bidi="ar-DZ"/>
        </w:rPr>
      </w:pPr>
    </w:p>
    <w:p w:rsidR="007C216E" w:rsidRPr="00AE1D26" w:rsidRDefault="007C216E" w:rsidP="007C216E">
      <w:pPr>
        <w:bidi/>
        <w:jc w:val="center"/>
        <w:rPr>
          <w:rFonts w:cs="Arabic Transparent"/>
          <w:sz w:val="28"/>
          <w:szCs w:val="28"/>
          <w:rtl/>
          <w:lang w:bidi="ar-DZ"/>
        </w:rPr>
      </w:pPr>
    </w:p>
    <w:p w:rsidR="007C216E" w:rsidRPr="00AE1D26" w:rsidRDefault="007C216E" w:rsidP="007C216E">
      <w:pPr>
        <w:bidi/>
        <w:jc w:val="center"/>
        <w:rPr>
          <w:rFonts w:cs="Arabic Transparent"/>
          <w:sz w:val="28"/>
          <w:szCs w:val="28"/>
          <w:rtl/>
          <w:lang w:bidi="ar-DZ"/>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2"/>
        <w:gridCol w:w="3143"/>
        <w:gridCol w:w="3143"/>
      </w:tblGrid>
      <w:tr w:rsidR="007C216E" w:rsidRPr="00AE1D26" w:rsidTr="00544DE9">
        <w:tc>
          <w:tcPr>
            <w:tcW w:w="3142" w:type="dxa"/>
          </w:tcPr>
          <w:p w:rsidR="007C216E" w:rsidRPr="00AE1D26" w:rsidRDefault="007C216E" w:rsidP="00544DE9">
            <w:pPr>
              <w:bidi/>
              <w:jc w:val="center"/>
              <w:rPr>
                <w:rFonts w:cs="Arabic Transparent"/>
                <w:b/>
                <w:bCs/>
                <w:sz w:val="32"/>
                <w:szCs w:val="32"/>
                <w:rtl/>
                <w:lang w:bidi="ar-DZ"/>
              </w:rPr>
            </w:pPr>
            <w:r w:rsidRPr="00AE1D26">
              <w:rPr>
                <w:rFonts w:cs="Arabic Transparent"/>
                <w:b/>
                <w:bCs/>
                <w:sz w:val="32"/>
                <w:szCs w:val="32"/>
                <w:rtl/>
                <w:lang w:bidi="ar-DZ"/>
              </w:rPr>
              <w:t>المؤسسة</w:t>
            </w:r>
          </w:p>
        </w:tc>
        <w:tc>
          <w:tcPr>
            <w:tcW w:w="3143" w:type="dxa"/>
          </w:tcPr>
          <w:p w:rsidR="007C216E" w:rsidRPr="00AE1D26" w:rsidRDefault="007C216E" w:rsidP="00544DE9">
            <w:pPr>
              <w:bidi/>
              <w:jc w:val="center"/>
              <w:rPr>
                <w:rFonts w:cs="Arabic Transparent"/>
                <w:b/>
                <w:bCs/>
                <w:sz w:val="32"/>
                <w:szCs w:val="32"/>
                <w:rtl/>
                <w:lang w:bidi="ar-DZ"/>
              </w:rPr>
            </w:pPr>
            <w:r w:rsidRPr="00AE1D26">
              <w:rPr>
                <w:rFonts w:cs="Arabic Transparent"/>
                <w:b/>
                <w:bCs/>
                <w:sz w:val="32"/>
                <w:szCs w:val="32"/>
                <w:rtl/>
                <w:lang w:bidi="ar-DZ"/>
              </w:rPr>
              <w:t>الكلية/ المعهد</w:t>
            </w:r>
          </w:p>
        </w:tc>
        <w:tc>
          <w:tcPr>
            <w:tcW w:w="3143" w:type="dxa"/>
          </w:tcPr>
          <w:p w:rsidR="007C216E" w:rsidRPr="00AE1D26" w:rsidRDefault="007C216E" w:rsidP="00544DE9">
            <w:pPr>
              <w:bidi/>
              <w:jc w:val="center"/>
              <w:rPr>
                <w:rFonts w:cs="Arabic Transparent"/>
                <w:b/>
                <w:bCs/>
                <w:sz w:val="32"/>
                <w:szCs w:val="32"/>
                <w:rtl/>
                <w:lang w:bidi="ar-DZ"/>
              </w:rPr>
            </w:pPr>
            <w:r w:rsidRPr="00AE1D26">
              <w:rPr>
                <w:rFonts w:cs="Arabic Transparent"/>
                <w:b/>
                <w:bCs/>
                <w:sz w:val="32"/>
                <w:szCs w:val="32"/>
                <w:rtl/>
                <w:lang w:bidi="ar-DZ"/>
              </w:rPr>
              <w:t>القسم</w:t>
            </w:r>
          </w:p>
        </w:tc>
      </w:tr>
      <w:tr w:rsidR="0036189F" w:rsidRPr="00AE1D26" w:rsidTr="00C10B4B">
        <w:tc>
          <w:tcPr>
            <w:tcW w:w="3142" w:type="dxa"/>
            <w:vAlign w:val="center"/>
          </w:tcPr>
          <w:p w:rsidR="0036189F" w:rsidRPr="00CB58C3" w:rsidRDefault="0036189F" w:rsidP="00C10B4B">
            <w:pPr>
              <w:bidi/>
              <w:jc w:val="center"/>
              <w:rPr>
                <w:rFonts w:cs="Arabic Transparent"/>
                <w:b/>
                <w:bCs/>
                <w:i/>
                <w:sz w:val="28"/>
                <w:szCs w:val="28"/>
                <w:rtl/>
                <w:lang w:bidi="ar-DZ"/>
              </w:rPr>
            </w:pPr>
            <w:r w:rsidRPr="00CB58C3">
              <w:rPr>
                <w:rFonts w:cs="Arabic Transparent" w:hint="cs"/>
                <w:b/>
                <w:bCs/>
                <w:i/>
                <w:sz w:val="28"/>
                <w:szCs w:val="28"/>
                <w:rtl/>
                <w:lang w:bidi="ar-DZ"/>
              </w:rPr>
              <w:t>جامعـة 8 ماي 1945 قالمــة</w:t>
            </w:r>
          </w:p>
        </w:tc>
        <w:tc>
          <w:tcPr>
            <w:tcW w:w="3143" w:type="dxa"/>
            <w:vAlign w:val="center"/>
          </w:tcPr>
          <w:p w:rsidR="0036189F" w:rsidRPr="00CB58C3" w:rsidRDefault="0036189F" w:rsidP="00C10B4B">
            <w:pPr>
              <w:bidi/>
              <w:jc w:val="center"/>
              <w:rPr>
                <w:rFonts w:cs="Arabic Transparent"/>
                <w:b/>
                <w:bCs/>
                <w:i/>
                <w:iCs/>
                <w:sz w:val="26"/>
                <w:szCs w:val="26"/>
                <w:rtl/>
                <w:lang w:bidi="ar-DZ"/>
              </w:rPr>
            </w:pPr>
            <w:r w:rsidRPr="00CB58C3">
              <w:rPr>
                <w:rFonts w:cs="Arabic Transparent" w:hint="cs"/>
                <w:b/>
                <w:bCs/>
                <w:i/>
                <w:sz w:val="26"/>
                <w:szCs w:val="26"/>
                <w:rtl/>
              </w:rPr>
              <w:t xml:space="preserve">كليــة الرياضيـات </w:t>
            </w:r>
            <w:proofErr w:type="gramStart"/>
            <w:r w:rsidRPr="00CB58C3">
              <w:rPr>
                <w:rFonts w:cs="Arabic Transparent" w:hint="cs"/>
                <w:b/>
                <w:bCs/>
                <w:i/>
                <w:sz w:val="26"/>
                <w:szCs w:val="26"/>
                <w:rtl/>
              </w:rPr>
              <w:t>و الإعـلام</w:t>
            </w:r>
            <w:proofErr w:type="gramEnd"/>
            <w:r w:rsidRPr="00CB58C3">
              <w:rPr>
                <w:rFonts w:cs="Arabic Transparent" w:hint="cs"/>
                <w:b/>
                <w:bCs/>
                <w:i/>
                <w:sz w:val="26"/>
                <w:szCs w:val="26"/>
                <w:rtl/>
              </w:rPr>
              <w:t xml:space="preserve"> الآلـي و علــوم المـادة</w:t>
            </w:r>
          </w:p>
        </w:tc>
        <w:tc>
          <w:tcPr>
            <w:tcW w:w="3143" w:type="dxa"/>
            <w:vAlign w:val="center"/>
          </w:tcPr>
          <w:p w:rsidR="0036189F" w:rsidRPr="00CB58C3" w:rsidRDefault="0036189F" w:rsidP="00C10B4B">
            <w:pPr>
              <w:bidi/>
              <w:jc w:val="center"/>
              <w:rPr>
                <w:rFonts w:cs="Arabic Transparent"/>
                <w:b/>
                <w:bCs/>
                <w:sz w:val="28"/>
                <w:szCs w:val="28"/>
                <w:rtl/>
                <w:lang w:bidi="ar-DZ"/>
              </w:rPr>
            </w:pPr>
            <w:r w:rsidRPr="00CB58C3">
              <w:rPr>
                <w:rFonts w:cs="Arabic Transparent" w:hint="cs"/>
                <w:b/>
                <w:bCs/>
                <w:i/>
                <w:sz w:val="26"/>
                <w:szCs w:val="26"/>
                <w:rtl/>
              </w:rPr>
              <w:t>الإعـلام الآلـي</w:t>
            </w:r>
          </w:p>
        </w:tc>
      </w:tr>
    </w:tbl>
    <w:p w:rsidR="007C216E" w:rsidRPr="00AE1D26" w:rsidRDefault="007C216E" w:rsidP="007C216E">
      <w:pPr>
        <w:bidi/>
        <w:jc w:val="center"/>
        <w:rPr>
          <w:rFonts w:cs="Arabic Transparent"/>
          <w:sz w:val="28"/>
          <w:szCs w:val="28"/>
          <w:rtl/>
          <w:lang w:bidi="ar-DZ"/>
        </w:rPr>
      </w:pPr>
    </w:p>
    <w:p w:rsidR="007C216E" w:rsidRPr="00AE1D26" w:rsidRDefault="007C216E" w:rsidP="007C216E">
      <w:pPr>
        <w:bidi/>
        <w:jc w:val="both"/>
        <w:rPr>
          <w:rFonts w:cs="Arabic Transparent"/>
          <w:sz w:val="28"/>
          <w:szCs w:val="28"/>
          <w:lang w:bidi="ar-DZ"/>
        </w:rPr>
      </w:pPr>
    </w:p>
    <w:p w:rsidR="0043700F" w:rsidRPr="00AE1D26" w:rsidRDefault="0043700F" w:rsidP="0043700F">
      <w:pPr>
        <w:bidi/>
        <w:jc w:val="both"/>
        <w:rPr>
          <w:rFonts w:cs="Arabic Transparent"/>
          <w:sz w:val="28"/>
          <w:szCs w:val="28"/>
          <w:lang w:bidi="ar-DZ"/>
        </w:rPr>
      </w:pPr>
    </w:p>
    <w:p w:rsidR="0036189F" w:rsidRPr="00791C48" w:rsidRDefault="00715D74" w:rsidP="0036189F">
      <w:pPr>
        <w:bidi/>
        <w:jc w:val="both"/>
        <w:rPr>
          <w:rFonts w:cs="Arabic Transparent"/>
          <w:b/>
          <w:bCs/>
          <w:szCs w:val="28"/>
          <w:rtl/>
          <w:lang w:bidi="ar-DZ"/>
        </w:rPr>
      </w:pPr>
      <w:r w:rsidRPr="00AE1D26">
        <w:rPr>
          <w:rFonts w:cs="Arabic Transparent" w:hint="cs"/>
          <w:b/>
          <w:bCs/>
          <w:sz w:val="32"/>
          <w:szCs w:val="32"/>
          <w:rtl/>
          <w:lang w:bidi="ar-DZ"/>
        </w:rPr>
        <w:t>الميدان:</w:t>
      </w:r>
      <w:r w:rsidR="0036189F" w:rsidRPr="0036189F">
        <w:rPr>
          <w:rFonts w:cs="Arabic Transparent" w:hint="cs"/>
          <w:b/>
          <w:bCs/>
          <w:szCs w:val="28"/>
          <w:rtl/>
          <w:lang w:bidi="ar-DZ"/>
        </w:rPr>
        <w:t xml:space="preserve"> </w:t>
      </w:r>
      <w:r w:rsidR="0036189F" w:rsidRPr="00791C48">
        <w:rPr>
          <w:rFonts w:cs="Arabic Transparent" w:hint="cs"/>
          <w:b/>
          <w:bCs/>
          <w:szCs w:val="28"/>
          <w:rtl/>
          <w:lang w:bidi="ar-DZ"/>
        </w:rPr>
        <w:t xml:space="preserve">رياضيات </w:t>
      </w:r>
      <w:proofErr w:type="gramStart"/>
      <w:r w:rsidR="0036189F" w:rsidRPr="00791C48">
        <w:rPr>
          <w:rFonts w:cs="Arabic Transparent" w:hint="cs"/>
          <w:b/>
          <w:bCs/>
          <w:szCs w:val="28"/>
          <w:rtl/>
          <w:lang w:bidi="ar-DZ"/>
        </w:rPr>
        <w:t>و إعلام</w:t>
      </w:r>
      <w:proofErr w:type="gramEnd"/>
      <w:r w:rsidR="0036189F" w:rsidRPr="00791C48">
        <w:rPr>
          <w:rFonts w:cs="Arabic Transparent" w:hint="cs"/>
          <w:b/>
          <w:bCs/>
          <w:szCs w:val="28"/>
          <w:rtl/>
          <w:lang w:bidi="ar-DZ"/>
        </w:rPr>
        <w:t xml:space="preserve"> آلي</w:t>
      </w:r>
    </w:p>
    <w:p w:rsidR="00B22470" w:rsidRPr="00AE1D26" w:rsidRDefault="00B22470" w:rsidP="00B22470">
      <w:pPr>
        <w:bidi/>
        <w:jc w:val="both"/>
        <w:rPr>
          <w:rFonts w:cs="Arabic Transparent"/>
          <w:sz w:val="28"/>
          <w:szCs w:val="28"/>
          <w:lang w:bidi="ar-DZ"/>
        </w:rPr>
      </w:pPr>
    </w:p>
    <w:p w:rsidR="0036189F" w:rsidRPr="00791C48" w:rsidRDefault="00715D74" w:rsidP="0036189F">
      <w:pPr>
        <w:bidi/>
        <w:jc w:val="both"/>
        <w:rPr>
          <w:rFonts w:cs="Arabic Transparent"/>
          <w:b/>
          <w:bCs/>
          <w:szCs w:val="28"/>
          <w:rtl/>
          <w:lang w:bidi="ar-DZ"/>
        </w:rPr>
      </w:pPr>
      <w:r w:rsidRPr="00AE1D26">
        <w:rPr>
          <w:rFonts w:cs="Arabic Transparent" w:hint="cs"/>
          <w:b/>
          <w:bCs/>
          <w:sz w:val="32"/>
          <w:szCs w:val="32"/>
          <w:rtl/>
          <w:lang w:bidi="ar-DZ"/>
        </w:rPr>
        <w:t>الشعبة:</w:t>
      </w:r>
      <w:r w:rsidR="0036189F" w:rsidRPr="0036189F">
        <w:rPr>
          <w:rFonts w:cs="Arabic Transparent" w:hint="cs"/>
          <w:b/>
          <w:bCs/>
          <w:szCs w:val="28"/>
          <w:rtl/>
          <w:lang w:bidi="ar-DZ"/>
        </w:rPr>
        <w:t xml:space="preserve"> </w:t>
      </w:r>
      <w:r w:rsidR="0036189F" w:rsidRPr="00791C48">
        <w:rPr>
          <w:rFonts w:cs="Arabic Transparent" w:hint="cs"/>
          <w:b/>
          <w:bCs/>
          <w:szCs w:val="28"/>
          <w:rtl/>
          <w:lang w:bidi="ar-DZ"/>
        </w:rPr>
        <w:t>الإعـلام الآلـي</w:t>
      </w:r>
    </w:p>
    <w:p w:rsidR="00B22470" w:rsidRPr="00AE1D26" w:rsidRDefault="00B22470" w:rsidP="00B22470">
      <w:pPr>
        <w:bidi/>
        <w:jc w:val="both"/>
        <w:rPr>
          <w:rFonts w:cs="Arabic Transparent"/>
          <w:sz w:val="28"/>
          <w:szCs w:val="28"/>
          <w:lang w:bidi="ar-DZ"/>
        </w:rPr>
      </w:pPr>
    </w:p>
    <w:p w:rsidR="00B22470" w:rsidRPr="00AE1D26" w:rsidRDefault="00B22470" w:rsidP="00B22470">
      <w:pPr>
        <w:bidi/>
        <w:jc w:val="both"/>
        <w:rPr>
          <w:rFonts w:cs="Arabic Transparent"/>
          <w:sz w:val="28"/>
          <w:szCs w:val="28"/>
          <w:lang w:bidi="ar-DZ"/>
        </w:rPr>
      </w:pPr>
    </w:p>
    <w:p w:rsidR="0036189F" w:rsidRPr="00791C48" w:rsidRDefault="00715D74" w:rsidP="0036189F">
      <w:pPr>
        <w:bidi/>
        <w:jc w:val="both"/>
        <w:rPr>
          <w:rFonts w:cs="Arabic Transparent"/>
          <w:b/>
          <w:bCs/>
          <w:szCs w:val="28"/>
          <w:rtl/>
          <w:lang w:bidi="ar-DZ"/>
        </w:rPr>
      </w:pPr>
      <w:r w:rsidRPr="00AE1D26">
        <w:rPr>
          <w:rFonts w:cs="Arabic Transparent" w:hint="cs"/>
          <w:b/>
          <w:bCs/>
          <w:sz w:val="32"/>
          <w:szCs w:val="32"/>
          <w:rtl/>
          <w:lang w:bidi="ar-DZ"/>
        </w:rPr>
        <w:t>التخصص:</w:t>
      </w:r>
      <w:r w:rsidR="0036189F" w:rsidRPr="0036189F">
        <w:rPr>
          <w:rFonts w:cs="Arabic Transparent" w:hint="cs"/>
          <w:b/>
          <w:bCs/>
          <w:szCs w:val="28"/>
          <w:rtl/>
          <w:lang w:bidi="ar-DZ"/>
        </w:rPr>
        <w:t xml:space="preserve"> </w:t>
      </w:r>
      <w:r w:rsidR="0036189F" w:rsidRPr="00791C48">
        <w:rPr>
          <w:rFonts w:cs="Arabic Transparent" w:hint="cs"/>
          <w:b/>
          <w:bCs/>
          <w:szCs w:val="28"/>
          <w:rtl/>
          <w:lang w:bidi="ar-DZ"/>
        </w:rPr>
        <w:t xml:space="preserve">أنظمة الإعـلام الآلـي </w:t>
      </w:r>
    </w:p>
    <w:p w:rsidR="0043700F" w:rsidRPr="00AE1D26" w:rsidRDefault="0043700F" w:rsidP="0043700F">
      <w:pPr>
        <w:bidi/>
        <w:jc w:val="both"/>
        <w:rPr>
          <w:rFonts w:cs="Arabic Transparent"/>
          <w:sz w:val="28"/>
          <w:szCs w:val="28"/>
          <w:lang w:bidi="ar-DZ"/>
        </w:rPr>
      </w:pPr>
    </w:p>
    <w:p w:rsidR="007C216E" w:rsidRPr="00AE1D26" w:rsidRDefault="007C216E" w:rsidP="007C216E">
      <w:pPr>
        <w:pStyle w:val="Titre"/>
        <w:bidi/>
        <w:jc w:val="left"/>
        <w:rPr>
          <w:rFonts w:ascii="Times New Roman" w:hAnsi="Times New Roman" w:cs="Arabic Transparent"/>
          <w:color w:val="auto"/>
          <w:sz w:val="22"/>
          <w:szCs w:val="22"/>
        </w:rPr>
      </w:pPr>
    </w:p>
    <w:p w:rsidR="007C216E" w:rsidRPr="00AE1D26" w:rsidRDefault="007C216E" w:rsidP="007C216E">
      <w:pPr>
        <w:pStyle w:val="Titre"/>
        <w:jc w:val="left"/>
        <w:rPr>
          <w:rFonts w:ascii="Times New Roman" w:hAnsi="Times New Roman" w:cs="Arabic Transparent"/>
          <w:color w:val="auto"/>
          <w:sz w:val="22"/>
          <w:szCs w:val="22"/>
        </w:rPr>
      </w:pPr>
    </w:p>
    <w:p w:rsidR="007C216E" w:rsidRPr="00AE1D26" w:rsidRDefault="007C216E" w:rsidP="007C216E">
      <w:pPr>
        <w:pStyle w:val="Titre"/>
        <w:jc w:val="left"/>
        <w:rPr>
          <w:rFonts w:ascii="Times New Roman" w:hAnsi="Times New Roman" w:cs="Arabic Transparent"/>
          <w:color w:val="auto"/>
          <w:sz w:val="22"/>
          <w:szCs w:val="22"/>
          <w:rtl/>
        </w:rPr>
      </w:pPr>
    </w:p>
    <w:p w:rsidR="007C216E" w:rsidRPr="00AE1D26" w:rsidRDefault="007C216E" w:rsidP="007C216E">
      <w:pPr>
        <w:pStyle w:val="Titre"/>
        <w:jc w:val="left"/>
        <w:rPr>
          <w:rFonts w:ascii="Times New Roman" w:hAnsi="Times New Roman" w:cs="Arabic Transparent"/>
          <w:color w:val="auto"/>
          <w:sz w:val="22"/>
          <w:szCs w:val="22"/>
          <w:rtl/>
        </w:rPr>
      </w:pPr>
    </w:p>
    <w:p w:rsidR="007C216E" w:rsidRPr="00AE1D26" w:rsidRDefault="007C216E" w:rsidP="007C216E">
      <w:pPr>
        <w:pStyle w:val="Titre"/>
        <w:jc w:val="left"/>
        <w:rPr>
          <w:rFonts w:ascii="Times New Roman" w:hAnsi="Times New Roman" w:cs="Arabic Transparent"/>
          <w:color w:val="auto"/>
          <w:sz w:val="22"/>
          <w:szCs w:val="22"/>
          <w:rtl/>
        </w:rPr>
      </w:pPr>
    </w:p>
    <w:p w:rsidR="007C216E" w:rsidRPr="00AE1D26" w:rsidRDefault="007C216E" w:rsidP="007C216E">
      <w:pPr>
        <w:pStyle w:val="Titre"/>
        <w:jc w:val="left"/>
        <w:rPr>
          <w:rFonts w:ascii="Times New Roman" w:hAnsi="Times New Roman" w:cs="Arabic Transparent"/>
          <w:color w:val="auto"/>
          <w:sz w:val="22"/>
          <w:szCs w:val="22"/>
          <w:rtl/>
        </w:rPr>
      </w:pPr>
    </w:p>
    <w:p w:rsidR="007C216E" w:rsidRPr="00AE1D26" w:rsidRDefault="007C216E" w:rsidP="007C216E">
      <w:pPr>
        <w:pStyle w:val="Titre"/>
        <w:jc w:val="left"/>
        <w:rPr>
          <w:rFonts w:ascii="Times New Roman" w:hAnsi="Times New Roman" w:cs="Arabic Transparent"/>
          <w:color w:val="auto"/>
          <w:sz w:val="22"/>
          <w:szCs w:val="22"/>
          <w:rtl/>
        </w:rPr>
      </w:pPr>
    </w:p>
    <w:p w:rsidR="00251CEE" w:rsidRPr="00AE1D26" w:rsidRDefault="00251CEE" w:rsidP="00197883">
      <w:pPr>
        <w:bidi/>
        <w:rPr>
          <w:rFonts w:cs="Arabic Transparent"/>
          <w:b/>
          <w:bCs/>
          <w:sz w:val="32"/>
          <w:szCs w:val="32"/>
          <w:lang w:val="en-US" w:bidi="ar-DZ"/>
        </w:rPr>
      </w:pPr>
      <w:r w:rsidRPr="00AE1D26">
        <w:rPr>
          <w:rFonts w:cs="Arabic Transparent" w:hint="cs"/>
          <w:b/>
          <w:bCs/>
          <w:sz w:val="32"/>
          <w:szCs w:val="32"/>
          <w:rtl/>
          <w:lang w:bidi="ar-DZ"/>
        </w:rPr>
        <w:t>السنة الجامعية</w:t>
      </w:r>
      <w:r w:rsidRPr="00AE1D26">
        <w:rPr>
          <w:rFonts w:cs="Arabic Transparent" w:hint="cs"/>
          <w:b/>
          <w:bCs/>
          <w:sz w:val="32"/>
          <w:szCs w:val="32"/>
          <w:rtl/>
          <w:lang w:val="en-US" w:bidi="ar-DZ"/>
        </w:rPr>
        <w:t xml:space="preserve">: </w:t>
      </w:r>
      <w:r w:rsidR="0036189F" w:rsidRPr="0036189F">
        <w:rPr>
          <w:rFonts w:cs="Arabic Transparent"/>
          <w:b/>
          <w:bCs/>
          <w:color w:val="FF0000"/>
          <w:sz w:val="32"/>
          <w:szCs w:val="32"/>
          <w:lang w:val="en-US" w:bidi="ar-DZ"/>
        </w:rPr>
        <w:t>20</w:t>
      </w:r>
      <w:r w:rsidR="00161F04">
        <w:rPr>
          <w:rFonts w:cs="Arabic Transparent"/>
          <w:b/>
          <w:bCs/>
          <w:color w:val="FF0000"/>
          <w:sz w:val="32"/>
          <w:szCs w:val="32"/>
          <w:lang w:val="en-US" w:bidi="ar-DZ"/>
        </w:rPr>
        <w:t>2</w:t>
      </w:r>
      <w:r w:rsidR="00AB263D">
        <w:rPr>
          <w:rFonts w:cs="Arabic Transparent"/>
          <w:b/>
          <w:bCs/>
          <w:color w:val="FF0000"/>
          <w:sz w:val="32"/>
          <w:szCs w:val="32"/>
          <w:lang w:val="en-US" w:bidi="ar-DZ"/>
        </w:rPr>
        <w:t>4</w:t>
      </w:r>
      <w:r w:rsidR="00243400">
        <w:rPr>
          <w:rFonts w:cs="Arabic Transparent"/>
          <w:b/>
          <w:bCs/>
          <w:color w:val="FF0000"/>
          <w:sz w:val="32"/>
          <w:szCs w:val="32"/>
          <w:lang w:val="en-US" w:bidi="ar-DZ"/>
        </w:rPr>
        <w:t>-</w:t>
      </w:r>
      <w:r w:rsidR="00715D74">
        <w:rPr>
          <w:rFonts w:cs="Arabic Transparent"/>
          <w:b/>
          <w:bCs/>
          <w:color w:val="FF0000"/>
          <w:sz w:val="32"/>
          <w:szCs w:val="32"/>
          <w:lang w:val="en-US" w:bidi="ar-DZ"/>
        </w:rPr>
        <w:t>20</w:t>
      </w:r>
      <w:r w:rsidR="00161F04">
        <w:rPr>
          <w:rFonts w:cs="Arabic Transparent"/>
          <w:b/>
          <w:bCs/>
          <w:color w:val="FF0000"/>
          <w:sz w:val="32"/>
          <w:szCs w:val="32"/>
          <w:lang w:val="en-US" w:bidi="ar-DZ"/>
        </w:rPr>
        <w:t>2</w:t>
      </w:r>
      <w:r w:rsidR="00AB263D">
        <w:rPr>
          <w:rFonts w:cs="Arabic Transparent"/>
          <w:b/>
          <w:bCs/>
          <w:color w:val="FF0000"/>
          <w:sz w:val="32"/>
          <w:szCs w:val="32"/>
          <w:lang w:val="en-US" w:bidi="ar-DZ"/>
        </w:rPr>
        <w:t>3</w:t>
      </w:r>
      <w:r w:rsidR="00715D74">
        <w:rPr>
          <w:rFonts w:cs="Arabic Transparent"/>
          <w:b/>
          <w:bCs/>
          <w:color w:val="FF0000"/>
          <w:sz w:val="32"/>
          <w:szCs w:val="32"/>
          <w:lang w:val="en-US" w:bidi="ar-DZ"/>
        </w:rPr>
        <w:t xml:space="preserve"> </w:t>
      </w:r>
    </w:p>
    <w:p w:rsidR="00460E81" w:rsidRPr="00AE1D26" w:rsidRDefault="00460E81" w:rsidP="00460E81">
      <w:pPr>
        <w:bidi/>
        <w:rPr>
          <w:rFonts w:cs="Arabic Transparent"/>
          <w:sz w:val="22"/>
          <w:szCs w:val="22"/>
          <w:rtl/>
          <w:lang w:val="en-US"/>
        </w:rPr>
      </w:pPr>
    </w:p>
    <w:p w:rsidR="0036189F" w:rsidRDefault="0036189F" w:rsidP="00000FAF">
      <w:pPr>
        <w:pStyle w:val="Titre"/>
        <w:rPr>
          <w:rFonts w:ascii="Arial" w:hAnsi="Arial" w:cs="Arial"/>
          <w:color w:val="auto"/>
          <w:sz w:val="32"/>
          <w:szCs w:val="32"/>
          <w:lang w:val="fr-FR"/>
        </w:rPr>
      </w:pPr>
    </w:p>
    <w:p w:rsidR="00000FAF" w:rsidRPr="00AE1D26" w:rsidRDefault="00000FAF" w:rsidP="00000FAF">
      <w:pPr>
        <w:pStyle w:val="Titre"/>
        <w:rPr>
          <w:rFonts w:ascii="Arial" w:hAnsi="Arial" w:cs="Arial"/>
          <w:color w:val="auto"/>
          <w:sz w:val="32"/>
          <w:szCs w:val="32"/>
          <w:rtl/>
        </w:rPr>
      </w:pPr>
      <w:r w:rsidRPr="00AE1D26">
        <w:rPr>
          <w:rFonts w:ascii="Arial" w:hAnsi="Arial" w:cs="Arial"/>
          <w:color w:val="auto"/>
          <w:sz w:val="32"/>
          <w:szCs w:val="32"/>
        </w:rPr>
        <w:t>SOMMAIRE</w:t>
      </w:r>
    </w:p>
    <w:p w:rsidR="001C5138" w:rsidRPr="00AE1D26" w:rsidRDefault="001C5138" w:rsidP="00000FAF">
      <w:pPr>
        <w:pStyle w:val="Titre"/>
        <w:rPr>
          <w:rFonts w:ascii="Arial" w:hAnsi="Arial" w:cs="Arial"/>
          <w:color w:val="auto"/>
          <w:sz w:val="32"/>
          <w:szCs w:val="32"/>
          <w:rtl/>
        </w:rPr>
      </w:pPr>
    </w:p>
    <w:p w:rsidR="001C5138" w:rsidRPr="00AE1D26" w:rsidRDefault="001C5138" w:rsidP="00000FAF">
      <w:pPr>
        <w:pStyle w:val="Titre"/>
        <w:rPr>
          <w:rFonts w:ascii="Arial" w:hAnsi="Arial" w:cs="Arial"/>
          <w:color w:val="auto"/>
          <w:sz w:val="32"/>
          <w:szCs w:val="32"/>
        </w:rPr>
      </w:pPr>
    </w:p>
    <w:p w:rsidR="00000FAF" w:rsidRPr="00AE1D26" w:rsidRDefault="00000FAF" w:rsidP="00000FAF">
      <w:pPr>
        <w:pStyle w:val="Titre"/>
        <w:jc w:val="left"/>
        <w:rPr>
          <w:rFonts w:ascii="Arial" w:hAnsi="Arial" w:cs="Arial"/>
          <w:color w:val="auto"/>
          <w:sz w:val="28"/>
          <w:szCs w:val="28"/>
        </w:rPr>
      </w:pPr>
    </w:p>
    <w:p w:rsidR="00000FAF" w:rsidRPr="00AE1D26" w:rsidRDefault="00000FAF" w:rsidP="00000FAF">
      <w:pPr>
        <w:pStyle w:val="Titre"/>
        <w:jc w:val="left"/>
        <w:rPr>
          <w:rFonts w:ascii="Arial" w:hAnsi="Arial" w:cs="Arial"/>
          <w:b w:val="0"/>
          <w:bCs w:val="0"/>
          <w:color w:val="auto"/>
          <w:sz w:val="24"/>
          <w:szCs w:val="24"/>
        </w:rPr>
      </w:pPr>
      <w:r w:rsidRPr="00AE1D26">
        <w:rPr>
          <w:rFonts w:ascii="Arial" w:hAnsi="Arial" w:cs="Arial"/>
          <w:color w:val="auto"/>
          <w:sz w:val="24"/>
          <w:szCs w:val="24"/>
        </w:rPr>
        <w:t>I - Fiche d’identité du Master</w:t>
      </w:r>
      <w:r w:rsidRPr="00AE1D26">
        <w:rPr>
          <w:rFonts w:ascii="Arial" w:hAnsi="Arial" w:cs="Arial"/>
          <w:b w:val="0"/>
          <w:bCs w:val="0"/>
          <w:color w:val="auto"/>
          <w:sz w:val="24"/>
          <w:szCs w:val="24"/>
        </w:rPr>
        <w:tab/>
        <w:t>------------------------------------------------------------------</w:t>
      </w:r>
    </w:p>
    <w:p w:rsidR="00000FAF" w:rsidRPr="00AE1D26" w:rsidRDefault="00000FAF" w:rsidP="00000FAF">
      <w:pPr>
        <w:pStyle w:val="En-tte"/>
        <w:tabs>
          <w:tab w:val="clear" w:pos="4536"/>
          <w:tab w:val="clear" w:pos="9072"/>
        </w:tabs>
        <w:rPr>
          <w:rFonts w:ascii="Arial" w:hAnsi="Arial" w:cs="Arial"/>
          <w:sz w:val="24"/>
          <w:szCs w:val="24"/>
        </w:rPr>
      </w:pPr>
      <w:r w:rsidRPr="00AE1D26">
        <w:rPr>
          <w:rFonts w:ascii="Arial" w:hAnsi="Arial" w:cs="Arial"/>
          <w:sz w:val="24"/>
          <w:szCs w:val="24"/>
        </w:rPr>
        <w:t>1 - Localisation de la formation</w:t>
      </w:r>
      <w:r w:rsidRPr="00AE1D26">
        <w:rPr>
          <w:rFonts w:ascii="Arial" w:hAnsi="Arial" w:cs="Arial"/>
          <w:sz w:val="24"/>
          <w:szCs w:val="24"/>
        </w:rPr>
        <w:tab/>
        <w:t>------------------------------------------------------------------</w:t>
      </w:r>
    </w:p>
    <w:p w:rsidR="00000FAF" w:rsidRPr="00AE1D26" w:rsidRDefault="00A054A0" w:rsidP="00A054A0">
      <w:pPr>
        <w:pStyle w:val="En-tte"/>
        <w:tabs>
          <w:tab w:val="num" w:pos="360"/>
        </w:tabs>
        <w:rPr>
          <w:rFonts w:ascii="Arial" w:hAnsi="Arial" w:cs="Arial"/>
          <w:sz w:val="24"/>
          <w:szCs w:val="24"/>
        </w:rPr>
      </w:pPr>
      <w:r w:rsidRPr="00AE1D26">
        <w:rPr>
          <w:rFonts w:ascii="Arial" w:hAnsi="Arial" w:cs="Arial"/>
          <w:sz w:val="24"/>
          <w:szCs w:val="24"/>
        </w:rPr>
        <w:t>2</w:t>
      </w:r>
      <w:r w:rsidR="00000FAF" w:rsidRPr="00AE1D26">
        <w:rPr>
          <w:rFonts w:ascii="Arial" w:hAnsi="Arial" w:cs="Arial"/>
          <w:sz w:val="24"/>
          <w:szCs w:val="24"/>
        </w:rPr>
        <w:t xml:space="preserve"> - Partenaires </w:t>
      </w:r>
      <w:r w:rsidRPr="00AE1D26">
        <w:rPr>
          <w:rFonts w:ascii="Arial" w:hAnsi="Arial" w:cs="Arial"/>
          <w:sz w:val="24"/>
          <w:szCs w:val="24"/>
        </w:rPr>
        <w:t>de la formation</w:t>
      </w:r>
      <w:r w:rsidR="00000FAF" w:rsidRPr="00AE1D26">
        <w:rPr>
          <w:rFonts w:ascii="Arial" w:hAnsi="Arial" w:cs="Arial"/>
          <w:sz w:val="24"/>
          <w:szCs w:val="24"/>
        </w:rPr>
        <w:t>---------------------------------------------------------------</w:t>
      </w:r>
    </w:p>
    <w:p w:rsidR="00000FAF" w:rsidRPr="00AE1D26" w:rsidRDefault="00A054A0" w:rsidP="00000FAF">
      <w:pPr>
        <w:pStyle w:val="En-tte"/>
        <w:tabs>
          <w:tab w:val="num" w:pos="360"/>
        </w:tabs>
        <w:rPr>
          <w:rFonts w:ascii="Arial" w:hAnsi="Arial" w:cs="Arial"/>
          <w:sz w:val="24"/>
          <w:szCs w:val="24"/>
        </w:rPr>
      </w:pPr>
      <w:r w:rsidRPr="00AE1D26">
        <w:rPr>
          <w:rFonts w:ascii="Arial" w:hAnsi="Arial" w:cs="Arial"/>
          <w:sz w:val="24"/>
          <w:szCs w:val="24"/>
        </w:rPr>
        <w:t>3</w:t>
      </w:r>
      <w:r w:rsidR="00000FAF" w:rsidRPr="00AE1D26">
        <w:rPr>
          <w:rFonts w:ascii="Arial" w:hAnsi="Arial" w:cs="Arial"/>
          <w:sz w:val="24"/>
          <w:szCs w:val="24"/>
        </w:rPr>
        <w:t xml:space="preserve"> - Contexte et objectifs de la formation</w:t>
      </w:r>
      <w:r w:rsidR="00000FAF" w:rsidRPr="00AE1D26">
        <w:rPr>
          <w:rFonts w:ascii="Arial" w:hAnsi="Arial" w:cs="Arial"/>
          <w:sz w:val="24"/>
          <w:szCs w:val="24"/>
        </w:rPr>
        <w:tab/>
        <w:t>----------------------------------------------------------</w:t>
      </w:r>
    </w:p>
    <w:p w:rsidR="00000FAF" w:rsidRPr="00AE1D26" w:rsidRDefault="00A054A0" w:rsidP="00A054A0">
      <w:pPr>
        <w:ind w:firstLine="708"/>
        <w:rPr>
          <w:rFonts w:ascii="Arial" w:hAnsi="Arial" w:cs="Arial"/>
        </w:rPr>
      </w:pPr>
      <w:r w:rsidRPr="00AE1D26">
        <w:rPr>
          <w:rFonts w:ascii="Arial" w:hAnsi="Arial" w:cs="Arial"/>
        </w:rPr>
        <w:t>A</w:t>
      </w:r>
      <w:r w:rsidR="00000FAF" w:rsidRPr="00AE1D26">
        <w:rPr>
          <w:rFonts w:ascii="Arial" w:hAnsi="Arial" w:cs="Arial"/>
        </w:rPr>
        <w:t xml:space="preserve"> - Conditions d’accès</w:t>
      </w:r>
      <w:r w:rsidR="00000FAF" w:rsidRPr="00AE1D26">
        <w:rPr>
          <w:rFonts w:ascii="Arial" w:hAnsi="Arial" w:cs="Arial"/>
        </w:rPr>
        <w:tab/>
        <w:t>------------------------------------------------------------------</w:t>
      </w:r>
    </w:p>
    <w:p w:rsidR="00000FAF" w:rsidRPr="00AE1D26" w:rsidRDefault="00A054A0" w:rsidP="00A054A0">
      <w:pPr>
        <w:ind w:firstLine="708"/>
        <w:rPr>
          <w:rFonts w:ascii="Arial" w:hAnsi="Arial" w:cs="Arial"/>
        </w:rPr>
      </w:pPr>
      <w:r w:rsidRPr="00AE1D26">
        <w:rPr>
          <w:rFonts w:ascii="Arial" w:hAnsi="Arial" w:cs="Arial"/>
        </w:rPr>
        <w:t>B</w:t>
      </w:r>
      <w:r w:rsidR="00000FAF" w:rsidRPr="00AE1D26">
        <w:rPr>
          <w:rFonts w:ascii="Arial" w:hAnsi="Arial" w:cs="Arial"/>
        </w:rPr>
        <w:t xml:space="preserve"> - Objectifs de la formation</w:t>
      </w:r>
      <w:r w:rsidR="00000FAF" w:rsidRPr="00AE1D26">
        <w:rPr>
          <w:rFonts w:ascii="Arial" w:hAnsi="Arial" w:cs="Arial"/>
        </w:rPr>
        <w:tab/>
        <w:t>---------------------------------------------------------</w:t>
      </w:r>
    </w:p>
    <w:p w:rsidR="00000FAF" w:rsidRPr="00AE1D26" w:rsidRDefault="00A054A0" w:rsidP="00A054A0">
      <w:pPr>
        <w:ind w:firstLine="708"/>
        <w:rPr>
          <w:rFonts w:ascii="Arial" w:hAnsi="Arial" w:cs="Arial"/>
        </w:rPr>
      </w:pPr>
      <w:r w:rsidRPr="00AE1D26">
        <w:rPr>
          <w:rFonts w:ascii="Arial" w:hAnsi="Arial" w:cs="Arial"/>
        </w:rPr>
        <w:t>C</w:t>
      </w:r>
      <w:r w:rsidR="00000FAF" w:rsidRPr="00AE1D26">
        <w:rPr>
          <w:rFonts w:ascii="Arial" w:hAnsi="Arial" w:cs="Arial"/>
        </w:rPr>
        <w:t xml:space="preserve"> - Profils et compétences visées</w:t>
      </w:r>
      <w:r w:rsidR="00000FAF" w:rsidRPr="00AE1D26">
        <w:rPr>
          <w:rFonts w:ascii="Arial" w:hAnsi="Arial" w:cs="Arial"/>
        </w:rPr>
        <w:tab/>
        <w:t>------------------------------------------------</w:t>
      </w:r>
    </w:p>
    <w:p w:rsidR="00000FAF" w:rsidRPr="00AE1D26" w:rsidRDefault="00A054A0" w:rsidP="00A054A0">
      <w:pPr>
        <w:ind w:firstLine="708"/>
        <w:rPr>
          <w:rFonts w:ascii="Arial" w:hAnsi="Arial" w:cs="Arial"/>
        </w:rPr>
      </w:pPr>
      <w:r w:rsidRPr="00AE1D26">
        <w:rPr>
          <w:rFonts w:ascii="Arial" w:hAnsi="Arial" w:cs="Arial"/>
        </w:rPr>
        <w:t>D</w:t>
      </w:r>
      <w:r w:rsidR="00000FAF" w:rsidRPr="00AE1D26">
        <w:rPr>
          <w:rFonts w:ascii="Arial" w:hAnsi="Arial" w:cs="Arial"/>
        </w:rPr>
        <w:t xml:space="preserve"> - Potentialités régionales et nationales d’employabilité</w:t>
      </w:r>
      <w:r w:rsidR="00000FAF" w:rsidRPr="00AE1D26">
        <w:rPr>
          <w:rFonts w:ascii="Arial" w:hAnsi="Arial" w:cs="Arial"/>
        </w:rPr>
        <w:tab/>
        <w:t>----------------------</w:t>
      </w:r>
    </w:p>
    <w:p w:rsidR="00000FAF" w:rsidRPr="00AE1D26" w:rsidRDefault="00A054A0" w:rsidP="00A054A0">
      <w:pPr>
        <w:ind w:firstLine="708"/>
        <w:rPr>
          <w:rFonts w:ascii="Arial" w:hAnsi="Arial" w:cs="Arial"/>
        </w:rPr>
      </w:pPr>
      <w:r w:rsidRPr="00AE1D26">
        <w:rPr>
          <w:rFonts w:ascii="Arial" w:hAnsi="Arial" w:cs="Arial"/>
        </w:rPr>
        <w:t>E</w:t>
      </w:r>
      <w:r w:rsidR="00000FAF" w:rsidRPr="00AE1D26">
        <w:rPr>
          <w:rFonts w:ascii="Arial" w:hAnsi="Arial" w:cs="Arial"/>
        </w:rPr>
        <w:t xml:space="preserve"> - Passerelles vers les autres spécialités</w:t>
      </w:r>
      <w:r w:rsidR="00000FAF" w:rsidRPr="00AE1D26">
        <w:rPr>
          <w:rFonts w:ascii="Arial" w:hAnsi="Arial" w:cs="Arial"/>
        </w:rPr>
        <w:tab/>
        <w:t>---------------------------------------</w:t>
      </w:r>
    </w:p>
    <w:p w:rsidR="00000FAF" w:rsidRPr="00AE1D26" w:rsidRDefault="00A054A0" w:rsidP="00A054A0">
      <w:pPr>
        <w:ind w:right="284" w:firstLine="708"/>
        <w:rPr>
          <w:rFonts w:ascii="Arial" w:hAnsi="Arial" w:cs="Arial"/>
        </w:rPr>
      </w:pPr>
      <w:r w:rsidRPr="00AE1D26">
        <w:rPr>
          <w:rFonts w:ascii="Arial" w:hAnsi="Arial" w:cs="Arial"/>
        </w:rPr>
        <w:t>F</w:t>
      </w:r>
      <w:r w:rsidR="00000FAF" w:rsidRPr="00AE1D26">
        <w:rPr>
          <w:rFonts w:ascii="Arial" w:hAnsi="Arial" w:cs="Arial"/>
        </w:rPr>
        <w:t xml:space="preserve"> - Indicateurs de suivi de </w:t>
      </w:r>
      <w:r w:rsidRPr="00AE1D26">
        <w:rPr>
          <w:rFonts w:ascii="Arial" w:hAnsi="Arial" w:cs="Arial"/>
        </w:rPr>
        <w:t xml:space="preserve">la </w:t>
      </w:r>
      <w:r w:rsidR="00000FAF" w:rsidRPr="00AE1D26">
        <w:rPr>
          <w:rFonts w:ascii="Arial" w:hAnsi="Arial" w:cs="Arial"/>
        </w:rPr>
        <w:t>formation</w:t>
      </w:r>
      <w:r w:rsidR="00000FAF" w:rsidRPr="00AE1D26">
        <w:rPr>
          <w:rFonts w:ascii="Arial" w:hAnsi="Arial" w:cs="Arial"/>
        </w:rPr>
        <w:tab/>
        <w:t>------------------------------------</w:t>
      </w:r>
      <w:r w:rsidRPr="00AE1D26">
        <w:rPr>
          <w:rFonts w:ascii="Arial" w:hAnsi="Arial" w:cs="Arial"/>
        </w:rPr>
        <w:t>---------</w:t>
      </w:r>
      <w:r w:rsidR="00000FAF" w:rsidRPr="00AE1D26">
        <w:rPr>
          <w:rFonts w:ascii="Arial" w:hAnsi="Arial" w:cs="Arial"/>
        </w:rPr>
        <w:t>---</w:t>
      </w:r>
    </w:p>
    <w:p w:rsidR="00A054A0" w:rsidRPr="00AE1D26" w:rsidRDefault="00A054A0" w:rsidP="00A054A0">
      <w:pPr>
        <w:ind w:right="284" w:firstLine="708"/>
        <w:rPr>
          <w:rFonts w:ascii="Arial" w:hAnsi="Arial" w:cs="Arial"/>
          <w:u w:val="single"/>
        </w:rPr>
      </w:pPr>
      <w:r w:rsidRPr="00AE1D26">
        <w:rPr>
          <w:rFonts w:ascii="Arial" w:hAnsi="Arial" w:cs="Arial"/>
        </w:rPr>
        <w:t>G – Capacités d’encadrement-------------------------------------------------------------</w:t>
      </w:r>
    </w:p>
    <w:p w:rsidR="00000FAF" w:rsidRPr="00AE1D26" w:rsidRDefault="00A054A0" w:rsidP="00000FAF">
      <w:pPr>
        <w:pStyle w:val="En-tte"/>
        <w:tabs>
          <w:tab w:val="num" w:pos="360"/>
        </w:tabs>
        <w:rPr>
          <w:rFonts w:ascii="Arial" w:hAnsi="Arial" w:cs="Arial"/>
          <w:sz w:val="24"/>
          <w:szCs w:val="24"/>
        </w:rPr>
      </w:pPr>
      <w:r w:rsidRPr="00AE1D26">
        <w:rPr>
          <w:rFonts w:ascii="Arial" w:hAnsi="Arial" w:cs="Arial"/>
          <w:sz w:val="24"/>
          <w:szCs w:val="24"/>
        </w:rPr>
        <w:t>4</w:t>
      </w:r>
      <w:r w:rsidR="00000FAF" w:rsidRPr="00AE1D26">
        <w:rPr>
          <w:rFonts w:ascii="Arial" w:hAnsi="Arial" w:cs="Arial"/>
          <w:sz w:val="24"/>
          <w:szCs w:val="24"/>
        </w:rPr>
        <w:t xml:space="preserve"> - Moyens humains disponibles</w:t>
      </w:r>
      <w:r w:rsidR="00000FAF" w:rsidRPr="00AE1D26">
        <w:rPr>
          <w:rFonts w:ascii="Arial" w:hAnsi="Arial" w:cs="Arial"/>
          <w:sz w:val="24"/>
          <w:szCs w:val="24"/>
        </w:rPr>
        <w:tab/>
        <w:t>-------------------------------------------------------------------</w:t>
      </w:r>
    </w:p>
    <w:p w:rsidR="00000FAF" w:rsidRPr="00AE1D26" w:rsidRDefault="00A054A0" w:rsidP="00A054A0">
      <w:pPr>
        <w:pStyle w:val="En-tte"/>
        <w:tabs>
          <w:tab w:val="clear" w:pos="4536"/>
          <w:tab w:val="clear" w:pos="9072"/>
        </w:tabs>
        <w:rPr>
          <w:rFonts w:ascii="Arial" w:hAnsi="Arial" w:cs="Arial"/>
          <w:sz w:val="24"/>
          <w:szCs w:val="24"/>
        </w:rPr>
      </w:pPr>
      <w:r w:rsidRPr="00AE1D26">
        <w:rPr>
          <w:rFonts w:ascii="Arial" w:hAnsi="Arial" w:cs="Arial"/>
          <w:sz w:val="24"/>
          <w:szCs w:val="24"/>
        </w:rPr>
        <w:tab/>
        <w:t>A -</w:t>
      </w:r>
      <w:r w:rsidR="00000FAF" w:rsidRPr="00AE1D26">
        <w:rPr>
          <w:rFonts w:ascii="Arial" w:hAnsi="Arial" w:cs="Arial"/>
          <w:sz w:val="24"/>
          <w:szCs w:val="24"/>
        </w:rPr>
        <w:t xml:space="preserve"> En</w:t>
      </w:r>
      <w:r w:rsidRPr="00AE1D26">
        <w:rPr>
          <w:rFonts w:ascii="Arial" w:hAnsi="Arial" w:cs="Arial"/>
          <w:sz w:val="24"/>
          <w:szCs w:val="24"/>
        </w:rPr>
        <w:t>seignants intervenant dans la spécialité</w:t>
      </w:r>
      <w:r w:rsidR="00000FAF" w:rsidRPr="00AE1D26">
        <w:rPr>
          <w:rFonts w:ascii="Arial" w:hAnsi="Arial" w:cs="Arial"/>
          <w:sz w:val="24"/>
          <w:szCs w:val="24"/>
        </w:rPr>
        <w:t>-</w:t>
      </w:r>
      <w:r w:rsidRPr="00AE1D26">
        <w:rPr>
          <w:rFonts w:ascii="Arial" w:hAnsi="Arial" w:cs="Arial"/>
          <w:sz w:val="24"/>
          <w:szCs w:val="24"/>
        </w:rPr>
        <w:t>-------</w:t>
      </w:r>
      <w:r w:rsidR="00000FAF" w:rsidRPr="00AE1D26">
        <w:rPr>
          <w:rFonts w:ascii="Arial" w:hAnsi="Arial" w:cs="Arial"/>
          <w:sz w:val="24"/>
          <w:szCs w:val="24"/>
        </w:rPr>
        <w:t>-------------------------------</w:t>
      </w:r>
    </w:p>
    <w:p w:rsidR="00000FAF" w:rsidRPr="00AE1D26" w:rsidRDefault="00A054A0" w:rsidP="00A054A0">
      <w:pPr>
        <w:pStyle w:val="En-tte"/>
        <w:tabs>
          <w:tab w:val="clear" w:pos="4536"/>
          <w:tab w:val="clear" w:pos="9072"/>
        </w:tabs>
        <w:rPr>
          <w:rFonts w:ascii="Arial" w:hAnsi="Arial" w:cs="Arial"/>
          <w:sz w:val="24"/>
          <w:szCs w:val="24"/>
        </w:rPr>
      </w:pPr>
      <w:r w:rsidRPr="00AE1D26">
        <w:rPr>
          <w:rFonts w:ascii="Arial" w:hAnsi="Arial" w:cs="Arial"/>
          <w:sz w:val="24"/>
          <w:szCs w:val="24"/>
        </w:rPr>
        <w:tab/>
        <w:t>B -</w:t>
      </w:r>
      <w:r w:rsidR="00000FAF" w:rsidRPr="00AE1D26">
        <w:rPr>
          <w:rFonts w:ascii="Arial" w:hAnsi="Arial" w:cs="Arial"/>
          <w:sz w:val="24"/>
          <w:szCs w:val="24"/>
        </w:rPr>
        <w:t xml:space="preserve"> Encadrement Externe</w:t>
      </w:r>
      <w:r w:rsidR="00000FAF" w:rsidRPr="00AE1D26">
        <w:rPr>
          <w:rFonts w:ascii="Arial" w:hAnsi="Arial" w:cs="Arial"/>
          <w:sz w:val="24"/>
          <w:szCs w:val="24"/>
        </w:rPr>
        <w:tab/>
        <w:t>--------------------------------</w:t>
      </w:r>
      <w:r w:rsidRPr="00AE1D26">
        <w:rPr>
          <w:rFonts w:ascii="Arial" w:hAnsi="Arial" w:cs="Arial"/>
          <w:sz w:val="24"/>
          <w:szCs w:val="24"/>
        </w:rPr>
        <w:t>-----------------</w:t>
      </w:r>
      <w:r w:rsidR="00000FAF" w:rsidRPr="00AE1D26">
        <w:rPr>
          <w:rFonts w:ascii="Arial" w:hAnsi="Arial" w:cs="Arial"/>
          <w:sz w:val="24"/>
          <w:szCs w:val="24"/>
        </w:rPr>
        <w:t>----------------</w:t>
      </w:r>
    </w:p>
    <w:p w:rsidR="00000FAF" w:rsidRPr="00AE1D26" w:rsidRDefault="00A054A0" w:rsidP="00A054A0">
      <w:pPr>
        <w:pStyle w:val="En-tte"/>
        <w:tabs>
          <w:tab w:val="num" w:pos="360"/>
        </w:tabs>
        <w:rPr>
          <w:rFonts w:ascii="Arial" w:hAnsi="Arial" w:cs="Arial"/>
          <w:sz w:val="24"/>
          <w:szCs w:val="24"/>
        </w:rPr>
      </w:pPr>
      <w:r w:rsidRPr="00AE1D26">
        <w:rPr>
          <w:rFonts w:ascii="Arial" w:hAnsi="Arial" w:cs="Arial"/>
          <w:sz w:val="24"/>
          <w:szCs w:val="24"/>
        </w:rPr>
        <w:t>5</w:t>
      </w:r>
      <w:r w:rsidR="00000FAF" w:rsidRPr="00AE1D26">
        <w:rPr>
          <w:rFonts w:ascii="Arial" w:hAnsi="Arial" w:cs="Arial"/>
          <w:sz w:val="24"/>
          <w:szCs w:val="24"/>
        </w:rPr>
        <w:t xml:space="preserve"> - Moyens matériels </w:t>
      </w:r>
      <w:r w:rsidRPr="00AE1D26">
        <w:rPr>
          <w:rFonts w:ascii="Arial" w:hAnsi="Arial" w:cs="Arial"/>
          <w:sz w:val="24"/>
          <w:szCs w:val="24"/>
        </w:rPr>
        <w:t xml:space="preserve">spécifiques </w:t>
      </w:r>
      <w:r w:rsidR="00000FAF" w:rsidRPr="00AE1D26">
        <w:rPr>
          <w:rFonts w:ascii="Arial" w:hAnsi="Arial" w:cs="Arial"/>
          <w:sz w:val="24"/>
          <w:szCs w:val="24"/>
        </w:rPr>
        <w:t>disponibles---------------------------------------------------</w:t>
      </w:r>
    </w:p>
    <w:p w:rsidR="00D325B1" w:rsidRPr="00AE1D26" w:rsidRDefault="00D325B1" w:rsidP="00D325B1">
      <w:pPr>
        <w:ind w:firstLine="708"/>
        <w:rPr>
          <w:rFonts w:ascii="Arial" w:hAnsi="Arial" w:cs="Arial"/>
        </w:rPr>
      </w:pPr>
      <w:r w:rsidRPr="00AE1D26">
        <w:rPr>
          <w:rFonts w:ascii="Arial" w:hAnsi="Arial" w:cs="Arial"/>
        </w:rPr>
        <w:t>A - Laboratoires Pédagogiques et Equipements</w:t>
      </w:r>
      <w:r w:rsidRPr="00AE1D26">
        <w:rPr>
          <w:rFonts w:ascii="Arial" w:hAnsi="Arial" w:cs="Arial"/>
        </w:rPr>
        <w:tab/>
        <w:t>-------------------------------</w:t>
      </w:r>
    </w:p>
    <w:p w:rsidR="00D325B1" w:rsidRPr="00AE1D26" w:rsidRDefault="00D325B1" w:rsidP="00D325B1">
      <w:pPr>
        <w:ind w:right="284" w:firstLine="708"/>
        <w:rPr>
          <w:rFonts w:ascii="Arial" w:hAnsi="Arial" w:cs="Arial"/>
        </w:rPr>
      </w:pPr>
      <w:r w:rsidRPr="00AE1D26">
        <w:rPr>
          <w:rFonts w:ascii="Arial" w:hAnsi="Arial" w:cs="Arial"/>
        </w:rPr>
        <w:t>B- Terrains de stage et formations en entreprise</w:t>
      </w:r>
      <w:r w:rsidRPr="00AE1D26">
        <w:rPr>
          <w:rFonts w:ascii="Arial" w:hAnsi="Arial" w:cs="Arial"/>
        </w:rPr>
        <w:tab/>
        <w:t>-------------------------------</w:t>
      </w:r>
    </w:p>
    <w:p w:rsidR="00D325B1" w:rsidRPr="00AE1D26" w:rsidRDefault="00D325B1" w:rsidP="00A054A0">
      <w:pPr>
        <w:pStyle w:val="En-tte"/>
        <w:tabs>
          <w:tab w:val="clear" w:pos="4536"/>
          <w:tab w:val="clear" w:pos="9072"/>
        </w:tabs>
        <w:ind w:firstLine="708"/>
        <w:rPr>
          <w:rFonts w:ascii="Arial" w:eastAsia="SimSun" w:hAnsi="Arial" w:cs="Arial"/>
          <w:sz w:val="24"/>
          <w:szCs w:val="24"/>
          <w:lang w:eastAsia="zh-CN"/>
        </w:rPr>
      </w:pPr>
      <w:r w:rsidRPr="00AE1D26">
        <w:rPr>
          <w:rFonts w:ascii="Arial" w:eastAsia="SimSun" w:hAnsi="Arial" w:cs="Arial"/>
          <w:sz w:val="24"/>
          <w:szCs w:val="24"/>
          <w:lang w:eastAsia="zh-CN"/>
        </w:rPr>
        <w:t xml:space="preserve">C - Laboratoires de recherche de soutien </w:t>
      </w:r>
      <w:r w:rsidR="00A054A0" w:rsidRPr="00AE1D26">
        <w:rPr>
          <w:rFonts w:ascii="Arial" w:eastAsia="SimSun" w:hAnsi="Arial" w:cs="Arial"/>
          <w:sz w:val="24"/>
          <w:szCs w:val="24"/>
          <w:lang w:eastAsia="zh-CN"/>
        </w:rPr>
        <w:t>au master-------------------</w:t>
      </w:r>
      <w:r w:rsidRPr="00AE1D26">
        <w:rPr>
          <w:rFonts w:ascii="Arial" w:eastAsia="SimSun" w:hAnsi="Arial" w:cs="Arial"/>
          <w:sz w:val="24"/>
          <w:szCs w:val="24"/>
          <w:lang w:eastAsia="zh-CN"/>
        </w:rPr>
        <w:t>-------------</w:t>
      </w:r>
    </w:p>
    <w:p w:rsidR="00D325B1" w:rsidRPr="00AE1D26" w:rsidRDefault="00D325B1" w:rsidP="00A054A0">
      <w:pPr>
        <w:pStyle w:val="En-tte"/>
        <w:tabs>
          <w:tab w:val="clear" w:pos="4536"/>
          <w:tab w:val="clear" w:pos="9072"/>
        </w:tabs>
        <w:ind w:firstLine="708"/>
        <w:rPr>
          <w:rFonts w:ascii="Arial" w:eastAsia="SimSun" w:hAnsi="Arial" w:cs="Arial"/>
          <w:sz w:val="24"/>
          <w:szCs w:val="24"/>
          <w:lang w:eastAsia="zh-CN"/>
        </w:rPr>
      </w:pPr>
      <w:r w:rsidRPr="00AE1D26">
        <w:rPr>
          <w:rFonts w:ascii="Arial" w:eastAsia="SimSun" w:hAnsi="Arial" w:cs="Arial"/>
          <w:sz w:val="24"/>
          <w:szCs w:val="24"/>
          <w:lang w:eastAsia="zh-CN"/>
        </w:rPr>
        <w:t xml:space="preserve">D - Projets de recherche de soutien </w:t>
      </w:r>
      <w:r w:rsidR="00A054A0" w:rsidRPr="00AE1D26">
        <w:rPr>
          <w:rFonts w:ascii="Arial" w:eastAsia="SimSun" w:hAnsi="Arial" w:cs="Arial"/>
          <w:sz w:val="24"/>
          <w:szCs w:val="24"/>
          <w:lang w:eastAsia="zh-CN"/>
        </w:rPr>
        <w:t>au master------------------</w:t>
      </w:r>
      <w:r w:rsidRPr="00AE1D26">
        <w:rPr>
          <w:rFonts w:ascii="Arial" w:eastAsia="SimSun" w:hAnsi="Arial" w:cs="Arial"/>
          <w:sz w:val="24"/>
          <w:szCs w:val="24"/>
          <w:lang w:eastAsia="zh-CN"/>
        </w:rPr>
        <w:t>----------------------</w:t>
      </w:r>
    </w:p>
    <w:p w:rsidR="00D325B1" w:rsidRPr="00AE1D26" w:rsidRDefault="00A054A0" w:rsidP="00A054A0">
      <w:pPr>
        <w:ind w:right="284" w:firstLine="708"/>
        <w:rPr>
          <w:rFonts w:ascii="Arial" w:hAnsi="Arial" w:cs="Arial"/>
        </w:rPr>
      </w:pPr>
      <w:r w:rsidRPr="00AE1D26">
        <w:rPr>
          <w:rFonts w:ascii="Arial" w:hAnsi="Arial" w:cs="Arial"/>
        </w:rPr>
        <w:t>E</w:t>
      </w:r>
      <w:r w:rsidR="00D325B1" w:rsidRPr="00AE1D26">
        <w:rPr>
          <w:rFonts w:ascii="Arial" w:hAnsi="Arial" w:cs="Arial"/>
        </w:rPr>
        <w:t xml:space="preserve"> - Espaces de travaux personnels et TIC</w:t>
      </w:r>
      <w:r w:rsidR="00D325B1" w:rsidRPr="00AE1D26">
        <w:rPr>
          <w:rFonts w:ascii="Arial" w:hAnsi="Arial" w:cs="Arial"/>
        </w:rPr>
        <w:tab/>
        <w:t>----------------------------------------</w:t>
      </w:r>
    </w:p>
    <w:p w:rsidR="00000FAF" w:rsidRPr="00AE1D26" w:rsidRDefault="00000FAF" w:rsidP="00000FAF">
      <w:pPr>
        <w:rPr>
          <w:rFonts w:ascii="Arial" w:hAnsi="Arial" w:cs="Arial"/>
        </w:rPr>
      </w:pPr>
    </w:p>
    <w:p w:rsidR="00000FAF" w:rsidRPr="00AE1D26" w:rsidRDefault="00000FAF" w:rsidP="00000FAF">
      <w:pPr>
        <w:rPr>
          <w:rFonts w:ascii="Arial" w:hAnsi="Arial" w:cs="Arial"/>
        </w:rPr>
      </w:pPr>
      <w:r w:rsidRPr="00AE1D26">
        <w:rPr>
          <w:rFonts w:ascii="Arial" w:hAnsi="Arial" w:cs="Arial"/>
          <w:b/>
          <w:bCs/>
        </w:rPr>
        <w:t>II - Fiche d’organisation semestrielle des enseignement</w:t>
      </w:r>
      <w:r w:rsidRPr="00AE1D26">
        <w:rPr>
          <w:rFonts w:ascii="Arial" w:hAnsi="Arial" w:cs="Arial"/>
        </w:rPr>
        <w:t>---------------------------</w:t>
      </w:r>
    </w:p>
    <w:p w:rsidR="00000FAF" w:rsidRPr="00AE1D26" w:rsidRDefault="00000FAF" w:rsidP="00000FAF">
      <w:pPr>
        <w:rPr>
          <w:rFonts w:ascii="Arial" w:hAnsi="Arial" w:cs="Arial"/>
        </w:rPr>
      </w:pPr>
      <w:r w:rsidRPr="00AE1D26">
        <w:rPr>
          <w:rFonts w:ascii="Arial" w:hAnsi="Arial" w:cs="Arial"/>
        </w:rPr>
        <w:t>1- Semestre 1</w:t>
      </w:r>
      <w:r w:rsidRPr="00AE1D26">
        <w:rPr>
          <w:rFonts w:ascii="Arial" w:hAnsi="Arial" w:cs="Arial"/>
        </w:rPr>
        <w:tab/>
        <w:t>-----------------------------------------------------------------------------------</w:t>
      </w:r>
    </w:p>
    <w:p w:rsidR="00000FAF" w:rsidRPr="00AE1D26" w:rsidRDefault="00000FAF" w:rsidP="00000FAF">
      <w:pPr>
        <w:rPr>
          <w:rFonts w:ascii="Arial" w:hAnsi="Arial" w:cs="Arial"/>
        </w:rPr>
      </w:pPr>
      <w:r w:rsidRPr="00AE1D26">
        <w:rPr>
          <w:rFonts w:ascii="Arial" w:hAnsi="Arial" w:cs="Arial"/>
        </w:rPr>
        <w:t>2- Semestre 2</w:t>
      </w:r>
      <w:r w:rsidRPr="00AE1D26">
        <w:rPr>
          <w:rFonts w:ascii="Arial" w:hAnsi="Arial" w:cs="Arial"/>
        </w:rPr>
        <w:tab/>
        <w:t>-----------------------------------------------------------------------------------</w:t>
      </w:r>
    </w:p>
    <w:p w:rsidR="00000FAF" w:rsidRPr="00AE1D26" w:rsidRDefault="00000FAF" w:rsidP="00000FAF">
      <w:pPr>
        <w:rPr>
          <w:rFonts w:ascii="Arial" w:hAnsi="Arial" w:cs="Arial"/>
        </w:rPr>
      </w:pPr>
      <w:r w:rsidRPr="00AE1D26">
        <w:rPr>
          <w:rFonts w:ascii="Arial" w:hAnsi="Arial" w:cs="Arial"/>
        </w:rPr>
        <w:t>3- Semestre 3</w:t>
      </w:r>
      <w:r w:rsidRPr="00AE1D26">
        <w:rPr>
          <w:rFonts w:ascii="Arial" w:hAnsi="Arial" w:cs="Arial"/>
        </w:rPr>
        <w:tab/>
        <w:t>-----------------------------------------------------------------------------------</w:t>
      </w:r>
    </w:p>
    <w:p w:rsidR="00000FAF" w:rsidRPr="00AE1D26" w:rsidRDefault="00000FAF" w:rsidP="00000FAF">
      <w:pPr>
        <w:rPr>
          <w:rFonts w:ascii="Arial" w:hAnsi="Arial" w:cs="Arial"/>
        </w:rPr>
      </w:pPr>
      <w:r w:rsidRPr="00AE1D26">
        <w:rPr>
          <w:rFonts w:ascii="Arial" w:hAnsi="Arial" w:cs="Arial"/>
        </w:rPr>
        <w:t>4- Semestre 4</w:t>
      </w:r>
      <w:r w:rsidRPr="00AE1D26">
        <w:rPr>
          <w:rFonts w:ascii="Arial" w:hAnsi="Arial" w:cs="Arial"/>
        </w:rPr>
        <w:tab/>
        <w:t>-----------------------------------------------------------------------------------</w:t>
      </w:r>
    </w:p>
    <w:p w:rsidR="00000FAF" w:rsidRPr="00AE1D26" w:rsidRDefault="00000FAF" w:rsidP="00000FAF">
      <w:pPr>
        <w:rPr>
          <w:rFonts w:ascii="Arial" w:hAnsi="Arial" w:cs="Arial"/>
        </w:rPr>
      </w:pPr>
      <w:r w:rsidRPr="00AE1D26">
        <w:rPr>
          <w:rFonts w:ascii="Arial" w:hAnsi="Arial" w:cs="Arial"/>
        </w:rPr>
        <w:t>5- Récapitulatif global de la formation</w:t>
      </w:r>
      <w:r w:rsidRPr="00AE1D26">
        <w:rPr>
          <w:rFonts w:ascii="Arial" w:hAnsi="Arial" w:cs="Arial"/>
        </w:rPr>
        <w:tab/>
        <w:t>--------------------------------------------------------</w:t>
      </w:r>
    </w:p>
    <w:p w:rsidR="00000FAF" w:rsidRPr="00AE1D26" w:rsidRDefault="00000FAF" w:rsidP="00000FAF">
      <w:pPr>
        <w:rPr>
          <w:rFonts w:ascii="Arial" w:hAnsi="Arial" w:cs="Arial"/>
        </w:rPr>
      </w:pPr>
    </w:p>
    <w:p w:rsidR="00000FAF" w:rsidRPr="00AE1D26" w:rsidRDefault="00000FAF" w:rsidP="00A054A0">
      <w:pPr>
        <w:rPr>
          <w:rFonts w:ascii="Arial" w:hAnsi="Arial" w:cs="Arial"/>
        </w:rPr>
      </w:pPr>
      <w:r w:rsidRPr="00AE1D26">
        <w:rPr>
          <w:rFonts w:ascii="Arial" w:hAnsi="Arial" w:cs="Arial"/>
          <w:b/>
          <w:bCs/>
        </w:rPr>
        <w:t>I</w:t>
      </w:r>
      <w:r w:rsidR="00A054A0" w:rsidRPr="00AE1D26">
        <w:rPr>
          <w:rFonts w:ascii="Arial" w:hAnsi="Arial" w:cs="Arial"/>
          <w:b/>
          <w:bCs/>
        </w:rPr>
        <w:t>II</w:t>
      </w:r>
      <w:r w:rsidRPr="00AE1D26">
        <w:rPr>
          <w:rFonts w:ascii="Arial" w:hAnsi="Arial" w:cs="Arial"/>
          <w:b/>
          <w:bCs/>
        </w:rPr>
        <w:t xml:space="preserve"> - Programme détaillé par matière</w:t>
      </w:r>
      <w:r w:rsidRPr="00AE1D26">
        <w:rPr>
          <w:rFonts w:ascii="Arial" w:hAnsi="Arial" w:cs="Arial"/>
        </w:rPr>
        <w:tab/>
        <w:t>--------------------------------------------------------</w:t>
      </w:r>
    </w:p>
    <w:p w:rsidR="00000FAF" w:rsidRPr="00AE1D26" w:rsidRDefault="00000FAF" w:rsidP="00000FAF">
      <w:pPr>
        <w:rPr>
          <w:rFonts w:ascii="Arial" w:hAnsi="Arial" w:cs="Arial"/>
        </w:rPr>
      </w:pPr>
    </w:p>
    <w:p w:rsidR="00000FAF" w:rsidRPr="00AE1D26" w:rsidRDefault="00A054A0" w:rsidP="00A054A0">
      <w:pPr>
        <w:rPr>
          <w:rFonts w:ascii="Arial" w:hAnsi="Arial" w:cs="Arial"/>
        </w:rPr>
      </w:pPr>
      <w:r w:rsidRPr="00AE1D26">
        <w:rPr>
          <w:rFonts w:ascii="Arial" w:hAnsi="Arial" w:cs="Arial"/>
          <w:b/>
          <w:bCs/>
        </w:rPr>
        <w:t>I</w:t>
      </w:r>
      <w:r w:rsidR="00000FAF" w:rsidRPr="00AE1D26">
        <w:rPr>
          <w:rFonts w:ascii="Arial" w:hAnsi="Arial" w:cs="Arial"/>
          <w:b/>
          <w:bCs/>
        </w:rPr>
        <w:t>V – Accords / conventions</w:t>
      </w:r>
      <w:r w:rsidR="00000FAF" w:rsidRPr="00AE1D26">
        <w:rPr>
          <w:rFonts w:ascii="Arial" w:hAnsi="Arial" w:cs="Arial"/>
        </w:rPr>
        <w:tab/>
        <w:t>------------------------------------------------------------------</w:t>
      </w:r>
    </w:p>
    <w:p w:rsidR="00A3356A" w:rsidRPr="00AE1D26" w:rsidRDefault="00A3356A" w:rsidP="00000FAF">
      <w:pPr>
        <w:rPr>
          <w:rFonts w:ascii="Arial" w:hAnsi="Arial" w:cs="Arial"/>
        </w:rPr>
      </w:pPr>
    </w:p>
    <w:p w:rsidR="00000FAF" w:rsidRPr="00AE1D26" w:rsidRDefault="00000FAF" w:rsidP="00000FAF">
      <w:pPr>
        <w:rPr>
          <w:rFonts w:ascii="Arial" w:hAnsi="Arial" w:cs="Arial"/>
        </w:rPr>
      </w:pPr>
    </w:p>
    <w:p w:rsidR="00000FAF" w:rsidRPr="00AE1D26" w:rsidRDefault="00000FAF" w:rsidP="00000FAF">
      <w:pPr>
        <w:rPr>
          <w:rFonts w:ascii="Arial" w:hAnsi="Arial" w:cs="Arial"/>
        </w:rPr>
      </w:pPr>
    </w:p>
    <w:p w:rsidR="00000FAF" w:rsidRPr="00AE1D26" w:rsidRDefault="00000FAF" w:rsidP="00000FAF">
      <w:pPr>
        <w:rPr>
          <w:rFonts w:ascii="Arial" w:hAnsi="Arial" w:cs="Arial"/>
        </w:rPr>
      </w:pPr>
    </w:p>
    <w:p w:rsidR="0054163A" w:rsidRPr="00AE1D26" w:rsidRDefault="0054163A" w:rsidP="00367A7B">
      <w:pPr>
        <w:jc w:val="center"/>
        <w:rPr>
          <w:rFonts w:ascii="Arial" w:hAnsi="Arial" w:cs="Arial"/>
          <w:b/>
          <w:sz w:val="32"/>
          <w:szCs w:val="32"/>
        </w:rPr>
      </w:pPr>
    </w:p>
    <w:p w:rsidR="0054163A" w:rsidRPr="00AE1D26" w:rsidRDefault="0054163A" w:rsidP="00367A7B">
      <w:pPr>
        <w:jc w:val="center"/>
        <w:rPr>
          <w:rFonts w:ascii="Arial" w:hAnsi="Arial" w:cs="Arial"/>
          <w:b/>
          <w:sz w:val="32"/>
          <w:szCs w:val="32"/>
        </w:rPr>
      </w:pPr>
    </w:p>
    <w:p w:rsidR="0054163A" w:rsidRPr="00AE1D26" w:rsidRDefault="0054163A" w:rsidP="00367A7B">
      <w:pPr>
        <w:jc w:val="center"/>
        <w:rPr>
          <w:rFonts w:ascii="Arial" w:hAnsi="Arial" w:cs="Arial"/>
          <w:b/>
          <w:sz w:val="32"/>
          <w:szCs w:val="32"/>
        </w:rPr>
      </w:pPr>
    </w:p>
    <w:p w:rsidR="0054163A" w:rsidRPr="00AE1D26" w:rsidRDefault="0054163A" w:rsidP="00367A7B">
      <w:pPr>
        <w:jc w:val="center"/>
        <w:rPr>
          <w:rFonts w:ascii="Arial" w:hAnsi="Arial" w:cs="Arial"/>
          <w:b/>
          <w:sz w:val="32"/>
          <w:szCs w:val="32"/>
        </w:rPr>
      </w:pPr>
    </w:p>
    <w:p w:rsidR="0054163A" w:rsidRPr="00AE1D26" w:rsidRDefault="0054163A" w:rsidP="00367A7B">
      <w:pPr>
        <w:jc w:val="center"/>
        <w:rPr>
          <w:rFonts w:ascii="Arial" w:hAnsi="Arial" w:cs="Arial"/>
          <w:b/>
          <w:sz w:val="32"/>
          <w:szCs w:val="32"/>
        </w:rPr>
      </w:pPr>
    </w:p>
    <w:p w:rsidR="0054163A" w:rsidRPr="00AE1D26" w:rsidRDefault="0054163A" w:rsidP="00367A7B">
      <w:pPr>
        <w:jc w:val="center"/>
        <w:rPr>
          <w:rFonts w:ascii="Arial" w:hAnsi="Arial" w:cs="Arial"/>
          <w:b/>
          <w:sz w:val="32"/>
          <w:szCs w:val="32"/>
        </w:rPr>
      </w:pPr>
    </w:p>
    <w:p w:rsidR="0054163A" w:rsidRPr="00AE1D26" w:rsidRDefault="0054163A" w:rsidP="00367A7B">
      <w:pPr>
        <w:jc w:val="center"/>
        <w:rPr>
          <w:rFonts w:ascii="Arial" w:hAnsi="Arial" w:cs="Arial"/>
          <w:b/>
          <w:sz w:val="32"/>
          <w:szCs w:val="32"/>
        </w:rPr>
      </w:pPr>
    </w:p>
    <w:p w:rsidR="0054163A" w:rsidRPr="00AE1D26" w:rsidRDefault="0054163A" w:rsidP="00367A7B">
      <w:pPr>
        <w:jc w:val="center"/>
        <w:rPr>
          <w:rFonts w:ascii="Arial" w:hAnsi="Arial" w:cs="Arial"/>
          <w:b/>
          <w:sz w:val="32"/>
          <w:szCs w:val="32"/>
        </w:rPr>
      </w:pPr>
    </w:p>
    <w:p w:rsidR="0054163A" w:rsidRPr="00AE1D26" w:rsidRDefault="0054163A" w:rsidP="00367A7B">
      <w:pPr>
        <w:jc w:val="center"/>
        <w:rPr>
          <w:rFonts w:ascii="Arial" w:hAnsi="Arial" w:cs="Arial"/>
          <w:b/>
          <w:sz w:val="32"/>
          <w:szCs w:val="32"/>
        </w:rPr>
      </w:pPr>
    </w:p>
    <w:p w:rsidR="0054163A" w:rsidRPr="00AE1D26" w:rsidRDefault="0054163A" w:rsidP="00367A7B">
      <w:pPr>
        <w:jc w:val="center"/>
        <w:rPr>
          <w:rFonts w:ascii="Arial" w:hAnsi="Arial" w:cs="Arial"/>
          <w:b/>
          <w:sz w:val="32"/>
          <w:szCs w:val="32"/>
        </w:rPr>
      </w:pPr>
    </w:p>
    <w:p w:rsidR="0054163A" w:rsidRPr="00AE1D26" w:rsidRDefault="0054163A" w:rsidP="00367A7B">
      <w:pPr>
        <w:jc w:val="center"/>
        <w:rPr>
          <w:rFonts w:ascii="Arial" w:hAnsi="Arial" w:cs="Arial"/>
          <w:b/>
          <w:sz w:val="32"/>
          <w:szCs w:val="32"/>
        </w:rPr>
      </w:pPr>
    </w:p>
    <w:p w:rsidR="0054163A" w:rsidRPr="00AE1D26" w:rsidRDefault="0054163A" w:rsidP="00367A7B">
      <w:pPr>
        <w:jc w:val="center"/>
        <w:rPr>
          <w:rFonts w:ascii="Arial" w:hAnsi="Arial" w:cs="Arial"/>
          <w:b/>
          <w:sz w:val="32"/>
          <w:szCs w:val="32"/>
        </w:rPr>
      </w:pPr>
    </w:p>
    <w:p w:rsidR="00A054A0" w:rsidRPr="00AE1D26" w:rsidRDefault="00A054A0" w:rsidP="00367A7B">
      <w:pPr>
        <w:jc w:val="center"/>
        <w:rPr>
          <w:rFonts w:ascii="Arial" w:hAnsi="Arial" w:cs="Arial"/>
          <w:b/>
          <w:sz w:val="32"/>
          <w:szCs w:val="32"/>
        </w:rPr>
      </w:pPr>
    </w:p>
    <w:p w:rsidR="00A054A0" w:rsidRPr="00AE1D26" w:rsidRDefault="00A054A0" w:rsidP="00367A7B">
      <w:pPr>
        <w:jc w:val="center"/>
        <w:rPr>
          <w:rFonts w:ascii="Arial" w:hAnsi="Arial" w:cs="Arial"/>
          <w:b/>
          <w:sz w:val="32"/>
          <w:szCs w:val="32"/>
        </w:rPr>
      </w:pPr>
    </w:p>
    <w:p w:rsidR="00A054A0" w:rsidRPr="00AE1D26" w:rsidRDefault="00A054A0" w:rsidP="00367A7B">
      <w:pPr>
        <w:jc w:val="center"/>
        <w:rPr>
          <w:rFonts w:ascii="Arial" w:hAnsi="Arial" w:cs="Arial"/>
          <w:b/>
          <w:sz w:val="32"/>
          <w:szCs w:val="32"/>
        </w:rPr>
      </w:pPr>
    </w:p>
    <w:p w:rsidR="00A054A0" w:rsidRPr="00AE1D26" w:rsidRDefault="00A054A0" w:rsidP="00367A7B">
      <w:pPr>
        <w:jc w:val="center"/>
        <w:rPr>
          <w:rFonts w:ascii="Arial" w:hAnsi="Arial" w:cs="Arial"/>
          <w:b/>
          <w:sz w:val="32"/>
          <w:szCs w:val="32"/>
        </w:rPr>
      </w:pPr>
    </w:p>
    <w:p w:rsidR="00A054A0" w:rsidRPr="00AE1D26" w:rsidRDefault="00A054A0" w:rsidP="00367A7B">
      <w:pPr>
        <w:jc w:val="center"/>
        <w:rPr>
          <w:rFonts w:ascii="Arial" w:hAnsi="Arial" w:cs="Arial"/>
          <w:b/>
          <w:sz w:val="32"/>
          <w:szCs w:val="32"/>
        </w:rPr>
      </w:pPr>
    </w:p>
    <w:p w:rsidR="00A054A0" w:rsidRPr="00AE1D26" w:rsidRDefault="00A054A0" w:rsidP="00367A7B">
      <w:pPr>
        <w:jc w:val="center"/>
        <w:rPr>
          <w:rFonts w:ascii="Arial" w:hAnsi="Arial" w:cs="Arial"/>
          <w:b/>
          <w:sz w:val="32"/>
          <w:szCs w:val="32"/>
        </w:rPr>
      </w:pPr>
    </w:p>
    <w:p w:rsidR="00A054A0" w:rsidRPr="00AE1D26" w:rsidRDefault="00A054A0" w:rsidP="00367A7B">
      <w:pPr>
        <w:jc w:val="center"/>
        <w:rPr>
          <w:rFonts w:ascii="Arial" w:hAnsi="Arial" w:cs="Arial"/>
          <w:b/>
          <w:sz w:val="32"/>
          <w:szCs w:val="32"/>
        </w:rPr>
      </w:pPr>
    </w:p>
    <w:p w:rsidR="00A054A0" w:rsidRPr="00AE1D26" w:rsidRDefault="00A054A0" w:rsidP="00367A7B">
      <w:pPr>
        <w:jc w:val="center"/>
        <w:rPr>
          <w:rFonts w:ascii="Arial" w:hAnsi="Arial" w:cs="Arial"/>
          <w:b/>
          <w:sz w:val="32"/>
          <w:szCs w:val="32"/>
        </w:rPr>
      </w:pPr>
    </w:p>
    <w:p w:rsidR="00A054A0" w:rsidRPr="00AE1D26" w:rsidRDefault="00A054A0" w:rsidP="00367A7B">
      <w:pPr>
        <w:jc w:val="center"/>
        <w:rPr>
          <w:rFonts w:ascii="Arial" w:hAnsi="Arial" w:cs="Arial"/>
          <w:b/>
          <w:sz w:val="32"/>
          <w:szCs w:val="32"/>
        </w:rPr>
      </w:pPr>
    </w:p>
    <w:p w:rsidR="00A054A0" w:rsidRPr="00AE1D26" w:rsidRDefault="00A054A0" w:rsidP="00367A7B">
      <w:pPr>
        <w:jc w:val="center"/>
        <w:rPr>
          <w:rFonts w:ascii="Arial" w:hAnsi="Arial" w:cs="Arial"/>
          <w:b/>
          <w:sz w:val="32"/>
          <w:szCs w:val="32"/>
        </w:rPr>
      </w:pPr>
    </w:p>
    <w:p w:rsidR="00A054A0" w:rsidRPr="00AE1D26" w:rsidRDefault="00A054A0" w:rsidP="00367A7B">
      <w:pPr>
        <w:jc w:val="center"/>
        <w:rPr>
          <w:rFonts w:ascii="Arial" w:hAnsi="Arial" w:cs="Arial"/>
          <w:b/>
          <w:sz w:val="32"/>
          <w:szCs w:val="32"/>
        </w:rPr>
      </w:pPr>
    </w:p>
    <w:p w:rsidR="00A054A0" w:rsidRPr="00AE1D26" w:rsidRDefault="00A054A0" w:rsidP="00367A7B">
      <w:pPr>
        <w:jc w:val="center"/>
        <w:rPr>
          <w:rFonts w:ascii="Arial" w:hAnsi="Arial" w:cs="Arial"/>
          <w:b/>
          <w:sz w:val="32"/>
          <w:szCs w:val="32"/>
        </w:rPr>
      </w:pPr>
    </w:p>
    <w:p w:rsidR="00A054A0" w:rsidRPr="00AE1D26" w:rsidRDefault="00A054A0" w:rsidP="00367A7B">
      <w:pPr>
        <w:jc w:val="center"/>
        <w:rPr>
          <w:rFonts w:ascii="Arial" w:hAnsi="Arial" w:cs="Arial"/>
          <w:b/>
          <w:sz w:val="32"/>
          <w:szCs w:val="32"/>
        </w:rPr>
      </w:pPr>
    </w:p>
    <w:p w:rsidR="00A054A0" w:rsidRPr="00AE1D26" w:rsidRDefault="00A054A0" w:rsidP="00367A7B">
      <w:pPr>
        <w:jc w:val="center"/>
        <w:rPr>
          <w:rFonts w:ascii="Arial" w:hAnsi="Arial" w:cs="Arial"/>
          <w:b/>
          <w:sz w:val="32"/>
          <w:szCs w:val="32"/>
        </w:rPr>
      </w:pPr>
    </w:p>
    <w:p w:rsidR="00A054A0" w:rsidRPr="00AE1D26" w:rsidRDefault="00A054A0" w:rsidP="00367A7B">
      <w:pPr>
        <w:jc w:val="center"/>
        <w:rPr>
          <w:rFonts w:ascii="Arial" w:hAnsi="Arial" w:cs="Arial"/>
          <w:b/>
          <w:sz w:val="32"/>
          <w:szCs w:val="32"/>
        </w:rPr>
      </w:pPr>
    </w:p>
    <w:p w:rsidR="00256C39" w:rsidRPr="00AE1D26" w:rsidRDefault="00FB60AB" w:rsidP="00367A7B">
      <w:pPr>
        <w:jc w:val="center"/>
        <w:rPr>
          <w:rFonts w:ascii="Arial" w:hAnsi="Arial" w:cs="Arial"/>
          <w:b/>
          <w:sz w:val="32"/>
          <w:szCs w:val="32"/>
        </w:rPr>
      </w:pPr>
      <w:r w:rsidRPr="00AE1D26">
        <w:rPr>
          <w:rFonts w:ascii="Arial" w:hAnsi="Arial" w:cs="Arial"/>
          <w:b/>
          <w:sz w:val="32"/>
          <w:szCs w:val="32"/>
        </w:rPr>
        <w:t xml:space="preserve">I – </w:t>
      </w:r>
      <w:r w:rsidR="00256C39" w:rsidRPr="00AE1D26">
        <w:rPr>
          <w:rFonts w:ascii="Arial" w:hAnsi="Arial" w:cs="Arial"/>
          <w:b/>
          <w:sz w:val="32"/>
          <w:szCs w:val="32"/>
        </w:rPr>
        <w:t>Fiche d’identité d</w:t>
      </w:r>
      <w:r w:rsidR="00367A7B" w:rsidRPr="00AE1D26">
        <w:rPr>
          <w:rFonts w:ascii="Arial" w:hAnsi="Arial" w:cs="Arial"/>
          <w:b/>
          <w:sz w:val="32"/>
          <w:szCs w:val="32"/>
        </w:rPr>
        <w:t>u Master</w:t>
      </w:r>
    </w:p>
    <w:p w:rsidR="006F28CF" w:rsidRPr="00AE1D26" w:rsidRDefault="00BB5A6A" w:rsidP="00BB5A6A">
      <w:pPr>
        <w:pStyle w:val="Titre"/>
        <w:rPr>
          <w:rFonts w:ascii="Arial" w:hAnsi="Arial" w:cs="Arial"/>
          <w:color w:val="auto"/>
          <w:sz w:val="28"/>
          <w:szCs w:val="28"/>
        </w:rPr>
      </w:pPr>
      <w:r w:rsidRPr="00AE1D26">
        <w:rPr>
          <w:rFonts w:ascii="Arial" w:hAnsi="Arial" w:cs="Arial"/>
          <w:color w:val="auto"/>
          <w:sz w:val="28"/>
          <w:szCs w:val="28"/>
        </w:rPr>
        <w:t>(Tous les champs doivent être obligatoirement remplis)</w:t>
      </w:r>
    </w:p>
    <w:p w:rsidR="0054163A" w:rsidRPr="00AE1D26" w:rsidRDefault="0054163A" w:rsidP="00FB60AB">
      <w:pPr>
        <w:pStyle w:val="En-tte"/>
        <w:tabs>
          <w:tab w:val="clear" w:pos="4536"/>
          <w:tab w:val="clear" w:pos="9072"/>
        </w:tabs>
        <w:rPr>
          <w:rFonts w:ascii="Arial" w:hAnsi="Arial" w:cs="Arial"/>
          <w:b/>
          <w:sz w:val="32"/>
          <w:szCs w:val="32"/>
        </w:rPr>
      </w:pPr>
    </w:p>
    <w:p w:rsidR="0054163A" w:rsidRPr="00AE1D26" w:rsidRDefault="0054163A" w:rsidP="00FB60AB">
      <w:pPr>
        <w:pStyle w:val="En-tte"/>
        <w:tabs>
          <w:tab w:val="clear" w:pos="4536"/>
          <w:tab w:val="clear" w:pos="9072"/>
        </w:tabs>
        <w:rPr>
          <w:rFonts w:ascii="Arial" w:hAnsi="Arial" w:cs="Arial"/>
          <w:b/>
          <w:sz w:val="32"/>
          <w:szCs w:val="32"/>
        </w:rPr>
      </w:pPr>
    </w:p>
    <w:p w:rsidR="0054163A" w:rsidRPr="00AE1D26" w:rsidRDefault="0054163A" w:rsidP="00FB60AB">
      <w:pPr>
        <w:pStyle w:val="En-tte"/>
        <w:tabs>
          <w:tab w:val="clear" w:pos="4536"/>
          <w:tab w:val="clear" w:pos="9072"/>
        </w:tabs>
        <w:rPr>
          <w:rFonts w:ascii="Arial" w:hAnsi="Arial" w:cs="Arial"/>
          <w:b/>
          <w:sz w:val="32"/>
          <w:szCs w:val="32"/>
        </w:rPr>
      </w:pPr>
    </w:p>
    <w:p w:rsidR="0054163A" w:rsidRPr="00AE1D26" w:rsidRDefault="0054163A" w:rsidP="00FB60AB">
      <w:pPr>
        <w:pStyle w:val="En-tte"/>
        <w:tabs>
          <w:tab w:val="clear" w:pos="4536"/>
          <w:tab w:val="clear" w:pos="9072"/>
        </w:tabs>
        <w:rPr>
          <w:rFonts w:ascii="Arial" w:hAnsi="Arial" w:cs="Arial"/>
          <w:b/>
          <w:sz w:val="32"/>
          <w:szCs w:val="32"/>
        </w:rPr>
      </w:pPr>
    </w:p>
    <w:p w:rsidR="0054163A" w:rsidRPr="00AE1D26" w:rsidRDefault="0054163A" w:rsidP="00FB60AB">
      <w:pPr>
        <w:pStyle w:val="En-tte"/>
        <w:tabs>
          <w:tab w:val="clear" w:pos="4536"/>
          <w:tab w:val="clear" w:pos="9072"/>
        </w:tabs>
        <w:rPr>
          <w:rFonts w:ascii="Arial" w:hAnsi="Arial" w:cs="Arial"/>
          <w:b/>
          <w:sz w:val="32"/>
          <w:szCs w:val="32"/>
        </w:rPr>
      </w:pPr>
    </w:p>
    <w:p w:rsidR="0054163A" w:rsidRPr="00AE1D26" w:rsidRDefault="0054163A" w:rsidP="00FB60AB">
      <w:pPr>
        <w:pStyle w:val="En-tte"/>
        <w:tabs>
          <w:tab w:val="clear" w:pos="4536"/>
          <w:tab w:val="clear" w:pos="9072"/>
        </w:tabs>
        <w:rPr>
          <w:rFonts w:ascii="Arial" w:hAnsi="Arial" w:cs="Arial"/>
          <w:b/>
          <w:sz w:val="32"/>
          <w:szCs w:val="32"/>
        </w:rPr>
      </w:pPr>
    </w:p>
    <w:p w:rsidR="0054163A" w:rsidRPr="00AE1D26" w:rsidRDefault="0054163A" w:rsidP="00FB60AB">
      <w:pPr>
        <w:pStyle w:val="En-tte"/>
        <w:tabs>
          <w:tab w:val="clear" w:pos="4536"/>
          <w:tab w:val="clear" w:pos="9072"/>
        </w:tabs>
        <w:rPr>
          <w:rFonts w:ascii="Arial" w:hAnsi="Arial" w:cs="Arial"/>
          <w:b/>
          <w:sz w:val="32"/>
          <w:szCs w:val="32"/>
        </w:rPr>
      </w:pPr>
    </w:p>
    <w:p w:rsidR="0054163A" w:rsidRPr="00AE1D26" w:rsidRDefault="0054163A" w:rsidP="00FB60AB">
      <w:pPr>
        <w:pStyle w:val="En-tte"/>
        <w:tabs>
          <w:tab w:val="clear" w:pos="4536"/>
          <w:tab w:val="clear" w:pos="9072"/>
        </w:tabs>
        <w:rPr>
          <w:rFonts w:ascii="Arial" w:hAnsi="Arial" w:cs="Arial"/>
          <w:b/>
          <w:sz w:val="32"/>
          <w:szCs w:val="32"/>
        </w:rPr>
      </w:pPr>
    </w:p>
    <w:p w:rsidR="0054163A" w:rsidRPr="00AE1D26" w:rsidRDefault="0054163A" w:rsidP="00FB60AB">
      <w:pPr>
        <w:pStyle w:val="En-tte"/>
        <w:tabs>
          <w:tab w:val="clear" w:pos="4536"/>
          <w:tab w:val="clear" w:pos="9072"/>
        </w:tabs>
        <w:rPr>
          <w:rFonts w:ascii="Arial" w:hAnsi="Arial" w:cs="Arial"/>
          <w:b/>
          <w:sz w:val="32"/>
          <w:szCs w:val="32"/>
        </w:rPr>
      </w:pPr>
    </w:p>
    <w:p w:rsidR="0054163A" w:rsidRPr="00AE1D26" w:rsidRDefault="0054163A" w:rsidP="00FB60AB">
      <w:pPr>
        <w:pStyle w:val="En-tte"/>
        <w:tabs>
          <w:tab w:val="clear" w:pos="4536"/>
          <w:tab w:val="clear" w:pos="9072"/>
        </w:tabs>
        <w:rPr>
          <w:rFonts w:ascii="Arial" w:hAnsi="Arial" w:cs="Arial"/>
          <w:b/>
          <w:sz w:val="32"/>
          <w:szCs w:val="32"/>
        </w:rPr>
      </w:pPr>
    </w:p>
    <w:p w:rsidR="0054163A" w:rsidRPr="00AE1D26" w:rsidRDefault="0054163A" w:rsidP="00FB60AB">
      <w:pPr>
        <w:pStyle w:val="En-tte"/>
        <w:tabs>
          <w:tab w:val="clear" w:pos="4536"/>
          <w:tab w:val="clear" w:pos="9072"/>
        </w:tabs>
        <w:rPr>
          <w:rFonts w:ascii="Arial" w:hAnsi="Arial" w:cs="Arial"/>
          <w:b/>
          <w:sz w:val="32"/>
          <w:szCs w:val="32"/>
        </w:rPr>
      </w:pPr>
    </w:p>
    <w:p w:rsidR="0054163A" w:rsidRPr="00AE1D26" w:rsidRDefault="0054163A" w:rsidP="00FB60AB">
      <w:pPr>
        <w:pStyle w:val="En-tte"/>
        <w:tabs>
          <w:tab w:val="clear" w:pos="4536"/>
          <w:tab w:val="clear" w:pos="9072"/>
        </w:tabs>
        <w:rPr>
          <w:rFonts w:ascii="Arial" w:hAnsi="Arial" w:cs="Arial"/>
          <w:b/>
          <w:sz w:val="32"/>
          <w:szCs w:val="32"/>
        </w:rPr>
      </w:pPr>
    </w:p>
    <w:p w:rsidR="0054163A" w:rsidRPr="00AE1D26" w:rsidRDefault="0054163A" w:rsidP="00FB60AB">
      <w:pPr>
        <w:pStyle w:val="En-tte"/>
        <w:tabs>
          <w:tab w:val="clear" w:pos="4536"/>
          <w:tab w:val="clear" w:pos="9072"/>
        </w:tabs>
        <w:rPr>
          <w:rFonts w:ascii="Arial" w:hAnsi="Arial" w:cs="Arial"/>
          <w:b/>
          <w:sz w:val="32"/>
          <w:szCs w:val="32"/>
        </w:rPr>
      </w:pPr>
    </w:p>
    <w:p w:rsidR="0054163A" w:rsidRPr="00AE1D26" w:rsidRDefault="0054163A" w:rsidP="00FB60AB">
      <w:pPr>
        <w:pStyle w:val="En-tte"/>
        <w:tabs>
          <w:tab w:val="clear" w:pos="4536"/>
          <w:tab w:val="clear" w:pos="9072"/>
        </w:tabs>
        <w:rPr>
          <w:rFonts w:ascii="Arial" w:hAnsi="Arial" w:cs="Arial"/>
          <w:b/>
          <w:sz w:val="32"/>
          <w:szCs w:val="32"/>
        </w:rPr>
      </w:pPr>
    </w:p>
    <w:p w:rsidR="0054163A" w:rsidRPr="00AE1D26" w:rsidRDefault="0054163A" w:rsidP="00FB60AB">
      <w:pPr>
        <w:pStyle w:val="En-tte"/>
        <w:tabs>
          <w:tab w:val="clear" w:pos="4536"/>
          <w:tab w:val="clear" w:pos="9072"/>
        </w:tabs>
        <w:rPr>
          <w:rFonts w:ascii="Arial" w:hAnsi="Arial" w:cs="Arial"/>
          <w:b/>
          <w:sz w:val="32"/>
          <w:szCs w:val="32"/>
        </w:rPr>
      </w:pPr>
    </w:p>
    <w:p w:rsidR="0054163A" w:rsidRPr="00AE1D26" w:rsidRDefault="0054163A" w:rsidP="00FB60AB">
      <w:pPr>
        <w:pStyle w:val="En-tte"/>
        <w:tabs>
          <w:tab w:val="clear" w:pos="4536"/>
          <w:tab w:val="clear" w:pos="9072"/>
        </w:tabs>
        <w:rPr>
          <w:rFonts w:ascii="Arial" w:hAnsi="Arial" w:cs="Arial"/>
          <w:b/>
          <w:sz w:val="32"/>
          <w:szCs w:val="32"/>
        </w:rPr>
      </w:pPr>
    </w:p>
    <w:p w:rsidR="0054163A" w:rsidRPr="00AE1D26" w:rsidRDefault="0054163A" w:rsidP="00FB60AB">
      <w:pPr>
        <w:pStyle w:val="En-tte"/>
        <w:tabs>
          <w:tab w:val="clear" w:pos="4536"/>
          <w:tab w:val="clear" w:pos="9072"/>
        </w:tabs>
        <w:rPr>
          <w:rFonts w:ascii="Arial" w:hAnsi="Arial" w:cs="Arial"/>
          <w:b/>
          <w:sz w:val="32"/>
          <w:szCs w:val="32"/>
        </w:rPr>
      </w:pPr>
    </w:p>
    <w:p w:rsidR="0054163A" w:rsidRPr="00AE1D26" w:rsidRDefault="0054163A" w:rsidP="00FB60AB">
      <w:pPr>
        <w:pStyle w:val="En-tte"/>
        <w:tabs>
          <w:tab w:val="clear" w:pos="4536"/>
          <w:tab w:val="clear" w:pos="9072"/>
        </w:tabs>
        <w:rPr>
          <w:rFonts w:ascii="Arial" w:hAnsi="Arial" w:cs="Arial"/>
          <w:b/>
          <w:sz w:val="32"/>
          <w:szCs w:val="32"/>
        </w:rPr>
      </w:pPr>
    </w:p>
    <w:p w:rsidR="0054163A" w:rsidRPr="00AE1D26" w:rsidRDefault="0054163A" w:rsidP="00FB60AB">
      <w:pPr>
        <w:pStyle w:val="En-tte"/>
        <w:tabs>
          <w:tab w:val="clear" w:pos="4536"/>
          <w:tab w:val="clear" w:pos="9072"/>
        </w:tabs>
        <w:rPr>
          <w:rFonts w:ascii="Arial" w:hAnsi="Arial" w:cs="Arial"/>
          <w:b/>
          <w:sz w:val="32"/>
          <w:szCs w:val="32"/>
        </w:rPr>
      </w:pPr>
    </w:p>
    <w:p w:rsidR="00256C39" w:rsidRPr="00AE1D26" w:rsidRDefault="00EA58D6" w:rsidP="00FB60AB">
      <w:pPr>
        <w:pStyle w:val="En-tte"/>
        <w:tabs>
          <w:tab w:val="clear" w:pos="4536"/>
          <w:tab w:val="clear" w:pos="9072"/>
        </w:tabs>
        <w:rPr>
          <w:rFonts w:ascii="Arial" w:hAnsi="Arial" w:cs="Arial"/>
          <w:b/>
          <w:sz w:val="32"/>
          <w:szCs w:val="32"/>
        </w:rPr>
      </w:pPr>
      <w:r w:rsidRPr="00AE1D26">
        <w:rPr>
          <w:rFonts w:ascii="Arial" w:hAnsi="Arial" w:cs="Arial"/>
          <w:b/>
          <w:sz w:val="32"/>
          <w:szCs w:val="32"/>
        </w:rPr>
        <w:t>1</w:t>
      </w:r>
      <w:r w:rsidR="00256C39" w:rsidRPr="00AE1D26">
        <w:rPr>
          <w:rFonts w:ascii="Arial" w:hAnsi="Arial" w:cs="Arial"/>
          <w:b/>
          <w:sz w:val="32"/>
          <w:szCs w:val="32"/>
        </w:rPr>
        <w:t xml:space="preserve"> - Localisation de la formation :</w:t>
      </w:r>
    </w:p>
    <w:p w:rsidR="00715D74" w:rsidRDefault="00256C39" w:rsidP="00715D74">
      <w:pPr>
        <w:pStyle w:val="En-tte"/>
        <w:tabs>
          <w:tab w:val="clear" w:pos="4536"/>
          <w:tab w:val="clear" w:pos="9072"/>
        </w:tabs>
        <w:rPr>
          <w:rFonts w:ascii="Arial" w:hAnsi="Arial" w:cs="Arial"/>
          <w:b/>
          <w:sz w:val="24"/>
          <w:szCs w:val="24"/>
        </w:rPr>
      </w:pPr>
      <w:r w:rsidRPr="00AE1D26">
        <w:rPr>
          <w:rFonts w:ascii="Arial" w:hAnsi="Arial" w:cs="Arial"/>
          <w:b/>
          <w:sz w:val="24"/>
          <w:szCs w:val="24"/>
        </w:rPr>
        <w:tab/>
      </w:r>
      <w:r w:rsidR="00715D74" w:rsidRPr="00CB58C3">
        <w:rPr>
          <w:rFonts w:ascii="Arial" w:hAnsi="Arial" w:cs="Arial"/>
          <w:b/>
          <w:sz w:val="24"/>
          <w:szCs w:val="24"/>
        </w:rPr>
        <w:t>Faculté (ou Institut) :</w:t>
      </w:r>
      <w:r w:rsidR="00715D74" w:rsidRPr="00CB58C3">
        <w:rPr>
          <w:rFonts w:ascii="Arial" w:hAnsi="Arial" w:cs="Arial" w:hint="cs"/>
          <w:b/>
          <w:sz w:val="24"/>
          <w:szCs w:val="24"/>
          <w:rtl/>
        </w:rPr>
        <w:t xml:space="preserve"> </w:t>
      </w:r>
      <w:r w:rsidR="00715D74" w:rsidRPr="00CB58C3">
        <w:rPr>
          <w:rFonts w:ascii="Arial" w:hAnsi="Arial" w:cs="Arial"/>
          <w:b/>
          <w:sz w:val="24"/>
          <w:szCs w:val="24"/>
        </w:rPr>
        <w:t>Faculté des Mathématiques</w:t>
      </w:r>
      <w:r w:rsidR="00C839D4">
        <w:rPr>
          <w:rFonts w:ascii="Arial" w:hAnsi="Arial" w:cs="Arial"/>
          <w:b/>
          <w:sz w:val="24"/>
          <w:szCs w:val="24"/>
        </w:rPr>
        <w:t xml:space="preserve">, </w:t>
      </w:r>
      <w:r w:rsidR="00715D74" w:rsidRPr="00CB58C3">
        <w:rPr>
          <w:rFonts w:ascii="Arial" w:hAnsi="Arial" w:cs="Arial"/>
          <w:b/>
          <w:sz w:val="24"/>
          <w:szCs w:val="24"/>
        </w:rPr>
        <w:t xml:space="preserve">de l’Informatique et des </w:t>
      </w:r>
    </w:p>
    <w:p w:rsidR="00715D74" w:rsidRPr="00CB58C3" w:rsidRDefault="00715D74" w:rsidP="00715D74">
      <w:pPr>
        <w:pStyle w:val="En-tte"/>
        <w:tabs>
          <w:tab w:val="clear" w:pos="4536"/>
          <w:tab w:val="clear" w:pos="9072"/>
        </w:tabs>
        <w:ind w:left="2832"/>
        <w:rPr>
          <w:rFonts w:ascii="Arial" w:hAnsi="Arial" w:cs="Arial"/>
          <w:b/>
          <w:sz w:val="24"/>
          <w:szCs w:val="24"/>
        </w:rPr>
      </w:pPr>
      <w:r>
        <w:rPr>
          <w:rFonts w:ascii="Arial" w:hAnsi="Arial" w:cs="Arial"/>
          <w:b/>
          <w:sz w:val="24"/>
          <w:szCs w:val="24"/>
        </w:rPr>
        <w:t xml:space="preserve">    </w:t>
      </w:r>
      <w:r w:rsidRPr="00CB58C3">
        <w:rPr>
          <w:rFonts w:ascii="Arial" w:hAnsi="Arial" w:cs="Arial"/>
          <w:b/>
          <w:sz w:val="24"/>
          <w:szCs w:val="24"/>
        </w:rPr>
        <w:t>Sciences de la Matière</w:t>
      </w:r>
    </w:p>
    <w:p w:rsidR="00256C39" w:rsidRPr="00AE1D26" w:rsidRDefault="00715D74" w:rsidP="00715D74">
      <w:pPr>
        <w:pStyle w:val="En-tte"/>
        <w:tabs>
          <w:tab w:val="clear" w:pos="4536"/>
          <w:tab w:val="clear" w:pos="9072"/>
        </w:tabs>
        <w:rPr>
          <w:rFonts w:ascii="Arial" w:hAnsi="Arial" w:cs="Arial"/>
          <w:b/>
          <w:sz w:val="24"/>
          <w:szCs w:val="24"/>
        </w:rPr>
      </w:pPr>
      <w:r w:rsidRPr="00CB58C3">
        <w:rPr>
          <w:rFonts w:ascii="Arial" w:hAnsi="Arial" w:cs="Arial"/>
          <w:b/>
          <w:sz w:val="24"/>
          <w:szCs w:val="24"/>
        </w:rPr>
        <w:tab/>
        <w:t xml:space="preserve">Département : </w:t>
      </w:r>
      <w:r>
        <w:rPr>
          <w:rFonts w:ascii="Arial" w:hAnsi="Arial" w:cs="Arial"/>
          <w:b/>
          <w:sz w:val="24"/>
          <w:szCs w:val="24"/>
        </w:rPr>
        <w:t>Informatique</w:t>
      </w:r>
    </w:p>
    <w:p w:rsidR="0043700F" w:rsidRPr="00AE1D26" w:rsidRDefault="0043700F" w:rsidP="00367A7B">
      <w:pPr>
        <w:pStyle w:val="Notedebasdepage"/>
        <w:tabs>
          <w:tab w:val="num" w:pos="360"/>
          <w:tab w:val="left" w:pos="2764"/>
          <w:tab w:val="left" w:pos="9993"/>
        </w:tabs>
        <w:spacing w:before="120" w:line="300" w:lineRule="exact"/>
        <w:ind w:left="360" w:hanging="360"/>
        <w:rPr>
          <w:rFonts w:ascii="Arial" w:hAnsi="Arial" w:cs="Arial"/>
          <w:b/>
          <w:sz w:val="32"/>
          <w:szCs w:val="32"/>
        </w:rPr>
      </w:pPr>
    </w:p>
    <w:p w:rsidR="008476C1" w:rsidRPr="00AE1D26" w:rsidRDefault="0043700F" w:rsidP="0043700F">
      <w:pPr>
        <w:pStyle w:val="Notedebasdepage"/>
        <w:tabs>
          <w:tab w:val="num" w:pos="360"/>
          <w:tab w:val="left" w:pos="2764"/>
          <w:tab w:val="left" w:pos="9993"/>
        </w:tabs>
        <w:spacing w:before="120" w:line="300" w:lineRule="exact"/>
        <w:ind w:left="360" w:hanging="360"/>
        <w:rPr>
          <w:rFonts w:ascii="Arial" w:hAnsi="Arial" w:cs="Arial"/>
          <w:b/>
          <w:sz w:val="32"/>
          <w:szCs w:val="32"/>
        </w:rPr>
      </w:pPr>
      <w:r w:rsidRPr="00AE1D26">
        <w:rPr>
          <w:rFonts w:ascii="Arial" w:hAnsi="Arial" w:cs="Arial"/>
          <w:b/>
          <w:sz w:val="32"/>
          <w:szCs w:val="32"/>
        </w:rPr>
        <w:t>2</w:t>
      </w:r>
      <w:r w:rsidR="00367A7B" w:rsidRPr="00AE1D26">
        <w:rPr>
          <w:rFonts w:ascii="Arial" w:hAnsi="Arial" w:cs="Arial"/>
          <w:b/>
          <w:sz w:val="32"/>
          <w:szCs w:val="32"/>
        </w:rPr>
        <w:t xml:space="preserve">- </w:t>
      </w:r>
      <w:r w:rsidR="008476C1" w:rsidRPr="00AE1D26">
        <w:rPr>
          <w:rFonts w:ascii="Arial" w:hAnsi="Arial" w:cs="Arial"/>
          <w:b/>
          <w:sz w:val="32"/>
          <w:szCs w:val="32"/>
        </w:rPr>
        <w:t xml:space="preserve">Partenaires </w:t>
      </w:r>
      <w:r w:rsidRPr="00AE1D26">
        <w:rPr>
          <w:rFonts w:ascii="Arial" w:hAnsi="Arial" w:cs="Arial"/>
          <w:b/>
          <w:sz w:val="32"/>
          <w:szCs w:val="32"/>
        </w:rPr>
        <w:t>de la formation</w:t>
      </w:r>
      <w:r w:rsidR="00367A7B" w:rsidRPr="00AE1D26">
        <w:rPr>
          <w:rFonts w:ascii="Arial" w:hAnsi="Arial" w:cs="Arial"/>
          <w:b/>
          <w:sz w:val="32"/>
          <w:szCs w:val="32"/>
        </w:rPr>
        <w:t xml:space="preserve"> *:</w:t>
      </w:r>
    </w:p>
    <w:p w:rsidR="008476C1" w:rsidRPr="00AE1D26" w:rsidRDefault="00367A7B" w:rsidP="0043700F">
      <w:pPr>
        <w:pStyle w:val="Notedebasdepage"/>
        <w:tabs>
          <w:tab w:val="left" w:pos="540"/>
        </w:tabs>
        <w:spacing w:before="120" w:line="300" w:lineRule="exact"/>
        <w:rPr>
          <w:rFonts w:ascii="Arial" w:hAnsi="Arial" w:cs="Arial"/>
          <w:bCs/>
          <w:sz w:val="24"/>
        </w:rPr>
      </w:pPr>
      <w:r w:rsidRPr="00AE1D26">
        <w:rPr>
          <w:rFonts w:ascii="Arial" w:hAnsi="Arial" w:cs="Arial"/>
          <w:bCs/>
          <w:sz w:val="24"/>
        </w:rPr>
        <w:tab/>
        <w:t xml:space="preserve">- </w:t>
      </w:r>
      <w:r w:rsidR="008476C1" w:rsidRPr="00AE1D26">
        <w:rPr>
          <w:rFonts w:ascii="Arial" w:hAnsi="Arial" w:cs="Arial"/>
          <w:bCs/>
          <w:sz w:val="24"/>
        </w:rPr>
        <w:t xml:space="preserve">autres établissements </w:t>
      </w:r>
      <w:r w:rsidR="0043700F" w:rsidRPr="00AE1D26">
        <w:rPr>
          <w:rFonts w:ascii="Arial" w:hAnsi="Arial" w:cs="Arial"/>
          <w:bCs/>
          <w:sz w:val="24"/>
        </w:rPr>
        <w:t>universitaires</w:t>
      </w:r>
      <w:r w:rsidRPr="00AE1D26">
        <w:rPr>
          <w:rFonts w:ascii="Arial" w:hAnsi="Arial" w:cs="Arial"/>
          <w:bCs/>
          <w:sz w:val="24"/>
        </w:rPr>
        <w:t> :</w:t>
      </w:r>
    </w:p>
    <w:p w:rsidR="0043700F" w:rsidRDefault="0043700F" w:rsidP="00367A7B">
      <w:pPr>
        <w:pStyle w:val="Notedebasdepage"/>
        <w:tabs>
          <w:tab w:val="left" w:pos="540"/>
        </w:tabs>
        <w:spacing w:before="120" w:line="300" w:lineRule="exact"/>
        <w:rPr>
          <w:rFonts w:ascii="Arial" w:hAnsi="Arial" w:cs="Arial"/>
          <w:bCs/>
          <w:sz w:val="24"/>
          <w:lang w:val="fr-FR"/>
        </w:rPr>
      </w:pPr>
    </w:p>
    <w:p w:rsidR="001F46D6" w:rsidRDefault="001F46D6" w:rsidP="00367A7B">
      <w:pPr>
        <w:pStyle w:val="Notedebasdepage"/>
        <w:tabs>
          <w:tab w:val="left" w:pos="540"/>
        </w:tabs>
        <w:spacing w:before="120" w:line="300" w:lineRule="exact"/>
        <w:rPr>
          <w:rFonts w:ascii="Arial" w:hAnsi="Arial" w:cs="Arial"/>
          <w:bCs/>
          <w:sz w:val="24"/>
          <w:lang w:val="fr-FR"/>
        </w:rPr>
      </w:pPr>
    </w:p>
    <w:p w:rsidR="001F46D6" w:rsidRDefault="001F46D6" w:rsidP="00367A7B">
      <w:pPr>
        <w:pStyle w:val="Notedebasdepage"/>
        <w:tabs>
          <w:tab w:val="left" w:pos="540"/>
        </w:tabs>
        <w:spacing w:before="120" w:line="300" w:lineRule="exact"/>
        <w:rPr>
          <w:rFonts w:ascii="Arial" w:hAnsi="Arial" w:cs="Arial"/>
          <w:bCs/>
          <w:sz w:val="24"/>
          <w:lang w:val="fr-FR"/>
        </w:rPr>
      </w:pPr>
    </w:p>
    <w:p w:rsidR="001F46D6" w:rsidRDefault="001F46D6" w:rsidP="00367A7B">
      <w:pPr>
        <w:pStyle w:val="Notedebasdepage"/>
        <w:tabs>
          <w:tab w:val="left" w:pos="540"/>
        </w:tabs>
        <w:spacing w:before="120" w:line="300" w:lineRule="exact"/>
        <w:rPr>
          <w:rFonts w:ascii="Arial" w:hAnsi="Arial" w:cs="Arial"/>
          <w:bCs/>
          <w:sz w:val="24"/>
          <w:lang w:val="fr-FR"/>
        </w:rPr>
      </w:pPr>
    </w:p>
    <w:p w:rsidR="001F46D6" w:rsidRDefault="001F46D6" w:rsidP="00367A7B">
      <w:pPr>
        <w:pStyle w:val="Notedebasdepage"/>
        <w:tabs>
          <w:tab w:val="left" w:pos="540"/>
        </w:tabs>
        <w:spacing w:before="120" w:line="300" w:lineRule="exact"/>
        <w:rPr>
          <w:rFonts w:ascii="Arial" w:hAnsi="Arial" w:cs="Arial"/>
          <w:bCs/>
          <w:sz w:val="24"/>
          <w:lang w:val="fr-FR"/>
        </w:rPr>
      </w:pPr>
    </w:p>
    <w:p w:rsidR="001F46D6" w:rsidRPr="001F46D6" w:rsidRDefault="001F46D6" w:rsidP="00367A7B">
      <w:pPr>
        <w:pStyle w:val="Notedebasdepage"/>
        <w:tabs>
          <w:tab w:val="left" w:pos="540"/>
        </w:tabs>
        <w:spacing w:before="120" w:line="300" w:lineRule="exact"/>
        <w:rPr>
          <w:rFonts w:ascii="Arial" w:hAnsi="Arial" w:cs="Arial"/>
          <w:bCs/>
          <w:sz w:val="24"/>
          <w:lang w:val="fr-FR"/>
        </w:rPr>
      </w:pPr>
    </w:p>
    <w:p w:rsidR="00367A7B" w:rsidRPr="00AE1D26" w:rsidRDefault="00367A7B" w:rsidP="00367A7B">
      <w:pPr>
        <w:pStyle w:val="Notedebasdepage"/>
        <w:tabs>
          <w:tab w:val="left" w:pos="540"/>
        </w:tabs>
        <w:spacing w:before="120" w:line="300" w:lineRule="exact"/>
        <w:rPr>
          <w:rFonts w:ascii="Arial" w:hAnsi="Arial" w:cs="Arial"/>
          <w:bCs/>
          <w:sz w:val="24"/>
        </w:rPr>
      </w:pPr>
    </w:p>
    <w:p w:rsidR="008476C1" w:rsidRPr="00AE1D26" w:rsidRDefault="00367A7B" w:rsidP="00367A7B">
      <w:pPr>
        <w:pStyle w:val="Notedebasdepage"/>
        <w:tabs>
          <w:tab w:val="left" w:pos="540"/>
        </w:tabs>
        <w:spacing w:before="120" w:line="300" w:lineRule="exact"/>
        <w:rPr>
          <w:rFonts w:ascii="Arial" w:hAnsi="Arial" w:cs="Arial"/>
          <w:bCs/>
          <w:sz w:val="24"/>
        </w:rPr>
      </w:pPr>
      <w:r w:rsidRPr="00AE1D26">
        <w:rPr>
          <w:rFonts w:ascii="Arial" w:hAnsi="Arial" w:cs="Arial"/>
          <w:bCs/>
          <w:sz w:val="24"/>
        </w:rPr>
        <w:tab/>
        <w:t xml:space="preserve">- </w:t>
      </w:r>
      <w:r w:rsidR="008476C1" w:rsidRPr="00AE1D26">
        <w:rPr>
          <w:rFonts w:ascii="Arial" w:hAnsi="Arial" w:cs="Arial"/>
          <w:bCs/>
          <w:sz w:val="24"/>
        </w:rPr>
        <w:t xml:space="preserve">entreprises et autres partenaires </w:t>
      </w:r>
      <w:proofErr w:type="spellStart"/>
      <w:r w:rsidR="008476C1" w:rsidRPr="00AE1D26">
        <w:rPr>
          <w:rFonts w:ascii="Arial" w:hAnsi="Arial" w:cs="Arial"/>
          <w:bCs/>
          <w:sz w:val="24"/>
        </w:rPr>
        <w:t>socio économiques</w:t>
      </w:r>
      <w:proofErr w:type="spellEnd"/>
      <w:r w:rsidRPr="00AE1D26">
        <w:rPr>
          <w:rFonts w:ascii="Arial" w:hAnsi="Arial" w:cs="Arial"/>
          <w:bCs/>
          <w:sz w:val="24"/>
        </w:rPr>
        <w:t> :</w:t>
      </w:r>
    </w:p>
    <w:p w:rsidR="00367A7B" w:rsidRDefault="00367A7B" w:rsidP="00367A7B">
      <w:pPr>
        <w:pStyle w:val="Notedebasdepage"/>
        <w:tabs>
          <w:tab w:val="left" w:pos="540"/>
        </w:tabs>
        <w:spacing w:before="120" w:line="300" w:lineRule="exact"/>
        <w:rPr>
          <w:rFonts w:ascii="Arial" w:hAnsi="Arial" w:cs="Arial"/>
          <w:bCs/>
          <w:sz w:val="24"/>
          <w:lang w:val="fr-FR"/>
        </w:rPr>
      </w:pPr>
    </w:p>
    <w:p w:rsidR="001F46D6" w:rsidRDefault="001F46D6" w:rsidP="00367A7B">
      <w:pPr>
        <w:pStyle w:val="Notedebasdepage"/>
        <w:tabs>
          <w:tab w:val="left" w:pos="540"/>
        </w:tabs>
        <w:spacing w:before="120" w:line="300" w:lineRule="exact"/>
        <w:rPr>
          <w:rFonts w:ascii="Arial" w:hAnsi="Arial" w:cs="Arial"/>
          <w:bCs/>
          <w:sz w:val="24"/>
          <w:lang w:val="fr-FR"/>
        </w:rPr>
      </w:pPr>
    </w:p>
    <w:p w:rsidR="001F46D6" w:rsidRDefault="001F46D6" w:rsidP="00367A7B">
      <w:pPr>
        <w:pStyle w:val="Notedebasdepage"/>
        <w:tabs>
          <w:tab w:val="left" w:pos="540"/>
        </w:tabs>
        <w:spacing w:before="120" w:line="300" w:lineRule="exact"/>
        <w:rPr>
          <w:rFonts w:ascii="Arial" w:hAnsi="Arial" w:cs="Arial"/>
          <w:bCs/>
          <w:sz w:val="24"/>
          <w:lang w:val="fr-FR"/>
        </w:rPr>
      </w:pPr>
    </w:p>
    <w:p w:rsidR="001F46D6" w:rsidRDefault="001F46D6" w:rsidP="00367A7B">
      <w:pPr>
        <w:pStyle w:val="Notedebasdepage"/>
        <w:tabs>
          <w:tab w:val="left" w:pos="540"/>
        </w:tabs>
        <w:spacing w:before="120" w:line="300" w:lineRule="exact"/>
        <w:rPr>
          <w:rFonts w:ascii="Arial" w:hAnsi="Arial" w:cs="Arial"/>
          <w:bCs/>
          <w:sz w:val="24"/>
          <w:lang w:val="fr-FR"/>
        </w:rPr>
      </w:pPr>
    </w:p>
    <w:p w:rsidR="001F46D6" w:rsidRDefault="001F46D6" w:rsidP="00367A7B">
      <w:pPr>
        <w:pStyle w:val="Notedebasdepage"/>
        <w:tabs>
          <w:tab w:val="left" w:pos="540"/>
        </w:tabs>
        <w:spacing w:before="120" w:line="300" w:lineRule="exact"/>
        <w:rPr>
          <w:rFonts w:ascii="Arial" w:hAnsi="Arial" w:cs="Arial"/>
          <w:bCs/>
          <w:sz w:val="24"/>
          <w:lang w:val="fr-FR"/>
        </w:rPr>
      </w:pPr>
    </w:p>
    <w:p w:rsidR="001F46D6" w:rsidRDefault="001F46D6" w:rsidP="00367A7B">
      <w:pPr>
        <w:pStyle w:val="Notedebasdepage"/>
        <w:tabs>
          <w:tab w:val="left" w:pos="540"/>
        </w:tabs>
        <w:spacing w:before="120" w:line="300" w:lineRule="exact"/>
        <w:rPr>
          <w:rFonts w:ascii="Arial" w:hAnsi="Arial" w:cs="Arial"/>
          <w:bCs/>
          <w:sz w:val="24"/>
          <w:lang w:val="fr-FR"/>
        </w:rPr>
      </w:pPr>
    </w:p>
    <w:p w:rsidR="001F46D6" w:rsidRDefault="001F46D6" w:rsidP="00367A7B">
      <w:pPr>
        <w:pStyle w:val="Notedebasdepage"/>
        <w:tabs>
          <w:tab w:val="left" w:pos="540"/>
        </w:tabs>
        <w:spacing w:before="120" w:line="300" w:lineRule="exact"/>
        <w:rPr>
          <w:rFonts w:ascii="Arial" w:hAnsi="Arial" w:cs="Arial"/>
          <w:bCs/>
          <w:sz w:val="24"/>
          <w:lang w:val="fr-FR"/>
        </w:rPr>
      </w:pPr>
    </w:p>
    <w:p w:rsidR="0043700F" w:rsidRPr="00AE1D26" w:rsidRDefault="0043700F" w:rsidP="00367A7B">
      <w:pPr>
        <w:pStyle w:val="Notedebasdepage"/>
        <w:tabs>
          <w:tab w:val="left" w:pos="540"/>
        </w:tabs>
        <w:spacing w:before="120" w:line="300" w:lineRule="exact"/>
        <w:rPr>
          <w:rFonts w:ascii="Arial" w:hAnsi="Arial" w:cs="Arial"/>
          <w:bCs/>
          <w:sz w:val="24"/>
        </w:rPr>
      </w:pPr>
    </w:p>
    <w:p w:rsidR="008476C1" w:rsidRPr="00AE1D26" w:rsidRDefault="00367A7B" w:rsidP="00367A7B">
      <w:pPr>
        <w:pStyle w:val="Notedebasdepage"/>
        <w:tabs>
          <w:tab w:val="left" w:pos="540"/>
        </w:tabs>
        <w:spacing w:before="120" w:line="300" w:lineRule="exact"/>
        <w:rPr>
          <w:rFonts w:ascii="Arial" w:hAnsi="Arial" w:cs="Arial"/>
          <w:bCs/>
          <w:sz w:val="24"/>
        </w:rPr>
      </w:pPr>
      <w:r w:rsidRPr="00AE1D26">
        <w:rPr>
          <w:rFonts w:ascii="Arial" w:hAnsi="Arial" w:cs="Arial"/>
          <w:bCs/>
          <w:sz w:val="24"/>
        </w:rPr>
        <w:tab/>
        <w:t xml:space="preserve">- </w:t>
      </w:r>
      <w:r w:rsidR="008476C1" w:rsidRPr="00AE1D26">
        <w:rPr>
          <w:rFonts w:ascii="Arial" w:hAnsi="Arial" w:cs="Arial"/>
          <w:bCs/>
          <w:sz w:val="24"/>
        </w:rPr>
        <w:t>Partenaires internationaux</w:t>
      </w:r>
      <w:r w:rsidRPr="00AE1D26">
        <w:rPr>
          <w:rFonts w:ascii="Arial" w:hAnsi="Arial" w:cs="Arial"/>
          <w:bCs/>
          <w:sz w:val="24"/>
        </w:rPr>
        <w:t> :</w:t>
      </w:r>
    </w:p>
    <w:p w:rsidR="008476C1" w:rsidRPr="00AE1D26" w:rsidRDefault="008476C1" w:rsidP="00FB60AB">
      <w:pPr>
        <w:pStyle w:val="En-tte"/>
        <w:tabs>
          <w:tab w:val="clear" w:pos="4536"/>
          <w:tab w:val="clear" w:pos="9072"/>
        </w:tabs>
        <w:rPr>
          <w:rFonts w:ascii="Arial" w:hAnsi="Arial" w:cs="Arial"/>
          <w:b/>
          <w:sz w:val="28"/>
          <w:szCs w:val="28"/>
        </w:rPr>
      </w:pPr>
    </w:p>
    <w:p w:rsidR="0043700F" w:rsidRPr="00AE1D26" w:rsidRDefault="0043700F" w:rsidP="00B80B84">
      <w:pPr>
        <w:pStyle w:val="En-tte"/>
        <w:tabs>
          <w:tab w:val="num" w:pos="360"/>
        </w:tabs>
        <w:rPr>
          <w:rFonts w:ascii="Arial" w:hAnsi="Arial" w:cs="Arial"/>
          <w:b/>
          <w:sz w:val="32"/>
          <w:szCs w:val="32"/>
        </w:rPr>
      </w:pPr>
    </w:p>
    <w:p w:rsidR="0043700F" w:rsidRPr="00AE1D26" w:rsidRDefault="0043700F" w:rsidP="00B80B84">
      <w:pPr>
        <w:pStyle w:val="En-tte"/>
        <w:tabs>
          <w:tab w:val="num" w:pos="360"/>
        </w:tabs>
        <w:rPr>
          <w:rFonts w:ascii="Arial" w:hAnsi="Arial" w:cs="Arial"/>
          <w:b/>
          <w:sz w:val="32"/>
          <w:szCs w:val="32"/>
        </w:rPr>
      </w:pPr>
    </w:p>
    <w:p w:rsidR="0043700F" w:rsidRPr="00AE1D26" w:rsidRDefault="0043700F" w:rsidP="00B80B84">
      <w:pPr>
        <w:pStyle w:val="En-tte"/>
        <w:tabs>
          <w:tab w:val="num" w:pos="360"/>
        </w:tabs>
        <w:rPr>
          <w:rFonts w:ascii="Arial" w:hAnsi="Arial" w:cs="Arial"/>
          <w:b/>
          <w:sz w:val="32"/>
          <w:szCs w:val="32"/>
        </w:rPr>
      </w:pPr>
    </w:p>
    <w:p w:rsidR="0043700F" w:rsidRPr="00AE1D26" w:rsidRDefault="0043700F" w:rsidP="00B80B84">
      <w:pPr>
        <w:pStyle w:val="En-tte"/>
        <w:tabs>
          <w:tab w:val="num" w:pos="360"/>
        </w:tabs>
        <w:rPr>
          <w:rFonts w:ascii="Arial" w:hAnsi="Arial" w:cs="Arial"/>
          <w:b/>
          <w:sz w:val="32"/>
          <w:szCs w:val="32"/>
        </w:rPr>
      </w:pPr>
    </w:p>
    <w:p w:rsidR="0043700F" w:rsidRPr="00AE1D26" w:rsidRDefault="0043700F" w:rsidP="00B80B84">
      <w:pPr>
        <w:pStyle w:val="En-tte"/>
        <w:tabs>
          <w:tab w:val="num" w:pos="360"/>
        </w:tabs>
        <w:rPr>
          <w:rFonts w:ascii="Arial" w:hAnsi="Arial" w:cs="Arial"/>
          <w:b/>
          <w:sz w:val="32"/>
          <w:szCs w:val="32"/>
        </w:rPr>
      </w:pPr>
    </w:p>
    <w:p w:rsidR="0043700F" w:rsidRPr="00AE1D26" w:rsidRDefault="0043700F" w:rsidP="00B80B84">
      <w:pPr>
        <w:pStyle w:val="En-tte"/>
        <w:tabs>
          <w:tab w:val="num" w:pos="360"/>
        </w:tabs>
        <w:rPr>
          <w:rFonts w:ascii="Arial" w:hAnsi="Arial" w:cs="Arial"/>
          <w:b/>
          <w:sz w:val="32"/>
          <w:szCs w:val="32"/>
        </w:rPr>
      </w:pPr>
    </w:p>
    <w:p w:rsidR="0043700F" w:rsidRPr="00AE1D26" w:rsidRDefault="0043700F" w:rsidP="00B80B84">
      <w:pPr>
        <w:pStyle w:val="En-tte"/>
        <w:tabs>
          <w:tab w:val="num" w:pos="360"/>
        </w:tabs>
        <w:rPr>
          <w:rFonts w:ascii="Arial" w:hAnsi="Arial" w:cs="Arial"/>
          <w:b/>
          <w:sz w:val="32"/>
          <w:szCs w:val="32"/>
        </w:rPr>
      </w:pPr>
    </w:p>
    <w:p w:rsidR="0043700F" w:rsidRPr="00AE1D26" w:rsidRDefault="0043700F" w:rsidP="00B80B84">
      <w:pPr>
        <w:pStyle w:val="En-tte"/>
        <w:tabs>
          <w:tab w:val="num" w:pos="360"/>
        </w:tabs>
        <w:rPr>
          <w:rFonts w:ascii="Arial" w:hAnsi="Arial" w:cs="Arial"/>
          <w:b/>
          <w:sz w:val="32"/>
          <w:szCs w:val="32"/>
        </w:rPr>
      </w:pPr>
    </w:p>
    <w:p w:rsidR="0043700F" w:rsidRPr="00AE1D26" w:rsidRDefault="0043700F" w:rsidP="00B80B84">
      <w:pPr>
        <w:pStyle w:val="En-tte"/>
        <w:tabs>
          <w:tab w:val="num" w:pos="360"/>
        </w:tabs>
        <w:rPr>
          <w:rFonts w:ascii="Arial" w:hAnsi="Arial" w:cs="Arial"/>
          <w:b/>
          <w:sz w:val="32"/>
          <w:szCs w:val="32"/>
        </w:rPr>
      </w:pPr>
    </w:p>
    <w:p w:rsidR="0043700F" w:rsidRPr="00AE1D26" w:rsidRDefault="0043700F" w:rsidP="00B80B84">
      <w:pPr>
        <w:pStyle w:val="En-tte"/>
        <w:tabs>
          <w:tab w:val="num" w:pos="360"/>
        </w:tabs>
        <w:rPr>
          <w:rFonts w:ascii="Arial" w:hAnsi="Arial" w:cs="Arial"/>
          <w:b/>
          <w:sz w:val="32"/>
          <w:szCs w:val="32"/>
        </w:rPr>
      </w:pPr>
    </w:p>
    <w:p w:rsidR="0043700F" w:rsidRPr="00AE1D26" w:rsidRDefault="0043700F" w:rsidP="00B80B84">
      <w:pPr>
        <w:pStyle w:val="En-tte"/>
        <w:tabs>
          <w:tab w:val="num" w:pos="360"/>
        </w:tabs>
        <w:rPr>
          <w:rFonts w:ascii="Arial" w:hAnsi="Arial" w:cs="Arial"/>
          <w:b/>
          <w:sz w:val="32"/>
          <w:szCs w:val="32"/>
        </w:rPr>
      </w:pPr>
    </w:p>
    <w:p w:rsidR="0043700F" w:rsidRPr="00AE1D26" w:rsidRDefault="0043700F" w:rsidP="00B80B84">
      <w:pPr>
        <w:pStyle w:val="En-tte"/>
        <w:tabs>
          <w:tab w:val="num" w:pos="360"/>
        </w:tabs>
        <w:rPr>
          <w:rFonts w:ascii="Arial" w:hAnsi="Arial" w:cs="Arial"/>
          <w:bCs/>
          <w:sz w:val="22"/>
          <w:szCs w:val="22"/>
        </w:rPr>
      </w:pPr>
      <w:r w:rsidRPr="00AE1D26">
        <w:rPr>
          <w:rFonts w:ascii="Arial" w:hAnsi="Arial" w:cs="Arial"/>
          <w:bCs/>
          <w:sz w:val="22"/>
          <w:szCs w:val="22"/>
        </w:rPr>
        <w:lastRenderedPageBreak/>
        <w:t>* = Présenter les conventions</w:t>
      </w:r>
      <w:r w:rsidR="00AF007C" w:rsidRPr="00AE1D26">
        <w:rPr>
          <w:rFonts w:ascii="Arial" w:hAnsi="Arial" w:cs="Arial"/>
          <w:bCs/>
          <w:sz w:val="22"/>
          <w:szCs w:val="22"/>
        </w:rPr>
        <w:t xml:space="preserve"> en annexe de la formation</w:t>
      </w:r>
    </w:p>
    <w:p w:rsidR="00B80B84" w:rsidRPr="00AE1D26" w:rsidRDefault="00771F8B" w:rsidP="00B80B84">
      <w:pPr>
        <w:pStyle w:val="En-tte"/>
        <w:tabs>
          <w:tab w:val="num" w:pos="360"/>
        </w:tabs>
        <w:rPr>
          <w:rFonts w:ascii="Arial" w:hAnsi="Arial" w:cs="Arial"/>
          <w:b/>
          <w:sz w:val="32"/>
          <w:szCs w:val="32"/>
        </w:rPr>
      </w:pPr>
      <w:r w:rsidRPr="00AE1D26">
        <w:rPr>
          <w:rFonts w:ascii="Arial" w:hAnsi="Arial" w:cs="Arial"/>
          <w:b/>
          <w:sz w:val="32"/>
          <w:szCs w:val="32"/>
        </w:rPr>
        <w:t>3</w:t>
      </w:r>
      <w:r w:rsidR="00B80B84" w:rsidRPr="00AE1D26">
        <w:rPr>
          <w:rFonts w:ascii="Arial" w:hAnsi="Arial" w:cs="Arial"/>
          <w:b/>
          <w:sz w:val="32"/>
          <w:szCs w:val="32"/>
        </w:rPr>
        <w:t xml:space="preserve"> – Contexte et objectifs de la formation </w:t>
      </w:r>
    </w:p>
    <w:p w:rsidR="00B80B84" w:rsidRPr="00AE1D26" w:rsidRDefault="00B80B84" w:rsidP="00B80B84">
      <w:pPr>
        <w:rPr>
          <w:rFonts w:ascii="Arial" w:hAnsi="Arial" w:cs="Arial"/>
        </w:rPr>
      </w:pPr>
    </w:p>
    <w:p w:rsidR="00414539" w:rsidRPr="00AE1D26" w:rsidRDefault="00567FA3" w:rsidP="00BB5A6A">
      <w:pPr>
        <w:ind w:left="357" w:right="284" w:hanging="357"/>
        <w:jc w:val="both"/>
        <w:rPr>
          <w:rFonts w:ascii="Arial" w:hAnsi="Arial" w:cs="Arial"/>
          <w:b/>
          <w:sz w:val="28"/>
          <w:szCs w:val="28"/>
        </w:rPr>
      </w:pPr>
      <w:r w:rsidRPr="00AE1D26">
        <w:rPr>
          <w:rFonts w:ascii="Arial" w:hAnsi="Arial" w:cs="Arial"/>
          <w:b/>
          <w:sz w:val="28"/>
          <w:szCs w:val="28"/>
        </w:rPr>
        <w:t>A</w:t>
      </w:r>
      <w:r w:rsidR="00414539" w:rsidRPr="00AE1D26">
        <w:rPr>
          <w:rFonts w:ascii="Arial" w:hAnsi="Arial" w:cs="Arial"/>
          <w:b/>
          <w:sz w:val="28"/>
          <w:szCs w:val="28"/>
        </w:rPr>
        <w:t xml:space="preserve"> </w:t>
      </w:r>
      <w:r w:rsidR="002A10E1" w:rsidRPr="00AE1D26">
        <w:rPr>
          <w:rFonts w:ascii="Arial" w:hAnsi="Arial" w:cs="Arial"/>
          <w:b/>
          <w:sz w:val="28"/>
          <w:szCs w:val="28"/>
        </w:rPr>
        <w:t>–</w:t>
      </w:r>
      <w:r w:rsidR="00414539" w:rsidRPr="00AE1D26">
        <w:rPr>
          <w:rFonts w:ascii="Arial" w:hAnsi="Arial" w:cs="Arial"/>
          <w:b/>
          <w:sz w:val="28"/>
          <w:szCs w:val="28"/>
        </w:rPr>
        <w:t xml:space="preserve"> </w:t>
      </w:r>
      <w:r w:rsidR="002A10E1" w:rsidRPr="00AE1D26">
        <w:rPr>
          <w:rFonts w:ascii="Arial" w:hAnsi="Arial" w:cs="Arial"/>
          <w:b/>
          <w:sz w:val="28"/>
          <w:szCs w:val="28"/>
        </w:rPr>
        <w:t xml:space="preserve">Conditions d’accès </w:t>
      </w:r>
      <w:r w:rsidR="002A10E1" w:rsidRPr="00AE1D26">
        <w:rPr>
          <w:rFonts w:ascii="Arial" w:hAnsi="Arial" w:cs="Arial"/>
          <w:bCs/>
          <w:i/>
          <w:iCs/>
        </w:rPr>
        <w:t xml:space="preserve">(indiquer les </w:t>
      </w:r>
      <w:r w:rsidRPr="00AE1D26">
        <w:rPr>
          <w:rFonts w:ascii="Arial" w:hAnsi="Arial" w:cs="Arial"/>
          <w:bCs/>
          <w:i/>
          <w:iCs/>
        </w:rPr>
        <w:t>spécialités</w:t>
      </w:r>
      <w:r w:rsidR="002A10E1" w:rsidRPr="00AE1D26">
        <w:rPr>
          <w:rFonts w:ascii="Arial" w:hAnsi="Arial" w:cs="Arial"/>
          <w:bCs/>
          <w:i/>
          <w:iCs/>
        </w:rPr>
        <w:t xml:space="preserve"> de licence qui peuvent donner accès </w:t>
      </w:r>
      <w:r w:rsidRPr="00AE1D26">
        <w:rPr>
          <w:rFonts w:ascii="Arial" w:hAnsi="Arial" w:cs="Arial"/>
          <w:bCs/>
          <w:i/>
          <w:iCs/>
        </w:rPr>
        <w:t>au</w:t>
      </w:r>
      <w:r w:rsidR="002A10E1" w:rsidRPr="00AE1D26">
        <w:rPr>
          <w:rFonts w:ascii="Arial" w:hAnsi="Arial" w:cs="Arial"/>
          <w:bCs/>
          <w:i/>
          <w:iCs/>
        </w:rPr>
        <w:t xml:space="preserve"> Master</w:t>
      </w:r>
      <w:r w:rsidR="00BB5A6A" w:rsidRPr="00AE1D26">
        <w:rPr>
          <w:rFonts w:ascii="Arial" w:hAnsi="Arial" w:cs="Arial"/>
          <w:bCs/>
          <w:i/>
          <w:iCs/>
        </w:rPr>
        <w:t>)</w:t>
      </w:r>
    </w:p>
    <w:p w:rsidR="00715D74" w:rsidRPr="00CB58C3" w:rsidRDefault="00715D74" w:rsidP="00243400">
      <w:pPr>
        <w:jc w:val="both"/>
        <w:rPr>
          <w:rFonts w:ascii="Arial" w:hAnsi="Arial" w:cs="Arial"/>
          <w:bCs/>
          <w:i/>
          <w:iCs/>
        </w:rPr>
      </w:pPr>
      <w:r w:rsidRPr="008B570A">
        <w:rPr>
          <w:lang w:eastAsia="fr-FR"/>
        </w:rPr>
        <w:t xml:space="preserve">Licence académique en </w:t>
      </w:r>
      <w:r w:rsidR="00161F04" w:rsidRPr="008B570A">
        <w:rPr>
          <w:lang w:eastAsia="fr-FR"/>
        </w:rPr>
        <w:t>Informatique (</w:t>
      </w:r>
      <w:r w:rsidRPr="008B570A">
        <w:rPr>
          <w:lang w:eastAsia="fr-FR"/>
        </w:rPr>
        <w:t>LMD) après étude de dossier par l’équipe de formation. Le</w:t>
      </w:r>
      <w:r>
        <w:rPr>
          <w:lang w:eastAsia="fr-FR"/>
        </w:rPr>
        <w:t xml:space="preserve"> nombre d’étudiants acceptés est conditionné par deux facteurs principaux, à savoir les moyens d’encadrement disponibles et les résultats obtenus durant la licence en informatique.</w:t>
      </w:r>
    </w:p>
    <w:p w:rsidR="00414539" w:rsidRPr="00AE1D26" w:rsidRDefault="00414539" w:rsidP="002C3768">
      <w:pPr>
        <w:jc w:val="both"/>
        <w:rPr>
          <w:rFonts w:ascii="Arial" w:hAnsi="Arial" w:cs="Arial"/>
          <w:b/>
          <w:sz w:val="28"/>
          <w:szCs w:val="28"/>
        </w:rPr>
      </w:pPr>
    </w:p>
    <w:p w:rsidR="00B80B84" w:rsidRPr="00AE1D26" w:rsidRDefault="00567FA3" w:rsidP="002C3768">
      <w:pPr>
        <w:jc w:val="both"/>
        <w:rPr>
          <w:rFonts w:ascii="Arial" w:hAnsi="Arial" w:cs="Arial"/>
          <w:bCs/>
          <w:i/>
          <w:iCs/>
        </w:rPr>
      </w:pPr>
      <w:r w:rsidRPr="00AE1D26">
        <w:rPr>
          <w:rFonts w:ascii="Arial" w:hAnsi="Arial" w:cs="Arial"/>
          <w:b/>
          <w:sz w:val="28"/>
          <w:szCs w:val="28"/>
        </w:rPr>
        <w:t>B</w:t>
      </w:r>
      <w:r w:rsidR="00B80B84" w:rsidRPr="00AE1D26">
        <w:rPr>
          <w:rFonts w:ascii="Arial" w:hAnsi="Arial" w:cs="Arial"/>
          <w:b/>
          <w:sz w:val="28"/>
          <w:szCs w:val="28"/>
        </w:rPr>
        <w:t xml:space="preserve"> - Objectifs de la formation</w:t>
      </w:r>
      <w:r w:rsidR="00B80B84" w:rsidRPr="00AE1D26">
        <w:rPr>
          <w:rFonts w:ascii="Arial" w:hAnsi="Arial" w:cs="Arial"/>
          <w:b/>
        </w:rPr>
        <w:t xml:space="preserve"> </w:t>
      </w:r>
      <w:r w:rsidR="00B80B84" w:rsidRPr="00AE1D26">
        <w:rPr>
          <w:rFonts w:ascii="Arial" w:hAnsi="Arial" w:cs="Arial"/>
          <w:bCs/>
          <w:i/>
          <w:iCs/>
        </w:rPr>
        <w:t xml:space="preserve">(compétences visées, connaissances </w:t>
      </w:r>
      <w:r w:rsidR="00415849" w:rsidRPr="00AE1D26">
        <w:rPr>
          <w:rFonts w:ascii="Arial" w:hAnsi="Arial" w:cs="Arial"/>
          <w:bCs/>
          <w:i/>
          <w:iCs/>
        </w:rPr>
        <w:t xml:space="preserve">pédagogiques </w:t>
      </w:r>
      <w:r w:rsidR="00B80B84" w:rsidRPr="00AE1D26">
        <w:rPr>
          <w:rFonts w:ascii="Arial" w:hAnsi="Arial" w:cs="Arial"/>
          <w:bCs/>
          <w:i/>
          <w:iCs/>
        </w:rPr>
        <w:t xml:space="preserve">acquises à l’issue de la formation- maximum </w:t>
      </w:r>
      <w:r w:rsidR="002C3768" w:rsidRPr="00AE1D26">
        <w:rPr>
          <w:rFonts w:ascii="Arial" w:hAnsi="Arial" w:cs="Arial"/>
          <w:bCs/>
          <w:i/>
          <w:iCs/>
        </w:rPr>
        <w:t>20 lignes</w:t>
      </w:r>
      <w:r w:rsidR="00B80B84" w:rsidRPr="00AE1D26">
        <w:rPr>
          <w:rFonts w:ascii="Arial" w:hAnsi="Arial" w:cs="Arial"/>
          <w:bCs/>
          <w:i/>
          <w:iCs/>
        </w:rPr>
        <w:t>)</w:t>
      </w:r>
    </w:p>
    <w:p w:rsidR="00B80B84" w:rsidRPr="00AE1D26" w:rsidRDefault="00B80B84" w:rsidP="00B80B84">
      <w:pPr>
        <w:rPr>
          <w:rFonts w:ascii="Arial" w:hAnsi="Arial" w:cs="Arial"/>
          <w:bCs/>
          <w:i/>
          <w:iCs/>
        </w:rPr>
      </w:pPr>
    </w:p>
    <w:p w:rsidR="00243400" w:rsidRDefault="00243400" w:rsidP="00243400">
      <w:pPr>
        <w:autoSpaceDE w:val="0"/>
        <w:autoSpaceDN w:val="0"/>
        <w:adjustRightInd w:val="0"/>
        <w:jc w:val="both"/>
        <w:rPr>
          <w:rFonts w:ascii="Arial" w:hAnsi="Arial" w:cs="Arial"/>
          <w:bCs/>
        </w:rPr>
      </w:pPr>
      <w:r>
        <w:rPr>
          <w:lang w:eastAsia="fr-FR"/>
        </w:rPr>
        <w:t>L’objectif du master Systèmes informatiques est de donner aux étudiants un enseignement de haut niveau en informatique. Pour l'informaticien, une familiarité avec les concepts abstraits qui sous-tendent la technique est devenue indispensable : sans elle, son savoir devient obsolète au bout de quelques années. La filière se veut donc généraliste et fondamentale pour former des étudiants qui sauront, tout au long de leur vie professionnelle, s'adapter à l'évolution constante de la discipline. A cet aspect, s'ajoute la préoccupation de répondre aux besoins de la recherche en informatique. A cet effet, des cours sur le fondement logique de l’informatique, des sémantiques formelles des langages de programmation, les méthodes de conception formelle des applications distribuées et des concepts avancés sur le génie logiciel, les bases de données et la recherche opérationnelle sont incluses.</w:t>
      </w:r>
    </w:p>
    <w:p w:rsidR="002A10E1" w:rsidRPr="00AE1D26" w:rsidRDefault="002A10E1" w:rsidP="00B80B84">
      <w:pPr>
        <w:rPr>
          <w:rFonts w:ascii="Arial" w:hAnsi="Arial" w:cs="Arial"/>
        </w:rPr>
      </w:pPr>
    </w:p>
    <w:p w:rsidR="00B80B84" w:rsidRPr="00AE1D26" w:rsidRDefault="00BB5A6A" w:rsidP="00BB5A6A">
      <w:pPr>
        <w:jc w:val="both"/>
        <w:rPr>
          <w:rFonts w:ascii="Arial" w:hAnsi="Arial" w:cs="Arial"/>
          <w:bCs/>
          <w:i/>
          <w:iCs/>
        </w:rPr>
      </w:pPr>
      <w:r w:rsidRPr="00AE1D26">
        <w:rPr>
          <w:rFonts w:ascii="Arial" w:hAnsi="Arial" w:cs="Arial"/>
          <w:b/>
          <w:sz w:val="28"/>
          <w:szCs w:val="28"/>
        </w:rPr>
        <w:t>C</w:t>
      </w:r>
      <w:r w:rsidR="00B80B84" w:rsidRPr="00AE1D26">
        <w:rPr>
          <w:rFonts w:ascii="Arial" w:hAnsi="Arial" w:cs="Arial"/>
          <w:b/>
          <w:sz w:val="28"/>
          <w:szCs w:val="28"/>
        </w:rPr>
        <w:t xml:space="preserve"> – </w:t>
      </w:r>
      <w:r w:rsidR="0066535A" w:rsidRPr="00AE1D26">
        <w:rPr>
          <w:rFonts w:ascii="Arial" w:hAnsi="Arial" w:cs="Arial"/>
          <w:b/>
          <w:sz w:val="28"/>
          <w:szCs w:val="28"/>
        </w:rPr>
        <w:t xml:space="preserve">Profils et compétences </w:t>
      </w:r>
      <w:r w:rsidR="00415849" w:rsidRPr="00AE1D26">
        <w:rPr>
          <w:rFonts w:ascii="Arial" w:hAnsi="Arial" w:cs="Arial"/>
          <w:b/>
          <w:sz w:val="28"/>
          <w:szCs w:val="28"/>
        </w:rPr>
        <w:t>métiers visé</w:t>
      </w:r>
      <w:r w:rsidR="0066535A" w:rsidRPr="00AE1D26">
        <w:rPr>
          <w:rFonts w:ascii="Arial" w:hAnsi="Arial" w:cs="Arial"/>
          <w:b/>
          <w:sz w:val="28"/>
          <w:szCs w:val="28"/>
        </w:rPr>
        <w:t>s</w:t>
      </w:r>
      <w:r w:rsidR="00B80B84" w:rsidRPr="00AE1D26">
        <w:rPr>
          <w:rFonts w:ascii="Arial" w:hAnsi="Arial" w:cs="Arial"/>
          <w:b/>
        </w:rPr>
        <w:t xml:space="preserve"> </w:t>
      </w:r>
      <w:r w:rsidR="00B80B84" w:rsidRPr="00AE1D26">
        <w:rPr>
          <w:rFonts w:ascii="Arial" w:hAnsi="Arial" w:cs="Arial"/>
          <w:bCs/>
          <w:i/>
          <w:iCs/>
        </w:rPr>
        <w:t>(</w:t>
      </w:r>
      <w:r w:rsidR="00415849" w:rsidRPr="00AE1D26">
        <w:rPr>
          <w:rFonts w:ascii="Arial" w:hAnsi="Arial" w:cs="Arial"/>
          <w:bCs/>
          <w:i/>
          <w:iCs/>
        </w:rPr>
        <w:t xml:space="preserve">en matière d’insertion professionnelle - </w:t>
      </w:r>
      <w:r w:rsidR="00B80B84" w:rsidRPr="00AE1D26">
        <w:rPr>
          <w:rFonts w:ascii="Arial" w:hAnsi="Arial" w:cs="Arial"/>
          <w:bCs/>
          <w:i/>
          <w:iCs/>
        </w:rPr>
        <w:t>maximum 20 lignes) :</w:t>
      </w:r>
    </w:p>
    <w:p w:rsidR="00B80B84" w:rsidRPr="00AE1D26" w:rsidRDefault="00B80B84" w:rsidP="00B80B84">
      <w:pPr>
        <w:jc w:val="both"/>
        <w:rPr>
          <w:rFonts w:ascii="Arial" w:hAnsi="Arial" w:cs="Arial"/>
          <w:bCs/>
          <w:i/>
          <w:iCs/>
        </w:rPr>
      </w:pPr>
    </w:p>
    <w:p w:rsidR="00243400" w:rsidRDefault="00243400" w:rsidP="00243400">
      <w:pPr>
        <w:autoSpaceDE w:val="0"/>
        <w:autoSpaceDN w:val="0"/>
        <w:adjustRightInd w:val="0"/>
        <w:rPr>
          <w:lang w:eastAsia="fr-FR"/>
        </w:rPr>
      </w:pPr>
      <w:r>
        <w:rPr>
          <w:lang w:eastAsia="fr-FR"/>
        </w:rPr>
        <w:t xml:space="preserve">Un diplômé de </w:t>
      </w:r>
      <w:r w:rsidR="00161F04">
        <w:rPr>
          <w:lang w:eastAsia="fr-FR"/>
        </w:rPr>
        <w:t>master Systèmes</w:t>
      </w:r>
      <w:r>
        <w:rPr>
          <w:lang w:eastAsia="fr-FR"/>
        </w:rPr>
        <w:t xml:space="preserve"> informatiques doit être :</w:t>
      </w:r>
    </w:p>
    <w:p w:rsidR="00243400" w:rsidRDefault="00243400" w:rsidP="00243400">
      <w:pPr>
        <w:autoSpaceDE w:val="0"/>
        <w:autoSpaceDN w:val="0"/>
        <w:adjustRightInd w:val="0"/>
        <w:rPr>
          <w:lang w:eastAsia="fr-FR"/>
        </w:rPr>
      </w:pPr>
      <w:proofErr w:type="gramStart"/>
      <w:r>
        <w:rPr>
          <w:rFonts w:ascii="Courier" w:hAnsi="Courier" w:cs="Courier"/>
          <w:sz w:val="16"/>
          <w:szCs w:val="16"/>
          <w:lang w:eastAsia="fr-FR"/>
        </w:rPr>
        <w:t>o</w:t>
      </w:r>
      <w:proofErr w:type="gramEnd"/>
      <w:r>
        <w:rPr>
          <w:rFonts w:ascii="Courier" w:hAnsi="Courier" w:cs="Courier"/>
          <w:sz w:val="16"/>
          <w:szCs w:val="16"/>
          <w:lang w:eastAsia="fr-FR"/>
        </w:rPr>
        <w:t xml:space="preserve"> </w:t>
      </w:r>
      <w:r>
        <w:rPr>
          <w:lang w:eastAsia="fr-FR"/>
        </w:rPr>
        <w:t>Un expert dans le développement de logiciels avec la connaissance de plusieurs paradigmes de programmation.</w:t>
      </w:r>
    </w:p>
    <w:p w:rsidR="00243400" w:rsidRDefault="00243400" w:rsidP="00243400">
      <w:pPr>
        <w:autoSpaceDE w:val="0"/>
        <w:autoSpaceDN w:val="0"/>
        <w:adjustRightInd w:val="0"/>
        <w:rPr>
          <w:lang w:eastAsia="fr-FR"/>
        </w:rPr>
      </w:pPr>
      <w:proofErr w:type="gramStart"/>
      <w:r>
        <w:rPr>
          <w:rFonts w:ascii="Courier" w:hAnsi="Courier" w:cs="Courier"/>
          <w:sz w:val="16"/>
          <w:szCs w:val="16"/>
          <w:lang w:eastAsia="fr-FR"/>
        </w:rPr>
        <w:t>o</w:t>
      </w:r>
      <w:proofErr w:type="gramEnd"/>
      <w:r>
        <w:rPr>
          <w:rFonts w:ascii="Courier" w:hAnsi="Courier" w:cs="Courier"/>
          <w:sz w:val="16"/>
          <w:szCs w:val="16"/>
          <w:lang w:eastAsia="fr-FR"/>
        </w:rPr>
        <w:t xml:space="preserve"> </w:t>
      </w:r>
      <w:r>
        <w:rPr>
          <w:lang w:eastAsia="fr-FR"/>
        </w:rPr>
        <w:t>Avoir une maîtrise solide des concepts mathématiques liés à l’informatique.</w:t>
      </w:r>
    </w:p>
    <w:p w:rsidR="00243400" w:rsidRDefault="00243400" w:rsidP="00243400">
      <w:pPr>
        <w:autoSpaceDE w:val="0"/>
        <w:autoSpaceDN w:val="0"/>
        <w:adjustRightInd w:val="0"/>
        <w:rPr>
          <w:lang w:eastAsia="fr-FR"/>
        </w:rPr>
      </w:pPr>
      <w:proofErr w:type="gramStart"/>
      <w:r>
        <w:rPr>
          <w:rFonts w:ascii="Courier" w:hAnsi="Courier" w:cs="Courier"/>
          <w:sz w:val="16"/>
          <w:szCs w:val="16"/>
          <w:lang w:eastAsia="fr-FR"/>
        </w:rPr>
        <w:t>o</w:t>
      </w:r>
      <w:proofErr w:type="gramEnd"/>
      <w:r>
        <w:rPr>
          <w:rFonts w:ascii="Courier" w:hAnsi="Courier" w:cs="Courier"/>
          <w:sz w:val="16"/>
          <w:szCs w:val="16"/>
          <w:lang w:eastAsia="fr-FR"/>
        </w:rPr>
        <w:t xml:space="preserve"> </w:t>
      </w:r>
      <w:r>
        <w:rPr>
          <w:lang w:eastAsia="fr-FR"/>
        </w:rPr>
        <w:t>Doit être capable de s’exprimer oralement et par écrit.</w:t>
      </w:r>
    </w:p>
    <w:p w:rsidR="00243400" w:rsidRPr="00CB58C3" w:rsidRDefault="00243400" w:rsidP="00243400">
      <w:pPr>
        <w:autoSpaceDE w:val="0"/>
        <w:autoSpaceDN w:val="0"/>
        <w:adjustRightInd w:val="0"/>
        <w:rPr>
          <w:rFonts w:ascii="Arial" w:hAnsi="Arial" w:cs="Arial"/>
          <w:bCs/>
          <w:i/>
          <w:iCs/>
        </w:rPr>
      </w:pPr>
      <w:proofErr w:type="gramStart"/>
      <w:r>
        <w:rPr>
          <w:rFonts w:ascii="Courier" w:hAnsi="Courier" w:cs="Courier"/>
          <w:sz w:val="16"/>
          <w:szCs w:val="16"/>
          <w:lang w:eastAsia="fr-FR"/>
        </w:rPr>
        <w:t>o</w:t>
      </w:r>
      <w:proofErr w:type="gramEnd"/>
      <w:r>
        <w:rPr>
          <w:rFonts w:ascii="Courier" w:hAnsi="Courier" w:cs="Courier"/>
          <w:sz w:val="16"/>
          <w:szCs w:val="16"/>
          <w:lang w:eastAsia="fr-FR"/>
        </w:rPr>
        <w:t xml:space="preserve"> </w:t>
      </w:r>
      <w:r>
        <w:rPr>
          <w:lang w:eastAsia="fr-FR"/>
        </w:rPr>
        <w:t>Et comprendre les technologies actuelles et doit être préparé pour s’adapter rapidement à ces nouvelles technologies.</w:t>
      </w:r>
    </w:p>
    <w:p w:rsidR="00243400" w:rsidRPr="00CB58C3" w:rsidRDefault="00243400" w:rsidP="00243400">
      <w:pPr>
        <w:rPr>
          <w:rFonts w:ascii="Arial" w:hAnsi="Arial" w:cs="Arial"/>
          <w:bCs/>
          <w:iCs/>
        </w:rPr>
      </w:pPr>
    </w:p>
    <w:p w:rsidR="0066535A" w:rsidRPr="00AE1D26" w:rsidRDefault="0066535A" w:rsidP="00B80B84">
      <w:pPr>
        <w:rPr>
          <w:rFonts w:ascii="Arial" w:hAnsi="Arial" w:cs="Arial"/>
        </w:rPr>
      </w:pPr>
    </w:p>
    <w:p w:rsidR="0066535A" w:rsidRPr="00AE1D26" w:rsidRDefault="00BB5A6A" w:rsidP="00BB5A6A">
      <w:pPr>
        <w:jc w:val="both"/>
        <w:rPr>
          <w:rFonts w:ascii="Arial" w:hAnsi="Arial" w:cs="Arial"/>
          <w:b/>
          <w:sz w:val="28"/>
          <w:szCs w:val="28"/>
        </w:rPr>
      </w:pPr>
      <w:r w:rsidRPr="00AE1D26">
        <w:rPr>
          <w:rFonts w:ascii="Arial" w:hAnsi="Arial" w:cs="Arial"/>
          <w:b/>
          <w:sz w:val="28"/>
          <w:szCs w:val="28"/>
        </w:rPr>
        <w:t>D</w:t>
      </w:r>
      <w:r w:rsidR="0066535A" w:rsidRPr="00AE1D26">
        <w:rPr>
          <w:rFonts w:ascii="Arial" w:hAnsi="Arial" w:cs="Arial"/>
          <w:b/>
          <w:sz w:val="28"/>
          <w:szCs w:val="28"/>
        </w:rPr>
        <w:t xml:space="preserve">- </w:t>
      </w:r>
      <w:r w:rsidR="0067499C" w:rsidRPr="00AE1D26">
        <w:rPr>
          <w:rFonts w:ascii="Arial" w:hAnsi="Arial" w:cs="Arial"/>
          <w:b/>
          <w:sz w:val="28"/>
          <w:szCs w:val="28"/>
        </w:rPr>
        <w:t>Potentialités</w:t>
      </w:r>
      <w:r w:rsidR="0066535A" w:rsidRPr="00AE1D26">
        <w:rPr>
          <w:rFonts w:ascii="Arial" w:hAnsi="Arial" w:cs="Arial"/>
          <w:b/>
          <w:sz w:val="28"/>
          <w:szCs w:val="28"/>
        </w:rPr>
        <w:t xml:space="preserve"> régional</w:t>
      </w:r>
      <w:r w:rsidR="0067499C" w:rsidRPr="00AE1D26">
        <w:rPr>
          <w:rFonts w:ascii="Arial" w:hAnsi="Arial" w:cs="Arial"/>
          <w:b/>
          <w:sz w:val="28"/>
          <w:szCs w:val="28"/>
        </w:rPr>
        <w:t>es</w:t>
      </w:r>
      <w:r w:rsidR="0066535A" w:rsidRPr="00AE1D26">
        <w:rPr>
          <w:rFonts w:ascii="Arial" w:hAnsi="Arial" w:cs="Arial"/>
          <w:b/>
          <w:sz w:val="28"/>
          <w:szCs w:val="28"/>
        </w:rPr>
        <w:t xml:space="preserve"> et national</w:t>
      </w:r>
      <w:r w:rsidR="0067499C" w:rsidRPr="00AE1D26">
        <w:rPr>
          <w:rFonts w:ascii="Arial" w:hAnsi="Arial" w:cs="Arial"/>
          <w:b/>
          <w:sz w:val="28"/>
          <w:szCs w:val="28"/>
        </w:rPr>
        <w:t>es</w:t>
      </w:r>
      <w:r w:rsidR="0066535A" w:rsidRPr="00AE1D26">
        <w:rPr>
          <w:rFonts w:ascii="Arial" w:hAnsi="Arial" w:cs="Arial"/>
          <w:b/>
          <w:sz w:val="28"/>
          <w:szCs w:val="28"/>
        </w:rPr>
        <w:t xml:space="preserve"> d’employabilité</w:t>
      </w:r>
      <w:r w:rsidR="00AF007C" w:rsidRPr="00AE1D26">
        <w:rPr>
          <w:rFonts w:ascii="Arial" w:hAnsi="Arial" w:cs="Arial"/>
          <w:b/>
          <w:sz w:val="28"/>
          <w:szCs w:val="28"/>
        </w:rPr>
        <w:t xml:space="preserve"> des diplômés</w:t>
      </w:r>
    </w:p>
    <w:p w:rsidR="0066535A" w:rsidRPr="00AE1D26" w:rsidRDefault="0066535A" w:rsidP="0066535A">
      <w:pPr>
        <w:jc w:val="both"/>
        <w:rPr>
          <w:rFonts w:ascii="Arial" w:hAnsi="Arial" w:cs="Arial"/>
          <w:b/>
          <w:sz w:val="28"/>
          <w:szCs w:val="28"/>
        </w:rPr>
      </w:pPr>
    </w:p>
    <w:p w:rsidR="00243400" w:rsidRPr="00E90F34" w:rsidRDefault="00243400" w:rsidP="00243400">
      <w:pPr>
        <w:autoSpaceDE w:val="0"/>
        <w:autoSpaceDN w:val="0"/>
        <w:adjustRightInd w:val="0"/>
        <w:jc w:val="both"/>
        <w:rPr>
          <w:rFonts w:ascii="Trebuchet MS" w:hAnsi="Trebuchet MS" w:cs="Trebuchet MS"/>
        </w:rPr>
      </w:pPr>
      <w:r>
        <w:rPr>
          <w:lang w:eastAsia="fr-FR"/>
        </w:rPr>
        <w:t xml:space="preserve">Que ce soit au niveau régional ou national, les étudiants de la formation « master Systèmes </w:t>
      </w:r>
      <w:r w:rsidR="00161F04">
        <w:rPr>
          <w:lang w:eastAsia="fr-FR"/>
        </w:rPr>
        <w:t>informatiques auront</w:t>
      </w:r>
      <w:r>
        <w:rPr>
          <w:lang w:eastAsia="fr-FR"/>
        </w:rPr>
        <w:t xml:space="preserve"> </w:t>
      </w:r>
      <w:r w:rsidR="00161F04">
        <w:rPr>
          <w:lang w:eastAsia="fr-FR"/>
        </w:rPr>
        <w:t>toutes les</w:t>
      </w:r>
      <w:r>
        <w:rPr>
          <w:lang w:eastAsia="fr-FR"/>
        </w:rPr>
        <w:t xml:space="preserve"> compétences pour travailler dans des secteurs variés (publiques ou privés) tel que les banques, les hôpitaux, les compagnies d’assurance, Sonelgaz ...etc. Par ailleurs, un étudiant de cette formation peut développer sa propre entreprise spécialisée dans le développement de logiciels, la maintenance des systèmes informatiques, les applications réseaux... etc.</w:t>
      </w:r>
    </w:p>
    <w:p w:rsidR="00414539" w:rsidRPr="00AE1D26" w:rsidRDefault="00414539" w:rsidP="00B80B84">
      <w:pPr>
        <w:rPr>
          <w:rFonts w:ascii="Arial" w:hAnsi="Arial" w:cs="Arial"/>
        </w:rPr>
      </w:pPr>
    </w:p>
    <w:p w:rsidR="00B80B84" w:rsidRPr="00AE1D26" w:rsidRDefault="00BB5A6A" w:rsidP="00B80B84">
      <w:pPr>
        <w:jc w:val="both"/>
        <w:rPr>
          <w:rFonts w:ascii="Arial" w:hAnsi="Arial" w:cs="Arial"/>
          <w:bCs/>
          <w:i/>
          <w:iCs/>
          <w:sz w:val="28"/>
          <w:szCs w:val="28"/>
        </w:rPr>
      </w:pPr>
      <w:r w:rsidRPr="00AE1D26">
        <w:rPr>
          <w:rFonts w:ascii="Arial" w:hAnsi="Arial" w:cs="Arial"/>
          <w:b/>
          <w:sz w:val="28"/>
          <w:szCs w:val="28"/>
        </w:rPr>
        <w:t>E</w:t>
      </w:r>
      <w:r w:rsidR="00415849" w:rsidRPr="00AE1D26">
        <w:rPr>
          <w:rFonts w:ascii="Arial" w:hAnsi="Arial" w:cs="Arial"/>
          <w:b/>
          <w:sz w:val="28"/>
          <w:szCs w:val="28"/>
        </w:rPr>
        <w:t xml:space="preserve"> – Passerelles vers d’</w:t>
      </w:r>
      <w:r w:rsidR="00B80B84" w:rsidRPr="00AE1D26">
        <w:rPr>
          <w:rFonts w:ascii="Arial" w:hAnsi="Arial" w:cs="Arial"/>
          <w:b/>
          <w:sz w:val="28"/>
          <w:szCs w:val="28"/>
        </w:rPr>
        <w:t>autres spécialités</w:t>
      </w:r>
    </w:p>
    <w:p w:rsidR="00243400" w:rsidRPr="00573357" w:rsidRDefault="00243400" w:rsidP="00243400">
      <w:pPr>
        <w:autoSpaceDE w:val="0"/>
        <w:autoSpaceDN w:val="0"/>
        <w:adjustRightInd w:val="0"/>
        <w:jc w:val="both"/>
        <w:rPr>
          <w:lang w:eastAsia="fr-FR"/>
        </w:rPr>
      </w:pPr>
      <w:r w:rsidRPr="00573357">
        <w:rPr>
          <w:lang w:eastAsia="fr-FR"/>
        </w:rPr>
        <w:t>Pas de passerelle entre les masters existants.</w:t>
      </w:r>
    </w:p>
    <w:p w:rsidR="00B80B84" w:rsidRPr="00AE1D26" w:rsidRDefault="00B80B84" w:rsidP="00B80B84">
      <w:pPr>
        <w:rPr>
          <w:rFonts w:ascii="Arial" w:hAnsi="Arial" w:cs="Arial"/>
        </w:rPr>
      </w:pPr>
    </w:p>
    <w:p w:rsidR="00B80B84" w:rsidRPr="00AE1D26" w:rsidRDefault="00BB5A6A" w:rsidP="00BB5A6A">
      <w:pPr>
        <w:pStyle w:val="En-tte"/>
        <w:tabs>
          <w:tab w:val="clear" w:pos="4536"/>
          <w:tab w:val="clear" w:pos="9072"/>
        </w:tabs>
        <w:rPr>
          <w:rFonts w:ascii="Arial" w:hAnsi="Arial" w:cs="Arial"/>
          <w:b/>
          <w:sz w:val="28"/>
          <w:szCs w:val="28"/>
        </w:rPr>
      </w:pPr>
      <w:r w:rsidRPr="00AE1D26">
        <w:rPr>
          <w:rFonts w:ascii="Arial" w:hAnsi="Arial" w:cs="Arial"/>
          <w:b/>
          <w:sz w:val="28"/>
          <w:szCs w:val="28"/>
        </w:rPr>
        <w:t>F</w:t>
      </w:r>
      <w:r w:rsidR="0066535A" w:rsidRPr="00AE1D26">
        <w:rPr>
          <w:rFonts w:ascii="Arial" w:hAnsi="Arial" w:cs="Arial"/>
          <w:b/>
          <w:sz w:val="28"/>
          <w:szCs w:val="28"/>
        </w:rPr>
        <w:t xml:space="preserve"> – Indicateurs de suivi </w:t>
      </w:r>
      <w:r w:rsidRPr="00AE1D26">
        <w:rPr>
          <w:rFonts w:ascii="Arial" w:hAnsi="Arial" w:cs="Arial"/>
          <w:b/>
          <w:sz w:val="28"/>
          <w:szCs w:val="28"/>
        </w:rPr>
        <w:t>de la formation </w:t>
      </w:r>
    </w:p>
    <w:p w:rsidR="00B80B84" w:rsidRPr="00AE1D26" w:rsidRDefault="00B80B84" w:rsidP="00FB60AB">
      <w:pPr>
        <w:pStyle w:val="En-tte"/>
        <w:tabs>
          <w:tab w:val="clear" w:pos="4536"/>
          <w:tab w:val="clear" w:pos="9072"/>
        </w:tabs>
        <w:rPr>
          <w:rFonts w:ascii="Arial" w:hAnsi="Arial" w:cs="Arial"/>
          <w:b/>
          <w:sz w:val="28"/>
          <w:szCs w:val="28"/>
        </w:rPr>
      </w:pPr>
    </w:p>
    <w:p w:rsidR="00243400" w:rsidRPr="00573357" w:rsidRDefault="00243400" w:rsidP="00243400">
      <w:pPr>
        <w:autoSpaceDE w:val="0"/>
        <w:autoSpaceDN w:val="0"/>
        <w:adjustRightInd w:val="0"/>
        <w:jc w:val="both"/>
        <w:rPr>
          <w:lang w:eastAsia="fr-FR"/>
        </w:rPr>
      </w:pPr>
      <w:r w:rsidRPr="00573357">
        <w:rPr>
          <w:lang w:eastAsia="fr-FR"/>
        </w:rPr>
        <w:t>L’équipe pédagogique effectue le suivi des enseignements en organisant périodiquement des comités pédagogiques et établit un rapport d’évaluation semestriel.</w:t>
      </w:r>
    </w:p>
    <w:p w:rsidR="00243400" w:rsidRPr="00CB58C3" w:rsidRDefault="00243400" w:rsidP="00243400">
      <w:pPr>
        <w:pStyle w:val="En-tte"/>
        <w:tabs>
          <w:tab w:val="clear" w:pos="4536"/>
          <w:tab w:val="clear" w:pos="9072"/>
        </w:tabs>
        <w:rPr>
          <w:rFonts w:ascii="Arial" w:hAnsi="Arial" w:cs="Arial"/>
          <w:b/>
          <w:sz w:val="28"/>
          <w:szCs w:val="28"/>
        </w:rPr>
      </w:pPr>
    </w:p>
    <w:p w:rsidR="00BB5A6A" w:rsidRPr="00AE1D26" w:rsidRDefault="00BB5A6A" w:rsidP="00BB5A6A">
      <w:pPr>
        <w:pStyle w:val="En-tte"/>
        <w:tabs>
          <w:tab w:val="clear" w:pos="4536"/>
          <w:tab w:val="clear" w:pos="9072"/>
        </w:tabs>
        <w:rPr>
          <w:rFonts w:ascii="Arial" w:hAnsi="Arial" w:cs="Arial"/>
          <w:b/>
          <w:sz w:val="28"/>
          <w:szCs w:val="28"/>
        </w:rPr>
      </w:pPr>
      <w:r w:rsidRPr="00AE1D26">
        <w:rPr>
          <w:rFonts w:ascii="Arial" w:hAnsi="Arial" w:cs="Arial"/>
          <w:b/>
          <w:sz w:val="28"/>
          <w:szCs w:val="28"/>
        </w:rPr>
        <w:lastRenderedPageBreak/>
        <w:t>G – Capacité d’encadrement</w:t>
      </w:r>
      <w:r w:rsidRPr="00AE1D26">
        <w:rPr>
          <w:rFonts w:ascii="Arial" w:hAnsi="Arial" w:cs="Arial"/>
          <w:sz w:val="28"/>
          <w:szCs w:val="28"/>
        </w:rPr>
        <w:t xml:space="preserve"> (</w:t>
      </w:r>
      <w:r w:rsidRPr="00AE1D26">
        <w:rPr>
          <w:rFonts w:ascii="Arial" w:hAnsi="Arial" w:cs="Arial"/>
          <w:sz w:val="24"/>
          <w:szCs w:val="24"/>
        </w:rPr>
        <w:t>donner le nombre d’étudiants qu’il est possible de prendre en charge)</w:t>
      </w:r>
    </w:p>
    <w:p w:rsidR="00414539" w:rsidRPr="00AE1D26" w:rsidRDefault="001F46D6" w:rsidP="00FB60AB">
      <w:pPr>
        <w:pStyle w:val="En-tte"/>
        <w:tabs>
          <w:tab w:val="clear" w:pos="4536"/>
          <w:tab w:val="clear" w:pos="9072"/>
        </w:tabs>
        <w:rPr>
          <w:rFonts w:ascii="Arial" w:hAnsi="Arial" w:cs="Arial"/>
          <w:b/>
          <w:sz w:val="28"/>
          <w:szCs w:val="28"/>
        </w:rPr>
      </w:pPr>
      <w:r>
        <w:rPr>
          <w:rFonts w:ascii="Arial" w:hAnsi="Arial" w:cs="Arial"/>
          <w:b/>
          <w:sz w:val="28"/>
          <w:szCs w:val="28"/>
        </w:rPr>
        <w:t xml:space="preserve">40 étudiants </w:t>
      </w:r>
      <w:proofErr w:type="gramStart"/>
      <w:r>
        <w:rPr>
          <w:rFonts w:ascii="Arial" w:hAnsi="Arial" w:cs="Arial"/>
          <w:b/>
          <w:sz w:val="28"/>
          <w:szCs w:val="28"/>
        </w:rPr>
        <w:t>( 2</w:t>
      </w:r>
      <w:proofErr w:type="gramEnd"/>
      <w:r>
        <w:rPr>
          <w:rFonts w:ascii="Arial" w:hAnsi="Arial" w:cs="Arial"/>
          <w:b/>
          <w:sz w:val="28"/>
          <w:szCs w:val="28"/>
        </w:rPr>
        <w:t xml:space="preserve"> groupes de 20)</w:t>
      </w:r>
    </w:p>
    <w:p w:rsidR="00414539" w:rsidRPr="00AE1D26" w:rsidRDefault="00414539" w:rsidP="00FB60AB">
      <w:pPr>
        <w:pStyle w:val="En-tte"/>
        <w:tabs>
          <w:tab w:val="clear" w:pos="4536"/>
          <w:tab w:val="clear" w:pos="9072"/>
        </w:tabs>
        <w:rPr>
          <w:rFonts w:ascii="Arial" w:hAnsi="Arial" w:cs="Arial"/>
          <w:b/>
          <w:sz w:val="28"/>
          <w:szCs w:val="28"/>
        </w:rPr>
      </w:pPr>
    </w:p>
    <w:p w:rsidR="00414539" w:rsidRPr="00AE1D26" w:rsidRDefault="00414539" w:rsidP="00FB60AB">
      <w:pPr>
        <w:pStyle w:val="En-tte"/>
        <w:tabs>
          <w:tab w:val="clear" w:pos="4536"/>
          <w:tab w:val="clear" w:pos="9072"/>
        </w:tabs>
        <w:rPr>
          <w:rFonts w:ascii="Arial" w:hAnsi="Arial" w:cs="Arial"/>
          <w:b/>
          <w:sz w:val="28"/>
          <w:szCs w:val="28"/>
        </w:rPr>
      </w:pPr>
    </w:p>
    <w:p w:rsidR="00414539" w:rsidRPr="00AE1D26" w:rsidRDefault="00414539" w:rsidP="00FB60AB">
      <w:pPr>
        <w:pStyle w:val="En-tte"/>
        <w:tabs>
          <w:tab w:val="clear" w:pos="4536"/>
          <w:tab w:val="clear" w:pos="9072"/>
        </w:tabs>
        <w:rPr>
          <w:rFonts w:ascii="Arial" w:hAnsi="Arial" w:cs="Arial"/>
          <w:b/>
          <w:sz w:val="28"/>
          <w:szCs w:val="28"/>
        </w:rPr>
      </w:pPr>
    </w:p>
    <w:p w:rsidR="00414539" w:rsidRPr="00AE1D26" w:rsidRDefault="00414539" w:rsidP="00FB60AB">
      <w:pPr>
        <w:pStyle w:val="En-tte"/>
        <w:tabs>
          <w:tab w:val="clear" w:pos="4536"/>
          <w:tab w:val="clear" w:pos="9072"/>
        </w:tabs>
        <w:rPr>
          <w:rFonts w:ascii="Arial" w:hAnsi="Arial" w:cs="Arial"/>
          <w:b/>
          <w:sz w:val="28"/>
          <w:szCs w:val="28"/>
        </w:rPr>
      </w:pPr>
    </w:p>
    <w:p w:rsidR="002A10E1" w:rsidRPr="00AE1D26" w:rsidRDefault="002A10E1" w:rsidP="00FB60AB">
      <w:pPr>
        <w:pStyle w:val="En-tte"/>
        <w:tabs>
          <w:tab w:val="clear" w:pos="4536"/>
          <w:tab w:val="clear" w:pos="9072"/>
        </w:tabs>
        <w:rPr>
          <w:rFonts w:ascii="Arial" w:hAnsi="Arial" w:cs="Arial"/>
          <w:b/>
          <w:sz w:val="28"/>
          <w:szCs w:val="28"/>
        </w:rPr>
      </w:pPr>
    </w:p>
    <w:p w:rsidR="002A10E1" w:rsidRPr="00AE1D26" w:rsidRDefault="002A10E1" w:rsidP="00FB60AB">
      <w:pPr>
        <w:pStyle w:val="En-tte"/>
        <w:tabs>
          <w:tab w:val="clear" w:pos="4536"/>
          <w:tab w:val="clear" w:pos="9072"/>
        </w:tabs>
        <w:rPr>
          <w:rFonts w:ascii="Arial" w:hAnsi="Arial" w:cs="Arial"/>
          <w:b/>
          <w:sz w:val="28"/>
          <w:szCs w:val="28"/>
        </w:rPr>
      </w:pPr>
    </w:p>
    <w:p w:rsidR="002A10E1" w:rsidRPr="00AE1D26" w:rsidRDefault="002A10E1" w:rsidP="00FB60AB">
      <w:pPr>
        <w:pStyle w:val="En-tte"/>
        <w:tabs>
          <w:tab w:val="clear" w:pos="4536"/>
          <w:tab w:val="clear" w:pos="9072"/>
        </w:tabs>
        <w:rPr>
          <w:rFonts w:ascii="Arial" w:hAnsi="Arial" w:cs="Arial"/>
          <w:b/>
          <w:sz w:val="28"/>
          <w:szCs w:val="28"/>
        </w:rPr>
      </w:pPr>
    </w:p>
    <w:p w:rsidR="002A10E1" w:rsidRPr="00AE1D26" w:rsidRDefault="002A10E1" w:rsidP="00FB60AB">
      <w:pPr>
        <w:pStyle w:val="En-tte"/>
        <w:tabs>
          <w:tab w:val="clear" w:pos="4536"/>
          <w:tab w:val="clear" w:pos="9072"/>
        </w:tabs>
        <w:rPr>
          <w:rFonts w:ascii="Arial" w:hAnsi="Arial" w:cs="Arial"/>
          <w:b/>
          <w:sz w:val="28"/>
          <w:szCs w:val="28"/>
        </w:rPr>
      </w:pPr>
    </w:p>
    <w:p w:rsidR="002A10E1" w:rsidRPr="00AE1D26" w:rsidRDefault="002A10E1" w:rsidP="00FB60AB">
      <w:pPr>
        <w:pStyle w:val="En-tte"/>
        <w:tabs>
          <w:tab w:val="clear" w:pos="4536"/>
          <w:tab w:val="clear" w:pos="9072"/>
        </w:tabs>
        <w:rPr>
          <w:rFonts w:ascii="Arial" w:hAnsi="Arial" w:cs="Arial"/>
          <w:b/>
          <w:sz w:val="28"/>
          <w:szCs w:val="28"/>
        </w:rPr>
      </w:pPr>
    </w:p>
    <w:p w:rsidR="002A10E1" w:rsidRPr="00AE1D26" w:rsidRDefault="002A10E1" w:rsidP="00FB60AB">
      <w:pPr>
        <w:pStyle w:val="En-tte"/>
        <w:tabs>
          <w:tab w:val="clear" w:pos="4536"/>
          <w:tab w:val="clear" w:pos="9072"/>
        </w:tabs>
        <w:rPr>
          <w:rFonts w:ascii="Arial" w:hAnsi="Arial" w:cs="Arial"/>
          <w:b/>
          <w:sz w:val="28"/>
          <w:szCs w:val="28"/>
        </w:rPr>
      </w:pPr>
    </w:p>
    <w:p w:rsidR="002A10E1" w:rsidRPr="00AE1D26" w:rsidRDefault="002A10E1" w:rsidP="00FB60AB">
      <w:pPr>
        <w:pStyle w:val="En-tte"/>
        <w:tabs>
          <w:tab w:val="clear" w:pos="4536"/>
          <w:tab w:val="clear" w:pos="9072"/>
        </w:tabs>
        <w:rPr>
          <w:rFonts w:ascii="Arial" w:hAnsi="Arial" w:cs="Arial"/>
          <w:b/>
          <w:sz w:val="28"/>
          <w:szCs w:val="28"/>
        </w:rPr>
      </w:pPr>
    </w:p>
    <w:p w:rsidR="002A10E1" w:rsidRPr="00AE1D26" w:rsidRDefault="002A10E1" w:rsidP="00FB60AB">
      <w:pPr>
        <w:pStyle w:val="En-tte"/>
        <w:tabs>
          <w:tab w:val="clear" w:pos="4536"/>
          <w:tab w:val="clear" w:pos="9072"/>
        </w:tabs>
        <w:rPr>
          <w:rFonts w:ascii="Arial" w:hAnsi="Arial" w:cs="Arial"/>
          <w:b/>
          <w:sz w:val="28"/>
          <w:szCs w:val="28"/>
        </w:rPr>
      </w:pPr>
    </w:p>
    <w:p w:rsidR="00E8417E" w:rsidRPr="00AE1D26" w:rsidRDefault="00E8417E" w:rsidP="00FB60AB">
      <w:pPr>
        <w:pStyle w:val="En-tte"/>
        <w:tabs>
          <w:tab w:val="clear" w:pos="4536"/>
          <w:tab w:val="clear" w:pos="9072"/>
        </w:tabs>
        <w:rPr>
          <w:rFonts w:ascii="Arial" w:hAnsi="Arial" w:cs="Arial"/>
          <w:b/>
          <w:sz w:val="32"/>
          <w:szCs w:val="32"/>
        </w:rPr>
        <w:sectPr w:rsidR="00E8417E" w:rsidRPr="00AE1D26" w:rsidSect="00346258">
          <w:footerReference w:type="even" r:id="rId7"/>
          <w:footerReference w:type="default" r:id="rId8"/>
          <w:footerReference w:type="first" r:id="rId9"/>
          <w:pgSz w:w="11906" w:h="16838"/>
          <w:pgMar w:top="1134" w:right="1134" w:bottom="1134" w:left="1134" w:header="709" w:footer="709" w:gutter="0"/>
          <w:cols w:space="708"/>
          <w:titlePg/>
          <w:docGrid w:linePitch="360"/>
        </w:sectPr>
      </w:pPr>
    </w:p>
    <w:p w:rsidR="0066621F" w:rsidRPr="00AE1D26" w:rsidRDefault="003B6915" w:rsidP="00FB60AB">
      <w:pPr>
        <w:pStyle w:val="En-tte"/>
        <w:tabs>
          <w:tab w:val="clear" w:pos="4536"/>
          <w:tab w:val="clear" w:pos="9072"/>
        </w:tabs>
        <w:rPr>
          <w:rFonts w:ascii="Arial" w:hAnsi="Arial" w:cs="Arial"/>
          <w:b/>
          <w:sz w:val="32"/>
          <w:szCs w:val="32"/>
        </w:rPr>
      </w:pPr>
      <w:r w:rsidRPr="00AE1D26">
        <w:rPr>
          <w:rFonts w:ascii="Arial" w:hAnsi="Arial" w:cs="Arial"/>
          <w:b/>
          <w:sz w:val="32"/>
          <w:szCs w:val="32"/>
        </w:rPr>
        <w:lastRenderedPageBreak/>
        <w:t>4</w:t>
      </w:r>
      <w:r w:rsidR="0066621F" w:rsidRPr="00AE1D26">
        <w:rPr>
          <w:rFonts w:ascii="Arial" w:hAnsi="Arial" w:cs="Arial"/>
          <w:b/>
          <w:sz w:val="32"/>
          <w:szCs w:val="32"/>
        </w:rPr>
        <w:t xml:space="preserve"> – Moyens </w:t>
      </w:r>
      <w:r w:rsidR="006F28CF" w:rsidRPr="00AE1D26">
        <w:rPr>
          <w:rFonts w:ascii="Arial" w:hAnsi="Arial" w:cs="Arial"/>
          <w:b/>
          <w:sz w:val="32"/>
          <w:szCs w:val="32"/>
        </w:rPr>
        <w:t xml:space="preserve">humains </w:t>
      </w:r>
      <w:r w:rsidR="0066621F" w:rsidRPr="00AE1D26">
        <w:rPr>
          <w:rFonts w:ascii="Arial" w:hAnsi="Arial" w:cs="Arial"/>
          <w:b/>
          <w:sz w:val="32"/>
          <w:szCs w:val="32"/>
        </w:rPr>
        <w:t xml:space="preserve">disponibles </w:t>
      </w:r>
    </w:p>
    <w:p w:rsidR="0066621F" w:rsidRPr="00AE1D26" w:rsidRDefault="0066621F" w:rsidP="00FB60AB">
      <w:pPr>
        <w:pStyle w:val="En-tte"/>
        <w:tabs>
          <w:tab w:val="clear" w:pos="4536"/>
          <w:tab w:val="clear" w:pos="9072"/>
        </w:tabs>
        <w:rPr>
          <w:rFonts w:ascii="Arial" w:hAnsi="Arial" w:cs="Arial"/>
          <w:sz w:val="24"/>
          <w:szCs w:val="24"/>
        </w:rPr>
      </w:pPr>
    </w:p>
    <w:p w:rsidR="0066621F" w:rsidRPr="00AE1D26" w:rsidRDefault="0066621F" w:rsidP="003B6915">
      <w:pPr>
        <w:pStyle w:val="En-tte"/>
        <w:tabs>
          <w:tab w:val="clear" w:pos="4536"/>
          <w:tab w:val="clear" w:pos="9072"/>
        </w:tabs>
        <w:rPr>
          <w:rFonts w:ascii="Arial" w:hAnsi="Arial" w:cs="Arial"/>
          <w:b/>
          <w:sz w:val="28"/>
          <w:szCs w:val="28"/>
        </w:rPr>
      </w:pPr>
      <w:r w:rsidRPr="00AE1D26">
        <w:rPr>
          <w:rFonts w:ascii="Arial" w:hAnsi="Arial" w:cs="Arial"/>
          <w:b/>
          <w:sz w:val="28"/>
          <w:szCs w:val="28"/>
        </w:rPr>
        <w:tab/>
      </w:r>
      <w:r w:rsidRPr="00AE1D26">
        <w:rPr>
          <w:rFonts w:ascii="Arial" w:hAnsi="Arial" w:cs="Arial"/>
          <w:b/>
          <w:sz w:val="28"/>
          <w:szCs w:val="28"/>
        </w:rPr>
        <w:tab/>
      </w:r>
      <w:r w:rsidR="003B6915" w:rsidRPr="00AE1D26">
        <w:rPr>
          <w:rFonts w:ascii="Arial" w:hAnsi="Arial" w:cs="Arial"/>
          <w:b/>
          <w:sz w:val="28"/>
          <w:szCs w:val="28"/>
        </w:rPr>
        <w:t>A</w:t>
      </w:r>
      <w:r w:rsidRPr="00AE1D26">
        <w:rPr>
          <w:rFonts w:ascii="Arial" w:hAnsi="Arial" w:cs="Arial"/>
          <w:b/>
          <w:sz w:val="28"/>
          <w:szCs w:val="28"/>
        </w:rPr>
        <w:t xml:space="preserve"> : </w:t>
      </w:r>
      <w:r w:rsidR="003B6915" w:rsidRPr="00AE1D26">
        <w:rPr>
          <w:rFonts w:ascii="Arial" w:hAnsi="Arial" w:cs="Arial"/>
          <w:b/>
          <w:sz w:val="28"/>
          <w:szCs w:val="28"/>
        </w:rPr>
        <w:t xml:space="preserve">Enseignants </w:t>
      </w:r>
      <w:r w:rsidR="00713DC6" w:rsidRPr="00AE1D26">
        <w:rPr>
          <w:rFonts w:ascii="Arial" w:hAnsi="Arial" w:cs="Arial"/>
          <w:b/>
          <w:sz w:val="28"/>
          <w:szCs w:val="28"/>
        </w:rPr>
        <w:t xml:space="preserve">de l’établissement </w:t>
      </w:r>
      <w:r w:rsidR="003B6915" w:rsidRPr="00AE1D26">
        <w:rPr>
          <w:rFonts w:ascii="Arial" w:hAnsi="Arial" w:cs="Arial"/>
          <w:b/>
          <w:sz w:val="28"/>
          <w:szCs w:val="28"/>
        </w:rPr>
        <w:t xml:space="preserve">intervenant dans la </w:t>
      </w:r>
      <w:r w:rsidR="0038782B" w:rsidRPr="00AE1D26">
        <w:rPr>
          <w:rFonts w:ascii="Arial" w:hAnsi="Arial" w:cs="Arial"/>
          <w:b/>
          <w:sz w:val="28"/>
          <w:szCs w:val="28"/>
        </w:rPr>
        <w:t>spécialité :</w:t>
      </w:r>
    </w:p>
    <w:p w:rsidR="00E8417E" w:rsidRPr="00AE1D26" w:rsidRDefault="00E8417E" w:rsidP="00FB60AB">
      <w:pPr>
        <w:pStyle w:val="En-tte"/>
        <w:tabs>
          <w:tab w:val="clear" w:pos="4536"/>
          <w:tab w:val="clear" w:pos="9072"/>
        </w:tabs>
        <w:rPr>
          <w:rFonts w:ascii="Arial" w:hAnsi="Arial" w:cs="Arial"/>
          <w:b/>
          <w:sz w:val="28"/>
          <w:szCs w:val="28"/>
        </w:rPr>
      </w:pPr>
    </w:p>
    <w:tbl>
      <w:tblPr>
        <w:tblW w:w="14716"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73"/>
        <w:gridCol w:w="3319"/>
        <w:gridCol w:w="2694"/>
        <w:gridCol w:w="1876"/>
        <w:gridCol w:w="2357"/>
        <w:gridCol w:w="2197"/>
      </w:tblGrid>
      <w:tr w:rsidR="00713DC6" w:rsidRPr="00161F04" w:rsidTr="00161F04">
        <w:trPr>
          <w:tblHeader/>
        </w:trPr>
        <w:tc>
          <w:tcPr>
            <w:tcW w:w="2273" w:type="dxa"/>
            <w:tcBorders>
              <w:top w:val="single" w:sz="6" w:space="0" w:color="auto"/>
              <w:left w:val="single" w:sz="6" w:space="0" w:color="auto"/>
              <w:bottom w:val="single" w:sz="6" w:space="0" w:color="auto"/>
              <w:right w:val="single" w:sz="6" w:space="0" w:color="auto"/>
            </w:tcBorders>
            <w:vAlign w:val="center"/>
          </w:tcPr>
          <w:p w:rsidR="00713DC6" w:rsidRPr="00161F04" w:rsidRDefault="00713DC6" w:rsidP="005C6996">
            <w:pPr>
              <w:jc w:val="center"/>
              <w:rPr>
                <w:rFonts w:ascii="Arial" w:hAnsi="Arial" w:cs="Arial"/>
                <w:b/>
                <w:sz w:val="22"/>
                <w:szCs w:val="22"/>
              </w:rPr>
            </w:pPr>
            <w:r w:rsidRPr="00161F04">
              <w:rPr>
                <w:rFonts w:ascii="Arial" w:hAnsi="Arial" w:cs="Arial"/>
                <w:b/>
                <w:sz w:val="22"/>
                <w:szCs w:val="22"/>
              </w:rPr>
              <w:lastRenderedPageBreak/>
              <w:t>Nom, prénom</w:t>
            </w:r>
          </w:p>
        </w:tc>
        <w:tc>
          <w:tcPr>
            <w:tcW w:w="3319" w:type="dxa"/>
            <w:tcBorders>
              <w:top w:val="single" w:sz="6" w:space="0" w:color="auto"/>
              <w:left w:val="single" w:sz="6" w:space="0" w:color="auto"/>
              <w:bottom w:val="single" w:sz="6" w:space="0" w:color="auto"/>
              <w:right w:val="single" w:sz="6" w:space="0" w:color="auto"/>
            </w:tcBorders>
            <w:vAlign w:val="center"/>
          </w:tcPr>
          <w:p w:rsidR="00713DC6" w:rsidRPr="00161F04" w:rsidRDefault="00713DC6" w:rsidP="003B6915">
            <w:pPr>
              <w:jc w:val="center"/>
              <w:rPr>
                <w:rFonts w:ascii="Arial" w:hAnsi="Arial" w:cs="Arial"/>
                <w:b/>
                <w:sz w:val="22"/>
                <w:szCs w:val="22"/>
              </w:rPr>
            </w:pPr>
            <w:r w:rsidRPr="00161F04">
              <w:rPr>
                <w:rFonts w:ascii="Arial" w:hAnsi="Arial" w:cs="Arial"/>
                <w:b/>
                <w:sz w:val="22"/>
                <w:szCs w:val="22"/>
              </w:rPr>
              <w:t xml:space="preserve">Diplôme graduation </w:t>
            </w:r>
          </w:p>
          <w:p w:rsidR="00713DC6" w:rsidRPr="00161F04" w:rsidRDefault="00713DC6" w:rsidP="003B6915">
            <w:pPr>
              <w:jc w:val="center"/>
              <w:rPr>
                <w:rFonts w:ascii="Arial" w:hAnsi="Arial" w:cs="Arial"/>
                <w:b/>
                <w:sz w:val="22"/>
                <w:szCs w:val="22"/>
              </w:rPr>
            </w:pPr>
            <w:r w:rsidRPr="00161F04">
              <w:rPr>
                <w:rFonts w:ascii="Arial" w:hAnsi="Arial" w:cs="Arial"/>
                <w:b/>
                <w:sz w:val="22"/>
                <w:szCs w:val="22"/>
              </w:rPr>
              <w:t>+ Spécialité</w:t>
            </w:r>
          </w:p>
        </w:tc>
        <w:tc>
          <w:tcPr>
            <w:tcW w:w="2694" w:type="dxa"/>
            <w:tcBorders>
              <w:top w:val="single" w:sz="6" w:space="0" w:color="auto"/>
              <w:left w:val="single" w:sz="6" w:space="0" w:color="auto"/>
              <w:bottom w:val="single" w:sz="6" w:space="0" w:color="auto"/>
              <w:right w:val="single" w:sz="6" w:space="0" w:color="auto"/>
            </w:tcBorders>
            <w:vAlign w:val="center"/>
          </w:tcPr>
          <w:p w:rsidR="00713DC6" w:rsidRPr="00161F04" w:rsidRDefault="00713DC6" w:rsidP="005C6996">
            <w:pPr>
              <w:jc w:val="center"/>
              <w:rPr>
                <w:rFonts w:ascii="Arial" w:hAnsi="Arial" w:cs="Arial"/>
                <w:b/>
                <w:sz w:val="22"/>
                <w:szCs w:val="22"/>
              </w:rPr>
            </w:pPr>
            <w:r w:rsidRPr="00161F04">
              <w:rPr>
                <w:rFonts w:ascii="Arial" w:hAnsi="Arial" w:cs="Arial"/>
                <w:b/>
                <w:sz w:val="22"/>
                <w:szCs w:val="22"/>
              </w:rPr>
              <w:t xml:space="preserve">Diplôme Post graduation </w:t>
            </w:r>
          </w:p>
          <w:p w:rsidR="00713DC6" w:rsidRPr="00161F04" w:rsidRDefault="00713DC6" w:rsidP="005C6996">
            <w:pPr>
              <w:jc w:val="center"/>
              <w:rPr>
                <w:rFonts w:ascii="Arial" w:hAnsi="Arial" w:cs="Arial"/>
                <w:b/>
                <w:sz w:val="22"/>
                <w:szCs w:val="22"/>
              </w:rPr>
            </w:pPr>
            <w:r w:rsidRPr="00161F04">
              <w:rPr>
                <w:rFonts w:ascii="Arial" w:hAnsi="Arial" w:cs="Arial"/>
                <w:b/>
                <w:sz w:val="22"/>
                <w:szCs w:val="22"/>
              </w:rPr>
              <w:t>+ Spécialité</w:t>
            </w:r>
          </w:p>
        </w:tc>
        <w:tc>
          <w:tcPr>
            <w:tcW w:w="1876" w:type="dxa"/>
            <w:tcBorders>
              <w:top w:val="single" w:sz="6" w:space="0" w:color="auto"/>
              <w:left w:val="single" w:sz="6" w:space="0" w:color="auto"/>
              <w:bottom w:val="single" w:sz="6" w:space="0" w:color="auto"/>
              <w:right w:val="single" w:sz="6" w:space="0" w:color="auto"/>
            </w:tcBorders>
            <w:vAlign w:val="center"/>
          </w:tcPr>
          <w:p w:rsidR="00713DC6" w:rsidRPr="00161F04" w:rsidRDefault="00713DC6" w:rsidP="003B6915">
            <w:pPr>
              <w:jc w:val="center"/>
              <w:rPr>
                <w:rFonts w:ascii="Arial" w:hAnsi="Arial" w:cs="Arial"/>
                <w:b/>
                <w:sz w:val="22"/>
                <w:szCs w:val="22"/>
              </w:rPr>
            </w:pPr>
            <w:r w:rsidRPr="00161F04">
              <w:rPr>
                <w:rFonts w:ascii="Arial" w:hAnsi="Arial" w:cs="Arial"/>
                <w:b/>
                <w:sz w:val="22"/>
                <w:szCs w:val="22"/>
              </w:rPr>
              <w:t>Grade</w:t>
            </w:r>
          </w:p>
        </w:tc>
        <w:tc>
          <w:tcPr>
            <w:tcW w:w="2357" w:type="dxa"/>
            <w:tcBorders>
              <w:top w:val="single" w:sz="6" w:space="0" w:color="auto"/>
              <w:left w:val="single" w:sz="6" w:space="0" w:color="auto"/>
              <w:bottom w:val="single" w:sz="6" w:space="0" w:color="auto"/>
              <w:right w:val="single" w:sz="6" w:space="0" w:color="auto"/>
            </w:tcBorders>
            <w:vAlign w:val="center"/>
          </w:tcPr>
          <w:p w:rsidR="00713DC6" w:rsidRPr="00161F04" w:rsidRDefault="00713DC6" w:rsidP="005C6996">
            <w:pPr>
              <w:jc w:val="center"/>
              <w:rPr>
                <w:rFonts w:ascii="Arial" w:hAnsi="Arial" w:cs="Arial"/>
                <w:b/>
                <w:sz w:val="22"/>
                <w:szCs w:val="22"/>
              </w:rPr>
            </w:pPr>
            <w:r w:rsidRPr="00161F04">
              <w:rPr>
                <w:rFonts w:ascii="Arial" w:hAnsi="Arial" w:cs="Arial"/>
                <w:b/>
                <w:sz w:val="22"/>
                <w:szCs w:val="22"/>
              </w:rPr>
              <w:t>Type d’intervention *</w:t>
            </w:r>
          </w:p>
        </w:tc>
        <w:tc>
          <w:tcPr>
            <w:tcW w:w="2197" w:type="dxa"/>
            <w:tcBorders>
              <w:top w:val="single" w:sz="6" w:space="0" w:color="auto"/>
              <w:left w:val="single" w:sz="6" w:space="0" w:color="auto"/>
              <w:bottom w:val="single" w:sz="6" w:space="0" w:color="auto"/>
              <w:right w:val="single" w:sz="6" w:space="0" w:color="auto"/>
            </w:tcBorders>
            <w:vAlign w:val="center"/>
          </w:tcPr>
          <w:p w:rsidR="00713DC6" w:rsidRPr="00161F04" w:rsidRDefault="00713DC6" w:rsidP="00713DC6">
            <w:pPr>
              <w:jc w:val="center"/>
              <w:rPr>
                <w:rFonts w:ascii="Arial" w:hAnsi="Arial" w:cs="Arial"/>
                <w:b/>
                <w:sz w:val="22"/>
                <w:szCs w:val="22"/>
              </w:rPr>
            </w:pPr>
            <w:r w:rsidRPr="00161F04">
              <w:rPr>
                <w:rFonts w:ascii="Arial" w:hAnsi="Arial" w:cs="Arial"/>
                <w:b/>
                <w:sz w:val="22"/>
                <w:szCs w:val="22"/>
              </w:rPr>
              <w:t>Emargement</w:t>
            </w:r>
          </w:p>
        </w:tc>
      </w:tr>
      <w:tr w:rsidR="00105076" w:rsidRPr="00161F04" w:rsidTr="00161F04">
        <w:trPr>
          <w:tblHeader/>
        </w:trPr>
        <w:tc>
          <w:tcPr>
            <w:tcW w:w="2273" w:type="dxa"/>
            <w:tcBorders>
              <w:top w:val="single" w:sz="6" w:space="0" w:color="auto"/>
              <w:left w:val="single" w:sz="6" w:space="0" w:color="auto"/>
              <w:bottom w:val="single" w:sz="6" w:space="0" w:color="auto"/>
              <w:right w:val="single" w:sz="6" w:space="0" w:color="auto"/>
            </w:tcBorders>
            <w:vAlign w:val="center"/>
          </w:tcPr>
          <w:p w:rsidR="00105076" w:rsidRPr="00161F04" w:rsidRDefault="00105076" w:rsidP="00C10B4B">
            <w:pPr>
              <w:spacing w:line="276" w:lineRule="auto"/>
              <w:rPr>
                <w:sz w:val="22"/>
                <w:szCs w:val="22"/>
                <w:lang w:eastAsia="fr-FR"/>
              </w:rPr>
            </w:pPr>
            <w:proofErr w:type="spellStart"/>
            <w:r w:rsidRPr="00161F04">
              <w:rPr>
                <w:sz w:val="22"/>
                <w:szCs w:val="22"/>
                <w:lang w:eastAsia="fr-FR"/>
              </w:rPr>
              <w:t>Seridi</w:t>
            </w:r>
            <w:proofErr w:type="spellEnd"/>
            <w:r w:rsidRPr="00161F04">
              <w:rPr>
                <w:sz w:val="22"/>
                <w:szCs w:val="22"/>
                <w:lang w:eastAsia="fr-FR"/>
              </w:rPr>
              <w:t xml:space="preserve"> Hamid</w:t>
            </w:r>
          </w:p>
        </w:tc>
        <w:tc>
          <w:tcPr>
            <w:tcW w:w="3319" w:type="dxa"/>
            <w:tcBorders>
              <w:top w:val="single" w:sz="6" w:space="0" w:color="auto"/>
              <w:left w:val="single" w:sz="6" w:space="0" w:color="auto"/>
              <w:bottom w:val="single" w:sz="6" w:space="0" w:color="auto"/>
              <w:right w:val="single" w:sz="6" w:space="0" w:color="auto"/>
            </w:tcBorders>
            <w:vAlign w:val="center"/>
          </w:tcPr>
          <w:p w:rsidR="00105076" w:rsidRPr="00161F04" w:rsidRDefault="001F1792" w:rsidP="00C10B4B">
            <w:pPr>
              <w:spacing w:line="276" w:lineRule="auto"/>
              <w:jc w:val="center"/>
              <w:rPr>
                <w:sz w:val="22"/>
                <w:szCs w:val="22"/>
                <w:lang w:eastAsia="fr-FR"/>
              </w:rPr>
            </w:pPr>
            <w:r w:rsidRPr="00161F04">
              <w:rPr>
                <w:sz w:val="22"/>
                <w:szCs w:val="22"/>
                <w:lang w:eastAsia="fr-FR"/>
              </w:rPr>
              <w:t>Ingénieur d’état</w:t>
            </w:r>
          </w:p>
        </w:tc>
        <w:tc>
          <w:tcPr>
            <w:tcW w:w="2694" w:type="dxa"/>
            <w:tcBorders>
              <w:top w:val="single" w:sz="6" w:space="0" w:color="auto"/>
              <w:left w:val="single" w:sz="6" w:space="0" w:color="auto"/>
              <w:bottom w:val="single" w:sz="6" w:space="0" w:color="auto"/>
              <w:right w:val="single" w:sz="6" w:space="0" w:color="auto"/>
            </w:tcBorders>
            <w:vAlign w:val="center"/>
          </w:tcPr>
          <w:p w:rsidR="00105076" w:rsidRPr="00161F04" w:rsidRDefault="00105076" w:rsidP="00C10B4B">
            <w:pPr>
              <w:spacing w:line="276" w:lineRule="auto"/>
              <w:jc w:val="center"/>
              <w:rPr>
                <w:b/>
                <w:bCs/>
                <w:sz w:val="22"/>
                <w:szCs w:val="22"/>
                <w:lang w:eastAsia="fr-FR"/>
              </w:rPr>
            </w:pPr>
            <w:r w:rsidRPr="00161F04">
              <w:rPr>
                <w:sz w:val="22"/>
                <w:szCs w:val="22"/>
                <w:lang w:eastAsia="fr-FR"/>
              </w:rPr>
              <w:t>Doctorat d’état</w:t>
            </w:r>
            <w:r w:rsidR="007616E3">
              <w:rPr>
                <w:sz w:val="22"/>
                <w:szCs w:val="22"/>
                <w:lang w:eastAsia="fr-FR"/>
              </w:rPr>
              <w:t xml:space="preserve"> en informatique</w:t>
            </w:r>
          </w:p>
        </w:tc>
        <w:tc>
          <w:tcPr>
            <w:tcW w:w="1876" w:type="dxa"/>
            <w:tcBorders>
              <w:top w:val="single" w:sz="6" w:space="0" w:color="auto"/>
              <w:left w:val="single" w:sz="6" w:space="0" w:color="auto"/>
              <w:bottom w:val="single" w:sz="6" w:space="0" w:color="auto"/>
              <w:right w:val="single" w:sz="6" w:space="0" w:color="auto"/>
            </w:tcBorders>
            <w:vAlign w:val="center"/>
          </w:tcPr>
          <w:p w:rsidR="00105076" w:rsidRPr="00161F04" w:rsidRDefault="00105076" w:rsidP="00C10B4B">
            <w:pPr>
              <w:spacing w:line="276" w:lineRule="auto"/>
              <w:jc w:val="center"/>
              <w:rPr>
                <w:b/>
                <w:bCs/>
                <w:sz w:val="22"/>
                <w:szCs w:val="22"/>
                <w:lang w:eastAsia="fr-FR"/>
              </w:rPr>
            </w:pPr>
            <w:r w:rsidRPr="00161F04">
              <w:rPr>
                <w:sz w:val="22"/>
                <w:szCs w:val="22"/>
                <w:lang w:eastAsia="fr-FR"/>
              </w:rPr>
              <w:t>Professeur</w:t>
            </w:r>
          </w:p>
        </w:tc>
        <w:tc>
          <w:tcPr>
            <w:tcW w:w="2357" w:type="dxa"/>
            <w:tcBorders>
              <w:top w:val="single" w:sz="6" w:space="0" w:color="auto"/>
              <w:left w:val="single" w:sz="6" w:space="0" w:color="auto"/>
              <w:bottom w:val="single" w:sz="6" w:space="0" w:color="auto"/>
              <w:right w:val="single" w:sz="6" w:space="0" w:color="auto"/>
            </w:tcBorders>
            <w:vAlign w:val="center"/>
          </w:tcPr>
          <w:p w:rsidR="00105076" w:rsidRPr="00161F04" w:rsidRDefault="00105076" w:rsidP="00C10B4B">
            <w:pPr>
              <w:spacing w:line="276" w:lineRule="auto"/>
              <w:rPr>
                <w:b/>
                <w:bCs/>
                <w:sz w:val="22"/>
                <w:szCs w:val="22"/>
                <w:lang w:eastAsia="fr-FR"/>
              </w:rPr>
            </w:pPr>
            <w:r w:rsidRPr="00161F04">
              <w:rPr>
                <w:sz w:val="22"/>
                <w:szCs w:val="22"/>
                <w:lang w:eastAsia="fr-FR"/>
              </w:rPr>
              <w:t xml:space="preserve">Cours </w:t>
            </w:r>
            <w:proofErr w:type="gramStart"/>
            <w:r w:rsidRPr="00161F04">
              <w:rPr>
                <w:sz w:val="22"/>
                <w:szCs w:val="22"/>
                <w:lang w:eastAsia="fr-FR"/>
              </w:rPr>
              <w:t>/  TD</w:t>
            </w:r>
            <w:proofErr w:type="gramEnd"/>
            <w:r w:rsidRPr="00161F04">
              <w:rPr>
                <w:sz w:val="22"/>
                <w:szCs w:val="22"/>
                <w:lang w:eastAsia="fr-FR"/>
              </w:rPr>
              <w:t xml:space="preserve"> /  TP / Encadrement</w:t>
            </w:r>
          </w:p>
        </w:tc>
        <w:tc>
          <w:tcPr>
            <w:tcW w:w="2197" w:type="dxa"/>
            <w:tcBorders>
              <w:top w:val="single" w:sz="6" w:space="0" w:color="auto"/>
              <w:left w:val="single" w:sz="6" w:space="0" w:color="auto"/>
              <w:bottom w:val="single" w:sz="6" w:space="0" w:color="auto"/>
              <w:right w:val="single" w:sz="6" w:space="0" w:color="auto"/>
            </w:tcBorders>
          </w:tcPr>
          <w:p w:rsidR="00105076" w:rsidRPr="00161F04" w:rsidRDefault="004A0AE9" w:rsidP="005C6996">
            <w:pPr>
              <w:jc w:val="center"/>
              <w:rPr>
                <w:rFonts w:ascii="Arial" w:hAnsi="Arial" w:cs="Arial"/>
                <w:b/>
                <w:sz w:val="22"/>
                <w:szCs w:val="22"/>
              </w:rPr>
            </w:pPr>
            <w:r>
              <w:rPr>
                <w:noProof/>
              </w:rPr>
              <w:drawing>
                <wp:inline distT="0" distB="0" distL="0" distR="0" wp14:anchorId="3C431196" wp14:editId="2B1A8972">
                  <wp:extent cx="970915" cy="304800"/>
                  <wp:effectExtent l="0" t="0" r="635" b="0"/>
                  <wp:docPr id="188" name="image58.png"/>
                  <wp:cNvGraphicFramePr/>
                  <a:graphic xmlns:a="http://schemas.openxmlformats.org/drawingml/2006/main">
                    <a:graphicData uri="http://schemas.openxmlformats.org/drawingml/2006/picture">
                      <pic:pic xmlns:pic="http://schemas.openxmlformats.org/drawingml/2006/picture">
                        <pic:nvPicPr>
                          <pic:cNvPr id="188" name="image58.png"/>
                          <pic:cNvPicPr/>
                        </pic:nvPicPr>
                        <pic:blipFill>
                          <a:blip r:embed="rId10"/>
                          <a:srcRect/>
                          <a:stretch>
                            <a:fillRect/>
                          </a:stretch>
                        </pic:blipFill>
                        <pic:spPr>
                          <a:xfrm>
                            <a:off x="0" y="0"/>
                            <a:ext cx="970915" cy="304800"/>
                          </a:xfrm>
                          <a:prstGeom prst="rect">
                            <a:avLst/>
                          </a:prstGeom>
                          <a:ln/>
                        </pic:spPr>
                      </pic:pic>
                    </a:graphicData>
                  </a:graphic>
                </wp:inline>
              </w:drawing>
            </w:r>
          </w:p>
        </w:tc>
      </w:tr>
      <w:tr w:rsidR="00207872" w:rsidRPr="00161F04" w:rsidTr="00161F04">
        <w:trPr>
          <w:tblHeader/>
        </w:trPr>
        <w:tc>
          <w:tcPr>
            <w:tcW w:w="2273" w:type="dxa"/>
            <w:tcBorders>
              <w:top w:val="single" w:sz="6" w:space="0" w:color="auto"/>
              <w:left w:val="single" w:sz="6" w:space="0" w:color="auto"/>
              <w:bottom w:val="single" w:sz="6" w:space="0" w:color="auto"/>
              <w:right w:val="single" w:sz="6" w:space="0" w:color="auto"/>
            </w:tcBorders>
            <w:vAlign w:val="center"/>
          </w:tcPr>
          <w:p w:rsidR="00207872" w:rsidRPr="00161F04" w:rsidRDefault="00207872" w:rsidP="00C10B4B">
            <w:pPr>
              <w:spacing w:line="276" w:lineRule="auto"/>
              <w:rPr>
                <w:sz w:val="22"/>
                <w:szCs w:val="22"/>
                <w:lang w:eastAsia="fr-FR"/>
              </w:rPr>
            </w:pPr>
            <w:proofErr w:type="spellStart"/>
            <w:r w:rsidRPr="00161F04">
              <w:rPr>
                <w:sz w:val="22"/>
                <w:szCs w:val="22"/>
                <w:lang w:eastAsia="fr-FR"/>
              </w:rPr>
              <w:t>Benamira</w:t>
            </w:r>
            <w:proofErr w:type="spellEnd"/>
            <w:r w:rsidRPr="00161F04">
              <w:rPr>
                <w:sz w:val="22"/>
                <w:szCs w:val="22"/>
                <w:lang w:eastAsia="fr-FR"/>
              </w:rPr>
              <w:t xml:space="preserve"> Adel</w:t>
            </w:r>
          </w:p>
        </w:tc>
        <w:tc>
          <w:tcPr>
            <w:tcW w:w="3319" w:type="dxa"/>
            <w:tcBorders>
              <w:top w:val="single" w:sz="6" w:space="0" w:color="auto"/>
              <w:left w:val="single" w:sz="6" w:space="0" w:color="auto"/>
              <w:bottom w:val="single" w:sz="6" w:space="0" w:color="auto"/>
              <w:right w:val="single" w:sz="6" w:space="0" w:color="auto"/>
            </w:tcBorders>
            <w:vAlign w:val="center"/>
          </w:tcPr>
          <w:p w:rsidR="00207872" w:rsidRPr="00161F04" w:rsidRDefault="00207872">
            <w:pPr>
              <w:spacing w:line="276" w:lineRule="auto"/>
              <w:jc w:val="center"/>
              <w:rPr>
                <w:sz w:val="22"/>
                <w:szCs w:val="22"/>
                <w:lang w:eastAsia="fr-FR"/>
              </w:rPr>
            </w:pPr>
            <w:r w:rsidRPr="00161F04">
              <w:rPr>
                <w:sz w:val="22"/>
                <w:szCs w:val="22"/>
                <w:lang w:eastAsia="fr-FR"/>
              </w:rPr>
              <w:t>Ingénieur d’état en informatique</w:t>
            </w:r>
          </w:p>
        </w:tc>
        <w:tc>
          <w:tcPr>
            <w:tcW w:w="2694" w:type="dxa"/>
            <w:tcBorders>
              <w:top w:val="single" w:sz="6" w:space="0" w:color="auto"/>
              <w:left w:val="single" w:sz="6" w:space="0" w:color="auto"/>
              <w:bottom w:val="single" w:sz="6" w:space="0" w:color="auto"/>
              <w:right w:val="single" w:sz="6" w:space="0" w:color="auto"/>
            </w:tcBorders>
            <w:vAlign w:val="center"/>
          </w:tcPr>
          <w:p w:rsidR="00207872" w:rsidRPr="00161F04" w:rsidRDefault="00207872" w:rsidP="0038782B">
            <w:pPr>
              <w:spacing w:line="276" w:lineRule="auto"/>
              <w:jc w:val="center"/>
              <w:rPr>
                <w:sz w:val="22"/>
                <w:szCs w:val="22"/>
                <w:lang w:eastAsia="fr-FR"/>
              </w:rPr>
            </w:pPr>
            <w:r w:rsidRPr="00161F04">
              <w:rPr>
                <w:sz w:val="22"/>
                <w:szCs w:val="22"/>
                <w:lang w:eastAsia="fr-FR"/>
              </w:rPr>
              <w:t xml:space="preserve">Doctorat </w:t>
            </w:r>
            <w:r w:rsidR="00161F04" w:rsidRPr="00161F04">
              <w:rPr>
                <w:sz w:val="22"/>
                <w:szCs w:val="22"/>
                <w:lang w:eastAsia="fr-FR"/>
              </w:rPr>
              <w:t>en informatique</w:t>
            </w:r>
          </w:p>
        </w:tc>
        <w:tc>
          <w:tcPr>
            <w:tcW w:w="1876" w:type="dxa"/>
            <w:tcBorders>
              <w:top w:val="single" w:sz="6" w:space="0" w:color="auto"/>
              <w:left w:val="single" w:sz="6" w:space="0" w:color="auto"/>
              <w:bottom w:val="single" w:sz="6" w:space="0" w:color="auto"/>
              <w:right w:val="single" w:sz="6" w:space="0" w:color="auto"/>
            </w:tcBorders>
            <w:vAlign w:val="center"/>
          </w:tcPr>
          <w:p w:rsidR="00207872" w:rsidRPr="00161F04" w:rsidRDefault="00207872" w:rsidP="00C10B4B">
            <w:pPr>
              <w:spacing w:line="276" w:lineRule="auto"/>
              <w:jc w:val="center"/>
              <w:rPr>
                <w:sz w:val="22"/>
                <w:szCs w:val="22"/>
                <w:lang w:eastAsia="fr-FR"/>
              </w:rPr>
            </w:pPr>
            <w:r w:rsidRPr="00161F04">
              <w:rPr>
                <w:sz w:val="22"/>
                <w:szCs w:val="22"/>
                <w:lang w:eastAsia="fr-FR"/>
              </w:rPr>
              <w:t>MC</w:t>
            </w:r>
            <w:r w:rsidR="00161F04" w:rsidRPr="00161F04">
              <w:rPr>
                <w:sz w:val="22"/>
                <w:szCs w:val="22"/>
                <w:lang w:eastAsia="fr-FR"/>
              </w:rPr>
              <w:t>A</w:t>
            </w:r>
          </w:p>
        </w:tc>
        <w:tc>
          <w:tcPr>
            <w:tcW w:w="2357" w:type="dxa"/>
            <w:tcBorders>
              <w:top w:val="single" w:sz="6" w:space="0" w:color="auto"/>
              <w:left w:val="single" w:sz="6" w:space="0" w:color="auto"/>
              <w:bottom w:val="single" w:sz="6" w:space="0" w:color="auto"/>
              <w:right w:val="single" w:sz="6" w:space="0" w:color="auto"/>
            </w:tcBorders>
            <w:vAlign w:val="center"/>
          </w:tcPr>
          <w:p w:rsidR="00207872" w:rsidRPr="00161F04" w:rsidRDefault="00207872" w:rsidP="00C10B4B">
            <w:pPr>
              <w:spacing w:line="276" w:lineRule="auto"/>
              <w:rPr>
                <w:sz w:val="22"/>
                <w:szCs w:val="22"/>
                <w:lang w:eastAsia="fr-FR"/>
              </w:rPr>
            </w:pPr>
            <w:r w:rsidRPr="00161F04">
              <w:rPr>
                <w:sz w:val="22"/>
                <w:szCs w:val="22"/>
                <w:lang w:eastAsia="fr-FR"/>
              </w:rPr>
              <w:t xml:space="preserve">Cours </w:t>
            </w:r>
            <w:proofErr w:type="gramStart"/>
            <w:r w:rsidRPr="00161F04">
              <w:rPr>
                <w:sz w:val="22"/>
                <w:szCs w:val="22"/>
                <w:lang w:eastAsia="fr-FR"/>
              </w:rPr>
              <w:t>/  TD</w:t>
            </w:r>
            <w:proofErr w:type="gramEnd"/>
            <w:r w:rsidRPr="00161F04">
              <w:rPr>
                <w:sz w:val="22"/>
                <w:szCs w:val="22"/>
                <w:lang w:eastAsia="fr-FR"/>
              </w:rPr>
              <w:t xml:space="preserve"> /  TP / Encadrement</w:t>
            </w:r>
          </w:p>
        </w:tc>
        <w:tc>
          <w:tcPr>
            <w:tcW w:w="2197" w:type="dxa"/>
            <w:tcBorders>
              <w:top w:val="single" w:sz="6" w:space="0" w:color="auto"/>
              <w:left w:val="single" w:sz="6" w:space="0" w:color="auto"/>
              <w:bottom w:val="single" w:sz="6" w:space="0" w:color="auto"/>
              <w:right w:val="single" w:sz="6" w:space="0" w:color="auto"/>
            </w:tcBorders>
          </w:tcPr>
          <w:p w:rsidR="00207872" w:rsidRPr="00161F04" w:rsidRDefault="00F56376" w:rsidP="005C6996">
            <w:pPr>
              <w:jc w:val="center"/>
              <w:rPr>
                <w:rFonts w:ascii="Arial" w:hAnsi="Arial" w:cs="Arial"/>
                <w:b/>
                <w:sz w:val="22"/>
                <w:szCs w:val="22"/>
              </w:rPr>
            </w:pPr>
            <w:r>
              <w:rPr>
                <w:noProof/>
              </w:rPr>
              <w:drawing>
                <wp:inline distT="0" distB="0" distL="0" distR="0" wp14:anchorId="0BCF49CA" wp14:editId="391A59B2">
                  <wp:extent cx="1085215" cy="388620"/>
                  <wp:effectExtent l="0" t="0" r="635" b="0"/>
                  <wp:docPr id="220" name="image118.png"/>
                  <wp:cNvGraphicFramePr/>
                  <a:graphic xmlns:a="http://schemas.openxmlformats.org/drawingml/2006/main">
                    <a:graphicData uri="http://schemas.openxmlformats.org/drawingml/2006/picture">
                      <pic:pic xmlns:pic="http://schemas.openxmlformats.org/drawingml/2006/picture">
                        <pic:nvPicPr>
                          <pic:cNvPr id="220" name="image118.png"/>
                          <pic:cNvPicPr/>
                        </pic:nvPicPr>
                        <pic:blipFill>
                          <a:blip r:embed="rId11"/>
                          <a:srcRect/>
                          <a:stretch>
                            <a:fillRect/>
                          </a:stretch>
                        </pic:blipFill>
                        <pic:spPr>
                          <a:xfrm>
                            <a:off x="0" y="0"/>
                            <a:ext cx="1085215" cy="388620"/>
                          </a:xfrm>
                          <a:prstGeom prst="rect">
                            <a:avLst/>
                          </a:prstGeom>
                          <a:ln/>
                        </pic:spPr>
                      </pic:pic>
                    </a:graphicData>
                  </a:graphic>
                </wp:inline>
              </w:drawing>
            </w:r>
          </w:p>
        </w:tc>
      </w:tr>
      <w:tr w:rsidR="001F1792" w:rsidRPr="00161F04" w:rsidTr="00161F04">
        <w:trPr>
          <w:tblHeader/>
        </w:trPr>
        <w:tc>
          <w:tcPr>
            <w:tcW w:w="2273" w:type="dxa"/>
            <w:tcBorders>
              <w:top w:val="single" w:sz="6" w:space="0" w:color="auto"/>
              <w:left w:val="single" w:sz="6" w:space="0" w:color="auto"/>
              <w:bottom w:val="single" w:sz="6" w:space="0" w:color="auto"/>
              <w:right w:val="single" w:sz="6" w:space="0" w:color="auto"/>
            </w:tcBorders>
            <w:vAlign w:val="center"/>
          </w:tcPr>
          <w:p w:rsidR="001F1792" w:rsidRPr="00161F04" w:rsidRDefault="001F1792" w:rsidP="00C10B4B">
            <w:pPr>
              <w:shd w:val="clear" w:color="auto" w:fill="FFFFFF"/>
              <w:spacing w:line="276" w:lineRule="auto"/>
              <w:rPr>
                <w:sz w:val="22"/>
                <w:szCs w:val="22"/>
                <w:lang w:eastAsia="fr-FR"/>
              </w:rPr>
            </w:pPr>
            <w:proofErr w:type="spellStart"/>
            <w:r w:rsidRPr="00161F04">
              <w:rPr>
                <w:sz w:val="22"/>
                <w:szCs w:val="22"/>
                <w:lang w:eastAsia="fr-FR"/>
              </w:rPr>
              <w:t>Sousi</w:t>
            </w:r>
            <w:proofErr w:type="spellEnd"/>
            <w:r w:rsidRPr="00161F04">
              <w:rPr>
                <w:sz w:val="22"/>
                <w:szCs w:val="22"/>
                <w:lang w:eastAsia="fr-FR"/>
              </w:rPr>
              <w:t xml:space="preserve"> </w:t>
            </w:r>
            <w:proofErr w:type="spellStart"/>
            <w:r w:rsidRPr="00161F04">
              <w:rPr>
                <w:sz w:val="22"/>
                <w:szCs w:val="22"/>
                <w:lang w:eastAsia="fr-FR"/>
              </w:rPr>
              <w:t>hakim</w:t>
            </w:r>
            <w:proofErr w:type="spellEnd"/>
          </w:p>
        </w:tc>
        <w:tc>
          <w:tcPr>
            <w:tcW w:w="3319" w:type="dxa"/>
            <w:tcBorders>
              <w:top w:val="single" w:sz="6" w:space="0" w:color="auto"/>
              <w:left w:val="single" w:sz="6" w:space="0" w:color="auto"/>
              <w:bottom w:val="single" w:sz="6" w:space="0" w:color="auto"/>
              <w:right w:val="single" w:sz="6" w:space="0" w:color="auto"/>
            </w:tcBorders>
            <w:vAlign w:val="center"/>
          </w:tcPr>
          <w:p w:rsidR="001F1792" w:rsidRPr="00161F04" w:rsidRDefault="001F1792" w:rsidP="00CE5B26">
            <w:pPr>
              <w:spacing w:line="276" w:lineRule="auto"/>
              <w:jc w:val="center"/>
              <w:rPr>
                <w:sz w:val="22"/>
                <w:szCs w:val="22"/>
                <w:lang w:eastAsia="fr-FR"/>
              </w:rPr>
            </w:pPr>
            <w:r w:rsidRPr="00161F04">
              <w:rPr>
                <w:sz w:val="22"/>
                <w:szCs w:val="22"/>
                <w:lang w:eastAsia="fr-FR"/>
              </w:rPr>
              <w:t>Ingénieur d’état en informatique</w:t>
            </w:r>
          </w:p>
        </w:tc>
        <w:tc>
          <w:tcPr>
            <w:tcW w:w="2694" w:type="dxa"/>
            <w:tcBorders>
              <w:top w:val="single" w:sz="6" w:space="0" w:color="auto"/>
              <w:left w:val="single" w:sz="6" w:space="0" w:color="auto"/>
              <w:bottom w:val="single" w:sz="6" w:space="0" w:color="auto"/>
              <w:right w:val="single" w:sz="6" w:space="0" w:color="auto"/>
            </w:tcBorders>
            <w:vAlign w:val="center"/>
          </w:tcPr>
          <w:p w:rsidR="001F1792" w:rsidRPr="00161F04" w:rsidRDefault="001F1792" w:rsidP="00C10B4B">
            <w:pPr>
              <w:spacing w:line="276" w:lineRule="auto"/>
              <w:jc w:val="center"/>
              <w:rPr>
                <w:b/>
                <w:bCs/>
                <w:sz w:val="22"/>
                <w:szCs w:val="22"/>
                <w:lang w:eastAsia="fr-FR"/>
              </w:rPr>
            </w:pPr>
            <w:r w:rsidRPr="00161F04">
              <w:rPr>
                <w:sz w:val="22"/>
                <w:szCs w:val="22"/>
                <w:lang w:eastAsia="fr-FR"/>
              </w:rPr>
              <w:t>Doctorat en informatique</w:t>
            </w:r>
          </w:p>
        </w:tc>
        <w:tc>
          <w:tcPr>
            <w:tcW w:w="1876" w:type="dxa"/>
            <w:tcBorders>
              <w:top w:val="single" w:sz="6" w:space="0" w:color="auto"/>
              <w:left w:val="single" w:sz="6" w:space="0" w:color="auto"/>
              <w:bottom w:val="single" w:sz="6" w:space="0" w:color="auto"/>
              <w:right w:val="single" w:sz="6" w:space="0" w:color="auto"/>
            </w:tcBorders>
            <w:vAlign w:val="center"/>
          </w:tcPr>
          <w:p w:rsidR="001F1792" w:rsidRPr="00161F04" w:rsidRDefault="001F1792" w:rsidP="00C10B4B">
            <w:pPr>
              <w:spacing w:line="276" w:lineRule="auto"/>
              <w:jc w:val="center"/>
              <w:rPr>
                <w:b/>
                <w:bCs/>
                <w:sz w:val="22"/>
                <w:szCs w:val="22"/>
                <w:lang w:eastAsia="fr-FR"/>
              </w:rPr>
            </w:pPr>
            <w:r w:rsidRPr="00161F04">
              <w:rPr>
                <w:sz w:val="22"/>
                <w:szCs w:val="22"/>
                <w:lang w:eastAsia="fr-FR"/>
              </w:rPr>
              <w:t>MCB</w:t>
            </w:r>
          </w:p>
        </w:tc>
        <w:tc>
          <w:tcPr>
            <w:tcW w:w="2357" w:type="dxa"/>
            <w:tcBorders>
              <w:top w:val="single" w:sz="6" w:space="0" w:color="auto"/>
              <w:left w:val="single" w:sz="6" w:space="0" w:color="auto"/>
              <w:bottom w:val="single" w:sz="6" w:space="0" w:color="auto"/>
              <w:right w:val="single" w:sz="6" w:space="0" w:color="auto"/>
            </w:tcBorders>
            <w:vAlign w:val="center"/>
          </w:tcPr>
          <w:p w:rsidR="001F1792" w:rsidRPr="00161F04" w:rsidRDefault="001F1792" w:rsidP="00C10B4B">
            <w:pPr>
              <w:spacing w:line="276" w:lineRule="auto"/>
              <w:rPr>
                <w:b/>
                <w:bCs/>
                <w:sz w:val="22"/>
                <w:szCs w:val="22"/>
                <w:lang w:eastAsia="fr-FR"/>
              </w:rPr>
            </w:pPr>
            <w:r w:rsidRPr="00161F04">
              <w:rPr>
                <w:sz w:val="22"/>
                <w:szCs w:val="22"/>
                <w:lang w:eastAsia="fr-FR"/>
              </w:rPr>
              <w:t xml:space="preserve">Cours </w:t>
            </w:r>
            <w:proofErr w:type="gramStart"/>
            <w:r w:rsidRPr="00161F04">
              <w:rPr>
                <w:sz w:val="22"/>
                <w:szCs w:val="22"/>
                <w:lang w:eastAsia="fr-FR"/>
              </w:rPr>
              <w:t>/  TD</w:t>
            </w:r>
            <w:proofErr w:type="gramEnd"/>
            <w:r w:rsidRPr="00161F04">
              <w:rPr>
                <w:sz w:val="22"/>
                <w:szCs w:val="22"/>
                <w:lang w:eastAsia="fr-FR"/>
              </w:rPr>
              <w:t xml:space="preserve"> /  TP / Encadrement</w:t>
            </w:r>
          </w:p>
        </w:tc>
        <w:tc>
          <w:tcPr>
            <w:tcW w:w="2197" w:type="dxa"/>
            <w:tcBorders>
              <w:top w:val="single" w:sz="6" w:space="0" w:color="auto"/>
              <w:left w:val="single" w:sz="6" w:space="0" w:color="auto"/>
              <w:bottom w:val="single" w:sz="6" w:space="0" w:color="auto"/>
              <w:right w:val="single" w:sz="6" w:space="0" w:color="auto"/>
            </w:tcBorders>
          </w:tcPr>
          <w:p w:rsidR="001F1792" w:rsidRPr="00161F04" w:rsidRDefault="00B7279C" w:rsidP="005C6996">
            <w:pPr>
              <w:jc w:val="center"/>
              <w:rPr>
                <w:rFonts w:ascii="Arial" w:hAnsi="Arial" w:cs="Arial"/>
                <w:b/>
                <w:sz w:val="22"/>
                <w:szCs w:val="22"/>
              </w:rPr>
            </w:pPr>
            <w:r>
              <w:rPr>
                <w:noProof/>
              </w:rPr>
              <w:drawing>
                <wp:inline distT="0" distB="0" distL="0" distR="0" wp14:anchorId="23999F4F" wp14:editId="1A37BDF5">
                  <wp:extent cx="848360" cy="342900"/>
                  <wp:effectExtent l="0" t="0" r="8890" b="0"/>
                  <wp:docPr id="183" name="image51.png"/>
                  <wp:cNvGraphicFramePr/>
                  <a:graphic xmlns:a="http://schemas.openxmlformats.org/drawingml/2006/main">
                    <a:graphicData uri="http://schemas.openxmlformats.org/drawingml/2006/picture">
                      <pic:pic xmlns:pic="http://schemas.openxmlformats.org/drawingml/2006/picture">
                        <pic:nvPicPr>
                          <pic:cNvPr id="183" name="image51.png"/>
                          <pic:cNvPicPr/>
                        </pic:nvPicPr>
                        <pic:blipFill>
                          <a:blip r:embed="rId12"/>
                          <a:srcRect/>
                          <a:stretch>
                            <a:fillRect/>
                          </a:stretch>
                        </pic:blipFill>
                        <pic:spPr>
                          <a:xfrm>
                            <a:off x="0" y="0"/>
                            <a:ext cx="848360" cy="342900"/>
                          </a:xfrm>
                          <a:prstGeom prst="rect">
                            <a:avLst/>
                          </a:prstGeom>
                          <a:ln/>
                        </pic:spPr>
                      </pic:pic>
                    </a:graphicData>
                  </a:graphic>
                </wp:inline>
              </w:drawing>
            </w:r>
          </w:p>
        </w:tc>
      </w:tr>
      <w:tr w:rsidR="001F1792" w:rsidRPr="00161F04" w:rsidTr="00161F04">
        <w:trPr>
          <w:tblHeader/>
        </w:trPr>
        <w:tc>
          <w:tcPr>
            <w:tcW w:w="2273" w:type="dxa"/>
            <w:tcBorders>
              <w:top w:val="single" w:sz="6" w:space="0" w:color="auto"/>
              <w:left w:val="single" w:sz="6" w:space="0" w:color="auto"/>
              <w:bottom w:val="single" w:sz="6" w:space="0" w:color="auto"/>
              <w:right w:val="single" w:sz="6" w:space="0" w:color="auto"/>
            </w:tcBorders>
            <w:vAlign w:val="center"/>
          </w:tcPr>
          <w:p w:rsidR="001F1792" w:rsidRPr="00161F04" w:rsidRDefault="001F1792" w:rsidP="00C10B4B">
            <w:pPr>
              <w:spacing w:line="276" w:lineRule="auto"/>
              <w:rPr>
                <w:sz w:val="22"/>
                <w:szCs w:val="22"/>
                <w:lang w:eastAsia="fr-FR"/>
              </w:rPr>
            </w:pPr>
            <w:proofErr w:type="spellStart"/>
            <w:r w:rsidRPr="00161F04">
              <w:rPr>
                <w:sz w:val="22"/>
                <w:szCs w:val="22"/>
                <w:lang w:eastAsia="fr-FR"/>
              </w:rPr>
              <w:t>Kouahla</w:t>
            </w:r>
            <w:proofErr w:type="spellEnd"/>
            <w:r w:rsidRPr="00161F04">
              <w:rPr>
                <w:sz w:val="22"/>
                <w:szCs w:val="22"/>
                <w:lang w:eastAsia="fr-FR"/>
              </w:rPr>
              <w:t xml:space="preserve"> </w:t>
            </w:r>
            <w:r w:rsidR="00697615">
              <w:rPr>
                <w:sz w:val="22"/>
                <w:szCs w:val="22"/>
                <w:lang w:eastAsia="fr-FR"/>
              </w:rPr>
              <w:t xml:space="preserve">Med </w:t>
            </w:r>
            <w:proofErr w:type="spellStart"/>
            <w:r w:rsidR="00697615">
              <w:rPr>
                <w:sz w:val="22"/>
                <w:szCs w:val="22"/>
                <w:lang w:eastAsia="fr-FR"/>
              </w:rPr>
              <w:t>Nadjib</w:t>
            </w:r>
            <w:proofErr w:type="spellEnd"/>
            <w:r w:rsidR="00697615">
              <w:rPr>
                <w:sz w:val="22"/>
                <w:szCs w:val="22"/>
                <w:lang w:eastAsia="fr-FR"/>
              </w:rPr>
              <w:t xml:space="preserve"> </w:t>
            </w:r>
          </w:p>
        </w:tc>
        <w:tc>
          <w:tcPr>
            <w:tcW w:w="3319" w:type="dxa"/>
            <w:tcBorders>
              <w:top w:val="single" w:sz="6" w:space="0" w:color="auto"/>
              <w:left w:val="single" w:sz="6" w:space="0" w:color="auto"/>
              <w:bottom w:val="single" w:sz="6" w:space="0" w:color="auto"/>
              <w:right w:val="single" w:sz="6" w:space="0" w:color="auto"/>
            </w:tcBorders>
            <w:vAlign w:val="center"/>
          </w:tcPr>
          <w:p w:rsidR="001F1792" w:rsidRPr="00161F04" w:rsidRDefault="001F1792" w:rsidP="00CE5B26">
            <w:pPr>
              <w:spacing w:line="276" w:lineRule="auto"/>
              <w:jc w:val="center"/>
              <w:rPr>
                <w:sz w:val="22"/>
                <w:szCs w:val="22"/>
                <w:lang w:eastAsia="fr-FR"/>
              </w:rPr>
            </w:pPr>
            <w:r w:rsidRPr="00161F04">
              <w:rPr>
                <w:sz w:val="22"/>
                <w:szCs w:val="22"/>
                <w:lang w:eastAsia="fr-FR"/>
              </w:rPr>
              <w:t>Ingénieur d’état en informatique</w:t>
            </w:r>
          </w:p>
        </w:tc>
        <w:tc>
          <w:tcPr>
            <w:tcW w:w="2694" w:type="dxa"/>
            <w:tcBorders>
              <w:top w:val="single" w:sz="6" w:space="0" w:color="auto"/>
              <w:left w:val="single" w:sz="6" w:space="0" w:color="auto"/>
              <w:bottom w:val="single" w:sz="6" w:space="0" w:color="auto"/>
              <w:right w:val="single" w:sz="6" w:space="0" w:color="auto"/>
            </w:tcBorders>
            <w:vAlign w:val="center"/>
          </w:tcPr>
          <w:p w:rsidR="001F1792" w:rsidRPr="00697615" w:rsidRDefault="001F1792" w:rsidP="00697615">
            <w:pPr>
              <w:spacing w:line="276" w:lineRule="auto"/>
              <w:jc w:val="center"/>
              <w:rPr>
                <w:sz w:val="22"/>
                <w:szCs w:val="22"/>
                <w:lang w:eastAsia="fr-FR"/>
              </w:rPr>
            </w:pPr>
            <w:r w:rsidRPr="00161F04">
              <w:rPr>
                <w:sz w:val="22"/>
                <w:szCs w:val="22"/>
                <w:lang w:eastAsia="fr-FR"/>
              </w:rPr>
              <w:t>Doctorat Informatique</w:t>
            </w:r>
            <w:r w:rsidR="00697615">
              <w:rPr>
                <w:sz w:val="22"/>
                <w:szCs w:val="22"/>
                <w:lang w:eastAsia="fr-FR"/>
              </w:rPr>
              <w:t xml:space="preserve"> </w:t>
            </w:r>
          </w:p>
        </w:tc>
        <w:tc>
          <w:tcPr>
            <w:tcW w:w="1876" w:type="dxa"/>
            <w:tcBorders>
              <w:top w:val="single" w:sz="6" w:space="0" w:color="auto"/>
              <w:left w:val="single" w:sz="6" w:space="0" w:color="auto"/>
              <w:bottom w:val="single" w:sz="6" w:space="0" w:color="auto"/>
              <w:right w:val="single" w:sz="6" w:space="0" w:color="auto"/>
            </w:tcBorders>
            <w:vAlign w:val="center"/>
          </w:tcPr>
          <w:p w:rsidR="001F1792" w:rsidRPr="00161F04" w:rsidRDefault="00697615" w:rsidP="00C10B4B">
            <w:pPr>
              <w:spacing w:line="276" w:lineRule="auto"/>
              <w:jc w:val="center"/>
              <w:rPr>
                <w:b/>
                <w:bCs/>
                <w:sz w:val="22"/>
                <w:szCs w:val="22"/>
                <w:lang w:eastAsia="fr-FR"/>
              </w:rPr>
            </w:pPr>
            <w:r>
              <w:rPr>
                <w:sz w:val="22"/>
                <w:szCs w:val="22"/>
                <w:lang w:eastAsia="fr-FR"/>
              </w:rPr>
              <w:t>Prof</w:t>
            </w:r>
          </w:p>
        </w:tc>
        <w:tc>
          <w:tcPr>
            <w:tcW w:w="2357" w:type="dxa"/>
            <w:tcBorders>
              <w:top w:val="single" w:sz="6" w:space="0" w:color="auto"/>
              <w:left w:val="single" w:sz="6" w:space="0" w:color="auto"/>
              <w:bottom w:val="single" w:sz="6" w:space="0" w:color="auto"/>
              <w:right w:val="single" w:sz="6" w:space="0" w:color="auto"/>
            </w:tcBorders>
            <w:vAlign w:val="center"/>
          </w:tcPr>
          <w:p w:rsidR="001F1792" w:rsidRPr="00161F04" w:rsidRDefault="001F1792" w:rsidP="00C10B4B">
            <w:pPr>
              <w:spacing w:line="276" w:lineRule="auto"/>
              <w:rPr>
                <w:b/>
                <w:bCs/>
                <w:sz w:val="22"/>
                <w:szCs w:val="22"/>
                <w:lang w:eastAsia="fr-FR"/>
              </w:rPr>
            </w:pPr>
            <w:r w:rsidRPr="00161F04">
              <w:rPr>
                <w:sz w:val="22"/>
                <w:szCs w:val="22"/>
                <w:lang w:eastAsia="fr-FR"/>
              </w:rPr>
              <w:t xml:space="preserve">Cours </w:t>
            </w:r>
            <w:proofErr w:type="gramStart"/>
            <w:r w:rsidRPr="00161F04">
              <w:rPr>
                <w:sz w:val="22"/>
                <w:szCs w:val="22"/>
                <w:lang w:eastAsia="fr-FR"/>
              </w:rPr>
              <w:t>/  TD</w:t>
            </w:r>
            <w:proofErr w:type="gramEnd"/>
            <w:r w:rsidRPr="00161F04">
              <w:rPr>
                <w:sz w:val="22"/>
                <w:szCs w:val="22"/>
                <w:lang w:eastAsia="fr-FR"/>
              </w:rPr>
              <w:t xml:space="preserve"> /  TP / Encadrement</w:t>
            </w:r>
          </w:p>
        </w:tc>
        <w:tc>
          <w:tcPr>
            <w:tcW w:w="2197" w:type="dxa"/>
            <w:tcBorders>
              <w:top w:val="single" w:sz="6" w:space="0" w:color="auto"/>
              <w:left w:val="single" w:sz="6" w:space="0" w:color="auto"/>
              <w:bottom w:val="single" w:sz="6" w:space="0" w:color="auto"/>
              <w:right w:val="single" w:sz="6" w:space="0" w:color="auto"/>
            </w:tcBorders>
          </w:tcPr>
          <w:p w:rsidR="001F1792" w:rsidRPr="00161F04" w:rsidRDefault="00082907" w:rsidP="00082907">
            <w:pPr>
              <w:jc w:val="center"/>
              <w:rPr>
                <w:rFonts w:ascii="Arial" w:hAnsi="Arial" w:cs="Arial"/>
                <w:b/>
                <w:sz w:val="22"/>
                <w:szCs w:val="22"/>
              </w:rPr>
            </w:pPr>
            <w:r w:rsidRPr="00082907">
              <w:rPr>
                <w:rFonts w:ascii="Arial" w:hAnsi="Arial" w:cs="Arial"/>
                <w:b/>
                <w:noProof/>
                <w:sz w:val="22"/>
                <w:szCs w:val="22"/>
              </w:rPr>
              <w:drawing>
                <wp:inline distT="0" distB="0" distL="0" distR="0" wp14:anchorId="012D8E16" wp14:editId="38C0655F">
                  <wp:extent cx="975360" cy="245233"/>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556" t="54609" r="23384" b="5346"/>
                          <a:stretch/>
                        </pic:blipFill>
                        <pic:spPr bwMode="auto">
                          <a:xfrm>
                            <a:off x="0" y="0"/>
                            <a:ext cx="991580" cy="249311"/>
                          </a:xfrm>
                          <a:prstGeom prst="rect">
                            <a:avLst/>
                          </a:prstGeom>
                          <a:ln>
                            <a:noFill/>
                          </a:ln>
                          <a:extLst>
                            <a:ext uri="{53640926-AAD7-44D8-BBD7-CCE9431645EC}">
                              <a14:shadowObscured xmlns:a14="http://schemas.microsoft.com/office/drawing/2010/main"/>
                            </a:ext>
                          </a:extLst>
                        </pic:spPr>
                      </pic:pic>
                    </a:graphicData>
                  </a:graphic>
                </wp:inline>
              </w:drawing>
            </w:r>
          </w:p>
        </w:tc>
      </w:tr>
      <w:tr w:rsidR="001F1792" w:rsidRPr="00161F04" w:rsidTr="00161F04">
        <w:trPr>
          <w:tblHeader/>
        </w:trPr>
        <w:tc>
          <w:tcPr>
            <w:tcW w:w="2273" w:type="dxa"/>
            <w:tcBorders>
              <w:top w:val="single" w:sz="6" w:space="0" w:color="auto"/>
              <w:left w:val="single" w:sz="6" w:space="0" w:color="auto"/>
              <w:bottom w:val="single" w:sz="6" w:space="0" w:color="auto"/>
              <w:right w:val="single" w:sz="6" w:space="0" w:color="auto"/>
            </w:tcBorders>
            <w:vAlign w:val="center"/>
          </w:tcPr>
          <w:p w:rsidR="001F1792" w:rsidRPr="00161F04" w:rsidRDefault="00697615" w:rsidP="00C10B4B">
            <w:pPr>
              <w:spacing w:line="276" w:lineRule="auto"/>
              <w:rPr>
                <w:sz w:val="22"/>
                <w:szCs w:val="22"/>
                <w:lang w:eastAsia="fr-FR"/>
              </w:rPr>
            </w:pPr>
            <w:r>
              <w:rPr>
                <w:sz w:val="22"/>
                <w:szCs w:val="22"/>
                <w:lang w:eastAsia="fr-FR"/>
              </w:rPr>
              <w:t>Chaoui Mohammed</w:t>
            </w:r>
          </w:p>
        </w:tc>
        <w:tc>
          <w:tcPr>
            <w:tcW w:w="3319" w:type="dxa"/>
            <w:tcBorders>
              <w:top w:val="single" w:sz="6" w:space="0" w:color="auto"/>
              <w:left w:val="single" w:sz="6" w:space="0" w:color="auto"/>
              <w:bottom w:val="single" w:sz="6" w:space="0" w:color="auto"/>
              <w:right w:val="single" w:sz="6" w:space="0" w:color="auto"/>
            </w:tcBorders>
            <w:vAlign w:val="center"/>
          </w:tcPr>
          <w:p w:rsidR="001F1792" w:rsidRPr="00161F04" w:rsidRDefault="001F1792" w:rsidP="00207872">
            <w:pPr>
              <w:spacing w:line="276" w:lineRule="auto"/>
              <w:rPr>
                <w:b/>
                <w:bCs/>
                <w:sz w:val="22"/>
                <w:szCs w:val="22"/>
                <w:lang w:eastAsia="fr-FR"/>
              </w:rPr>
            </w:pPr>
            <w:r w:rsidRPr="00161F04">
              <w:rPr>
                <w:sz w:val="22"/>
                <w:szCs w:val="22"/>
              </w:rPr>
              <w:t xml:space="preserve"> Master en</w:t>
            </w:r>
            <w:r w:rsidR="00161F04" w:rsidRPr="00161F04">
              <w:rPr>
                <w:sz w:val="22"/>
                <w:szCs w:val="22"/>
              </w:rPr>
              <w:t xml:space="preserve"> Informatique</w:t>
            </w:r>
            <w:r w:rsidR="00161F04">
              <w:rPr>
                <w:sz w:val="22"/>
                <w:szCs w:val="22"/>
              </w:rPr>
              <w:t xml:space="preserve"> </w:t>
            </w:r>
            <w:r w:rsidR="00697615">
              <w:rPr>
                <w:sz w:val="22"/>
                <w:szCs w:val="22"/>
              </w:rPr>
              <w:t xml:space="preserve"> </w:t>
            </w:r>
            <w:r w:rsidRPr="00161F04">
              <w:rPr>
                <w:sz w:val="22"/>
                <w:szCs w:val="22"/>
              </w:rPr>
              <w:t xml:space="preserve"> </w:t>
            </w:r>
          </w:p>
        </w:tc>
        <w:tc>
          <w:tcPr>
            <w:tcW w:w="2694" w:type="dxa"/>
            <w:tcBorders>
              <w:top w:val="single" w:sz="6" w:space="0" w:color="auto"/>
              <w:left w:val="single" w:sz="6" w:space="0" w:color="auto"/>
              <w:bottom w:val="single" w:sz="6" w:space="0" w:color="auto"/>
              <w:right w:val="single" w:sz="6" w:space="0" w:color="auto"/>
            </w:tcBorders>
            <w:vAlign w:val="center"/>
          </w:tcPr>
          <w:p w:rsidR="001F1792" w:rsidRPr="00161F04" w:rsidRDefault="001F1792" w:rsidP="00207872">
            <w:pPr>
              <w:spacing w:before="100" w:beforeAutospacing="1" w:after="100" w:afterAutospacing="1"/>
              <w:rPr>
                <w:rFonts w:eastAsia="Times New Roman"/>
                <w:sz w:val="22"/>
                <w:szCs w:val="22"/>
                <w:lang w:eastAsia="fr-FR"/>
              </w:rPr>
            </w:pPr>
            <w:r w:rsidRPr="00161F04">
              <w:rPr>
                <w:rFonts w:eastAsia="Times New Roman"/>
                <w:sz w:val="22"/>
                <w:szCs w:val="22"/>
                <w:lang w:eastAsia="fr-FR"/>
              </w:rPr>
              <w:t xml:space="preserve">Doctorat en </w:t>
            </w:r>
            <w:r w:rsidR="00697615" w:rsidRPr="00161F04">
              <w:rPr>
                <w:rFonts w:eastAsia="Times New Roman"/>
                <w:sz w:val="22"/>
                <w:szCs w:val="22"/>
                <w:lang w:eastAsia="fr-FR"/>
              </w:rPr>
              <w:t xml:space="preserve">Informatique, </w:t>
            </w:r>
            <w:r w:rsidR="00697615">
              <w:rPr>
                <w:rFonts w:eastAsia="Times New Roman"/>
                <w:sz w:val="22"/>
                <w:szCs w:val="22"/>
                <w:lang w:eastAsia="fr-FR"/>
              </w:rPr>
              <w:t xml:space="preserve"> </w:t>
            </w:r>
          </w:p>
        </w:tc>
        <w:tc>
          <w:tcPr>
            <w:tcW w:w="1876" w:type="dxa"/>
            <w:tcBorders>
              <w:top w:val="single" w:sz="6" w:space="0" w:color="auto"/>
              <w:left w:val="single" w:sz="6" w:space="0" w:color="auto"/>
              <w:bottom w:val="single" w:sz="6" w:space="0" w:color="auto"/>
              <w:right w:val="single" w:sz="6" w:space="0" w:color="auto"/>
            </w:tcBorders>
            <w:vAlign w:val="center"/>
          </w:tcPr>
          <w:p w:rsidR="001F1792" w:rsidRPr="00161F04" w:rsidRDefault="001F1792" w:rsidP="00C10B4B">
            <w:pPr>
              <w:spacing w:line="276" w:lineRule="auto"/>
              <w:jc w:val="center"/>
              <w:rPr>
                <w:sz w:val="22"/>
                <w:szCs w:val="22"/>
                <w:lang w:eastAsia="fr-FR"/>
              </w:rPr>
            </w:pPr>
            <w:r w:rsidRPr="00161F04">
              <w:rPr>
                <w:sz w:val="22"/>
                <w:szCs w:val="22"/>
                <w:lang w:eastAsia="fr-FR"/>
              </w:rPr>
              <w:t>MC</w:t>
            </w:r>
            <w:r w:rsidR="00697615">
              <w:rPr>
                <w:sz w:val="22"/>
                <w:szCs w:val="22"/>
                <w:lang w:eastAsia="fr-FR"/>
              </w:rPr>
              <w:t>B</w:t>
            </w:r>
          </w:p>
        </w:tc>
        <w:tc>
          <w:tcPr>
            <w:tcW w:w="2357" w:type="dxa"/>
            <w:tcBorders>
              <w:top w:val="single" w:sz="6" w:space="0" w:color="auto"/>
              <w:left w:val="single" w:sz="6" w:space="0" w:color="auto"/>
              <w:bottom w:val="single" w:sz="6" w:space="0" w:color="auto"/>
              <w:right w:val="single" w:sz="6" w:space="0" w:color="auto"/>
            </w:tcBorders>
            <w:vAlign w:val="center"/>
          </w:tcPr>
          <w:p w:rsidR="001F1792" w:rsidRPr="00161F04" w:rsidRDefault="001F1792" w:rsidP="00C10B4B">
            <w:pPr>
              <w:spacing w:line="276" w:lineRule="auto"/>
              <w:rPr>
                <w:sz w:val="22"/>
                <w:szCs w:val="22"/>
                <w:lang w:eastAsia="fr-FR"/>
              </w:rPr>
            </w:pPr>
            <w:r w:rsidRPr="00161F04">
              <w:rPr>
                <w:sz w:val="22"/>
                <w:szCs w:val="22"/>
                <w:lang w:eastAsia="fr-FR"/>
              </w:rPr>
              <w:t xml:space="preserve">Cours </w:t>
            </w:r>
            <w:proofErr w:type="gramStart"/>
            <w:r w:rsidRPr="00161F04">
              <w:rPr>
                <w:sz w:val="22"/>
                <w:szCs w:val="22"/>
                <w:lang w:eastAsia="fr-FR"/>
              </w:rPr>
              <w:t>/  TD</w:t>
            </w:r>
            <w:proofErr w:type="gramEnd"/>
            <w:r w:rsidRPr="00161F04">
              <w:rPr>
                <w:sz w:val="22"/>
                <w:szCs w:val="22"/>
                <w:lang w:eastAsia="fr-FR"/>
              </w:rPr>
              <w:t xml:space="preserve"> /  TP / Encadrement</w:t>
            </w:r>
          </w:p>
        </w:tc>
        <w:tc>
          <w:tcPr>
            <w:tcW w:w="2197" w:type="dxa"/>
            <w:tcBorders>
              <w:top w:val="single" w:sz="6" w:space="0" w:color="auto"/>
              <w:left w:val="single" w:sz="6" w:space="0" w:color="auto"/>
              <w:bottom w:val="single" w:sz="6" w:space="0" w:color="auto"/>
              <w:right w:val="single" w:sz="6" w:space="0" w:color="auto"/>
            </w:tcBorders>
          </w:tcPr>
          <w:p w:rsidR="001F1792" w:rsidRPr="00161F04" w:rsidRDefault="0050182F" w:rsidP="005C6996">
            <w:pPr>
              <w:jc w:val="center"/>
              <w:rPr>
                <w:rFonts w:ascii="Arial" w:hAnsi="Arial" w:cs="Arial"/>
                <w:b/>
                <w:sz w:val="22"/>
                <w:szCs w:val="22"/>
              </w:rPr>
            </w:pPr>
            <w:r>
              <w:rPr>
                <w:noProof/>
              </w:rPr>
              <w:drawing>
                <wp:inline distT="0" distB="0" distL="0" distR="0" wp14:anchorId="7C3AF2F4" wp14:editId="7144A775">
                  <wp:extent cx="883920" cy="419100"/>
                  <wp:effectExtent l="0" t="0" r="0" b="0"/>
                  <wp:docPr id="142" name="image13.png"/>
                  <wp:cNvGraphicFramePr/>
                  <a:graphic xmlns:a="http://schemas.openxmlformats.org/drawingml/2006/main">
                    <a:graphicData uri="http://schemas.openxmlformats.org/drawingml/2006/picture">
                      <pic:pic xmlns:pic="http://schemas.openxmlformats.org/drawingml/2006/picture">
                        <pic:nvPicPr>
                          <pic:cNvPr id="142" name="image13.png"/>
                          <pic:cNvPicPr/>
                        </pic:nvPicPr>
                        <pic:blipFill>
                          <a:blip r:embed="rId14"/>
                          <a:srcRect/>
                          <a:stretch>
                            <a:fillRect/>
                          </a:stretch>
                        </pic:blipFill>
                        <pic:spPr>
                          <a:xfrm>
                            <a:off x="0" y="0"/>
                            <a:ext cx="883920" cy="419100"/>
                          </a:xfrm>
                          <a:prstGeom prst="rect">
                            <a:avLst/>
                          </a:prstGeom>
                          <a:ln/>
                        </pic:spPr>
                      </pic:pic>
                    </a:graphicData>
                  </a:graphic>
                </wp:inline>
              </w:drawing>
            </w:r>
          </w:p>
        </w:tc>
      </w:tr>
      <w:tr w:rsidR="001F1792" w:rsidRPr="00161F04" w:rsidTr="00C366EA">
        <w:trPr>
          <w:trHeight w:val="346"/>
          <w:tblHeader/>
        </w:trPr>
        <w:tc>
          <w:tcPr>
            <w:tcW w:w="2273" w:type="dxa"/>
            <w:tcBorders>
              <w:top w:val="single" w:sz="6" w:space="0" w:color="auto"/>
              <w:left w:val="single" w:sz="6" w:space="0" w:color="auto"/>
              <w:bottom w:val="single" w:sz="6" w:space="0" w:color="auto"/>
              <w:right w:val="single" w:sz="6" w:space="0" w:color="auto"/>
            </w:tcBorders>
            <w:vAlign w:val="center"/>
          </w:tcPr>
          <w:p w:rsidR="001F1792" w:rsidRPr="00161F04" w:rsidRDefault="001F1792" w:rsidP="00C10B4B">
            <w:pPr>
              <w:spacing w:line="276" w:lineRule="auto"/>
              <w:rPr>
                <w:sz w:val="22"/>
                <w:szCs w:val="22"/>
                <w:lang w:eastAsia="fr-FR"/>
              </w:rPr>
            </w:pPr>
            <w:proofErr w:type="spellStart"/>
            <w:r w:rsidRPr="00161F04">
              <w:rPr>
                <w:sz w:val="22"/>
                <w:szCs w:val="22"/>
                <w:lang w:eastAsia="fr-FR"/>
              </w:rPr>
              <w:t>Bo</w:t>
            </w:r>
            <w:r w:rsidR="00B740A5" w:rsidRPr="00161F04">
              <w:rPr>
                <w:sz w:val="22"/>
                <w:szCs w:val="22"/>
                <w:lang w:eastAsia="fr-FR"/>
              </w:rPr>
              <w:t>u</w:t>
            </w:r>
            <w:r w:rsidRPr="00161F04">
              <w:rPr>
                <w:sz w:val="22"/>
                <w:szCs w:val="22"/>
                <w:lang w:eastAsia="fr-FR"/>
              </w:rPr>
              <w:t>ghareb</w:t>
            </w:r>
            <w:proofErr w:type="spellEnd"/>
            <w:r w:rsidRPr="00161F04">
              <w:rPr>
                <w:sz w:val="22"/>
                <w:szCs w:val="22"/>
                <w:lang w:eastAsia="fr-FR"/>
              </w:rPr>
              <w:t xml:space="preserve"> </w:t>
            </w:r>
            <w:proofErr w:type="spellStart"/>
            <w:r w:rsidRPr="00161F04">
              <w:rPr>
                <w:sz w:val="22"/>
                <w:szCs w:val="22"/>
                <w:lang w:eastAsia="fr-FR"/>
              </w:rPr>
              <w:t>Djalila</w:t>
            </w:r>
            <w:proofErr w:type="spellEnd"/>
          </w:p>
        </w:tc>
        <w:tc>
          <w:tcPr>
            <w:tcW w:w="3319" w:type="dxa"/>
            <w:tcBorders>
              <w:top w:val="single" w:sz="6" w:space="0" w:color="auto"/>
              <w:left w:val="single" w:sz="6" w:space="0" w:color="auto"/>
              <w:bottom w:val="single" w:sz="6" w:space="0" w:color="auto"/>
              <w:right w:val="single" w:sz="6" w:space="0" w:color="auto"/>
            </w:tcBorders>
            <w:vAlign w:val="center"/>
          </w:tcPr>
          <w:p w:rsidR="001F1792" w:rsidRPr="00161F04" w:rsidRDefault="007466F2" w:rsidP="00C10B4B">
            <w:pPr>
              <w:spacing w:line="276" w:lineRule="auto"/>
              <w:jc w:val="center"/>
              <w:rPr>
                <w:sz w:val="22"/>
                <w:szCs w:val="22"/>
                <w:lang w:eastAsia="fr-FR"/>
              </w:rPr>
            </w:pPr>
            <w:r w:rsidRPr="00161F04">
              <w:rPr>
                <w:sz w:val="22"/>
                <w:szCs w:val="22"/>
                <w:lang w:eastAsia="fr-FR"/>
              </w:rPr>
              <w:t>Master option STIC</w:t>
            </w:r>
          </w:p>
        </w:tc>
        <w:tc>
          <w:tcPr>
            <w:tcW w:w="2694" w:type="dxa"/>
            <w:tcBorders>
              <w:top w:val="single" w:sz="6" w:space="0" w:color="auto"/>
              <w:left w:val="single" w:sz="6" w:space="0" w:color="auto"/>
              <w:bottom w:val="single" w:sz="6" w:space="0" w:color="auto"/>
              <w:right w:val="single" w:sz="6" w:space="0" w:color="auto"/>
            </w:tcBorders>
            <w:vAlign w:val="center"/>
          </w:tcPr>
          <w:p w:rsidR="001F1792" w:rsidRPr="00161F04" w:rsidRDefault="001F1792" w:rsidP="00C10B4B">
            <w:pPr>
              <w:spacing w:line="276" w:lineRule="auto"/>
              <w:jc w:val="center"/>
              <w:rPr>
                <w:b/>
                <w:bCs/>
                <w:sz w:val="22"/>
                <w:szCs w:val="22"/>
                <w:lang w:eastAsia="fr-FR"/>
              </w:rPr>
            </w:pPr>
            <w:r w:rsidRPr="00161F04">
              <w:rPr>
                <w:sz w:val="22"/>
                <w:szCs w:val="22"/>
                <w:lang w:eastAsia="fr-FR"/>
              </w:rPr>
              <w:t>Doctorat</w:t>
            </w:r>
            <w:r w:rsidR="007466F2" w:rsidRPr="00161F04">
              <w:rPr>
                <w:sz w:val="22"/>
                <w:szCs w:val="22"/>
                <w:lang w:eastAsia="fr-FR"/>
              </w:rPr>
              <w:t xml:space="preserve"> option STIC</w:t>
            </w:r>
          </w:p>
        </w:tc>
        <w:tc>
          <w:tcPr>
            <w:tcW w:w="1876" w:type="dxa"/>
            <w:tcBorders>
              <w:top w:val="single" w:sz="6" w:space="0" w:color="auto"/>
              <w:left w:val="single" w:sz="6" w:space="0" w:color="auto"/>
              <w:bottom w:val="single" w:sz="6" w:space="0" w:color="auto"/>
              <w:right w:val="single" w:sz="6" w:space="0" w:color="auto"/>
            </w:tcBorders>
            <w:vAlign w:val="center"/>
          </w:tcPr>
          <w:p w:rsidR="001F1792" w:rsidRPr="00161F04" w:rsidRDefault="001F1792" w:rsidP="00C10B4B">
            <w:pPr>
              <w:spacing w:line="276" w:lineRule="auto"/>
              <w:jc w:val="center"/>
              <w:rPr>
                <w:b/>
                <w:bCs/>
                <w:sz w:val="22"/>
                <w:szCs w:val="22"/>
                <w:lang w:eastAsia="fr-FR"/>
              </w:rPr>
            </w:pPr>
            <w:r w:rsidRPr="00161F04">
              <w:rPr>
                <w:sz w:val="22"/>
                <w:szCs w:val="22"/>
                <w:lang w:eastAsia="fr-FR"/>
              </w:rPr>
              <w:t>MC</w:t>
            </w:r>
            <w:r w:rsidR="00161F04" w:rsidRPr="00161F04">
              <w:rPr>
                <w:sz w:val="22"/>
                <w:szCs w:val="22"/>
                <w:lang w:eastAsia="fr-FR"/>
              </w:rPr>
              <w:t>A</w:t>
            </w:r>
          </w:p>
        </w:tc>
        <w:tc>
          <w:tcPr>
            <w:tcW w:w="2357" w:type="dxa"/>
            <w:tcBorders>
              <w:top w:val="single" w:sz="6" w:space="0" w:color="auto"/>
              <w:left w:val="single" w:sz="6" w:space="0" w:color="auto"/>
              <w:bottom w:val="single" w:sz="6" w:space="0" w:color="auto"/>
              <w:right w:val="single" w:sz="6" w:space="0" w:color="auto"/>
            </w:tcBorders>
            <w:vAlign w:val="center"/>
          </w:tcPr>
          <w:p w:rsidR="001F1792" w:rsidRPr="00161F04" w:rsidRDefault="001F1792" w:rsidP="00C10B4B">
            <w:pPr>
              <w:spacing w:line="276" w:lineRule="auto"/>
              <w:rPr>
                <w:b/>
                <w:bCs/>
                <w:sz w:val="22"/>
                <w:szCs w:val="22"/>
                <w:lang w:eastAsia="fr-FR"/>
              </w:rPr>
            </w:pPr>
            <w:r w:rsidRPr="00161F04">
              <w:rPr>
                <w:sz w:val="22"/>
                <w:szCs w:val="22"/>
                <w:lang w:eastAsia="fr-FR"/>
              </w:rPr>
              <w:t xml:space="preserve">Cours </w:t>
            </w:r>
            <w:proofErr w:type="gramStart"/>
            <w:r w:rsidRPr="00161F04">
              <w:rPr>
                <w:sz w:val="22"/>
                <w:szCs w:val="22"/>
                <w:lang w:eastAsia="fr-FR"/>
              </w:rPr>
              <w:t>/  TD</w:t>
            </w:r>
            <w:proofErr w:type="gramEnd"/>
            <w:r w:rsidRPr="00161F04">
              <w:rPr>
                <w:sz w:val="22"/>
                <w:szCs w:val="22"/>
                <w:lang w:eastAsia="fr-FR"/>
              </w:rPr>
              <w:t xml:space="preserve"> /  TP / Encadrement</w:t>
            </w:r>
          </w:p>
        </w:tc>
        <w:tc>
          <w:tcPr>
            <w:tcW w:w="2197" w:type="dxa"/>
            <w:tcBorders>
              <w:top w:val="single" w:sz="6" w:space="0" w:color="auto"/>
              <w:left w:val="single" w:sz="6" w:space="0" w:color="auto"/>
              <w:bottom w:val="single" w:sz="6" w:space="0" w:color="auto"/>
              <w:right w:val="single" w:sz="6" w:space="0" w:color="auto"/>
            </w:tcBorders>
          </w:tcPr>
          <w:p w:rsidR="001F1792" w:rsidRPr="00161F04" w:rsidRDefault="007B1350" w:rsidP="005C6996">
            <w:pPr>
              <w:jc w:val="center"/>
              <w:rPr>
                <w:rFonts w:ascii="Arial" w:hAnsi="Arial" w:cs="Arial"/>
                <w:b/>
                <w:sz w:val="22"/>
                <w:szCs w:val="22"/>
              </w:rPr>
            </w:pPr>
            <w:r>
              <w:rPr>
                <w:noProof/>
              </w:rPr>
              <w:drawing>
                <wp:inline distT="0" distB="0" distL="0" distR="0" wp14:anchorId="6DE236C6" wp14:editId="1A5C3BC0">
                  <wp:extent cx="835025" cy="358140"/>
                  <wp:effectExtent l="0" t="0" r="3175" b="0"/>
                  <wp:docPr id="115" name="image1.png"/>
                  <wp:cNvGraphicFramePr/>
                  <a:graphic xmlns:a="http://schemas.openxmlformats.org/drawingml/2006/main">
                    <a:graphicData uri="http://schemas.openxmlformats.org/drawingml/2006/picture">
                      <pic:pic xmlns:pic="http://schemas.openxmlformats.org/drawingml/2006/picture">
                        <pic:nvPicPr>
                          <pic:cNvPr id="115" name="image1.png"/>
                          <pic:cNvPicPr/>
                        </pic:nvPicPr>
                        <pic:blipFill>
                          <a:blip r:embed="rId15"/>
                          <a:srcRect/>
                          <a:stretch>
                            <a:fillRect/>
                          </a:stretch>
                        </pic:blipFill>
                        <pic:spPr>
                          <a:xfrm>
                            <a:off x="0" y="0"/>
                            <a:ext cx="835025" cy="358140"/>
                          </a:xfrm>
                          <a:prstGeom prst="rect">
                            <a:avLst/>
                          </a:prstGeom>
                          <a:ln/>
                        </pic:spPr>
                      </pic:pic>
                    </a:graphicData>
                  </a:graphic>
                </wp:inline>
              </w:drawing>
            </w:r>
          </w:p>
        </w:tc>
      </w:tr>
      <w:tr w:rsidR="001F1792" w:rsidRPr="00161F04" w:rsidTr="00161F04">
        <w:trPr>
          <w:tblHeader/>
        </w:trPr>
        <w:tc>
          <w:tcPr>
            <w:tcW w:w="2273" w:type="dxa"/>
            <w:tcBorders>
              <w:top w:val="single" w:sz="6" w:space="0" w:color="auto"/>
              <w:left w:val="single" w:sz="6" w:space="0" w:color="auto"/>
              <w:bottom w:val="single" w:sz="6" w:space="0" w:color="auto"/>
              <w:right w:val="single" w:sz="6" w:space="0" w:color="auto"/>
            </w:tcBorders>
            <w:vAlign w:val="center"/>
          </w:tcPr>
          <w:p w:rsidR="001F1792" w:rsidRPr="00161F04" w:rsidRDefault="001F1792" w:rsidP="00C10B4B">
            <w:pPr>
              <w:spacing w:line="276" w:lineRule="auto"/>
              <w:rPr>
                <w:sz w:val="22"/>
                <w:szCs w:val="22"/>
                <w:lang w:eastAsia="fr-FR"/>
              </w:rPr>
            </w:pPr>
            <w:proofErr w:type="spellStart"/>
            <w:r w:rsidRPr="00161F04">
              <w:rPr>
                <w:sz w:val="22"/>
                <w:szCs w:val="22"/>
                <w:lang w:eastAsia="fr-FR"/>
              </w:rPr>
              <w:t>Agoune</w:t>
            </w:r>
            <w:proofErr w:type="spellEnd"/>
            <w:r w:rsidRPr="00161F04">
              <w:rPr>
                <w:sz w:val="22"/>
                <w:szCs w:val="22"/>
                <w:lang w:eastAsia="fr-FR"/>
              </w:rPr>
              <w:t xml:space="preserve"> Aicha</w:t>
            </w:r>
          </w:p>
        </w:tc>
        <w:tc>
          <w:tcPr>
            <w:tcW w:w="3319" w:type="dxa"/>
            <w:tcBorders>
              <w:top w:val="single" w:sz="6" w:space="0" w:color="auto"/>
              <w:left w:val="single" w:sz="6" w:space="0" w:color="auto"/>
              <w:bottom w:val="single" w:sz="6" w:space="0" w:color="auto"/>
              <w:right w:val="single" w:sz="6" w:space="0" w:color="auto"/>
            </w:tcBorders>
            <w:vAlign w:val="center"/>
          </w:tcPr>
          <w:p w:rsidR="001F1792" w:rsidRPr="00161F04" w:rsidRDefault="00B740A5" w:rsidP="00C10B4B">
            <w:pPr>
              <w:spacing w:line="276" w:lineRule="auto"/>
              <w:jc w:val="center"/>
              <w:rPr>
                <w:sz w:val="22"/>
                <w:szCs w:val="22"/>
                <w:lang w:eastAsia="fr-FR"/>
              </w:rPr>
            </w:pPr>
            <w:r w:rsidRPr="00161F04">
              <w:rPr>
                <w:sz w:val="22"/>
                <w:szCs w:val="22"/>
                <w:lang w:eastAsia="fr-FR"/>
              </w:rPr>
              <w:t>Ingénieur d’état en informatique</w:t>
            </w:r>
          </w:p>
        </w:tc>
        <w:tc>
          <w:tcPr>
            <w:tcW w:w="2694" w:type="dxa"/>
            <w:tcBorders>
              <w:top w:val="single" w:sz="6" w:space="0" w:color="auto"/>
              <w:left w:val="single" w:sz="6" w:space="0" w:color="auto"/>
              <w:bottom w:val="single" w:sz="6" w:space="0" w:color="auto"/>
              <w:right w:val="single" w:sz="6" w:space="0" w:color="auto"/>
            </w:tcBorders>
            <w:vAlign w:val="center"/>
          </w:tcPr>
          <w:p w:rsidR="001F1792" w:rsidRPr="00161F04" w:rsidRDefault="00161F04" w:rsidP="00C10B4B">
            <w:pPr>
              <w:spacing w:line="276" w:lineRule="auto"/>
              <w:jc w:val="center"/>
              <w:rPr>
                <w:sz w:val="22"/>
                <w:szCs w:val="22"/>
                <w:lang w:eastAsia="fr-FR"/>
              </w:rPr>
            </w:pPr>
            <w:r>
              <w:rPr>
                <w:sz w:val="22"/>
                <w:szCs w:val="22"/>
                <w:lang w:eastAsia="fr-FR"/>
              </w:rPr>
              <w:t>Doctorat</w:t>
            </w:r>
            <w:r w:rsidR="00B740A5" w:rsidRPr="00161F04">
              <w:rPr>
                <w:sz w:val="22"/>
                <w:szCs w:val="22"/>
                <w:lang w:eastAsia="fr-FR"/>
              </w:rPr>
              <w:t xml:space="preserve"> en informatique</w:t>
            </w:r>
          </w:p>
        </w:tc>
        <w:tc>
          <w:tcPr>
            <w:tcW w:w="1876" w:type="dxa"/>
            <w:tcBorders>
              <w:top w:val="single" w:sz="6" w:space="0" w:color="auto"/>
              <w:left w:val="single" w:sz="6" w:space="0" w:color="auto"/>
              <w:bottom w:val="single" w:sz="6" w:space="0" w:color="auto"/>
              <w:right w:val="single" w:sz="6" w:space="0" w:color="auto"/>
            </w:tcBorders>
            <w:vAlign w:val="center"/>
          </w:tcPr>
          <w:p w:rsidR="001F1792" w:rsidRPr="00161F04" w:rsidRDefault="00161F04" w:rsidP="00C10B4B">
            <w:pPr>
              <w:spacing w:line="276" w:lineRule="auto"/>
              <w:jc w:val="center"/>
              <w:rPr>
                <w:sz w:val="22"/>
                <w:szCs w:val="22"/>
                <w:lang w:eastAsia="fr-FR"/>
              </w:rPr>
            </w:pPr>
            <w:r w:rsidRPr="00161F04">
              <w:rPr>
                <w:sz w:val="22"/>
                <w:szCs w:val="22"/>
                <w:lang w:eastAsia="fr-FR"/>
              </w:rPr>
              <w:t>MCB</w:t>
            </w:r>
          </w:p>
        </w:tc>
        <w:tc>
          <w:tcPr>
            <w:tcW w:w="2357" w:type="dxa"/>
            <w:tcBorders>
              <w:top w:val="single" w:sz="6" w:space="0" w:color="auto"/>
              <w:left w:val="single" w:sz="6" w:space="0" w:color="auto"/>
              <w:bottom w:val="single" w:sz="6" w:space="0" w:color="auto"/>
              <w:right w:val="single" w:sz="6" w:space="0" w:color="auto"/>
            </w:tcBorders>
            <w:vAlign w:val="center"/>
          </w:tcPr>
          <w:p w:rsidR="001F1792" w:rsidRPr="00161F04" w:rsidRDefault="001F1792" w:rsidP="00C10B4B">
            <w:pPr>
              <w:spacing w:line="276" w:lineRule="auto"/>
              <w:rPr>
                <w:b/>
                <w:bCs/>
                <w:sz w:val="22"/>
                <w:szCs w:val="22"/>
                <w:lang w:eastAsia="fr-FR"/>
              </w:rPr>
            </w:pPr>
            <w:r w:rsidRPr="00161F04">
              <w:rPr>
                <w:sz w:val="22"/>
                <w:szCs w:val="22"/>
                <w:lang w:eastAsia="fr-FR"/>
              </w:rPr>
              <w:t xml:space="preserve">Cours </w:t>
            </w:r>
            <w:proofErr w:type="gramStart"/>
            <w:r w:rsidRPr="00161F04">
              <w:rPr>
                <w:sz w:val="22"/>
                <w:szCs w:val="22"/>
                <w:lang w:eastAsia="fr-FR"/>
              </w:rPr>
              <w:t>/  TD</w:t>
            </w:r>
            <w:proofErr w:type="gramEnd"/>
            <w:r w:rsidRPr="00161F04">
              <w:rPr>
                <w:sz w:val="22"/>
                <w:szCs w:val="22"/>
                <w:lang w:eastAsia="fr-FR"/>
              </w:rPr>
              <w:t xml:space="preserve"> /  TP / Encadrement</w:t>
            </w:r>
          </w:p>
        </w:tc>
        <w:tc>
          <w:tcPr>
            <w:tcW w:w="2197" w:type="dxa"/>
            <w:tcBorders>
              <w:top w:val="single" w:sz="6" w:space="0" w:color="auto"/>
              <w:left w:val="single" w:sz="6" w:space="0" w:color="auto"/>
              <w:bottom w:val="single" w:sz="6" w:space="0" w:color="auto"/>
              <w:right w:val="single" w:sz="6" w:space="0" w:color="auto"/>
            </w:tcBorders>
          </w:tcPr>
          <w:p w:rsidR="001F1792" w:rsidRPr="00161F04" w:rsidRDefault="007B1350" w:rsidP="005C6996">
            <w:pPr>
              <w:jc w:val="center"/>
              <w:rPr>
                <w:rFonts w:ascii="Arial" w:hAnsi="Arial" w:cs="Arial"/>
                <w:b/>
                <w:sz w:val="22"/>
                <w:szCs w:val="22"/>
              </w:rPr>
            </w:pPr>
            <w:r>
              <w:rPr>
                <w:noProof/>
              </w:rPr>
              <w:drawing>
                <wp:inline distT="0" distB="0" distL="0" distR="0" wp14:anchorId="2B35B573" wp14:editId="467ECAED">
                  <wp:extent cx="960120" cy="342900"/>
                  <wp:effectExtent l="0" t="0" r="0" b="0"/>
                  <wp:docPr id="208" name="image81.png"/>
                  <wp:cNvGraphicFramePr/>
                  <a:graphic xmlns:a="http://schemas.openxmlformats.org/drawingml/2006/main">
                    <a:graphicData uri="http://schemas.openxmlformats.org/drawingml/2006/picture">
                      <pic:pic xmlns:pic="http://schemas.openxmlformats.org/drawingml/2006/picture">
                        <pic:nvPicPr>
                          <pic:cNvPr id="208" name="image81.png"/>
                          <pic:cNvPicPr/>
                        </pic:nvPicPr>
                        <pic:blipFill>
                          <a:blip r:embed="rId16"/>
                          <a:srcRect/>
                          <a:stretch>
                            <a:fillRect/>
                          </a:stretch>
                        </pic:blipFill>
                        <pic:spPr>
                          <a:xfrm>
                            <a:off x="0" y="0"/>
                            <a:ext cx="960120" cy="342900"/>
                          </a:xfrm>
                          <a:prstGeom prst="rect">
                            <a:avLst/>
                          </a:prstGeom>
                          <a:ln/>
                        </pic:spPr>
                      </pic:pic>
                    </a:graphicData>
                  </a:graphic>
                </wp:inline>
              </w:drawing>
            </w:r>
          </w:p>
        </w:tc>
      </w:tr>
      <w:tr w:rsidR="00B740A5" w:rsidRPr="00161F04" w:rsidTr="00161F04">
        <w:trPr>
          <w:tblHeader/>
        </w:trPr>
        <w:tc>
          <w:tcPr>
            <w:tcW w:w="2273" w:type="dxa"/>
            <w:tcBorders>
              <w:top w:val="single" w:sz="6" w:space="0" w:color="auto"/>
              <w:left w:val="single" w:sz="6" w:space="0" w:color="auto"/>
              <w:bottom w:val="single" w:sz="6" w:space="0" w:color="auto"/>
              <w:right w:val="single" w:sz="6" w:space="0" w:color="auto"/>
            </w:tcBorders>
            <w:vAlign w:val="center"/>
          </w:tcPr>
          <w:p w:rsidR="00B740A5" w:rsidRPr="00161F04" w:rsidRDefault="00B740A5" w:rsidP="00CE5B26">
            <w:pPr>
              <w:spacing w:line="276" w:lineRule="auto"/>
              <w:rPr>
                <w:sz w:val="22"/>
                <w:szCs w:val="22"/>
                <w:lang w:eastAsia="fr-FR"/>
              </w:rPr>
            </w:pPr>
            <w:proofErr w:type="spellStart"/>
            <w:r w:rsidRPr="00161F04">
              <w:rPr>
                <w:sz w:val="22"/>
                <w:szCs w:val="22"/>
                <w:lang w:eastAsia="fr-FR"/>
              </w:rPr>
              <w:t>Berrehouma</w:t>
            </w:r>
            <w:proofErr w:type="spellEnd"/>
            <w:r w:rsidRPr="00161F04">
              <w:rPr>
                <w:sz w:val="22"/>
                <w:szCs w:val="22"/>
                <w:lang w:eastAsia="fr-FR"/>
              </w:rPr>
              <w:t xml:space="preserve"> Nabil</w:t>
            </w:r>
          </w:p>
        </w:tc>
        <w:tc>
          <w:tcPr>
            <w:tcW w:w="3319" w:type="dxa"/>
            <w:tcBorders>
              <w:top w:val="single" w:sz="6" w:space="0" w:color="auto"/>
              <w:left w:val="single" w:sz="6" w:space="0" w:color="auto"/>
              <w:bottom w:val="single" w:sz="6" w:space="0" w:color="auto"/>
              <w:right w:val="single" w:sz="6" w:space="0" w:color="auto"/>
            </w:tcBorders>
            <w:vAlign w:val="center"/>
          </w:tcPr>
          <w:p w:rsidR="00B740A5" w:rsidRPr="00161F04" w:rsidRDefault="00B740A5" w:rsidP="00CE5B26">
            <w:pPr>
              <w:spacing w:line="276" w:lineRule="auto"/>
              <w:jc w:val="center"/>
              <w:rPr>
                <w:sz w:val="22"/>
                <w:szCs w:val="22"/>
                <w:lang w:eastAsia="fr-FR"/>
              </w:rPr>
            </w:pPr>
            <w:r w:rsidRPr="00161F04">
              <w:rPr>
                <w:sz w:val="22"/>
                <w:szCs w:val="22"/>
                <w:lang w:eastAsia="fr-FR"/>
              </w:rPr>
              <w:t>Ingénieur d’état en informatique option informatique industrielle</w:t>
            </w:r>
          </w:p>
        </w:tc>
        <w:tc>
          <w:tcPr>
            <w:tcW w:w="2694" w:type="dxa"/>
            <w:tcBorders>
              <w:top w:val="single" w:sz="6" w:space="0" w:color="auto"/>
              <w:left w:val="single" w:sz="6" w:space="0" w:color="auto"/>
              <w:bottom w:val="single" w:sz="6" w:space="0" w:color="auto"/>
              <w:right w:val="single" w:sz="6" w:space="0" w:color="auto"/>
            </w:tcBorders>
            <w:vAlign w:val="center"/>
          </w:tcPr>
          <w:p w:rsidR="00B740A5" w:rsidRPr="00161F04" w:rsidRDefault="00B740A5" w:rsidP="00CE5B26">
            <w:pPr>
              <w:spacing w:line="276" w:lineRule="auto"/>
              <w:jc w:val="center"/>
              <w:rPr>
                <w:sz w:val="22"/>
                <w:szCs w:val="22"/>
                <w:lang w:eastAsia="fr-FR"/>
              </w:rPr>
            </w:pPr>
            <w:r w:rsidRPr="00161F04">
              <w:rPr>
                <w:sz w:val="22"/>
                <w:szCs w:val="22"/>
                <w:lang w:eastAsia="fr-FR"/>
              </w:rPr>
              <w:t xml:space="preserve">Magister en </w:t>
            </w:r>
            <w:r w:rsidR="00161F04">
              <w:rPr>
                <w:sz w:val="22"/>
                <w:szCs w:val="22"/>
                <w:lang w:eastAsia="fr-FR"/>
              </w:rPr>
              <w:t xml:space="preserve">  </w:t>
            </w:r>
            <w:r w:rsidRPr="00161F04">
              <w:rPr>
                <w:sz w:val="22"/>
                <w:szCs w:val="22"/>
                <w:lang w:eastAsia="fr-FR"/>
              </w:rPr>
              <w:t xml:space="preserve">Réseaux et systèmes distribués </w:t>
            </w:r>
          </w:p>
        </w:tc>
        <w:tc>
          <w:tcPr>
            <w:tcW w:w="1876" w:type="dxa"/>
            <w:tcBorders>
              <w:top w:val="single" w:sz="6" w:space="0" w:color="auto"/>
              <w:left w:val="single" w:sz="6" w:space="0" w:color="auto"/>
              <w:bottom w:val="single" w:sz="6" w:space="0" w:color="auto"/>
              <w:right w:val="single" w:sz="6" w:space="0" w:color="auto"/>
            </w:tcBorders>
          </w:tcPr>
          <w:p w:rsidR="00B740A5" w:rsidRPr="00161F04" w:rsidRDefault="00B740A5" w:rsidP="00C10B4B">
            <w:pPr>
              <w:jc w:val="center"/>
              <w:rPr>
                <w:sz w:val="22"/>
                <w:szCs w:val="22"/>
              </w:rPr>
            </w:pPr>
            <w:r w:rsidRPr="00161F04">
              <w:rPr>
                <w:sz w:val="22"/>
                <w:szCs w:val="22"/>
                <w:lang w:eastAsia="fr-FR"/>
              </w:rPr>
              <w:t>MAA</w:t>
            </w:r>
          </w:p>
        </w:tc>
        <w:tc>
          <w:tcPr>
            <w:tcW w:w="2357" w:type="dxa"/>
            <w:tcBorders>
              <w:top w:val="single" w:sz="6" w:space="0" w:color="auto"/>
              <w:left w:val="single" w:sz="6" w:space="0" w:color="auto"/>
              <w:bottom w:val="single" w:sz="6" w:space="0" w:color="auto"/>
              <w:right w:val="single" w:sz="6" w:space="0" w:color="auto"/>
            </w:tcBorders>
            <w:vAlign w:val="center"/>
          </w:tcPr>
          <w:p w:rsidR="00B740A5" w:rsidRPr="00161F04" w:rsidRDefault="00B740A5" w:rsidP="00C10B4B">
            <w:pPr>
              <w:spacing w:line="276" w:lineRule="auto"/>
              <w:rPr>
                <w:b/>
                <w:bCs/>
                <w:sz w:val="22"/>
                <w:szCs w:val="22"/>
                <w:lang w:eastAsia="fr-FR"/>
              </w:rPr>
            </w:pPr>
            <w:r w:rsidRPr="00161F04">
              <w:rPr>
                <w:sz w:val="22"/>
                <w:szCs w:val="22"/>
                <w:lang w:eastAsia="fr-FR"/>
              </w:rPr>
              <w:t xml:space="preserve">Cours </w:t>
            </w:r>
            <w:proofErr w:type="gramStart"/>
            <w:r w:rsidRPr="00161F04">
              <w:rPr>
                <w:sz w:val="22"/>
                <w:szCs w:val="22"/>
                <w:lang w:eastAsia="fr-FR"/>
              </w:rPr>
              <w:t>/  TD</w:t>
            </w:r>
            <w:proofErr w:type="gramEnd"/>
            <w:r w:rsidRPr="00161F04">
              <w:rPr>
                <w:sz w:val="22"/>
                <w:szCs w:val="22"/>
                <w:lang w:eastAsia="fr-FR"/>
              </w:rPr>
              <w:t xml:space="preserve"> /  TP / Encadrement</w:t>
            </w:r>
          </w:p>
        </w:tc>
        <w:tc>
          <w:tcPr>
            <w:tcW w:w="2197" w:type="dxa"/>
            <w:tcBorders>
              <w:top w:val="single" w:sz="6" w:space="0" w:color="auto"/>
              <w:left w:val="single" w:sz="6" w:space="0" w:color="auto"/>
              <w:bottom w:val="single" w:sz="6" w:space="0" w:color="auto"/>
              <w:right w:val="single" w:sz="6" w:space="0" w:color="auto"/>
            </w:tcBorders>
          </w:tcPr>
          <w:p w:rsidR="00B740A5" w:rsidRPr="00161F04" w:rsidRDefault="00082907" w:rsidP="00082907">
            <w:pPr>
              <w:rPr>
                <w:rFonts w:ascii="Arial" w:hAnsi="Arial" w:cs="Arial"/>
                <w:b/>
                <w:sz w:val="22"/>
                <w:szCs w:val="22"/>
              </w:rPr>
            </w:pPr>
            <w:r w:rsidRPr="00082907">
              <w:rPr>
                <w:rFonts w:ascii="Arial" w:hAnsi="Arial" w:cs="Arial"/>
                <w:b/>
                <w:noProof/>
                <w:sz w:val="22"/>
                <w:szCs w:val="22"/>
              </w:rPr>
              <w:drawing>
                <wp:inline distT="0" distB="0" distL="0" distR="0" wp14:anchorId="764B9F36" wp14:editId="7D99568C">
                  <wp:extent cx="1066162" cy="330200"/>
                  <wp:effectExtent l="0" t="0" r="127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22" t="9101" r="10160" b="51786"/>
                          <a:stretch/>
                        </pic:blipFill>
                        <pic:spPr bwMode="auto">
                          <a:xfrm>
                            <a:off x="0" y="0"/>
                            <a:ext cx="1073250" cy="332395"/>
                          </a:xfrm>
                          <a:prstGeom prst="rect">
                            <a:avLst/>
                          </a:prstGeom>
                          <a:ln>
                            <a:noFill/>
                          </a:ln>
                          <a:extLst>
                            <a:ext uri="{53640926-AAD7-44D8-BBD7-CCE9431645EC}">
                              <a14:shadowObscured xmlns:a14="http://schemas.microsoft.com/office/drawing/2010/main"/>
                            </a:ext>
                          </a:extLst>
                        </pic:spPr>
                      </pic:pic>
                    </a:graphicData>
                  </a:graphic>
                </wp:inline>
              </w:drawing>
            </w:r>
          </w:p>
        </w:tc>
      </w:tr>
      <w:tr w:rsidR="001F1792" w:rsidRPr="00161F04" w:rsidTr="00161F04">
        <w:trPr>
          <w:tblHeader/>
        </w:trPr>
        <w:tc>
          <w:tcPr>
            <w:tcW w:w="2273" w:type="dxa"/>
            <w:tcBorders>
              <w:top w:val="single" w:sz="6" w:space="0" w:color="auto"/>
              <w:left w:val="single" w:sz="6" w:space="0" w:color="auto"/>
              <w:bottom w:val="single" w:sz="6" w:space="0" w:color="auto"/>
              <w:right w:val="single" w:sz="6" w:space="0" w:color="auto"/>
            </w:tcBorders>
            <w:vAlign w:val="center"/>
          </w:tcPr>
          <w:p w:rsidR="001F1792" w:rsidRPr="00161F04" w:rsidRDefault="001F1792" w:rsidP="00C10B4B">
            <w:pPr>
              <w:spacing w:line="276" w:lineRule="auto"/>
              <w:rPr>
                <w:sz w:val="22"/>
                <w:szCs w:val="22"/>
                <w:lang w:eastAsia="fr-FR"/>
              </w:rPr>
            </w:pPr>
            <w:proofErr w:type="spellStart"/>
            <w:r w:rsidRPr="00161F04">
              <w:rPr>
                <w:sz w:val="22"/>
                <w:szCs w:val="22"/>
                <w:lang w:eastAsia="fr-FR"/>
              </w:rPr>
              <w:t>Benhamida</w:t>
            </w:r>
            <w:proofErr w:type="spellEnd"/>
            <w:r w:rsidRPr="00161F04">
              <w:rPr>
                <w:sz w:val="22"/>
                <w:szCs w:val="22"/>
                <w:lang w:eastAsia="fr-FR"/>
              </w:rPr>
              <w:t xml:space="preserve"> </w:t>
            </w:r>
            <w:proofErr w:type="spellStart"/>
            <w:r w:rsidRPr="00161F04">
              <w:rPr>
                <w:sz w:val="22"/>
                <w:szCs w:val="22"/>
                <w:lang w:eastAsia="fr-FR"/>
              </w:rPr>
              <w:t>Nadjette</w:t>
            </w:r>
            <w:proofErr w:type="spellEnd"/>
          </w:p>
        </w:tc>
        <w:tc>
          <w:tcPr>
            <w:tcW w:w="3319" w:type="dxa"/>
            <w:tcBorders>
              <w:top w:val="single" w:sz="6" w:space="0" w:color="auto"/>
              <w:left w:val="single" w:sz="6" w:space="0" w:color="auto"/>
              <w:bottom w:val="single" w:sz="6" w:space="0" w:color="auto"/>
              <w:right w:val="single" w:sz="6" w:space="0" w:color="auto"/>
            </w:tcBorders>
            <w:vAlign w:val="center"/>
          </w:tcPr>
          <w:p w:rsidR="001F1792" w:rsidRPr="00161F04" w:rsidRDefault="007466F2" w:rsidP="00C10B4B">
            <w:pPr>
              <w:spacing w:line="276" w:lineRule="auto"/>
              <w:jc w:val="center"/>
              <w:rPr>
                <w:sz w:val="22"/>
                <w:szCs w:val="22"/>
                <w:lang w:eastAsia="fr-FR"/>
              </w:rPr>
            </w:pPr>
            <w:r w:rsidRPr="00161F04">
              <w:rPr>
                <w:sz w:val="22"/>
                <w:szCs w:val="22"/>
              </w:rPr>
              <w:t>Ingénieur d'état option Intelligence Artificielle</w:t>
            </w:r>
          </w:p>
        </w:tc>
        <w:tc>
          <w:tcPr>
            <w:tcW w:w="2694" w:type="dxa"/>
            <w:tcBorders>
              <w:top w:val="single" w:sz="6" w:space="0" w:color="auto"/>
              <w:left w:val="single" w:sz="6" w:space="0" w:color="auto"/>
              <w:bottom w:val="single" w:sz="6" w:space="0" w:color="auto"/>
              <w:right w:val="single" w:sz="6" w:space="0" w:color="auto"/>
            </w:tcBorders>
            <w:vAlign w:val="center"/>
          </w:tcPr>
          <w:p w:rsidR="001F1792" w:rsidRPr="00161F04" w:rsidRDefault="00161F04" w:rsidP="00C10B4B">
            <w:pPr>
              <w:spacing w:line="276" w:lineRule="auto"/>
              <w:jc w:val="center"/>
              <w:rPr>
                <w:sz w:val="22"/>
                <w:szCs w:val="22"/>
                <w:lang w:eastAsia="fr-FR"/>
              </w:rPr>
            </w:pPr>
            <w:r>
              <w:rPr>
                <w:sz w:val="22"/>
                <w:szCs w:val="22"/>
              </w:rPr>
              <w:t>Doctorat</w:t>
            </w:r>
            <w:r w:rsidR="007466F2" w:rsidRPr="00161F04">
              <w:rPr>
                <w:sz w:val="22"/>
                <w:szCs w:val="22"/>
              </w:rPr>
              <w:t xml:space="preserve"> réseaux et systèmes distribués</w:t>
            </w:r>
          </w:p>
        </w:tc>
        <w:tc>
          <w:tcPr>
            <w:tcW w:w="1876" w:type="dxa"/>
            <w:tcBorders>
              <w:top w:val="single" w:sz="6" w:space="0" w:color="auto"/>
              <w:left w:val="single" w:sz="6" w:space="0" w:color="auto"/>
              <w:bottom w:val="single" w:sz="6" w:space="0" w:color="auto"/>
              <w:right w:val="single" w:sz="6" w:space="0" w:color="auto"/>
            </w:tcBorders>
          </w:tcPr>
          <w:p w:rsidR="001F1792" w:rsidRPr="00161F04" w:rsidRDefault="00161F04" w:rsidP="00C10B4B">
            <w:pPr>
              <w:jc w:val="center"/>
              <w:rPr>
                <w:sz w:val="22"/>
                <w:szCs w:val="22"/>
              </w:rPr>
            </w:pPr>
            <w:r w:rsidRPr="00161F04">
              <w:rPr>
                <w:sz w:val="22"/>
                <w:szCs w:val="22"/>
                <w:lang w:eastAsia="fr-FR"/>
              </w:rPr>
              <w:t>MCA</w:t>
            </w:r>
          </w:p>
        </w:tc>
        <w:tc>
          <w:tcPr>
            <w:tcW w:w="2357" w:type="dxa"/>
            <w:tcBorders>
              <w:top w:val="single" w:sz="6" w:space="0" w:color="auto"/>
              <w:left w:val="single" w:sz="6" w:space="0" w:color="auto"/>
              <w:bottom w:val="single" w:sz="6" w:space="0" w:color="auto"/>
              <w:right w:val="single" w:sz="6" w:space="0" w:color="auto"/>
            </w:tcBorders>
            <w:vAlign w:val="center"/>
          </w:tcPr>
          <w:p w:rsidR="001F1792" w:rsidRPr="00161F04" w:rsidRDefault="001F1792" w:rsidP="00C10B4B">
            <w:pPr>
              <w:spacing w:line="276" w:lineRule="auto"/>
              <w:rPr>
                <w:b/>
                <w:bCs/>
                <w:sz w:val="22"/>
                <w:szCs w:val="22"/>
                <w:lang w:eastAsia="fr-FR"/>
              </w:rPr>
            </w:pPr>
            <w:r w:rsidRPr="00161F04">
              <w:rPr>
                <w:sz w:val="22"/>
                <w:szCs w:val="22"/>
                <w:lang w:eastAsia="fr-FR"/>
              </w:rPr>
              <w:t xml:space="preserve">Cours </w:t>
            </w:r>
            <w:proofErr w:type="gramStart"/>
            <w:r w:rsidRPr="00161F04">
              <w:rPr>
                <w:sz w:val="22"/>
                <w:szCs w:val="22"/>
                <w:lang w:eastAsia="fr-FR"/>
              </w:rPr>
              <w:t>/  TD</w:t>
            </w:r>
            <w:proofErr w:type="gramEnd"/>
            <w:r w:rsidRPr="00161F04">
              <w:rPr>
                <w:sz w:val="22"/>
                <w:szCs w:val="22"/>
                <w:lang w:eastAsia="fr-FR"/>
              </w:rPr>
              <w:t xml:space="preserve"> /  TP / Encadrement</w:t>
            </w:r>
          </w:p>
        </w:tc>
        <w:tc>
          <w:tcPr>
            <w:tcW w:w="2197" w:type="dxa"/>
            <w:tcBorders>
              <w:top w:val="single" w:sz="6" w:space="0" w:color="auto"/>
              <w:left w:val="single" w:sz="6" w:space="0" w:color="auto"/>
              <w:bottom w:val="single" w:sz="6" w:space="0" w:color="auto"/>
              <w:right w:val="single" w:sz="6" w:space="0" w:color="auto"/>
            </w:tcBorders>
          </w:tcPr>
          <w:p w:rsidR="001F1792" w:rsidRPr="00161F04" w:rsidRDefault="008A44DB" w:rsidP="005C6996">
            <w:pPr>
              <w:jc w:val="center"/>
              <w:rPr>
                <w:rFonts w:ascii="Arial" w:hAnsi="Arial" w:cs="Arial"/>
                <w:b/>
                <w:sz w:val="22"/>
                <w:szCs w:val="22"/>
              </w:rPr>
            </w:pPr>
            <w:r>
              <w:rPr>
                <w:noProof/>
              </w:rPr>
              <w:drawing>
                <wp:inline distT="0" distB="0" distL="0" distR="0" wp14:anchorId="74F4F78D" wp14:editId="7BE9B812">
                  <wp:extent cx="850900" cy="396240"/>
                  <wp:effectExtent l="0" t="0" r="6350" b="3810"/>
                  <wp:docPr id="182" name="image44.png"/>
                  <wp:cNvGraphicFramePr/>
                  <a:graphic xmlns:a="http://schemas.openxmlformats.org/drawingml/2006/main">
                    <a:graphicData uri="http://schemas.openxmlformats.org/drawingml/2006/picture">
                      <pic:pic xmlns:pic="http://schemas.openxmlformats.org/drawingml/2006/picture">
                        <pic:nvPicPr>
                          <pic:cNvPr id="182" name="image44.png"/>
                          <pic:cNvPicPr/>
                        </pic:nvPicPr>
                        <pic:blipFill>
                          <a:blip r:embed="rId17"/>
                          <a:srcRect/>
                          <a:stretch>
                            <a:fillRect/>
                          </a:stretch>
                        </pic:blipFill>
                        <pic:spPr>
                          <a:xfrm>
                            <a:off x="0" y="0"/>
                            <a:ext cx="850900" cy="396240"/>
                          </a:xfrm>
                          <a:prstGeom prst="rect">
                            <a:avLst/>
                          </a:prstGeom>
                          <a:ln/>
                        </pic:spPr>
                      </pic:pic>
                    </a:graphicData>
                  </a:graphic>
                </wp:inline>
              </w:drawing>
            </w:r>
          </w:p>
        </w:tc>
      </w:tr>
      <w:tr w:rsidR="0040788B" w:rsidRPr="00161F04" w:rsidTr="00161F04">
        <w:trPr>
          <w:tblHeader/>
        </w:trPr>
        <w:tc>
          <w:tcPr>
            <w:tcW w:w="2273" w:type="dxa"/>
            <w:tcBorders>
              <w:top w:val="single" w:sz="6" w:space="0" w:color="auto"/>
              <w:left w:val="single" w:sz="6" w:space="0" w:color="auto"/>
              <w:bottom w:val="single" w:sz="6" w:space="0" w:color="auto"/>
              <w:right w:val="single" w:sz="6" w:space="0" w:color="auto"/>
            </w:tcBorders>
            <w:vAlign w:val="center"/>
          </w:tcPr>
          <w:p w:rsidR="0040788B" w:rsidRPr="00161F04" w:rsidRDefault="0040788B" w:rsidP="0040788B">
            <w:pPr>
              <w:spacing w:line="276" w:lineRule="auto"/>
              <w:rPr>
                <w:sz w:val="22"/>
                <w:szCs w:val="22"/>
                <w:lang w:eastAsia="fr-FR"/>
              </w:rPr>
            </w:pPr>
            <w:proofErr w:type="spellStart"/>
            <w:r>
              <w:rPr>
                <w:sz w:val="22"/>
                <w:szCs w:val="22"/>
                <w:lang w:eastAsia="fr-FR"/>
              </w:rPr>
              <w:t>Benhamza</w:t>
            </w:r>
            <w:proofErr w:type="spellEnd"/>
            <w:r>
              <w:rPr>
                <w:sz w:val="22"/>
                <w:szCs w:val="22"/>
                <w:lang w:eastAsia="fr-FR"/>
              </w:rPr>
              <w:t xml:space="preserve"> Karima</w:t>
            </w:r>
          </w:p>
        </w:tc>
        <w:tc>
          <w:tcPr>
            <w:tcW w:w="3319" w:type="dxa"/>
            <w:tcBorders>
              <w:top w:val="single" w:sz="6" w:space="0" w:color="auto"/>
              <w:left w:val="single" w:sz="6" w:space="0" w:color="auto"/>
              <w:bottom w:val="single" w:sz="6" w:space="0" w:color="auto"/>
              <w:right w:val="single" w:sz="6" w:space="0" w:color="auto"/>
            </w:tcBorders>
            <w:vAlign w:val="center"/>
          </w:tcPr>
          <w:p w:rsidR="0040788B" w:rsidRPr="00161F04" w:rsidRDefault="0040788B" w:rsidP="0040788B">
            <w:pPr>
              <w:spacing w:line="276" w:lineRule="auto"/>
              <w:jc w:val="center"/>
              <w:rPr>
                <w:sz w:val="22"/>
                <w:szCs w:val="22"/>
                <w:lang w:eastAsia="fr-FR"/>
              </w:rPr>
            </w:pPr>
            <w:r w:rsidRPr="00161F04">
              <w:rPr>
                <w:sz w:val="22"/>
                <w:szCs w:val="22"/>
                <w:lang w:eastAsia="fr-FR"/>
              </w:rPr>
              <w:t>Ingénieur</w:t>
            </w:r>
            <w:r>
              <w:rPr>
                <w:sz w:val="22"/>
                <w:szCs w:val="22"/>
                <w:lang w:eastAsia="fr-FR"/>
              </w:rPr>
              <w:t xml:space="preserve"> d’état en informatique </w:t>
            </w:r>
            <w:r w:rsidRPr="00161F04">
              <w:rPr>
                <w:sz w:val="22"/>
                <w:szCs w:val="22"/>
                <w:lang w:eastAsia="fr-FR"/>
              </w:rPr>
              <w:t xml:space="preserve"> </w:t>
            </w:r>
          </w:p>
        </w:tc>
        <w:tc>
          <w:tcPr>
            <w:tcW w:w="2694" w:type="dxa"/>
            <w:tcBorders>
              <w:top w:val="single" w:sz="6" w:space="0" w:color="auto"/>
              <w:left w:val="single" w:sz="6" w:space="0" w:color="auto"/>
              <w:bottom w:val="single" w:sz="6" w:space="0" w:color="auto"/>
              <w:right w:val="single" w:sz="6" w:space="0" w:color="auto"/>
            </w:tcBorders>
            <w:vAlign w:val="center"/>
          </w:tcPr>
          <w:p w:rsidR="0040788B" w:rsidRPr="00161F04" w:rsidRDefault="0040788B" w:rsidP="0040788B">
            <w:pPr>
              <w:spacing w:line="276" w:lineRule="auto"/>
              <w:jc w:val="center"/>
              <w:rPr>
                <w:sz w:val="22"/>
                <w:szCs w:val="22"/>
                <w:lang w:eastAsia="fr-FR"/>
              </w:rPr>
            </w:pPr>
            <w:r>
              <w:rPr>
                <w:sz w:val="22"/>
                <w:szCs w:val="22"/>
                <w:lang w:eastAsia="fr-FR"/>
              </w:rPr>
              <w:t>Doctorat en informatique</w:t>
            </w:r>
          </w:p>
        </w:tc>
        <w:tc>
          <w:tcPr>
            <w:tcW w:w="1876" w:type="dxa"/>
            <w:tcBorders>
              <w:top w:val="single" w:sz="6" w:space="0" w:color="auto"/>
              <w:left w:val="single" w:sz="6" w:space="0" w:color="auto"/>
              <w:bottom w:val="single" w:sz="6" w:space="0" w:color="auto"/>
              <w:right w:val="single" w:sz="6" w:space="0" w:color="auto"/>
            </w:tcBorders>
          </w:tcPr>
          <w:p w:rsidR="0040788B" w:rsidRPr="00161F04" w:rsidRDefault="0040788B" w:rsidP="0040788B">
            <w:pPr>
              <w:jc w:val="center"/>
              <w:rPr>
                <w:sz w:val="22"/>
                <w:szCs w:val="22"/>
              </w:rPr>
            </w:pPr>
            <w:r w:rsidRPr="00161F04">
              <w:rPr>
                <w:sz w:val="22"/>
                <w:szCs w:val="22"/>
                <w:lang w:eastAsia="fr-FR"/>
              </w:rPr>
              <w:t>MC</w:t>
            </w:r>
            <w:r>
              <w:rPr>
                <w:sz w:val="22"/>
                <w:szCs w:val="22"/>
                <w:lang w:eastAsia="fr-FR"/>
              </w:rPr>
              <w:t>A</w:t>
            </w:r>
          </w:p>
        </w:tc>
        <w:tc>
          <w:tcPr>
            <w:tcW w:w="2357" w:type="dxa"/>
            <w:tcBorders>
              <w:top w:val="single" w:sz="6" w:space="0" w:color="auto"/>
              <w:left w:val="single" w:sz="6" w:space="0" w:color="auto"/>
              <w:bottom w:val="single" w:sz="6" w:space="0" w:color="auto"/>
              <w:right w:val="single" w:sz="6" w:space="0" w:color="auto"/>
            </w:tcBorders>
            <w:vAlign w:val="center"/>
          </w:tcPr>
          <w:p w:rsidR="0040788B" w:rsidRPr="00161F04" w:rsidRDefault="0040788B" w:rsidP="0040788B">
            <w:pPr>
              <w:spacing w:line="276" w:lineRule="auto"/>
              <w:rPr>
                <w:b/>
                <w:bCs/>
                <w:sz w:val="22"/>
                <w:szCs w:val="22"/>
                <w:lang w:eastAsia="fr-FR"/>
              </w:rPr>
            </w:pPr>
            <w:r w:rsidRPr="00161F04">
              <w:rPr>
                <w:sz w:val="22"/>
                <w:szCs w:val="22"/>
                <w:lang w:eastAsia="fr-FR"/>
              </w:rPr>
              <w:t xml:space="preserve">Cours </w:t>
            </w:r>
            <w:proofErr w:type="gramStart"/>
            <w:r w:rsidRPr="00161F04">
              <w:rPr>
                <w:sz w:val="22"/>
                <w:szCs w:val="22"/>
                <w:lang w:eastAsia="fr-FR"/>
              </w:rPr>
              <w:t>/  TD</w:t>
            </w:r>
            <w:proofErr w:type="gramEnd"/>
            <w:r w:rsidRPr="00161F04">
              <w:rPr>
                <w:sz w:val="22"/>
                <w:szCs w:val="22"/>
                <w:lang w:eastAsia="fr-FR"/>
              </w:rPr>
              <w:t xml:space="preserve"> /  TP / Encadrement</w:t>
            </w:r>
          </w:p>
        </w:tc>
        <w:tc>
          <w:tcPr>
            <w:tcW w:w="2197" w:type="dxa"/>
            <w:tcBorders>
              <w:top w:val="single" w:sz="6" w:space="0" w:color="auto"/>
              <w:left w:val="single" w:sz="6" w:space="0" w:color="auto"/>
              <w:bottom w:val="single" w:sz="6" w:space="0" w:color="auto"/>
              <w:right w:val="single" w:sz="6" w:space="0" w:color="auto"/>
            </w:tcBorders>
          </w:tcPr>
          <w:p w:rsidR="0040788B" w:rsidRPr="00161F04" w:rsidRDefault="0040788B" w:rsidP="0040788B">
            <w:pPr>
              <w:jc w:val="center"/>
              <w:rPr>
                <w:rFonts w:ascii="Arial" w:hAnsi="Arial" w:cs="Arial"/>
                <w:b/>
                <w:sz w:val="22"/>
                <w:szCs w:val="22"/>
              </w:rPr>
            </w:pPr>
            <w:r>
              <w:rPr>
                <w:noProof/>
              </w:rPr>
              <w:drawing>
                <wp:inline distT="0" distB="0" distL="0" distR="0" wp14:anchorId="0BA52025" wp14:editId="58CEE4FC">
                  <wp:extent cx="546735" cy="332105"/>
                  <wp:effectExtent l="0" t="0" r="5715" b="0"/>
                  <wp:docPr id="211" name="image101.png"/>
                  <wp:cNvGraphicFramePr/>
                  <a:graphic xmlns:a="http://schemas.openxmlformats.org/drawingml/2006/main">
                    <a:graphicData uri="http://schemas.openxmlformats.org/drawingml/2006/picture">
                      <pic:pic xmlns:pic="http://schemas.openxmlformats.org/drawingml/2006/picture">
                        <pic:nvPicPr>
                          <pic:cNvPr id="211" name="image101.png"/>
                          <pic:cNvPicPr/>
                        </pic:nvPicPr>
                        <pic:blipFill>
                          <a:blip r:embed="rId18"/>
                          <a:srcRect/>
                          <a:stretch>
                            <a:fillRect/>
                          </a:stretch>
                        </pic:blipFill>
                        <pic:spPr>
                          <a:xfrm>
                            <a:off x="0" y="0"/>
                            <a:ext cx="546735" cy="332105"/>
                          </a:xfrm>
                          <a:prstGeom prst="rect">
                            <a:avLst/>
                          </a:prstGeom>
                          <a:ln/>
                        </pic:spPr>
                      </pic:pic>
                    </a:graphicData>
                  </a:graphic>
                </wp:inline>
              </w:drawing>
            </w:r>
          </w:p>
        </w:tc>
      </w:tr>
      <w:tr w:rsidR="0040788B" w:rsidRPr="00161F04" w:rsidTr="00161F04">
        <w:trPr>
          <w:tblHeader/>
        </w:trPr>
        <w:tc>
          <w:tcPr>
            <w:tcW w:w="2273" w:type="dxa"/>
            <w:tcBorders>
              <w:top w:val="single" w:sz="6" w:space="0" w:color="auto"/>
              <w:left w:val="single" w:sz="6" w:space="0" w:color="auto"/>
              <w:bottom w:val="single" w:sz="6" w:space="0" w:color="auto"/>
              <w:right w:val="single" w:sz="6" w:space="0" w:color="auto"/>
            </w:tcBorders>
            <w:vAlign w:val="center"/>
          </w:tcPr>
          <w:p w:rsidR="0040788B" w:rsidRPr="00161F04" w:rsidRDefault="0040788B" w:rsidP="0040788B">
            <w:pPr>
              <w:spacing w:line="276" w:lineRule="auto"/>
              <w:rPr>
                <w:sz w:val="22"/>
                <w:szCs w:val="22"/>
                <w:lang w:eastAsia="fr-FR"/>
              </w:rPr>
            </w:pPr>
            <w:proofErr w:type="spellStart"/>
            <w:r w:rsidRPr="00161F04">
              <w:rPr>
                <w:sz w:val="22"/>
                <w:szCs w:val="22"/>
                <w:lang w:eastAsia="fr-FR"/>
              </w:rPr>
              <w:t>Tadjer</w:t>
            </w:r>
            <w:proofErr w:type="spellEnd"/>
            <w:r w:rsidRPr="00161F04">
              <w:rPr>
                <w:sz w:val="22"/>
                <w:szCs w:val="22"/>
                <w:lang w:eastAsia="fr-FR"/>
              </w:rPr>
              <w:t xml:space="preserve"> Houda</w:t>
            </w:r>
          </w:p>
        </w:tc>
        <w:tc>
          <w:tcPr>
            <w:tcW w:w="3319" w:type="dxa"/>
            <w:tcBorders>
              <w:top w:val="single" w:sz="6" w:space="0" w:color="auto"/>
              <w:left w:val="single" w:sz="6" w:space="0" w:color="auto"/>
              <w:bottom w:val="single" w:sz="6" w:space="0" w:color="auto"/>
              <w:right w:val="single" w:sz="6" w:space="0" w:color="auto"/>
            </w:tcBorders>
            <w:vAlign w:val="center"/>
          </w:tcPr>
          <w:p w:rsidR="0040788B" w:rsidRPr="00161F04" w:rsidRDefault="0040788B" w:rsidP="0040788B">
            <w:pPr>
              <w:spacing w:line="276" w:lineRule="auto"/>
              <w:jc w:val="center"/>
              <w:rPr>
                <w:sz w:val="22"/>
                <w:szCs w:val="22"/>
                <w:lang w:eastAsia="fr-FR"/>
              </w:rPr>
            </w:pPr>
            <w:r w:rsidRPr="00161F04">
              <w:rPr>
                <w:sz w:val="22"/>
                <w:szCs w:val="22"/>
                <w:lang w:eastAsia="fr-FR"/>
              </w:rPr>
              <w:t xml:space="preserve">Ingénieur, spécialité : </w:t>
            </w:r>
          </w:p>
          <w:p w:rsidR="0040788B" w:rsidRPr="00161F04" w:rsidRDefault="0040788B" w:rsidP="0040788B">
            <w:pPr>
              <w:spacing w:line="276" w:lineRule="auto"/>
              <w:jc w:val="center"/>
              <w:rPr>
                <w:sz w:val="22"/>
                <w:szCs w:val="22"/>
                <w:lang w:eastAsia="fr-FR"/>
              </w:rPr>
            </w:pPr>
            <w:r w:rsidRPr="00161F04">
              <w:rPr>
                <w:sz w:val="22"/>
                <w:szCs w:val="22"/>
                <w:lang w:eastAsia="fr-FR"/>
              </w:rPr>
              <w:t xml:space="preserve">Intelligence artificiel </w:t>
            </w:r>
          </w:p>
        </w:tc>
        <w:tc>
          <w:tcPr>
            <w:tcW w:w="2694" w:type="dxa"/>
            <w:tcBorders>
              <w:top w:val="single" w:sz="6" w:space="0" w:color="auto"/>
              <w:left w:val="single" w:sz="6" w:space="0" w:color="auto"/>
              <w:bottom w:val="single" w:sz="6" w:space="0" w:color="auto"/>
              <w:right w:val="single" w:sz="6" w:space="0" w:color="auto"/>
            </w:tcBorders>
            <w:vAlign w:val="center"/>
          </w:tcPr>
          <w:p w:rsidR="0040788B" w:rsidRPr="00161F04" w:rsidRDefault="0040788B" w:rsidP="0040788B">
            <w:pPr>
              <w:spacing w:line="276" w:lineRule="auto"/>
              <w:jc w:val="center"/>
              <w:rPr>
                <w:sz w:val="22"/>
                <w:szCs w:val="22"/>
                <w:lang w:eastAsia="fr-FR"/>
              </w:rPr>
            </w:pPr>
            <w:r>
              <w:rPr>
                <w:sz w:val="22"/>
                <w:szCs w:val="22"/>
                <w:lang w:eastAsia="fr-FR"/>
              </w:rPr>
              <w:t>Doctorat informatique</w:t>
            </w:r>
          </w:p>
        </w:tc>
        <w:tc>
          <w:tcPr>
            <w:tcW w:w="1876" w:type="dxa"/>
            <w:tcBorders>
              <w:top w:val="single" w:sz="6" w:space="0" w:color="auto"/>
              <w:left w:val="single" w:sz="6" w:space="0" w:color="auto"/>
              <w:bottom w:val="single" w:sz="6" w:space="0" w:color="auto"/>
              <w:right w:val="single" w:sz="6" w:space="0" w:color="auto"/>
            </w:tcBorders>
          </w:tcPr>
          <w:p w:rsidR="0040788B" w:rsidRPr="00161F04" w:rsidRDefault="0040788B" w:rsidP="0040788B">
            <w:pPr>
              <w:jc w:val="center"/>
              <w:rPr>
                <w:sz w:val="22"/>
                <w:szCs w:val="22"/>
              </w:rPr>
            </w:pPr>
            <w:r w:rsidRPr="00161F04">
              <w:rPr>
                <w:sz w:val="22"/>
                <w:szCs w:val="22"/>
                <w:lang w:eastAsia="fr-FR"/>
              </w:rPr>
              <w:t>MCB</w:t>
            </w:r>
          </w:p>
        </w:tc>
        <w:tc>
          <w:tcPr>
            <w:tcW w:w="2357" w:type="dxa"/>
            <w:tcBorders>
              <w:top w:val="single" w:sz="6" w:space="0" w:color="auto"/>
              <w:left w:val="single" w:sz="6" w:space="0" w:color="auto"/>
              <w:bottom w:val="single" w:sz="6" w:space="0" w:color="auto"/>
              <w:right w:val="single" w:sz="6" w:space="0" w:color="auto"/>
            </w:tcBorders>
            <w:vAlign w:val="center"/>
          </w:tcPr>
          <w:p w:rsidR="0040788B" w:rsidRPr="00161F04" w:rsidRDefault="0040788B" w:rsidP="0040788B">
            <w:pPr>
              <w:spacing w:line="276" w:lineRule="auto"/>
              <w:rPr>
                <w:b/>
                <w:bCs/>
                <w:sz w:val="22"/>
                <w:szCs w:val="22"/>
                <w:lang w:eastAsia="fr-FR"/>
              </w:rPr>
            </w:pPr>
            <w:r w:rsidRPr="00161F04">
              <w:rPr>
                <w:sz w:val="22"/>
                <w:szCs w:val="22"/>
                <w:lang w:eastAsia="fr-FR"/>
              </w:rPr>
              <w:t xml:space="preserve">Cours </w:t>
            </w:r>
            <w:proofErr w:type="gramStart"/>
            <w:r w:rsidRPr="00161F04">
              <w:rPr>
                <w:sz w:val="22"/>
                <w:szCs w:val="22"/>
                <w:lang w:eastAsia="fr-FR"/>
              </w:rPr>
              <w:t>/  TD</w:t>
            </w:r>
            <w:proofErr w:type="gramEnd"/>
            <w:r w:rsidRPr="00161F04">
              <w:rPr>
                <w:sz w:val="22"/>
                <w:szCs w:val="22"/>
                <w:lang w:eastAsia="fr-FR"/>
              </w:rPr>
              <w:t xml:space="preserve"> /  TP / Encadrement</w:t>
            </w:r>
          </w:p>
        </w:tc>
        <w:tc>
          <w:tcPr>
            <w:tcW w:w="2197" w:type="dxa"/>
            <w:tcBorders>
              <w:top w:val="single" w:sz="6" w:space="0" w:color="auto"/>
              <w:left w:val="single" w:sz="6" w:space="0" w:color="auto"/>
              <w:bottom w:val="single" w:sz="6" w:space="0" w:color="auto"/>
              <w:right w:val="single" w:sz="6" w:space="0" w:color="auto"/>
            </w:tcBorders>
          </w:tcPr>
          <w:p w:rsidR="0040788B" w:rsidRPr="00161F04" w:rsidRDefault="005F27A0" w:rsidP="0040788B">
            <w:pPr>
              <w:jc w:val="center"/>
              <w:rPr>
                <w:rFonts w:ascii="Arial" w:hAnsi="Arial" w:cs="Arial"/>
                <w:b/>
                <w:sz w:val="22"/>
                <w:szCs w:val="22"/>
              </w:rPr>
            </w:pPr>
            <w:r>
              <w:rPr>
                <w:rFonts w:ascii="Arial" w:eastAsia="Arial" w:hAnsi="Arial" w:cs="Arial"/>
                <w:noProof/>
                <w:sz w:val="16"/>
                <w:szCs w:val="16"/>
              </w:rPr>
              <w:drawing>
                <wp:inline distT="114300" distB="114300" distL="114300" distR="114300" wp14:anchorId="62D91798" wp14:editId="3D6AFE15">
                  <wp:extent cx="980122" cy="382905"/>
                  <wp:effectExtent l="0" t="0" r="0" b="0"/>
                  <wp:docPr id="12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9">
                            <a:extLst>
                              <a:ext uri="{BEBA8EAE-BF5A-486C-A8C5-ECC9F3942E4B}">
                                <a14:imgProps xmlns:a14="http://schemas.microsoft.com/office/drawing/2010/main">
                                  <a14:imgLayer r:embed="rId20">
                                    <a14:imgEffect>
                                      <a14:sharpenSoften amount="50000"/>
                                    </a14:imgEffect>
                                    <a14:imgEffect>
                                      <a14:brightnessContrast bright="20000" contrast="-40000"/>
                                    </a14:imgEffect>
                                  </a14:imgLayer>
                                </a14:imgProps>
                              </a:ext>
                            </a:extLst>
                          </a:blip>
                          <a:srcRect/>
                          <a:stretch>
                            <a:fillRect/>
                          </a:stretch>
                        </pic:blipFill>
                        <pic:spPr>
                          <a:xfrm>
                            <a:off x="0" y="0"/>
                            <a:ext cx="980122" cy="382905"/>
                          </a:xfrm>
                          <a:prstGeom prst="rect">
                            <a:avLst/>
                          </a:prstGeom>
                          <a:ln/>
                        </pic:spPr>
                      </pic:pic>
                    </a:graphicData>
                  </a:graphic>
                </wp:inline>
              </w:drawing>
            </w:r>
          </w:p>
        </w:tc>
      </w:tr>
      <w:tr w:rsidR="0040788B" w:rsidRPr="00161F04" w:rsidTr="00161F04">
        <w:trPr>
          <w:tblHeader/>
        </w:trPr>
        <w:tc>
          <w:tcPr>
            <w:tcW w:w="2273" w:type="dxa"/>
            <w:tcBorders>
              <w:top w:val="single" w:sz="6" w:space="0" w:color="auto"/>
              <w:left w:val="single" w:sz="6" w:space="0" w:color="auto"/>
              <w:bottom w:val="single" w:sz="6" w:space="0" w:color="auto"/>
              <w:right w:val="single" w:sz="6" w:space="0" w:color="auto"/>
            </w:tcBorders>
            <w:vAlign w:val="center"/>
          </w:tcPr>
          <w:p w:rsidR="0040788B" w:rsidRPr="00161F04" w:rsidRDefault="0040788B" w:rsidP="0040788B">
            <w:pPr>
              <w:shd w:val="clear" w:color="auto" w:fill="FFFFFF"/>
              <w:spacing w:line="276" w:lineRule="auto"/>
              <w:rPr>
                <w:sz w:val="22"/>
                <w:szCs w:val="22"/>
                <w:lang w:eastAsia="fr-FR"/>
              </w:rPr>
            </w:pPr>
            <w:proofErr w:type="spellStart"/>
            <w:r w:rsidRPr="00161F04">
              <w:rPr>
                <w:sz w:val="22"/>
                <w:szCs w:val="22"/>
                <w:lang w:eastAsia="fr-FR"/>
              </w:rPr>
              <w:t>Mehnaoui</w:t>
            </w:r>
            <w:proofErr w:type="spellEnd"/>
            <w:r w:rsidRPr="00161F04">
              <w:rPr>
                <w:sz w:val="22"/>
                <w:szCs w:val="22"/>
                <w:lang w:eastAsia="fr-FR"/>
              </w:rPr>
              <w:t xml:space="preserve"> Zahra</w:t>
            </w:r>
          </w:p>
        </w:tc>
        <w:tc>
          <w:tcPr>
            <w:tcW w:w="3319" w:type="dxa"/>
            <w:tcBorders>
              <w:top w:val="single" w:sz="6" w:space="0" w:color="auto"/>
              <w:left w:val="single" w:sz="6" w:space="0" w:color="auto"/>
              <w:bottom w:val="single" w:sz="6" w:space="0" w:color="auto"/>
              <w:right w:val="single" w:sz="6" w:space="0" w:color="auto"/>
            </w:tcBorders>
            <w:vAlign w:val="center"/>
          </w:tcPr>
          <w:p w:rsidR="0040788B" w:rsidRPr="00161F04" w:rsidRDefault="0040788B" w:rsidP="0040788B">
            <w:pPr>
              <w:spacing w:line="276" w:lineRule="auto"/>
              <w:jc w:val="center"/>
              <w:rPr>
                <w:sz w:val="22"/>
                <w:szCs w:val="22"/>
                <w:lang w:eastAsia="fr-FR"/>
              </w:rPr>
            </w:pPr>
            <w:r w:rsidRPr="00161F04">
              <w:rPr>
                <w:sz w:val="22"/>
                <w:szCs w:val="22"/>
                <w:lang w:eastAsia="fr-FR"/>
              </w:rPr>
              <w:t xml:space="preserve">Ingénieur d’état en informatique </w:t>
            </w:r>
          </w:p>
        </w:tc>
        <w:tc>
          <w:tcPr>
            <w:tcW w:w="2694" w:type="dxa"/>
            <w:tcBorders>
              <w:top w:val="single" w:sz="6" w:space="0" w:color="auto"/>
              <w:left w:val="single" w:sz="6" w:space="0" w:color="auto"/>
              <w:bottom w:val="single" w:sz="6" w:space="0" w:color="auto"/>
              <w:right w:val="single" w:sz="6" w:space="0" w:color="auto"/>
            </w:tcBorders>
            <w:vAlign w:val="center"/>
          </w:tcPr>
          <w:p w:rsidR="0040788B" w:rsidRPr="00161F04" w:rsidRDefault="0040788B" w:rsidP="0040788B">
            <w:pPr>
              <w:spacing w:line="276" w:lineRule="auto"/>
              <w:jc w:val="center"/>
              <w:rPr>
                <w:sz w:val="22"/>
                <w:szCs w:val="22"/>
                <w:lang w:eastAsia="fr-FR"/>
              </w:rPr>
            </w:pPr>
            <w:r>
              <w:rPr>
                <w:sz w:val="22"/>
                <w:szCs w:val="22"/>
                <w:lang w:eastAsia="fr-FR"/>
              </w:rPr>
              <w:t>Doctorat</w:t>
            </w:r>
            <w:r w:rsidRPr="00161F04">
              <w:rPr>
                <w:sz w:val="22"/>
                <w:szCs w:val="22"/>
                <w:lang w:eastAsia="fr-FR"/>
              </w:rPr>
              <w:t xml:space="preserve"> en informatique</w:t>
            </w:r>
          </w:p>
        </w:tc>
        <w:tc>
          <w:tcPr>
            <w:tcW w:w="1876" w:type="dxa"/>
            <w:tcBorders>
              <w:top w:val="single" w:sz="6" w:space="0" w:color="auto"/>
              <w:left w:val="single" w:sz="6" w:space="0" w:color="auto"/>
              <w:bottom w:val="single" w:sz="6" w:space="0" w:color="auto"/>
              <w:right w:val="single" w:sz="6" w:space="0" w:color="auto"/>
            </w:tcBorders>
          </w:tcPr>
          <w:p w:rsidR="0040788B" w:rsidRPr="00161F04" w:rsidRDefault="0040788B" w:rsidP="0040788B">
            <w:pPr>
              <w:jc w:val="center"/>
              <w:rPr>
                <w:sz w:val="22"/>
                <w:szCs w:val="22"/>
              </w:rPr>
            </w:pPr>
            <w:r w:rsidRPr="00161F04">
              <w:rPr>
                <w:sz w:val="22"/>
                <w:szCs w:val="22"/>
                <w:lang w:eastAsia="fr-FR"/>
              </w:rPr>
              <w:t>MCB</w:t>
            </w:r>
          </w:p>
        </w:tc>
        <w:tc>
          <w:tcPr>
            <w:tcW w:w="2357" w:type="dxa"/>
            <w:tcBorders>
              <w:top w:val="single" w:sz="6" w:space="0" w:color="auto"/>
              <w:left w:val="single" w:sz="6" w:space="0" w:color="auto"/>
              <w:bottom w:val="single" w:sz="6" w:space="0" w:color="auto"/>
              <w:right w:val="single" w:sz="6" w:space="0" w:color="auto"/>
            </w:tcBorders>
            <w:vAlign w:val="center"/>
          </w:tcPr>
          <w:p w:rsidR="0040788B" w:rsidRPr="00161F04" w:rsidRDefault="0040788B" w:rsidP="0040788B">
            <w:pPr>
              <w:spacing w:line="276" w:lineRule="auto"/>
              <w:rPr>
                <w:b/>
                <w:bCs/>
                <w:sz w:val="22"/>
                <w:szCs w:val="22"/>
                <w:lang w:eastAsia="fr-FR"/>
              </w:rPr>
            </w:pPr>
            <w:r w:rsidRPr="00161F04">
              <w:rPr>
                <w:sz w:val="22"/>
                <w:szCs w:val="22"/>
                <w:lang w:eastAsia="fr-FR"/>
              </w:rPr>
              <w:t xml:space="preserve">Cours </w:t>
            </w:r>
            <w:proofErr w:type="gramStart"/>
            <w:r w:rsidRPr="00161F04">
              <w:rPr>
                <w:sz w:val="22"/>
                <w:szCs w:val="22"/>
                <w:lang w:eastAsia="fr-FR"/>
              </w:rPr>
              <w:t>/  TD</w:t>
            </w:r>
            <w:proofErr w:type="gramEnd"/>
            <w:r w:rsidRPr="00161F04">
              <w:rPr>
                <w:sz w:val="22"/>
                <w:szCs w:val="22"/>
                <w:lang w:eastAsia="fr-FR"/>
              </w:rPr>
              <w:t xml:space="preserve"> /  TP / Encadrement</w:t>
            </w:r>
          </w:p>
        </w:tc>
        <w:tc>
          <w:tcPr>
            <w:tcW w:w="2197" w:type="dxa"/>
            <w:tcBorders>
              <w:top w:val="single" w:sz="6" w:space="0" w:color="auto"/>
              <w:left w:val="single" w:sz="6" w:space="0" w:color="auto"/>
              <w:bottom w:val="single" w:sz="6" w:space="0" w:color="auto"/>
              <w:right w:val="single" w:sz="6" w:space="0" w:color="auto"/>
            </w:tcBorders>
          </w:tcPr>
          <w:p w:rsidR="0040788B" w:rsidRPr="00161F04" w:rsidRDefault="005F27A0" w:rsidP="0040788B">
            <w:pPr>
              <w:jc w:val="center"/>
              <w:rPr>
                <w:rFonts w:ascii="Arial" w:hAnsi="Arial" w:cs="Arial"/>
                <w:b/>
                <w:sz w:val="22"/>
                <w:szCs w:val="22"/>
              </w:rPr>
            </w:pPr>
            <w:r>
              <w:rPr>
                <w:noProof/>
              </w:rPr>
              <w:drawing>
                <wp:inline distT="0" distB="0" distL="0" distR="0" wp14:anchorId="2BE34622" wp14:editId="138B5626">
                  <wp:extent cx="685800" cy="297815"/>
                  <wp:effectExtent l="0" t="0" r="0" b="6985"/>
                  <wp:docPr id="133" name="image11.png"/>
                  <wp:cNvGraphicFramePr/>
                  <a:graphic xmlns:a="http://schemas.openxmlformats.org/drawingml/2006/main">
                    <a:graphicData uri="http://schemas.openxmlformats.org/drawingml/2006/picture">
                      <pic:pic xmlns:pic="http://schemas.openxmlformats.org/drawingml/2006/picture">
                        <pic:nvPicPr>
                          <pic:cNvPr id="133" name="image11.png"/>
                          <pic:cNvPicPr/>
                        </pic:nvPicPr>
                        <pic:blipFill>
                          <a:blip r:embed="rId21"/>
                          <a:srcRect/>
                          <a:stretch>
                            <a:fillRect/>
                          </a:stretch>
                        </pic:blipFill>
                        <pic:spPr>
                          <a:xfrm>
                            <a:off x="0" y="0"/>
                            <a:ext cx="685800" cy="297815"/>
                          </a:xfrm>
                          <a:prstGeom prst="rect">
                            <a:avLst/>
                          </a:prstGeom>
                          <a:ln/>
                        </pic:spPr>
                      </pic:pic>
                    </a:graphicData>
                  </a:graphic>
                </wp:inline>
              </w:drawing>
            </w:r>
          </w:p>
        </w:tc>
      </w:tr>
      <w:tr w:rsidR="0040788B" w:rsidRPr="00161F04" w:rsidTr="00161F04">
        <w:trPr>
          <w:tblHeader/>
        </w:trPr>
        <w:tc>
          <w:tcPr>
            <w:tcW w:w="2273" w:type="dxa"/>
            <w:tcBorders>
              <w:top w:val="single" w:sz="6" w:space="0" w:color="auto"/>
              <w:left w:val="single" w:sz="6" w:space="0" w:color="auto"/>
              <w:bottom w:val="single" w:sz="6" w:space="0" w:color="auto"/>
              <w:right w:val="single" w:sz="6" w:space="0" w:color="auto"/>
            </w:tcBorders>
            <w:vAlign w:val="center"/>
          </w:tcPr>
          <w:p w:rsidR="0040788B" w:rsidRPr="00161F04" w:rsidRDefault="0040788B" w:rsidP="0040788B">
            <w:pPr>
              <w:shd w:val="clear" w:color="auto" w:fill="FFFFFF"/>
              <w:spacing w:line="276" w:lineRule="auto"/>
              <w:rPr>
                <w:sz w:val="22"/>
                <w:szCs w:val="22"/>
                <w:lang w:eastAsia="fr-FR"/>
              </w:rPr>
            </w:pPr>
            <w:proofErr w:type="spellStart"/>
            <w:r w:rsidRPr="00161F04">
              <w:rPr>
                <w:sz w:val="22"/>
                <w:szCs w:val="22"/>
                <w:lang w:eastAsia="fr-FR"/>
              </w:rPr>
              <w:t>Guerroui</w:t>
            </w:r>
            <w:proofErr w:type="spellEnd"/>
            <w:r w:rsidRPr="00161F04">
              <w:rPr>
                <w:rFonts w:ascii="Segoe UI" w:hAnsi="Segoe UI" w:cs="Segoe UI"/>
                <w:sz w:val="22"/>
                <w:szCs w:val="22"/>
              </w:rPr>
              <w:t xml:space="preserve"> </w:t>
            </w:r>
            <w:r w:rsidRPr="00161F04">
              <w:rPr>
                <w:sz w:val="22"/>
                <w:szCs w:val="22"/>
                <w:lang w:eastAsia="fr-FR"/>
              </w:rPr>
              <w:t>Nadia</w:t>
            </w:r>
          </w:p>
        </w:tc>
        <w:tc>
          <w:tcPr>
            <w:tcW w:w="3319" w:type="dxa"/>
            <w:tcBorders>
              <w:top w:val="single" w:sz="6" w:space="0" w:color="auto"/>
              <w:left w:val="single" w:sz="6" w:space="0" w:color="auto"/>
              <w:bottom w:val="single" w:sz="6" w:space="0" w:color="auto"/>
              <w:right w:val="single" w:sz="6" w:space="0" w:color="auto"/>
            </w:tcBorders>
            <w:vAlign w:val="center"/>
          </w:tcPr>
          <w:p w:rsidR="0040788B" w:rsidRPr="00161F04" w:rsidRDefault="0040788B" w:rsidP="0040788B">
            <w:pPr>
              <w:spacing w:line="276" w:lineRule="auto"/>
              <w:rPr>
                <w:sz w:val="22"/>
                <w:szCs w:val="22"/>
                <w:lang w:eastAsia="fr-FR"/>
              </w:rPr>
            </w:pPr>
            <w:r w:rsidRPr="00161F04">
              <w:rPr>
                <w:sz w:val="22"/>
                <w:szCs w:val="22"/>
                <w:lang w:eastAsia="fr-FR"/>
              </w:rPr>
              <w:t>-Ingénieur d’état en informatique / IA</w:t>
            </w:r>
          </w:p>
        </w:tc>
        <w:tc>
          <w:tcPr>
            <w:tcW w:w="2694" w:type="dxa"/>
            <w:tcBorders>
              <w:top w:val="single" w:sz="6" w:space="0" w:color="auto"/>
              <w:left w:val="single" w:sz="6" w:space="0" w:color="auto"/>
              <w:bottom w:val="single" w:sz="6" w:space="0" w:color="auto"/>
              <w:right w:val="single" w:sz="6" w:space="0" w:color="auto"/>
            </w:tcBorders>
            <w:vAlign w:val="center"/>
          </w:tcPr>
          <w:p w:rsidR="0040788B" w:rsidRPr="00161F04" w:rsidRDefault="0040788B" w:rsidP="0040788B">
            <w:pPr>
              <w:spacing w:line="276" w:lineRule="auto"/>
              <w:jc w:val="center"/>
              <w:rPr>
                <w:sz w:val="22"/>
                <w:szCs w:val="22"/>
                <w:lang w:eastAsia="fr-FR"/>
              </w:rPr>
            </w:pPr>
            <w:r>
              <w:rPr>
                <w:sz w:val="22"/>
                <w:szCs w:val="22"/>
                <w:lang w:eastAsia="fr-FR"/>
              </w:rPr>
              <w:t>Doctorat</w:t>
            </w:r>
            <w:r w:rsidRPr="00161F04">
              <w:rPr>
                <w:sz w:val="22"/>
                <w:szCs w:val="22"/>
                <w:lang w:eastAsia="fr-FR"/>
              </w:rPr>
              <w:t>/</w:t>
            </w:r>
            <w:r w:rsidRPr="00161F04">
              <w:rPr>
                <w:rFonts w:ascii="Garamond" w:eastAsia="Times New Roman" w:hAnsi="Garamond"/>
                <w:sz w:val="22"/>
                <w:szCs w:val="22"/>
                <w:lang w:eastAsia="fr-FR"/>
              </w:rPr>
              <w:t xml:space="preserve"> </w:t>
            </w:r>
            <w:r w:rsidRPr="00161F04">
              <w:rPr>
                <w:sz w:val="22"/>
                <w:szCs w:val="22"/>
                <w:lang w:eastAsia="fr-FR"/>
              </w:rPr>
              <w:t>TIC &amp; Ingénierie du document</w:t>
            </w:r>
          </w:p>
        </w:tc>
        <w:tc>
          <w:tcPr>
            <w:tcW w:w="1876" w:type="dxa"/>
            <w:tcBorders>
              <w:top w:val="single" w:sz="6" w:space="0" w:color="auto"/>
              <w:left w:val="single" w:sz="6" w:space="0" w:color="auto"/>
              <w:bottom w:val="single" w:sz="6" w:space="0" w:color="auto"/>
              <w:right w:val="single" w:sz="6" w:space="0" w:color="auto"/>
            </w:tcBorders>
          </w:tcPr>
          <w:p w:rsidR="0040788B" w:rsidRPr="00161F04" w:rsidRDefault="0040788B" w:rsidP="0040788B">
            <w:pPr>
              <w:jc w:val="center"/>
              <w:rPr>
                <w:sz w:val="22"/>
                <w:szCs w:val="22"/>
              </w:rPr>
            </w:pPr>
            <w:r w:rsidRPr="00161F04">
              <w:rPr>
                <w:sz w:val="22"/>
                <w:szCs w:val="22"/>
                <w:lang w:eastAsia="fr-FR"/>
              </w:rPr>
              <w:t>MCB</w:t>
            </w:r>
          </w:p>
        </w:tc>
        <w:tc>
          <w:tcPr>
            <w:tcW w:w="2357" w:type="dxa"/>
            <w:tcBorders>
              <w:top w:val="single" w:sz="6" w:space="0" w:color="auto"/>
              <w:left w:val="single" w:sz="6" w:space="0" w:color="auto"/>
              <w:bottom w:val="single" w:sz="6" w:space="0" w:color="auto"/>
              <w:right w:val="single" w:sz="6" w:space="0" w:color="auto"/>
            </w:tcBorders>
            <w:vAlign w:val="center"/>
          </w:tcPr>
          <w:p w:rsidR="0040788B" w:rsidRPr="00161F04" w:rsidRDefault="0040788B" w:rsidP="0040788B">
            <w:pPr>
              <w:spacing w:line="276" w:lineRule="auto"/>
              <w:rPr>
                <w:b/>
                <w:bCs/>
                <w:sz w:val="22"/>
                <w:szCs w:val="22"/>
                <w:lang w:eastAsia="fr-FR"/>
              </w:rPr>
            </w:pPr>
            <w:r w:rsidRPr="00161F04">
              <w:rPr>
                <w:sz w:val="22"/>
                <w:szCs w:val="22"/>
                <w:lang w:eastAsia="fr-FR"/>
              </w:rPr>
              <w:t xml:space="preserve">Cours </w:t>
            </w:r>
            <w:proofErr w:type="gramStart"/>
            <w:r w:rsidRPr="00161F04">
              <w:rPr>
                <w:sz w:val="22"/>
                <w:szCs w:val="22"/>
                <w:lang w:eastAsia="fr-FR"/>
              </w:rPr>
              <w:t>/  TD</w:t>
            </w:r>
            <w:proofErr w:type="gramEnd"/>
            <w:r w:rsidRPr="00161F04">
              <w:rPr>
                <w:sz w:val="22"/>
                <w:szCs w:val="22"/>
                <w:lang w:eastAsia="fr-FR"/>
              </w:rPr>
              <w:t xml:space="preserve"> /  TP / Encadrement</w:t>
            </w:r>
          </w:p>
        </w:tc>
        <w:tc>
          <w:tcPr>
            <w:tcW w:w="2197" w:type="dxa"/>
            <w:tcBorders>
              <w:top w:val="single" w:sz="6" w:space="0" w:color="auto"/>
              <w:left w:val="single" w:sz="6" w:space="0" w:color="auto"/>
              <w:bottom w:val="single" w:sz="6" w:space="0" w:color="auto"/>
              <w:right w:val="single" w:sz="6" w:space="0" w:color="auto"/>
            </w:tcBorders>
          </w:tcPr>
          <w:p w:rsidR="0040788B" w:rsidRPr="00161F04" w:rsidRDefault="005F27A0" w:rsidP="0040788B">
            <w:pPr>
              <w:jc w:val="center"/>
              <w:rPr>
                <w:rFonts w:ascii="Arial" w:hAnsi="Arial" w:cs="Arial"/>
                <w:b/>
                <w:sz w:val="22"/>
                <w:szCs w:val="22"/>
              </w:rPr>
            </w:pPr>
            <w:r>
              <w:rPr>
                <w:noProof/>
              </w:rPr>
              <w:drawing>
                <wp:inline distT="0" distB="0" distL="0" distR="0" wp14:anchorId="66FDC873" wp14:editId="62027B10">
                  <wp:extent cx="1209675" cy="411480"/>
                  <wp:effectExtent l="0" t="0" r="9525" b="7620"/>
                  <wp:docPr id="248" name="image133.png"/>
                  <wp:cNvGraphicFramePr/>
                  <a:graphic xmlns:a="http://schemas.openxmlformats.org/drawingml/2006/main">
                    <a:graphicData uri="http://schemas.openxmlformats.org/drawingml/2006/picture">
                      <pic:pic xmlns:pic="http://schemas.openxmlformats.org/drawingml/2006/picture">
                        <pic:nvPicPr>
                          <pic:cNvPr id="248" name="image133.png"/>
                          <pic:cNvPicPr/>
                        </pic:nvPicPr>
                        <pic:blipFill>
                          <a:blip r:embed="rId22"/>
                          <a:srcRect/>
                          <a:stretch>
                            <a:fillRect/>
                          </a:stretch>
                        </pic:blipFill>
                        <pic:spPr>
                          <a:xfrm>
                            <a:off x="0" y="0"/>
                            <a:ext cx="1209675" cy="411480"/>
                          </a:xfrm>
                          <a:prstGeom prst="rect">
                            <a:avLst/>
                          </a:prstGeom>
                          <a:ln/>
                        </pic:spPr>
                      </pic:pic>
                    </a:graphicData>
                  </a:graphic>
                </wp:inline>
              </w:drawing>
            </w:r>
          </w:p>
        </w:tc>
      </w:tr>
    </w:tbl>
    <w:p w:rsidR="0066621F" w:rsidRPr="00F30C9A" w:rsidRDefault="0066621F" w:rsidP="00FB60AB">
      <w:pPr>
        <w:pStyle w:val="En-tte"/>
        <w:tabs>
          <w:tab w:val="clear" w:pos="4536"/>
          <w:tab w:val="clear" w:pos="9072"/>
        </w:tabs>
        <w:rPr>
          <w:rFonts w:ascii="Arial" w:hAnsi="Arial" w:cs="Arial"/>
          <w:b/>
          <w:sz w:val="22"/>
          <w:szCs w:val="22"/>
        </w:rPr>
      </w:pPr>
      <w:r w:rsidRPr="00F30C9A">
        <w:rPr>
          <w:rFonts w:ascii="Arial" w:hAnsi="Arial" w:cs="Arial"/>
          <w:b/>
          <w:sz w:val="22"/>
          <w:szCs w:val="22"/>
        </w:rPr>
        <w:t xml:space="preserve">* = Cours, TD, TP, Encadrement de stage, Encadrement de mémoire, autre </w:t>
      </w:r>
      <w:proofErr w:type="gramStart"/>
      <w:r w:rsidRPr="00F30C9A">
        <w:rPr>
          <w:rFonts w:ascii="Arial" w:hAnsi="Arial" w:cs="Arial"/>
          <w:b/>
          <w:sz w:val="22"/>
          <w:szCs w:val="22"/>
        </w:rPr>
        <w:t>( à</w:t>
      </w:r>
      <w:proofErr w:type="gramEnd"/>
      <w:r w:rsidRPr="00F30C9A">
        <w:rPr>
          <w:rFonts w:ascii="Arial" w:hAnsi="Arial" w:cs="Arial"/>
          <w:b/>
          <w:sz w:val="22"/>
          <w:szCs w:val="22"/>
        </w:rPr>
        <w:t xml:space="preserve"> préciser)</w:t>
      </w:r>
    </w:p>
    <w:p w:rsidR="0066621F" w:rsidRPr="00F30C9A" w:rsidRDefault="0066621F" w:rsidP="00FB60AB">
      <w:pPr>
        <w:pStyle w:val="En-tte"/>
        <w:tabs>
          <w:tab w:val="clear" w:pos="4536"/>
          <w:tab w:val="clear" w:pos="9072"/>
        </w:tabs>
        <w:rPr>
          <w:rFonts w:ascii="Arial" w:hAnsi="Arial" w:cs="Arial"/>
          <w:b/>
          <w:sz w:val="24"/>
          <w:szCs w:val="24"/>
        </w:rPr>
      </w:pPr>
      <w:r w:rsidRPr="00F30C9A">
        <w:rPr>
          <w:rFonts w:ascii="Arial" w:hAnsi="Arial" w:cs="Arial"/>
          <w:b/>
          <w:sz w:val="24"/>
          <w:szCs w:val="24"/>
        </w:rPr>
        <w:tab/>
      </w:r>
      <w:r w:rsidRPr="00F30C9A">
        <w:rPr>
          <w:rFonts w:ascii="Arial" w:hAnsi="Arial" w:cs="Arial"/>
          <w:b/>
          <w:sz w:val="24"/>
          <w:szCs w:val="24"/>
        </w:rPr>
        <w:tab/>
      </w:r>
      <w:r w:rsidR="00EA58D6" w:rsidRPr="00F30C9A">
        <w:rPr>
          <w:rFonts w:ascii="Arial" w:hAnsi="Arial" w:cs="Arial"/>
          <w:b/>
          <w:sz w:val="24"/>
          <w:szCs w:val="24"/>
        </w:rPr>
        <w:t>B</w:t>
      </w:r>
      <w:r w:rsidRPr="00F30C9A">
        <w:rPr>
          <w:rFonts w:ascii="Arial" w:hAnsi="Arial" w:cs="Arial"/>
          <w:b/>
          <w:sz w:val="24"/>
          <w:szCs w:val="24"/>
        </w:rPr>
        <w:t> : Encadrement Externe :</w:t>
      </w:r>
    </w:p>
    <w:p w:rsidR="00E8417E" w:rsidRPr="00AE1D26" w:rsidRDefault="00E8417E" w:rsidP="00FB60AB">
      <w:pPr>
        <w:pStyle w:val="En-tte"/>
        <w:tabs>
          <w:tab w:val="clear" w:pos="4536"/>
          <w:tab w:val="clear" w:pos="9072"/>
        </w:tabs>
        <w:rPr>
          <w:rFonts w:ascii="Arial" w:hAnsi="Arial" w:cs="Arial"/>
          <w:b/>
          <w:sz w:val="28"/>
          <w:szCs w:val="28"/>
        </w:rPr>
      </w:pPr>
    </w:p>
    <w:p w:rsidR="00713DC6" w:rsidRPr="00AE1D26" w:rsidRDefault="00713DC6" w:rsidP="00713DC6">
      <w:pPr>
        <w:pStyle w:val="En-tte"/>
        <w:tabs>
          <w:tab w:val="clear" w:pos="4536"/>
          <w:tab w:val="clear" w:pos="9072"/>
        </w:tabs>
        <w:rPr>
          <w:rFonts w:ascii="Arial" w:hAnsi="Arial" w:cs="Arial"/>
          <w:b/>
          <w:sz w:val="28"/>
          <w:szCs w:val="28"/>
        </w:rPr>
      </w:pPr>
      <w:r w:rsidRPr="00AE1D26">
        <w:rPr>
          <w:rFonts w:ascii="Arial" w:hAnsi="Arial" w:cs="Arial"/>
          <w:b/>
          <w:sz w:val="28"/>
          <w:szCs w:val="28"/>
        </w:rPr>
        <w:lastRenderedPageBreak/>
        <w:t xml:space="preserve">Etablissement de rattachement : </w:t>
      </w:r>
    </w:p>
    <w:p w:rsidR="00713DC6" w:rsidRPr="00AE1D26" w:rsidRDefault="00713DC6" w:rsidP="00713DC6">
      <w:pPr>
        <w:pStyle w:val="En-tte"/>
        <w:tabs>
          <w:tab w:val="clear" w:pos="4536"/>
          <w:tab w:val="clear" w:pos="9072"/>
        </w:tabs>
        <w:rPr>
          <w:rFonts w:ascii="Arial" w:hAnsi="Arial" w:cs="Arial"/>
          <w:b/>
          <w:sz w:val="28"/>
          <w:szCs w:val="28"/>
        </w:rPr>
      </w:pPr>
    </w:p>
    <w:tbl>
      <w:tblPr>
        <w:tblW w:w="1474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52"/>
        <w:gridCol w:w="3402"/>
        <w:gridCol w:w="3402"/>
        <w:gridCol w:w="992"/>
        <w:gridCol w:w="2197"/>
        <w:gridCol w:w="2197"/>
      </w:tblGrid>
      <w:tr w:rsidR="00713DC6" w:rsidRPr="00AE1D26" w:rsidTr="0015037F">
        <w:trPr>
          <w:tblHeader/>
        </w:trPr>
        <w:tc>
          <w:tcPr>
            <w:tcW w:w="255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Nom, prénom</w:t>
            </w: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 xml:space="preserve">Diplôme graduation </w:t>
            </w:r>
          </w:p>
          <w:p w:rsidR="00713DC6" w:rsidRPr="00AE1D26" w:rsidRDefault="00713DC6" w:rsidP="0015037F">
            <w:pPr>
              <w:jc w:val="center"/>
              <w:rPr>
                <w:rFonts w:ascii="Arial" w:hAnsi="Arial" w:cs="Arial"/>
                <w:b/>
              </w:rPr>
            </w:pPr>
            <w:r w:rsidRPr="00AE1D26">
              <w:rPr>
                <w:rFonts w:ascii="Arial" w:hAnsi="Arial" w:cs="Arial"/>
                <w:b/>
              </w:rPr>
              <w:t>+ Spécialité</w:t>
            </w: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 xml:space="preserve">Diplôme Post graduation </w:t>
            </w:r>
          </w:p>
          <w:p w:rsidR="00713DC6" w:rsidRPr="00AE1D26" w:rsidRDefault="00713DC6" w:rsidP="0015037F">
            <w:pPr>
              <w:jc w:val="center"/>
              <w:rPr>
                <w:rFonts w:ascii="Arial" w:hAnsi="Arial" w:cs="Arial"/>
                <w:b/>
              </w:rPr>
            </w:pPr>
            <w:r w:rsidRPr="00AE1D26">
              <w:rPr>
                <w:rFonts w:ascii="Arial" w:hAnsi="Arial" w:cs="Arial"/>
                <w:b/>
              </w:rPr>
              <w:t>+ Spécialité</w:t>
            </w:r>
          </w:p>
        </w:tc>
        <w:tc>
          <w:tcPr>
            <w:tcW w:w="99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Grade</w:t>
            </w:r>
          </w:p>
        </w:tc>
        <w:tc>
          <w:tcPr>
            <w:tcW w:w="2197"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Type d’intervention *</w:t>
            </w:r>
          </w:p>
        </w:tc>
        <w:tc>
          <w:tcPr>
            <w:tcW w:w="2197"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Emargement</w:t>
            </w:r>
          </w:p>
        </w:tc>
      </w:tr>
      <w:tr w:rsidR="00713DC6" w:rsidRPr="00AE1D26" w:rsidTr="0015037F">
        <w:trPr>
          <w:tblHeader/>
        </w:trPr>
        <w:tc>
          <w:tcPr>
            <w:tcW w:w="255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99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tcPr>
          <w:p w:rsidR="00713DC6" w:rsidRPr="00AE1D26" w:rsidRDefault="00713DC6" w:rsidP="0015037F">
            <w:pPr>
              <w:jc w:val="center"/>
              <w:rPr>
                <w:rFonts w:ascii="Arial" w:hAnsi="Arial" w:cs="Arial"/>
                <w:b/>
              </w:rPr>
            </w:pPr>
          </w:p>
        </w:tc>
      </w:tr>
      <w:tr w:rsidR="00713DC6" w:rsidRPr="00AE1D26" w:rsidTr="0015037F">
        <w:trPr>
          <w:tblHeader/>
        </w:trPr>
        <w:tc>
          <w:tcPr>
            <w:tcW w:w="255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99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tcPr>
          <w:p w:rsidR="00713DC6" w:rsidRPr="00AE1D26" w:rsidRDefault="00713DC6" w:rsidP="0015037F">
            <w:pPr>
              <w:jc w:val="center"/>
              <w:rPr>
                <w:rFonts w:ascii="Arial" w:hAnsi="Arial" w:cs="Arial"/>
                <w:b/>
              </w:rPr>
            </w:pPr>
          </w:p>
        </w:tc>
      </w:tr>
      <w:tr w:rsidR="00713DC6" w:rsidRPr="00AE1D26" w:rsidTr="0015037F">
        <w:trPr>
          <w:tblHeader/>
        </w:trPr>
        <w:tc>
          <w:tcPr>
            <w:tcW w:w="255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99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tcPr>
          <w:p w:rsidR="00713DC6" w:rsidRPr="00AE1D26" w:rsidRDefault="00713DC6" w:rsidP="0015037F">
            <w:pPr>
              <w:jc w:val="center"/>
              <w:rPr>
                <w:rFonts w:ascii="Arial" w:hAnsi="Arial" w:cs="Arial"/>
                <w:b/>
              </w:rPr>
            </w:pPr>
          </w:p>
        </w:tc>
      </w:tr>
    </w:tbl>
    <w:p w:rsidR="00713DC6" w:rsidRPr="00AE1D26" w:rsidRDefault="00713DC6" w:rsidP="00FB60AB">
      <w:pPr>
        <w:pStyle w:val="En-tte"/>
        <w:tabs>
          <w:tab w:val="clear" w:pos="4536"/>
          <w:tab w:val="clear" w:pos="9072"/>
        </w:tabs>
        <w:rPr>
          <w:rFonts w:ascii="Arial" w:hAnsi="Arial" w:cs="Arial"/>
          <w:b/>
          <w:sz w:val="28"/>
          <w:szCs w:val="28"/>
        </w:rPr>
      </w:pPr>
    </w:p>
    <w:p w:rsidR="00713DC6" w:rsidRPr="00AE1D26" w:rsidRDefault="00713DC6" w:rsidP="00713DC6">
      <w:pPr>
        <w:pStyle w:val="En-tte"/>
        <w:tabs>
          <w:tab w:val="clear" w:pos="4536"/>
          <w:tab w:val="clear" w:pos="9072"/>
        </w:tabs>
        <w:rPr>
          <w:rFonts w:ascii="Arial" w:hAnsi="Arial" w:cs="Arial"/>
          <w:b/>
          <w:sz w:val="28"/>
          <w:szCs w:val="28"/>
        </w:rPr>
      </w:pPr>
      <w:r w:rsidRPr="00AE1D26">
        <w:rPr>
          <w:rFonts w:ascii="Arial" w:hAnsi="Arial" w:cs="Arial"/>
          <w:b/>
          <w:sz w:val="28"/>
          <w:szCs w:val="28"/>
        </w:rPr>
        <w:t xml:space="preserve">Etablissement de rattachement : </w:t>
      </w:r>
    </w:p>
    <w:p w:rsidR="00713DC6" w:rsidRPr="00AE1D26" w:rsidRDefault="00713DC6" w:rsidP="00713DC6">
      <w:pPr>
        <w:pStyle w:val="En-tte"/>
        <w:tabs>
          <w:tab w:val="clear" w:pos="4536"/>
          <w:tab w:val="clear" w:pos="9072"/>
        </w:tabs>
        <w:rPr>
          <w:rFonts w:ascii="Arial" w:hAnsi="Arial" w:cs="Arial"/>
          <w:b/>
          <w:sz w:val="28"/>
          <w:szCs w:val="28"/>
        </w:rPr>
      </w:pPr>
    </w:p>
    <w:tbl>
      <w:tblPr>
        <w:tblW w:w="1474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52"/>
        <w:gridCol w:w="3402"/>
        <w:gridCol w:w="3402"/>
        <w:gridCol w:w="992"/>
        <w:gridCol w:w="2197"/>
        <w:gridCol w:w="2197"/>
      </w:tblGrid>
      <w:tr w:rsidR="00713DC6" w:rsidRPr="00AE1D26" w:rsidTr="0015037F">
        <w:trPr>
          <w:tblHeader/>
        </w:trPr>
        <w:tc>
          <w:tcPr>
            <w:tcW w:w="255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Nom, prénom</w:t>
            </w: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 xml:space="preserve">Diplôme graduation </w:t>
            </w:r>
          </w:p>
          <w:p w:rsidR="00713DC6" w:rsidRPr="00AE1D26" w:rsidRDefault="00713DC6" w:rsidP="0015037F">
            <w:pPr>
              <w:jc w:val="center"/>
              <w:rPr>
                <w:rFonts w:ascii="Arial" w:hAnsi="Arial" w:cs="Arial"/>
                <w:b/>
              </w:rPr>
            </w:pPr>
            <w:r w:rsidRPr="00AE1D26">
              <w:rPr>
                <w:rFonts w:ascii="Arial" w:hAnsi="Arial" w:cs="Arial"/>
                <w:b/>
              </w:rPr>
              <w:t>+ Spécialité</w:t>
            </w: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 xml:space="preserve">Diplôme Post graduation </w:t>
            </w:r>
          </w:p>
          <w:p w:rsidR="00713DC6" w:rsidRPr="00AE1D26" w:rsidRDefault="00713DC6" w:rsidP="0015037F">
            <w:pPr>
              <w:jc w:val="center"/>
              <w:rPr>
                <w:rFonts w:ascii="Arial" w:hAnsi="Arial" w:cs="Arial"/>
                <w:b/>
              </w:rPr>
            </w:pPr>
            <w:r w:rsidRPr="00AE1D26">
              <w:rPr>
                <w:rFonts w:ascii="Arial" w:hAnsi="Arial" w:cs="Arial"/>
                <w:b/>
              </w:rPr>
              <w:t>+ Spécialité</w:t>
            </w:r>
          </w:p>
        </w:tc>
        <w:tc>
          <w:tcPr>
            <w:tcW w:w="99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Grade</w:t>
            </w:r>
          </w:p>
        </w:tc>
        <w:tc>
          <w:tcPr>
            <w:tcW w:w="2197"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Type d’intervention *</w:t>
            </w:r>
          </w:p>
        </w:tc>
        <w:tc>
          <w:tcPr>
            <w:tcW w:w="2197"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Emargement</w:t>
            </w:r>
          </w:p>
        </w:tc>
      </w:tr>
      <w:tr w:rsidR="00713DC6" w:rsidRPr="00AE1D26" w:rsidTr="0015037F">
        <w:trPr>
          <w:tblHeader/>
        </w:trPr>
        <w:tc>
          <w:tcPr>
            <w:tcW w:w="255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99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tcPr>
          <w:p w:rsidR="00713DC6" w:rsidRPr="00AE1D26" w:rsidRDefault="00713DC6" w:rsidP="0015037F">
            <w:pPr>
              <w:jc w:val="center"/>
              <w:rPr>
                <w:rFonts w:ascii="Arial" w:hAnsi="Arial" w:cs="Arial"/>
                <w:b/>
              </w:rPr>
            </w:pPr>
          </w:p>
        </w:tc>
      </w:tr>
      <w:tr w:rsidR="00713DC6" w:rsidRPr="00AE1D26" w:rsidTr="0015037F">
        <w:trPr>
          <w:tblHeader/>
        </w:trPr>
        <w:tc>
          <w:tcPr>
            <w:tcW w:w="255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99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tcPr>
          <w:p w:rsidR="00713DC6" w:rsidRPr="00AE1D26" w:rsidRDefault="00713DC6" w:rsidP="0015037F">
            <w:pPr>
              <w:jc w:val="center"/>
              <w:rPr>
                <w:rFonts w:ascii="Arial" w:hAnsi="Arial" w:cs="Arial"/>
                <w:b/>
              </w:rPr>
            </w:pPr>
          </w:p>
        </w:tc>
      </w:tr>
      <w:tr w:rsidR="00713DC6" w:rsidRPr="00AE1D26" w:rsidTr="0015037F">
        <w:trPr>
          <w:tblHeader/>
        </w:trPr>
        <w:tc>
          <w:tcPr>
            <w:tcW w:w="255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99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tcPr>
          <w:p w:rsidR="00713DC6" w:rsidRPr="00AE1D26" w:rsidRDefault="00713DC6" w:rsidP="0015037F">
            <w:pPr>
              <w:jc w:val="center"/>
              <w:rPr>
                <w:rFonts w:ascii="Arial" w:hAnsi="Arial" w:cs="Arial"/>
                <w:b/>
              </w:rPr>
            </w:pPr>
          </w:p>
        </w:tc>
      </w:tr>
    </w:tbl>
    <w:p w:rsidR="00713DC6" w:rsidRPr="00AE1D26" w:rsidRDefault="00713DC6" w:rsidP="00713DC6">
      <w:pPr>
        <w:pStyle w:val="En-tte"/>
        <w:tabs>
          <w:tab w:val="clear" w:pos="4536"/>
          <w:tab w:val="clear" w:pos="9072"/>
        </w:tabs>
        <w:rPr>
          <w:rFonts w:ascii="Arial" w:hAnsi="Arial" w:cs="Arial"/>
          <w:b/>
          <w:sz w:val="28"/>
          <w:szCs w:val="28"/>
        </w:rPr>
      </w:pPr>
    </w:p>
    <w:p w:rsidR="00713DC6" w:rsidRPr="00AE1D26" w:rsidRDefault="00713DC6" w:rsidP="00713DC6">
      <w:pPr>
        <w:pStyle w:val="En-tte"/>
        <w:tabs>
          <w:tab w:val="clear" w:pos="4536"/>
          <w:tab w:val="clear" w:pos="9072"/>
        </w:tabs>
        <w:rPr>
          <w:rFonts w:ascii="Arial" w:hAnsi="Arial" w:cs="Arial"/>
          <w:b/>
          <w:sz w:val="28"/>
          <w:szCs w:val="28"/>
        </w:rPr>
      </w:pPr>
      <w:r w:rsidRPr="00AE1D26">
        <w:rPr>
          <w:rFonts w:ascii="Arial" w:hAnsi="Arial" w:cs="Arial"/>
          <w:b/>
          <w:sz w:val="28"/>
          <w:szCs w:val="28"/>
        </w:rPr>
        <w:t xml:space="preserve">Etablissement de rattachement : </w:t>
      </w:r>
    </w:p>
    <w:p w:rsidR="00713DC6" w:rsidRPr="00AE1D26" w:rsidRDefault="00713DC6" w:rsidP="00713DC6">
      <w:pPr>
        <w:pStyle w:val="En-tte"/>
        <w:tabs>
          <w:tab w:val="clear" w:pos="4536"/>
          <w:tab w:val="clear" w:pos="9072"/>
        </w:tabs>
        <w:rPr>
          <w:rFonts w:ascii="Arial" w:hAnsi="Arial" w:cs="Arial"/>
          <w:b/>
          <w:sz w:val="28"/>
          <w:szCs w:val="28"/>
        </w:rPr>
      </w:pPr>
    </w:p>
    <w:tbl>
      <w:tblPr>
        <w:tblW w:w="1474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52"/>
        <w:gridCol w:w="3402"/>
        <w:gridCol w:w="3402"/>
        <w:gridCol w:w="992"/>
        <w:gridCol w:w="2197"/>
        <w:gridCol w:w="2197"/>
      </w:tblGrid>
      <w:tr w:rsidR="00713DC6" w:rsidRPr="00AE1D26" w:rsidTr="0015037F">
        <w:trPr>
          <w:tblHeader/>
        </w:trPr>
        <w:tc>
          <w:tcPr>
            <w:tcW w:w="255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Nom, prénom</w:t>
            </w: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 xml:space="preserve">Diplôme graduation </w:t>
            </w:r>
          </w:p>
          <w:p w:rsidR="00713DC6" w:rsidRPr="00AE1D26" w:rsidRDefault="00713DC6" w:rsidP="0015037F">
            <w:pPr>
              <w:jc w:val="center"/>
              <w:rPr>
                <w:rFonts w:ascii="Arial" w:hAnsi="Arial" w:cs="Arial"/>
                <w:b/>
              </w:rPr>
            </w:pPr>
            <w:r w:rsidRPr="00AE1D26">
              <w:rPr>
                <w:rFonts w:ascii="Arial" w:hAnsi="Arial" w:cs="Arial"/>
                <w:b/>
              </w:rPr>
              <w:t>+ Spécialité</w:t>
            </w: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 xml:space="preserve">Diplôme Post graduation </w:t>
            </w:r>
          </w:p>
          <w:p w:rsidR="00713DC6" w:rsidRPr="00AE1D26" w:rsidRDefault="00713DC6" w:rsidP="0015037F">
            <w:pPr>
              <w:jc w:val="center"/>
              <w:rPr>
                <w:rFonts w:ascii="Arial" w:hAnsi="Arial" w:cs="Arial"/>
                <w:b/>
              </w:rPr>
            </w:pPr>
            <w:r w:rsidRPr="00AE1D26">
              <w:rPr>
                <w:rFonts w:ascii="Arial" w:hAnsi="Arial" w:cs="Arial"/>
                <w:b/>
              </w:rPr>
              <w:t>+ Spécialité</w:t>
            </w:r>
          </w:p>
        </w:tc>
        <w:tc>
          <w:tcPr>
            <w:tcW w:w="99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Grade</w:t>
            </w:r>
          </w:p>
        </w:tc>
        <w:tc>
          <w:tcPr>
            <w:tcW w:w="2197"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Type d’intervention *</w:t>
            </w:r>
          </w:p>
        </w:tc>
        <w:tc>
          <w:tcPr>
            <w:tcW w:w="2197"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Emargement</w:t>
            </w:r>
          </w:p>
        </w:tc>
      </w:tr>
      <w:tr w:rsidR="00713DC6" w:rsidRPr="00AE1D26" w:rsidTr="0015037F">
        <w:trPr>
          <w:tblHeader/>
        </w:trPr>
        <w:tc>
          <w:tcPr>
            <w:tcW w:w="255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99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tcPr>
          <w:p w:rsidR="00713DC6" w:rsidRPr="00AE1D26" w:rsidRDefault="00713DC6" w:rsidP="0015037F">
            <w:pPr>
              <w:jc w:val="center"/>
              <w:rPr>
                <w:rFonts w:ascii="Arial" w:hAnsi="Arial" w:cs="Arial"/>
                <w:b/>
              </w:rPr>
            </w:pPr>
          </w:p>
        </w:tc>
      </w:tr>
      <w:tr w:rsidR="00713DC6" w:rsidRPr="00AE1D26" w:rsidTr="0015037F">
        <w:trPr>
          <w:tblHeader/>
        </w:trPr>
        <w:tc>
          <w:tcPr>
            <w:tcW w:w="255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99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tcPr>
          <w:p w:rsidR="00713DC6" w:rsidRPr="00AE1D26" w:rsidRDefault="00713DC6" w:rsidP="0015037F">
            <w:pPr>
              <w:jc w:val="center"/>
              <w:rPr>
                <w:rFonts w:ascii="Arial" w:hAnsi="Arial" w:cs="Arial"/>
                <w:b/>
              </w:rPr>
            </w:pPr>
          </w:p>
        </w:tc>
      </w:tr>
      <w:tr w:rsidR="00713DC6" w:rsidRPr="00AE1D26" w:rsidTr="0015037F">
        <w:trPr>
          <w:tblHeader/>
        </w:trPr>
        <w:tc>
          <w:tcPr>
            <w:tcW w:w="255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99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tcPr>
          <w:p w:rsidR="00713DC6" w:rsidRPr="00AE1D26" w:rsidRDefault="00713DC6" w:rsidP="0015037F">
            <w:pPr>
              <w:jc w:val="center"/>
              <w:rPr>
                <w:rFonts w:ascii="Arial" w:hAnsi="Arial" w:cs="Arial"/>
                <w:b/>
              </w:rPr>
            </w:pPr>
          </w:p>
        </w:tc>
      </w:tr>
    </w:tbl>
    <w:p w:rsidR="00713DC6" w:rsidRPr="00AE1D26" w:rsidRDefault="00713DC6" w:rsidP="00713DC6">
      <w:pPr>
        <w:pStyle w:val="En-tte"/>
        <w:tabs>
          <w:tab w:val="clear" w:pos="4536"/>
          <w:tab w:val="clear" w:pos="9072"/>
        </w:tabs>
        <w:rPr>
          <w:rFonts w:ascii="Arial" w:hAnsi="Arial" w:cs="Arial"/>
          <w:b/>
          <w:sz w:val="28"/>
          <w:szCs w:val="28"/>
        </w:rPr>
      </w:pPr>
    </w:p>
    <w:p w:rsidR="00713DC6" w:rsidRPr="00AE1D26" w:rsidRDefault="00713DC6" w:rsidP="00FB60AB">
      <w:pPr>
        <w:pStyle w:val="En-tte"/>
        <w:tabs>
          <w:tab w:val="clear" w:pos="4536"/>
          <w:tab w:val="clear" w:pos="9072"/>
        </w:tabs>
        <w:rPr>
          <w:rFonts w:ascii="Arial" w:hAnsi="Arial" w:cs="Arial"/>
          <w:b/>
          <w:sz w:val="28"/>
          <w:szCs w:val="28"/>
        </w:rPr>
      </w:pPr>
    </w:p>
    <w:p w:rsidR="00E8417E" w:rsidRPr="00AE1D26" w:rsidRDefault="00E8417E" w:rsidP="00FB60AB">
      <w:pPr>
        <w:pStyle w:val="En-tte"/>
        <w:tabs>
          <w:tab w:val="clear" w:pos="4536"/>
          <w:tab w:val="clear" w:pos="9072"/>
        </w:tabs>
        <w:rPr>
          <w:rFonts w:ascii="Arial" w:hAnsi="Arial" w:cs="Arial"/>
          <w:b/>
          <w:sz w:val="24"/>
          <w:szCs w:val="24"/>
        </w:rPr>
      </w:pPr>
    </w:p>
    <w:p w:rsidR="0066621F" w:rsidRPr="00AE1D26" w:rsidRDefault="0066621F" w:rsidP="00FB60AB">
      <w:pPr>
        <w:pStyle w:val="En-tte"/>
        <w:tabs>
          <w:tab w:val="clear" w:pos="4536"/>
          <w:tab w:val="clear" w:pos="9072"/>
        </w:tabs>
        <w:rPr>
          <w:rFonts w:ascii="Arial" w:hAnsi="Arial" w:cs="Arial"/>
          <w:b/>
          <w:sz w:val="24"/>
          <w:szCs w:val="24"/>
        </w:rPr>
      </w:pPr>
      <w:r w:rsidRPr="00AE1D26">
        <w:rPr>
          <w:rFonts w:ascii="Arial" w:hAnsi="Arial" w:cs="Arial"/>
          <w:b/>
          <w:sz w:val="24"/>
          <w:szCs w:val="24"/>
        </w:rPr>
        <w:t xml:space="preserve">* = Cours, TD, TP, Encadrement de stage, Encadrement de mémoire, autre </w:t>
      </w:r>
      <w:proofErr w:type="gramStart"/>
      <w:r w:rsidRPr="00AE1D26">
        <w:rPr>
          <w:rFonts w:ascii="Arial" w:hAnsi="Arial" w:cs="Arial"/>
          <w:b/>
          <w:sz w:val="24"/>
          <w:szCs w:val="24"/>
        </w:rPr>
        <w:t>( à</w:t>
      </w:r>
      <w:proofErr w:type="gramEnd"/>
      <w:r w:rsidRPr="00AE1D26">
        <w:rPr>
          <w:rFonts w:ascii="Arial" w:hAnsi="Arial" w:cs="Arial"/>
          <w:b/>
          <w:sz w:val="24"/>
          <w:szCs w:val="24"/>
        </w:rPr>
        <w:t xml:space="preserve"> préciser)</w:t>
      </w:r>
    </w:p>
    <w:p w:rsidR="00E8417E" w:rsidRPr="00AE1D26" w:rsidRDefault="00E8417E" w:rsidP="00FB60AB">
      <w:pPr>
        <w:pStyle w:val="En-tte"/>
        <w:tabs>
          <w:tab w:val="clear" w:pos="4536"/>
          <w:tab w:val="clear" w:pos="9072"/>
        </w:tabs>
        <w:rPr>
          <w:rFonts w:ascii="Arial" w:hAnsi="Arial" w:cs="Arial"/>
          <w:b/>
          <w:sz w:val="24"/>
          <w:szCs w:val="24"/>
        </w:rPr>
        <w:sectPr w:rsidR="00E8417E" w:rsidRPr="00AE1D26" w:rsidSect="00161F04">
          <w:pgSz w:w="16838" w:h="11906" w:orient="landscape"/>
          <w:pgMar w:top="709" w:right="1134" w:bottom="1134" w:left="1134" w:header="709" w:footer="709" w:gutter="0"/>
          <w:cols w:space="708"/>
          <w:titlePg/>
          <w:docGrid w:linePitch="360"/>
        </w:sectPr>
      </w:pPr>
    </w:p>
    <w:p w:rsidR="006F28CF" w:rsidRPr="00AE1D26" w:rsidRDefault="00713DC6" w:rsidP="00FB60AB">
      <w:pPr>
        <w:pStyle w:val="En-tte"/>
        <w:tabs>
          <w:tab w:val="num" w:pos="360"/>
        </w:tabs>
        <w:rPr>
          <w:rFonts w:ascii="Arial" w:hAnsi="Arial" w:cs="Arial"/>
          <w:b/>
          <w:sz w:val="32"/>
          <w:szCs w:val="32"/>
        </w:rPr>
      </w:pPr>
      <w:r w:rsidRPr="00AE1D26">
        <w:rPr>
          <w:rFonts w:ascii="Arial" w:hAnsi="Arial" w:cs="Arial"/>
          <w:b/>
          <w:sz w:val="32"/>
          <w:szCs w:val="32"/>
        </w:rPr>
        <w:lastRenderedPageBreak/>
        <w:t>5</w:t>
      </w:r>
      <w:r w:rsidR="006F28CF" w:rsidRPr="00AE1D26">
        <w:rPr>
          <w:rFonts w:ascii="Arial" w:hAnsi="Arial" w:cs="Arial"/>
          <w:b/>
          <w:sz w:val="32"/>
          <w:szCs w:val="32"/>
        </w:rPr>
        <w:t xml:space="preserve"> – Moyens matériels </w:t>
      </w:r>
      <w:r w:rsidRPr="00AE1D26">
        <w:rPr>
          <w:rFonts w:ascii="Arial" w:hAnsi="Arial" w:cs="Arial"/>
          <w:b/>
          <w:sz w:val="32"/>
          <w:szCs w:val="32"/>
        </w:rPr>
        <w:t xml:space="preserve">spécifiques </w:t>
      </w:r>
      <w:r w:rsidR="006F28CF" w:rsidRPr="00AE1D26">
        <w:rPr>
          <w:rFonts w:ascii="Arial" w:hAnsi="Arial" w:cs="Arial"/>
          <w:b/>
          <w:sz w:val="32"/>
          <w:szCs w:val="32"/>
        </w:rPr>
        <w:t>disponibles</w:t>
      </w:r>
    </w:p>
    <w:p w:rsidR="006F28CF" w:rsidRPr="00AE1D26" w:rsidRDefault="006F28CF" w:rsidP="00FB60AB">
      <w:pPr>
        <w:ind w:right="282"/>
        <w:rPr>
          <w:rFonts w:ascii="Arial" w:hAnsi="Arial" w:cs="Arial"/>
          <w:sz w:val="26"/>
          <w:szCs w:val="26"/>
        </w:rPr>
      </w:pPr>
    </w:p>
    <w:p w:rsidR="00077133" w:rsidRPr="00AE1D26" w:rsidRDefault="00EA58D6" w:rsidP="00FB60AB">
      <w:pPr>
        <w:jc w:val="both"/>
        <w:rPr>
          <w:rFonts w:ascii="Arial" w:hAnsi="Arial" w:cs="Arial"/>
        </w:rPr>
      </w:pPr>
      <w:r w:rsidRPr="00AE1D26">
        <w:rPr>
          <w:rFonts w:ascii="Arial" w:hAnsi="Arial" w:cs="Arial"/>
          <w:b/>
          <w:sz w:val="28"/>
          <w:szCs w:val="28"/>
        </w:rPr>
        <w:t>A-</w:t>
      </w:r>
      <w:r w:rsidR="00077133" w:rsidRPr="00AE1D26">
        <w:rPr>
          <w:rFonts w:ascii="Arial" w:hAnsi="Arial" w:cs="Arial"/>
          <w:b/>
          <w:sz w:val="28"/>
          <w:szCs w:val="28"/>
        </w:rPr>
        <w:t xml:space="preserve"> </w:t>
      </w:r>
      <w:r w:rsidR="00256C39" w:rsidRPr="00AE1D26">
        <w:rPr>
          <w:rFonts w:ascii="Arial" w:hAnsi="Arial" w:cs="Arial"/>
          <w:b/>
          <w:sz w:val="28"/>
          <w:szCs w:val="28"/>
        </w:rPr>
        <w:t>Laboratoires Pédagogiques et Equipements</w:t>
      </w:r>
      <w:r w:rsidR="00077133" w:rsidRPr="00AE1D26">
        <w:rPr>
          <w:rFonts w:ascii="Arial" w:hAnsi="Arial" w:cs="Arial"/>
          <w:b/>
          <w:sz w:val="28"/>
          <w:szCs w:val="28"/>
        </w:rPr>
        <w:t xml:space="preserve"> : </w:t>
      </w:r>
      <w:r w:rsidR="00077133" w:rsidRPr="00AE1D26">
        <w:rPr>
          <w:rFonts w:ascii="Arial" w:hAnsi="Arial" w:cs="Arial"/>
        </w:rPr>
        <w:t>Fiche des équipements pédagogiques existants pour les TP de la formation envisagée</w:t>
      </w:r>
      <w:r w:rsidR="00FB60AB" w:rsidRPr="00AE1D26">
        <w:rPr>
          <w:rFonts w:ascii="Arial" w:hAnsi="Arial" w:cs="Arial"/>
        </w:rPr>
        <w:t xml:space="preserve"> </w:t>
      </w:r>
      <w:r w:rsidR="00077133" w:rsidRPr="00AE1D26">
        <w:rPr>
          <w:rFonts w:ascii="Arial" w:hAnsi="Arial" w:cs="Arial"/>
        </w:rPr>
        <w:t>(1 fiche par laboratoire)</w:t>
      </w:r>
    </w:p>
    <w:p w:rsidR="00256C39" w:rsidRPr="00AE1D26" w:rsidRDefault="00256C39" w:rsidP="00FB60AB">
      <w:pPr>
        <w:autoSpaceDE w:val="0"/>
        <w:autoSpaceDN w:val="0"/>
        <w:ind w:right="284"/>
        <w:jc w:val="both"/>
        <w:rPr>
          <w:rFonts w:ascii="Arial" w:hAnsi="Arial" w:cs="Arial"/>
          <w:sz w:val="28"/>
          <w:szCs w:val="28"/>
        </w:rPr>
      </w:pPr>
    </w:p>
    <w:p w:rsidR="00A37FE5" w:rsidRPr="00A37FE5" w:rsidRDefault="00A37FE5" w:rsidP="00A37FE5">
      <w:pPr>
        <w:autoSpaceDE w:val="0"/>
        <w:autoSpaceDN w:val="0"/>
        <w:adjustRightInd w:val="0"/>
        <w:rPr>
          <w:rFonts w:ascii="Arial" w:hAnsi="Arial" w:cs="Arial"/>
          <w:b/>
          <w:bCs/>
          <w:sz w:val="28"/>
          <w:szCs w:val="28"/>
        </w:rPr>
      </w:pPr>
      <w:r w:rsidRPr="00A37FE5">
        <w:rPr>
          <w:b/>
          <w:bCs/>
          <w:lang w:eastAsia="fr-FR"/>
        </w:rPr>
        <w:t>Centre de calcul du département d’informatique, composé de 5 salles de 20 machines chacune, en moyenne. Le centre dispose également de 2 serveurs biprocesseur.</w:t>
      </w:r>
    </w:p>
    <w:p w:rsidR="00A37FE5" w:rsidRDefault="00A37FE5" w:rsidP="00FB60AB">
      <w:pPr>
        <w:rPr>
          <w:rFonts w:ascii="Arial" w:hAnsi="Arial" w:cs="Arial"/>
          <w:b/>
          <w:bCs/>
        </w:rPr>
      </w:pPr>
    </w:p>
    <w:p w:rsidR="00A37FE5" w:rsidRDefault="00A37FE5" w:rsidP="00FB60AB">
      <w:pPr>
        <w:rPr>
          <w:rFonts w:ascii="Arial" w:hAnsi="Arial" w:cs="Arial"/>
          <w:b/>
          <w:bCs/>
        </w:rPr>
      </w:pPr>
    </w:p>
    <w:p w:rsidR="00077133" w:rsidRDefault="00077133" w:rsidP="00FB60AB">
      <w:pPr>
        <w:rPr>
          <w:rFonts w:ascii="Arial" w:hAnsi="Arial" w:cs="Arial"/>
          <w:b/>
          <w:bCs/>
        </w:rPr>
      </w:pPr>
      <w:r w:rsidRPr="00AE1D26">
        <w:rPr>
          <w:rFonts w:ascii="Arial" w:hAnsi="Arial" w:cs="Arial"/>
          <w:b/>
          <w:bCs/>
        </w:rPr>
        <w:t xml:space="preserve">Intitulé du laboratoire : </w:t>
      </w:r>
    </w:p>
    <w:p w:rsidR="00A37FE5" w:rsidRDefault="00A37FE5" w:rsidP="00FB60AB">
      <w:pPr>
        <w:rPr>
          <w:rFonts w:ascii="Arial" w:hAnsi="Arial" w:cs="Arial"/>
          <w:b/>
          <w:bCs/>
        </w:rPr>
      </w:pPr>
    </w:p>
    <w:p w:rsidR="00A37FE5" w:rsidRPr="00CB58C3" w:rsidRDefault="00A37FE5" w:rsidP="00A37FE5">
      <w:pPr>
        <w:spacing w:line="360" w:lineRule="auto"/>
        <w:rPr>
          <w:rFonts w:ascii="Arial" w:hAnsi="Arial" w:cs="Arial"/>
          <w:b/>
          <w:bCs/>
        </w:rPr>
      </w:pPr>
      <w:r>
        <w:rPr>
          <w:rFonts w:ascii="Arial" w:hAnsi="Arial" w:cs="Arial"/>
          <w:b/>
          <w:bCs/>
        </w:rPr>
        <w:t xml:space="preserve">Salles de </w:t>
      </w:r>
      <w:proofErr w:type="gramStart"/>
      <w:r>
        <w:rPr>
          <w:rFonts w:ascii="Arial" w:hAnsi="Arial" w:cs="Arial"/>
          <w:b/>
          <w:bCs/>
        </w:rPr>
        <w:t>TP:</w:t>
      </w:r>
      <w:proofErr w:type="gramEnd"/>
      <w:r>
        <w:rPr>
          <w:rFonts w:ascii="Arial" w:hAnsi="Arial" w:cs="Arial"/>
          <w:b/>
          <w:bCs/>
        </w:rPr>
        <w:t xml:space="preserve">  5 salles de TP avec les caractéristiques suivantes pour chaque salle.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
        <w:gridCol w:w="4440"/>
        <w:gridCol w:w="1123"/>
        <w:gridCol w:w="3452"/>
      </w:tblGrid>
      <w:tr w:rsidR="00077133" w:rsidRPr="00AE1D26" w:rsidTr="00713DC6">
        <w:tc>
          <w:tcPr>
            <w:tcW w:w="618" w:type="dxa"/>
          </w:tcPr>
          <w:p w:rsidR="00077133" w:rsidRPr="00AE1D26" w:rsidRDefault="00077133" w:rsidP="00FB60AB">
            <w:pPr>
              <w:jc w:val="center"/>
              <w:rPr>
                <w:rFonts w:ascii="Arial" w:hAnsi="Arial" w:cs="Arial"/>
                <w:b/>
                <w:bCs/>
              </w:rPr>
            </w:pPr>
            <w:r w:rsidRPr="00AE1D26">
              <w:rPr>
                <w:rFonts w:ascii="Arial" w:hAnsi="Arial" w:cs="Arial"/>
                <w:b/>
                <w:bCs/>
              </w:rPr>
              <w:t>N°</w:t>
            </w:r>
          </w:p>
        </w:tc>
        <w:tc>
          <w:tcPr>
            <w:tcW w:w="4543" w:type="dxa"/>
          </w:tcPr>
          <w:p w:rsidR="00077133" w:rsidRPr="00AE1D26" w:rsidRDefault="00077133" w:rsidP="00FB60AB">
            <w:pPr>
              <w:jc w:val="center"/>
              <w:rPr>
                <w:rFonts w:ascii="Arial" w:hAnsi="Arial" w:cs="Arial"/>
                <w:b/>
                <w:bCs/>
              </w:rPr>
            </w:pPr>
            <w:r w:rsidRPr="00AE1D26">
              <w:rPr>
                <w:rFonts w:ascii="Arial" w:hAnsi="Arial" w:cs="Arial"/>
                <w:b/>
                <w:bCs/>
              </w:rPr>
              <w:t>Intitulé de l’équipement</w:t>
            </w:r>
          </w:p>
        </w:tc>
        <w:tc>
          <w:tcPr>
            <w:tcW w:w="1123" w:type="dxa"/>
          </w:tcPr>
          <w:p w:rsidR="00077133" w:rsidRPr="00AE1D26" w:rsidRDefault="00077133" w:rsidP="00FB60AB">
            <w:pPr>
              <w:jc w:val="center"/>
              <w:rPr>
                <w:rFonts w:ascii="Arial" w:hAnsi="Arial" w:cs="Arial"/>
                <w:b/>
                <w:bCs/>
              </w:rPr>
            </w:pPr>
            <w:r w:rsidRPr="00AE1D26">
              <w:rPr>
                <w:rFonts w:ascii="Arial" w:hAnsi="Arial" w:cs="Arial"/>
                <w:b/>
                <w:bCs/>
              </w:rPr>
              <w:t>Nombre</w:t>
            </w:r>
          </w:p>
        </w:tc>
        <w:tc>
          <w:tcPr>
            <w:tcW w:w="3517" w:type="dxa"/>
          </w:tcPr>
          <w:p w:rsidR="00077133" w:rsidRPr="00AE1D26" w:rsidRDefault="00077133" w:rsidP="00FB60AB">
            <w:pPr>
              <w:jc w:val="center"/>
              <w:rPr>
                <w:rFonts w:ascii="Arial" w:hAnsi="Arial" w:cs="Arial"/>
                <w:b/>
                <w:bCs/>
              </w:rPr>
            </w:pPr>
            <w:proofErr w:type="gramStart"/>
            <w:r w:rsidRPr="00AE1D26">
              <w:rPr>
                <w:rFonts w:ascii="Arial" w:hAnsi="Arial" w:cs="Arial"/>
                <w:b/>
                <w:bCs/>
              </w:rPr>
              <w:t>observations</w:t>
            </w:r>
            <w:proofErr w:type="gramEnd"/>
          </w:p>
        </w:tc>
      </w:tr>
      <w:tr w:rsidR="00A37FE5" w:rsidRPr="00AE1D26" w:rsidTr="00C10B4B">
        <w:tc>
          <w:tcPr>
            <w:tcW w:w="618" w:type="dxa"/>
            <w:vAlign w:val="center"/>
          </w:tcPr>
          <w:p w:rsidR="00A37FE5" w:rsidRPr="00CB58C3" w:rsidRDefault="00A37FE5" w:rsidP="00C10B4B">
            <w:pPr>
              <w:jc w:val="center"/>
              <w:rPr>
                <w:rFonts w:ascii="Arial" w:hAnsi="Arial" w:cs="Arial"/>
                <w:b/>
                <w:bCs/>
              </w:rPr>
            </w:pPr>
            <w:r w:rsidRPr="00CB58C3">
              <w:rPr>
                <w:rFonts w:ascii="Arial" w:hAnsi="Arial" w:cs="Arial"/>
                <w:b/>
                <w:bCs/>
              </w:rPr>
              <w:t>01</w:t>
            </w:r>
          </w:p>
        </w:tc>
        <w:tc>
          <w:tcPr>
            <w:tcW w:w="4543" w:type="dxa"/>
          </w:tcPr>
          <w:p w:rsidR="00A37FE5" w:rsidRPr="00CB58C3" w:rsidRDefault="00A37FE5" w:rsidP="00C10B4B">
            <w:pPr>
              <w:rPr>
                <w:rFonts w:ascii="Arial" w:hAnsi="Arial" w:cs="Arial"/>
                <w:b/>
                <w:bCs/>
              </w:rPr>
            </w:pPr>
            <w:proofErr w:type="spellStart"/>
            <w:r>
              <w:rPr>
                <w:rFonts w:ascii="Arial" w:hAnsi="Arial" w:cs="Arial"/>
                <w:b/>
                <w:bCs/>
              </w:rPr>
              <w:t>Micro Ordinateur</w:t>
            </w:r>
            <w:proofErr w:type="spellEnd"/>
            <w:r>
              <w:rPr>
                <w:rFonts w:ascii="Arial" w:hAnsi="Arial" w:cs="Arial"/>
                <w:b/>
                <w:bCs/>
              </w:rPr>
              <w:t xml:space="preserve"> </w:t>
            </w:r>
          </w:p>
        </w:tc>
        <w:tc>
          <w:tcPr>
            <w:tcW w:w="1123" w:type="dxa"/>
            <w:vAlign w:val="center"/>
          </w:tcPr>
          <w:p w:rsidR="00A37FE5" w:rsidRPr="00CB58C3" w:rsidRDefault="00A37FE5" w:rsidP="00C10B4B">
            <w:pPr>
              <w:jc w:val="center"/>
              <w:rPr>
                <w:rFonts w:ascii="Arial" w:hAnsi="Arial" w:cs="Arial"/>
                <w:b/>
                <w:bCs/>
              </w:rPr>
            </w:pPr>
            <w:r>
              <w:rPr>
                <w:rFonts w:ascii="Arial" w:hAnsi="Arial" w:cs="Arial"/>
                <w:b/>
                <w:bCs/>
              </w:rPr>
              <w:t>20</w:t>
            </w:r>
          </w:p>
        </w:tc>
        <w:tc>
          <w:tcPr>
            <w:tcW w:w="3517" w:type="dxa"/>
          </w:tcPr>
          <w:p w:rsidR="00A37FE5" w:rsidRPr="00AE1D26" w:rsidRDefault="00A37FE5" w:rsidP="00FB60AB">
            <w:pPr>
              <w:rPr>
                <w:rFonts w:ascii="Arial" w:hAnsi="Arial" w:cs="Arial"/>
                <w:b/>
                <w:bCs/>
              </w:rPr>
            </w:pPr>
          </w:p>
        </w:tc>
      </w:tr>
      <w:tr w:rsidR="00A37FE5" w:rsidRPr="00AE1D26" w:rsidTr="00C10B4B">
        <w:tc>
          <w:tcPr>
            <w:tcW w:w="618" w:type="dxa"/>
            <w:vAlign w:val="center"/>
          </w:tcPr>
          <w:p w:rsidR="00A37FE5" w:rsidRPr="00CB58C3" w:rsidRDefault="00A37FE5" w:rsidP="00C10B4B">
            <w:pPr>
              <w:jc w:val="center"/>
              <w:rPr>
                <w:rFonts w:ascii="Arial" w:hAnsi="Arial" w:cs="Arial"/>
                <w:b/>
                <w:bCs/>
              </w:rPr>
            </w:pPr>
            <w:r w:rsidRPr="00CB58C3">
              <w:rPr>
                <w:rFonts w:ascii="Arial" w:hAnsi="Arial" w:cs="Arial"/>
                <w:b/>
                <w:bCs/>
              </w:rPr>
              <w:t>02</w:t>
            </w:r>
          </w:p>
        </w:tc>
        <w:tc>
          <w:tcPr>
            <w:tcW w:w="4543" w:type="dxa"/>
          </w:tcPr>
          <w:p w:rsidR="00A37FE5" w:rsidRPr="00CB58C3" w:rsidRDefault="00A37FE5" w:rsidP="00C10B4B">
            <w:pPr>
              <w:rPr>
                <w:rFonts w:ascii="Arial" w:hAnsi="Arial" w:cs="Arial"/>
                <w:b/>
                <w:bCs/>
              </w:rPr>
            </w:pPr>
            <w:r>
              <w:rPr>
                <w:rFonts w:ascii="Arial" w:hAnsi="Arial" w:cs="Arial"/>
                <w:b/>
                <w:bCs/>
              </w:rPr>
              <w:t>Data show</w:t>
            </w:r>
          </w:p>
        </w:tc>
        <w:tc>
          <w:tcPr>
            <w:tcW w:w="1123" w:type="dxa"/>
            <w:vAlign w:val="center"/>
          </w:tcPr>
          <w:p w:rsidR="00A37FE5" w:rsidRPr="00CB58C3" w:rsidRDefault="00A37FE5" w:rsidP="00C10B4B">
            <w:pPr>
              <w:jc w:val="center"/>
              <w:rPr>
                <w:rFonts w:ascii="Arial" w:hAnsi="Arial" w:cs="Arial"/>
                <w:b/>
                <w:bCs/>
              </w:rPr>
            </w:pPr>
            <w:r>
              <w:rPr>
                <w:rFonts w:ascii="Arial" w:hAnsi="Arial" w:cs="Arial"/>
                <w:b/>
                <w:bCs/>
              </w:rPr>
              <w:t>1</w:t>
            </w:r>
          </w:p>
        </w:tc>
        <w:tc>
          <w:tcPr>
            <w:tcW w:w="3517" w:type="dxa"/>
          </w:tcPr>
          <w:p w:rsidR="00A37FE5" w:rsidRPr="00AE1D26" w:rsidRDefault="00A37FE5" w:rsidP="00FB60AB">
            <w:pPr>
              <w:rPr>
                <w:rFonts w:ascii="Arial" w:hAnsi="Arial" w:cs="Arial"/>
                <w:b/>
                <w:bCs/>
              </w:rPr>
            </w:pPr>
          </w:p>
        </w:tc>
      </w:tr>
      <w:tr w:rsidR="00A37FE5" w:rsidRPr="00AE1D26" w:rsidTr="00C10B4B">
        <w:tc>
          <w:tcPr>
            <w:tcW w:w="618" w:type="dxa"/>
            <w:vAlign w:val="center"/>
          </w:tcPr>
          <w:p w:rsidR="00A37FE5" w:rsidRPr="00CB58C3" w:rsidRDefault="00A37FE5" w:rsidP="00C10B4B">
            <w:pPr>
              <w:jc w:val="center"/>
              <w:rPr>
                <w:rFonts w:ascii="Arial" w:hAnsi="Arial" w:cs="Arial"/>
                <w:b/>
                <w:bCs/>
              </w:rPr>
            </w:pPr>
            <w:r w:rsidRPr="00CB58C3">
              <w:rPr>
                <w:rFonts w:ascii="Arial" w:hAnsi="Arial" w:cs="Arial"/>
                <w:b/>
                <w:bCs/>
              </w:rPr>
              <w:t>03</w:t>
            </w:r>
          </w:p>
        </w:tc>
        <w:tc>
          <w:tcPr>
            <w:tcW w:w="4543" w:type="dxa"/>
          </w:tcPr>
          <w:p w:rsidR="00A37FE5" w:rsidRPr="00CB58C3" w:rsidRDefault="00A37FE5" w:rsidP="00C10B4B">
            <w:pPr>
              <w:rPr>
                <w:rFonts w:ascii="Arial" w:hAnsi="Arial" w:cs="Arial"/>
                <w:b/>
                <w:bCs/>
              </w:rPr>
            </w:pPr>
            <w:r>
              <w:rPr>
                <w:rFonts w:ascii="Arial" w:hAnsi="Arial" w:cs="Arial"/>
                <w:b/>
                <w:bCs/>
              </w:rPr>
              <w:t>Tableau blanc</w:t>
            </w:r>
          </w:p>
        </w:tc>
        <w:tc>
          <w:tcPr>
            <w:tcW w:w="1123" w:type="dxa"/>
            <w:vAlign w:val="center"/>
          </w:tcPr>
          <w:p w:rsidR="00A37FE5" w:rsidRPr="00CB58C3" w:rsidRDefault="00A37FE5" w:rsidP="00C10B4B">
            <w:pPr>
              <w:jc w:val="center"/>
              <w:rPr>
                <w:rFonts w:ascii="Arial" w:hAnsi="Arial" w:cs="Arial"/>
                <w:b/>
                <w:bCs/>
              </w:rPr>
            </w:pPr>
            <w:r>
              <w:rPr>
                <w:rFonts w:ascii="Arial" w:hAnsi="Arial" w:cs="Arial"/>
                <w:b/>
                <w:bCs/>
              </w:rPr>
              <w:t>1</w:t>
            </w:r>
          </w:p>
        </w:tc>
        <w:tc>
          <w:tcPr>
            <w:tcW w:w="3517" w:type="dxa"/>
          </w:tcPr>
          <w:p w:rsidR="00A37FE5" w:rsidRPr="00AE1D26" w:rsidRDefault="00A37FE5" w:rsidP="00FB60AB">
            <w:pPr>
              <w:rPr>
                <w:rFonts w:ascii="Arial" w:hAnsi="Arial" w:cs="Arial"/>
                <w:b/>
                <w:bCs/>
              </w:rPr>
            </w:pPr>
          </w:p>
        </w:tc>
      </w:tr>
      <w:tr w:rsidR="00A37FE5" w:rsidRPr="00AE1D26" w:rsidTr="00713DC6">
        <w:tc>
          <w:tcPr>
            <w:tcW w:w="618" w:type="dxa"/>
          </w:tcPr>
          <w:p w:rsidR="00A37FE5" w:rsidRPr="00AE1D26" w:rsidRDefault="00A37FE5" w:rsidP="00FB60AB">
            <w:pPr>
              <w:rPr>
                <w:rFonts w:ascii="Arial" w:hAnsi="Arial" w:cs="Arial"/>
                <w:b/>
                <w:bCs/>
              </w:rPr>
            </w:pPr>
          </w:p>
        </w:tc>
        <w:tc>
          <w:tcPr>
            <w:tcW w:w="4543" w:type="dxa"/>
          </w:tcPr>
          <w:p w:rsidR="00A37FE5" w:rsidRPr="00AE1D26" w:rsidRDefault="00A37FE5" w:rsidP="00FB60AB">
            <w:pPr>
              <w:rPr>
                <w:rFonts w:ascii="Arial" w:hAnsi="Arial" w:cs="Arial"/>
                <w:b/>
                <w:bCs/>
              </w:rPr>
            </w:pPr>
          </w:p>
        </w:tc>
        <w:tc>
          <w:tcPr>
            <w:tcW w:w="1123" w:type="dxa"/>
          </w:tcPr>
          <w:p w:rsidR="00A37FE5" w:rsidRPr="00AE1D26" w:rsidRDefault="00A37FE5" w:rsidP="00FB60AB">
            <w:pPr>
              <w:rPr>
                <w:rFonts w:ascii="Arial" w:hAnsi="Arial" w:cs="Arial"/>
                <w:b/>
                <w:bCs/>
              </w:rPr>
            </w:pPr>
          </w:p>
        </w:tc>
        <w:tc>
          <w:tcPr>
            <w:tcW w:w="3517" w:type="dxa"/>
          </w:tcPr>
          <w:p w:rsidR="00A37FE5" w:rsidRPr="00AE1D26" w:rsidRDefault="00A37FE5" w:rsidP="00FB60AB">
            <w:pPr>
              <w:rPr>
                <w:rFonts w:ascii="Arial" w:hAnsi="Arial" w:cs="Arial"/>
                <w:b/>
                <w:bCs/>
              </w:rPr>
            </w:pPr>
          </w:p>
        </w:tc>
      </w:tr>
      <w:tr w:rsidR="00A37FE5" w:rsidRPr="00AE1D26" w:rsidTr="00713DC6">
        <w:tc>
          <w:tcPr>
            <w:tcW w:w="618" w:type="dxa"/>
          </w:tcPr>
          <w:p w:rsidR="00A37FE5" w:rsidRPr="00AE1D26" w:rsidRDefault="00A37FE5" w:rsidP="00FB60AB">
            <w:pPr>
              <w:rPr>
                <w:rFonts w:ascii="Arial" w:hAnsi="Arial" w:cs="Arial"/>
                <w:b/>
                <w:bCs/>
              </w:rPr>
            </w:pPr>
          </w:p>
        </w:tc>
        <w:tc>
          <w:tcPr>
            <w:tcW w:w="4543" w:type="dxa"/>
          </w:tcPr>
          <w:p w:rsidR="00A37FE5" w:rsidRPr="00AE1D26" w:rsidRDefault="00A37FE5" w:rsidP="00FB60AB">
            <w:pPr>
              <w:rPr>
                <w:rFonts w:ascii="Arial" w:hAnsi="Arial" w:cs="Arial"/>
                <w:b/>
                <w:bCs/>
              </w:rPr>
            </w:pPr>
          </w:p>
        </w:tc>
        <w:tc>
          <w:tcPr>
            <w:tcW w:w="1123" w:type="dxa"/>
          </w:tcPr>
          <w:p w:rsidR="00A37FE5" w:rsidRPr="00AE1D26" w:rsidRDefault="00A37FE5" w:rsidP="00FB60AB">
            <w:pPr>
              <w:rPr>
                <w:rFonts w:ascii="Arial" w:hAnsi="Arial" w:cs="Arial"/>
                <w:b/>
                <w:bCs/>
              </w:rPr>
            </w:pPr>
          </w:p>
        </w:tc>
        <w:tc>
          <w:tcPr>
            <w:tcW w:w="3517" w:type="dxa"/>
          </w:tcPr>
          <w:p w:rsidR="00A37FE5" w:rsidRPr="00AE1D26" w:rsidRDefault="00A37FE5" w:rsidP="00FB60AB">
            <w:pPr>
              <w:rPr>
                <w:rFonts w:ascii="Arial" w:hAnsi="Arial" w:cs="Arial"/>
                <w:b/>
                <w:bCs/>
              </w:rPr>
            </w:pPr>
          </w:p>
        </w:tc>
      </w:tr>
      <w:tr w:rsidR="00A37FE5" w:rsidRPr="00AE1D26" w:rsidTr="00713DC6">
        <w:tc>
          <w:tcPr>
            <w:tcW w:w="618" w:type="dxa"/>
          </w:tcPr>
          <w:p w:rsidR="00A37FE5" w:rsidRPr="00AE1D26" w:rsidRDefault="00A37FE5" w:rsidP="00FB60AB">
            <w:pPr>
              <w:rPr>
                <w:rFonts w:ascii="Arial" w:hAnsi="Arial" w:cs="Arial"/>
                <w:b/>
                <w:bCs/>
              </w:rPr>
            </w:pPr>
          </w:p>
        </w:tc>
        <w:tc>
          <w:tcPr>
            <w:tcW w:w="4543" w:type="dxa"/>
          </w:tcPr>
          <w:p w:rsidR="00A37FE5" w:rsidRPr="00AE1D26" w:rsidRDefault="00A37FE5" w:rsidP="00FB60AB">
            <w:pPr>
              <w:rPr>
                <w:rFonts w:ascii="Arial" w:hAnsi="Arial" w:cs="Arial"/>
                <w:b/>
                <w:bCs/>
              </w:rPr>
            </w:pPr>
          </w:p>
        </w:tc>
        <w:tc>
          <w:tcPr>
            <w:tcW w:w="1123" w:type="dxa"/>
          </w:tcPr>
          <w:p w:rsidR="00A37FE5" w:rsidRPr="00AE1D26" w:rsidRDefault="00A37FE5" w:rsidP="00FB60AB">
            <w:pPr>
              <w:rPr>
                <w:rFonts w:ascii="Arial" w:hAnsi="Arial" w:cs="Arial"/>
                <w:b/>
                <w:bCs/>
              </w:rPr>
            </w:pPr>
          </w:p>
        </w:tc>
        <w:tc>
          <w:tcPr>
            <w:tcW w:w="3517" w:type="dxa"/>
          </w:tcPr>
          <w:p w:rsidR="00A37FE5" w:rsidRPr="00AE1D26" w:rsidRDefault="00A37FE5" w:rsidP="00FB60AB">
            <w:pPr>
              <w:rPr>
                <w:rFonts w:ascii="Arial" w:hAnsi="Arial" w:cs="Arial"/>
                <w:b/>
                <w:bCs/>
              </w:rPr>
            </w:pPr>
          </w:p>
        </w:tc>
      </w:tr>
      <w:tr w:rsidR="00A37FE5" w:rsidRPr="00AE1D26" w:rsidTr="00713DC6">
        <w:tc>
          <w:tcPr>
            <w:tcW w:w="618" w:type="dxa"/>
          </w:tcPr>
          <w:p w:rsidR="00A37FE5" w:rsidRPr="00AE1D26" w:rsidRDefault="00A37FE5" w:rsidP="00FB60AB">
            <w:pPr>
              <w:rPr>
                <w:rFonts w:ascii="Arial" w:hAnsi="Arial" w:cs="Arial"/>
                <w:b/>
                <w:bCs/>
              </w:rPr>
            </w:pPr>
          </w:p>
        </w:tc>
        <w:tc>
          <w:tcPr>
            <w:tcW w:w="4543" w:type="dxa"/>
          </w:tcPr>
          <w:p w:rsidR="00A37FE5" w:rsidRPr="00AE1D26" w:rsidRDefault="00A37FE5" w:rsidP="00FB60AB">
            <w:pPr>
              <w:rPr>
                <w:rFonts w:ascii="Arial" w:hAnsi="Arial" w:cs="Arial"/>
                <w:b/>
                <w:bCs/>
              </w:rPr>
            </w:pPr>
          </w:p>
        </w:tc>
        <w:tc>
          <w:tcPr>
            <w:tcW w:w="1123" w:type="dxa"/>
          </w:tcPr>
          <w:p w:rsidR="00A37FE5" w:rsidRPr="00AE1D26" w:rsidRDefault="00A37FE5" w:rsidP="00FB60AB">
            <w:pPr>
              <w:rPr>
                <w:rFonts w:ascii="Arial" w:hAnsi="Arial" w:cs="Arial"/>
                <w:b/>
                <w:bCs/>
              </w:rPr>
            </w:pPr>
          </w:p>
        </w:tc>
        <w:tc>
          <w:tcPr>
            <w:tcW w:w="3517" w:type="dxa"/>
          </w:tcPr>
          <w:p w:rsidR="00A37FE5" w:rsidRPr="00AE1D26" w:rsidRDefault="00A37FE5" w:rsidP="00FB60AB">
            <w:pPr>
              <w:rPr>
                <w:rFonts w:ascii="Arial" w:hAnsi="Arial" w:cs="Arial"/>
                <w:b/>
                <w:bCs/>
              </w:rPr>
            </w:pPr>
          </w:p>
        </w:tc>
      </w:tr>
      <w:tr w:rsidR="00A37FE5" w:rsidRPr="00AE1D26" w:rsidTr="00713DC6">
        <w:tc>
          <w:tcPr>
            <w:tcW w:w="618" w:type="dxa"/>
          </w:tcPr>
          <w:p w:rsidR="00A37FE5" w:rsidRPr="00AE1D26" w:rsidRDefault="00A37FE5" w:rsidP="00FB60AB">
            <w:pPr>
              <w:rPr>
                <w:rFonts w:ascii="Arial" w:hAnsi="Arial" w:cs="Arial"/>
                <w:b/>
                <w:bCs/>
              </w:rPr>
            </w:pPr>
          </w:p>
        </w:tc>
        <w:tc>
          <w:tcPr>
            <w:tcW w:w="4543" w:type="dxa"/>
          </w:tcPr>
          <w:p w:rsidR="00A37FE5" w:rsidRPr="00AE1D26" w:rsidRDefault="00A37FE5" w:rsidP="00FB60AB">
            <w:pPr>
              <w:rPr>
                <w:rFonts w:ascii="Arial" w:hAnsi="Arial" w:cs="Arial"/>
                <w:b/>
                <w:bCs/>
              </w:rPr>
            </w:pPr>
          </w:p>
        </w:tc>
        <w:tc>
          <w:tcPr>
            <w:tcW w:w="1123" w:type="dxa"/>
          </w:tcPr>
          <w:p w:rsidR="00A37FE5" w:rsidRPr="00AE1D26" w:rsidRDefault="00A37FE5" w:rsidP="00FB60AB">
            <w:pPr>
              <w:rPr>
                <w:rFonts w:ascii="Arial" w:hAnsi="Arial" w:cs="Arial"/>
                <w:b/>
                <w:bCs/>
              </w:rPr>
            </w:pPr>
          </w:p>
        </w:tc>
        <w:tc>
          <w:tcPr>
            <w:tcW w:w="3517" w:type="dxa"/>
          </w:tcPr>
          <w:p w:rsidR="00A37FE5" w:rsidRPr="00AE1D26" w:rsidRDefault="00A37FE5" w:rsidP="00FB60AB">
            <w:pPr>
              <w:rPr>
                <w:rFonts w:ascii="Arial" w:hAnsi="Arial" w:cs="Arial"/>
                <w:b/>
                <w:bCs/>
              </w:rPr>
            </w:pPr>
          </w:p>
        </w:tc>
      </w:tr>
      <w:tr w:rsidR="00A37FE5" w:rsidRPr="00AE1D26" w:rsidTr="00713DC6">
        <w:tc>
          <w:tcPr>
            <w:tcW w:w="618" w:type="dxa"/>
          </w:tcPr>
          <w:p w:rsidR="00A37FE5" w:rsidRPr="00AE1D26" w:rsidRDefault="00A37FE5" w:rsidP="00FB60AB">
            <w:pPr>
              <w:rPr>
                <w:rFonts w:ascii="Arial" w:hAnsi="Arial" w:cs="Arial"/>
                <w:b/>
                <w:bCs/>
              </w:rPr>
            </w:pPr>
          </w:p>
        </w:tc>
        <w:tc>
          <w:tcPr>
            <w:tcW w:w="4543" w:type="dxa"/>
          </w:tcPr>
          <w:p w:rsidR="00A37FE5" w:rsidRPr="00AE1D26" w:rsidRDefault="00A37FE5" w:rsidP="00FB60AB">
            <w:pPr>
              <w:rPr>
                <w:rFonts w:ascii="Arial" w:hAnsi="Arial" w:cs="Arial"/>
                <w:b/>
                <w:bCs/>
              </w:rPr>
            </w:pPr>
          </w:p>
        </w:tc>
        <w:tc>
          <w:tcPr>
            <w:tcW w:w="1123" w:type="dxa"/>
          </w:tcPr>
          <w:p w:rsidR="00A37FE5" w:rsidRPr="00AE1D26" w:rsidRDefault="00A37FE5" w:rsidP="00FB60AB">
            <w:pPr>
              <w:rPr>
                <w:rFonts w:ascii="Arial" w:hAnsi="Arial" w:cs="Arial"/>
                <w:b/>
                <w:bCs/>
              </w:rPr>
            </w:pPr>
          </w:p>
        </w:tc>
        <w:tc>
          <w:tcPr>
            <w:tcW w:w="3517" w:type="dxa"/>
          </w:tcPr>
          <w:p w:rsidR="00A37FE5" w:rsidRPr="00AE1D26" w:rsidRDefault="00A37FE5" w:rsidP="00FB60AB">
            <w:pPr>
              <w:rPr>
                <w:rFonts w:ascii="Arial" w:hAnsi="Arial" w:cs="Arial"/>
                <w:b/>
                <w:bCs/>
              </w:rPr>
            </w:pPr>
          </w:p>
        </w:tc>
      </w:tr>
      <w:tr w:rsidR="00A37FE5" w:rsidRPr="00AE1D26" w:rsidTr="00713DC6">
        <w:tc>
          <w:tcPr>
            <w:tcW w:w="618" w:type="dxa"/>
          </w:tcPr>
          <w:p w:rsidR="00A37FE5" w:rsidRPr="00AE1D26" w:rsidRDefault="00A37FE5" w:rsidP="00FB60AB">
            <w:pPr>
              <w:rPr>
                <w:rFonts w:ascii="Arial" w:hAnsi="Arial" w:cs="Arial"/>
                <w:b/>
                <w:bCs/>
              </w:rPr>
            </w:pPr>
          </w:p>
        </w:tc>
        <w:tc>
          <w:tcPr>
            <w:tcW w:w="4543" w:type="dxa"/>
          </w:tcPr>
          <w:p w:rsidR="00A37FE5" w:rsidRPr="00AE1D26" w:rsidRDefault="00A37FE5" w:rsidP="00FB60AB">
            <w:pPr>
              <w:rPr>
                <w:rFonts w:ascii="Arial" w:hAnsi="Arial" w:cs="Arial"/>
                <w:b/>
                <w:bCs/>
              </w:rPr>
            </w:pPr>
          </w:p>
        </w:tc>
        <w:tc>
          <w:tcPr>
            <w:tcW w:w="1123" w:type="dxa"/>
          </w:tcPr>
          <w:p w:rsidR="00A37FE5" w:rsidRPr="00AE1D26" w:rsidRDefault="00A37FE5" w:rsidP="00FB60AB">
            <w:pPr>
              <w:rPr>
                <w:rFonts w:ascii="Arial" w:hAnsi="Arial" w:cs="Arial"/>
                <w:b/>
                <w:bCs/>
              </w:rPr>
            </w:pPr>
          </w:p>
        </w:tc>
        <w:tc>
          <w:tcPr>
            <w:tcW w:w="3517" w:type="dxa"/>
          </w:tcPr>
          <w:p w:rsidR="00A37FE5" w:rsidRPr="00AE1D26" w:rsidRDefault="00A37FE5" w:rsidP="00FB60AB">
            <w:pPr>
              <w:rPr>
                <w:rFonts w:ascii="Arial" w:hAnsi="Arial" w:cs="Arial"/>
                <w:b/>
                <w:bCs/>
              </w:rPr>
            </w:pPr>
          </w:p>
        </w:tc>
      </w:tr>
      <w:tr w:rsidR="00A37FE5" w:rsidRPr="00AE1D26" w:rsidTr="00713DC6">
        <w:tc>
          <w:tcPr>
            <w:tcW w:w="618" w:type="dxa"/>
          </w:tcPr>
          <w:p w:rsidR="00A37FE5" w:rsidRPr="00AE1D26" w:rsidRDefault="00A37FE5" w:rsidP="00FB60AB">
            <w:pPr>
              <w:rPr>
                <w:rFonts w:ascii="Arial" w:hAnsi="Arial" w:cs="Arial"/>
                <w:b/>
                <w:bCs/>
              </w:rPr>
            </w:pPr>
          </w:p>
        </w:tc>
        <w:tc>
          <w:tcPr>
            <w:tcW w:w="4543" w:type="dxa"/>
          </w:tcPr>
          <w:p w:rsidR="00A37FE5" w:rsidRPr="00AE1D26" w:rsidRDefault="00A37FE5" w:rsidP="00FB60AB">
            <w:pPr>
              <w:rPr>
                <w:rFonts w:ascii="Arial" w:hAnsi="Arial" w:cs="Arial"/>
                <w:b/>
                <w:bCs/>
              </w:rPr>
            </w:pPr>
          </w:p>
        </w:tc>
        <w:tc>
          <w:tcPr>
            <w:tcW w:w="1123" w:type="dxa"/>
          </w:tcPr>
          <w:p w:rsidR="00A37FE5" w:rsidRPr="00AE1D26" w:rsidRDefault="00A37FE5" w:rsidP="00FB60AB">
            <w:pPr>
              <w:rPr>
                <w:rFonts w:ascii="Arial" w:hAnsi="Arial" w:cs="Arial"/>
                <w:b/>
                <w:bCs/>
              </w:rPr>
            </w:pPr>
          </w:p>
        </w:tc>
        <w:tc>
          <w:tcPr>
            <w:tcW w:w="3517" w:type="dxa"/>
          </w:tcPr>
          <w:p w:rsidR="00A37FE5" w:rsidRPr="00AE1D26" w:rsidRDefault="00A37FE5" w:rsidP="00FB60AB">
            <w:pPr>
              <w:rPr>
                <w:rFonts w:ascii="Arial" w:hAnsi="Arial" w:cs="Arial"/>
                <w:b/>
                <w:bCs/>
              </w:rPr>
            </w:pPr>
          </w:p>
        </w:tc>
      </w:tr>
      <w:tr w:rsidR="00A37FE5" w:rsidRPr="00AE1D26" w:rsidTr="00713DC6">
        <w:tc>
          <w:tcPr>
            <w:tcW w:w="618" w:type="dxa"/>
          </w:tcPr>
          <w:p w:rsidR="00A37FE5" w:rsidRPr="00AE1D26" w:rsidRDefault="00A37FE5" w:rsidP="00FB60AB">
            <w:pPr>
              <w:rPr>
                <w:rFonts w:ascii="Arial" w:hAnsi="Arial" w:cs="Arial"/>
                <w:b/>
                <w:bCs/>
              </w:rPr>
            </w:pPr>
          </w:p>
        </w:tc>
        <w:tc>
          <w:tcPr>
            <w:tcW w:w="4543" w:type="dxa"/>
          </w:tcPr>
          <w:p w:rsidR="00A37FE5" w:rsidRPr="00AE1D26" w:rsidRDefault="00A37FE5" w:rsidP="00FB60AB">
            <w:pPr>
              <w:rPr>
                <w:rFonts w:ascii="Arial" w:hAnsi="Arial" w:cs="Arial"/>
                <w:b/>
                <w:bCs/>
              </w:rPr>
            </w:pPr>
          </w:p>
        </w:tc>
        <w:tc>
          <w:tcPr>
            <w:tcW w:w="1123" w:type="dxa"/>
          </w:tcPr>
          <w:p w:rsidR="00A37FE5" w:rsidRPr="00AE1D26" w:rsidRDefault="00A37FE5" w:rsidP="00FB60AB">
            <w:pPr>
              <w:rPr>
                <w:rFonts w:ascii="Arial" w:hAnsi="Arial" w:cs="Arial"/>
                <w:b/>
                <w:bCs/>
              </w:rPr>
            </w:pPr>
          </w:p>
        </w:tc>
        <w:tc>
          <w:tcPr>
            <w:tcW w:w="3517" w:type="dxa"/>
          </w:tcPr>
          <w:p w:rsidR="00A37FE5" w:rsidRPr="00AE1D26" w:rsidRDefault="00A37FE5" w:rsidP="00FB60AB">
            <w:pPr>
              <w:rPr>
                <w:rFonts w:ascii="Arial" w:hAnsi="Arial" w:cs="Arial"/>
                <w:b/>
                <w:bCs/>
              </w:rPr>
            </w:pPr>
          </w:p>
        </w:tc>
      </w:tr>
      <w:tr w:rsidR="00A37FE5" w:rsidRPr="00AE1D26" w:rsidTr="00713DC6">
        <w:tc>
          <w:tcPr>
            <w:tcW w:w="618" w:type="dxa"/>
          </w:tcPr>
          <w:p w:rsidR="00A37FE5" w:rsidRPr="00AE1D26" w:rsidRDefault="00A37FE5" w:rsidP="00FB60AB">
            <w:pPr>
              <w:rPr>
                <w:rFonts w:ascii="Arial" w:hAnsi="Arial" w:cs="Arial"/>
                <w:b/>
                <w:bCs/>
              </w:rPr>
            </w:pPr>
          </w:p>
        </w:tc>
        <w:tc>
          <w:tcPr>
            <w:tcW w:w="4543" w:type="dxa"/>
          </w:tcPr>
          <w:p w:rsidR="00A37FE5" w:rsidRPr="00AE1D26" w:rsidRDefault="00A37FE5" w:rsidP="00FB60AB">
            <w:pPr>
              <w:rPr>
                <w:rFonts w:ascii="Arial" w:hAnsi="Arial" w:cs="Arial"/>
                <w:b/>
                <w:bCs/>
              </w:rPr>
            </w:pPr>
          </w:p>
        </w:tc>
        <w:tc>
          <w:tcPr>
            <w:tcW w:w="1123" w:type="dxa"/>
          </w:tcPr>
          <w:p w:rsidR="00A37FE5" w:rsidRPr="00AE1D26" w:rsidRDefault="00A37FE5" w:rsidP="00FB60AB">
            <w:pPr>
              <w:rPr>
                <w:rFonts w:ascii="Arial" w:hAnsi="Arial" w:cs="Arial"/>
                <w:b/>
                <w:bCs/>
              </w:rPr>
            </w:pPr>
          </w:p>
        </w:tc>
        <w:tc>
          <w:tcPr>
            <w:tcW w:w="3517" w:type="dxa"/>
          </w:tcPr>
          <w:p w:rsidR="00A37FE5" w:rsidRPr="00AE1D26" w:rsidRDefault="00A37FE5" w:rsidP="00FB60AB">
            <w:pPr>
              <w:rPr>
                <w:rFonts w:ascii="Arial" w:hAnsi="Arial" w:cs="Arial"/>
                <w:b/>
                <w:bCs/>
              </w:rPr>
            </w:pPr>
          </w:p>
        </w:tc>
      </w:tr>
      <w:tr w:rsidR="00A37FE5" w:rsidRPr="00AE1D26" w:rsidTr="00713DC6">
        <w:tc>
          <w:tcPr>
            <w:tcW w:w="618" w:type="dxa"/>
          </w:tcPr>
          <w:p w:rsidR="00A37FE5" w:rsidRPr="00AE1D26" w:rsidRDefault="00A37FE5" w:rsidP="00FB60AB">
            <w:pPr>
              <w:rPr>
                <w:rFonts w:ascii="Arial" w:hAnsi="Arial" w:cs="Arial"/>
                <w:b/>
                <w:bCs/>
              </w:rPr>
            </w:pPr>
          </w:p>
        </w:tc>
        <w:tc>
          <w:tcPr>
            <w:tcW w:w="4543" w:type="dxa"/>
          </w:tcPr>
          <w:p w:rsidR="00A37FE5" w:rsidRPr="00AE1D26" w:rsidRDefault="00A37FE5" w:rsidP="00FB60AB">
            <w:pPr>
              <w:rPr>
                <w:rFonts w:ascii="Arial" w:hAnsi="Arial" w:cs="Arial"/>
                <w:b/>
                <w:bCs/>
              </w:rPr>
            </w:pPr>
          </w:p>
        </w:tc>
        <w:tc>
          <w:tcPr>
            <w:tcW w:w="1123" w:type="dxa"/>
          </w:tcPr>
          <w:p w:rsidR="00A37FE5" w:rsidRPr="00AE1D26" w:rsidRDefault="00A37FE5" w:rsidP="00FB60AB">
            <w:pPr>
              <w:rPr>
                <w:rFonts w:ascii="Arial" w:hAnsi="Arial" w:cs="Arial"/>
                <w:b/>
                <w:bCs/>
              </w:rPr>
            </w:pPr>
          </w:p>
        </w:tc>
        <w:tc>
          <w:tcPr>
            <w:tcW w:w="3517" w:type="dxa"/>
          </w:tcPr>
          <w:p w:rsidR="00A37FE5" w:rsidRPr="00AE1D26" w:rsidRDefault="00A37FE5" w:rsidP="00FB60AB">
            <w:pPr>
              <w:rPr>
                <w:rFonts w:ascii="Arial" w:hAnsi="Arial" w:cs="Arial"/>
                <w:b/>
                <w:bCs/>
              </w:rPr>
            </w:pPr>
          </w:p>
        </w:tc>
      </w:tr>
      <w:tr w:rsidR="00A37FE5" w:rsidRPr="00AE1D26" w:rsidTr="00713DC6">
        <w:tc>
          <w:tcPr>
            <w:tcW w:w="618" w:type="dxa"/>
          </w:tcPr>
          <w:p w:rsidR="00A37FE5" w:rsidRPr="00AE1D26" w:rsidRDefault="00A37FE5" w:rsidP="00FB60AB">
            <w:pPr>
              <w:rPr>
                <w:rFonts w:ascii="Arial" w:hAnsi="Arial" w:cs="Arial"/>
                <w:b/>
                <w:bCs/>
              </w:rPr>
            </w:pPr>
          </w:p>
        </w:tc>
        <w:tc>
          <w:tcPr>
            <w:tcW w:w="4543" w:type="dxa"/>
          </w:tcPr>
          <w:p w:rsidR="00A37FE5" w:rsidRPr="00AE1D26" w:rsidRDefault="00A37FE5" w:rsidP="00FB60AB">
            <w:pPr>
              <w:rPr>
                <w:rFonts w:ascii="Arial" w:hAnsi="Arial" w:cs="Arial"/>
                <w:b/>
                <w:bCs/>
              </w:rPr>
            </w:pPr>
          </w:p>
        </w:tc>
        <w:tc>
          <w:tcPr>
            <w:tcW w:w="1123" w:type="dxa"/>
          </w:tcPr>
          <w:p w:rsidR="00A37FE5" w:rsidRPr="00AE1D26" w:rsidRDefault="00A37FE5" w:rsidP="00FB60AB">
            <w:pPr>
              <w:rPr>
                <w:rFonts w:ascii="Arial" w:hAnsi="Arial" w:cs="Arial"/>
                <w:b/>
                <w:bCs/>
              </w:rPr>
            </w:pPr>
          </w:p>
        </w:tc>
        <w:tc>
          <w:tcPr>
            <w:tcW w:w="3517" w:type="dxa"/>
          </w:tcPr>
          <w:p w:rsidR="00A37FE5" w:rsidRPr="00AE1D26" w:rsidRDefault="00A37FE5" w:rsidP="00FB60AB">
            <w:pPr>
              <w:rPr>
                <w:rFonts w:ascii="Arial" w:hAnsi="Arial" w:cs="Arial"/>
                <w:b/>
                <w:bCs/>
              </w:rPr>
            </w:pPr>
          </w:p>
        </w:tc>
      </w:tr>
    </w:tbl>
    <w:p w:rsidR="00077133" w:rsidRPr="00AE1D26" w:rsidRDefault="00077133" w:rsidP="00713DC6">
      <w:pPr>
        <w:ind w:right="284"/>
        <w:rPr>
          <w:rFonts w:ascii="Arial" w:hAnsi="Arial" w:cs="Arial"/>
          <w:bCs/>
          <w:i/>
          <w:iCs/>
        </w:rPr>
      </w:pPr>
    </w:p>
    <w:p w:rsidR="00077133" w:rsidRPr="00AE1D26" w:rsidRDefault="00077133" w:rsidP="00FB60AB">
      <w:pPr>
        <w:ind w:left="896" w:right="284"/>
        <w:rPr>
          <w:rFonts w:ascii="Arial" w:hAnsi="Arial" w:cs="Arial"/>
          <w:bCs/>
          <w:i/>
          <w:iCs/>
        </w:rPr>
      </w:pPr>
    </w:p>
    <w:p w:rsidR="00170D7C" w:rsidRPr="00AE1D26" w:rsidRDefault="00170D7C" w:rsidP="00AF76AB">
      <w:pPr>
        <w:pStyle w:val="En-tte"/>
        <w:tabs>
          <w:tab w:val="clear" w:pos="4536"/>
          <w:tab w:val="clear" w:pos="9072"/>
        </w:tabs>
        <w:rPr>
          <w:rFonts w:ascii="Arial" w:hAnsi="Arial" w:cs="Arial"/>
          <w:b/>
          <w:sz w:val="28"/>
          <w:szCs w:val="28"/>
        </w:rPr>
      </w:pPr>
      <w:r w:rsidRPr="00AE1D26">
        <w:rPr>
          <w:rFonts w:ascii="Arial" w:hAnsi="Arial" w:cs="Arial"/>
          <w:b/>
          <w:sz w:val="28"/>
          <w:szCs w:val="28"/>
        </w:rPr>
        <w:t xml:space="preserve">B- </w:t>
      </w:r>
      <w:r w:rsidR="00115061" w:rsidRPr="00AE1D26">
        <w:rPr>
          <w:rFonts w:ascii="Arial" w:hAnsi="Arial" w:cs="Arial"/>
          <w:b/>
          <w:sz w:val="28"/>
          <w:szCs w:val="28"/>
        </w:rPr>
        <w:t>Terrains de stage et formation en entreprise</w:t>
      </w:r>
      <w:r w:rsidR="00AF76AB" w:rsidRPr="00AE1D26">
        <w:rPr>
          <w:rFonts w:ascii="Arial" w:hAnsi="Arial" w:cs="Arial"/>
          <w:b/>
          <w:sz w:val="28"/>
          <w:szCs w:val="28"/>
        </w:rPr>
        <w:t xml:space="preserve"> </w:t>
      </w:r>
      <w:r w:rsidRPr="00AE1D26">
        <w:rPr>
          <w:rFonts w:ascii="Arial" w:hAnsi="Arial" w:cs="Arial"/>
          <w:b/>
          <w:sz w:val="28"/>
          <w:szCs w:val="28"/>
        </w:rPr>
        <w:t>:</w:t>
      </w:r>
    </w:p>
    <w:p w:rsidR="00170D7C" w:rsidRPr="00AE1D26" w:rsidRDefault="00170D7C" w:rsidP="00170D7C">
      <w:pPr>
        <w:ind w:left="896" w:right="284"/>
        <w:rPr>
          <w:rFonts w:ascii="Arial" w:hAnsi="Arial" w:cs="Arial"/>
          <w:bCs/>
          <w:i/>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7"/>
        <w:gridCol w:w="2951"/>
        <w:gridCol w:w="2522"/>
      </w:tblGrid>
      <w:tr w:rsidR="00170D7C" w:rsidRPr="00AE1D26" w:rsidTr="00170D7C">
        <w:tc>
          <w:tcPr>
            <w:tcW w:w="4111" w:type="dxa"/>
            <w:vAlign w:val="center"/>
          </w:tcPr>
          <w:p w:rsidR="00170D7C" w:rsidRPr="00AE1D26" w:rsidRDefault="00170D7C" w:rsidP="00AF76AB">
            <w:pPr>
              <w:ind w:right="284"/>
              <w:jc w:val="center"/>
              <w:rPr>
                <w:rFonts w:ascii="Arial" w:hAnsi="Arial" w:cs="Arial"/>
                <w:b/>
              </w:rPr>
            </w:pPr>
            <w:r w:rsidRPr="00AE1D26">
              <w:rPr>
                <w:rFonts w:ascii="Arial" w:hAnsi="Arial" w:cs="Arial"/>
                <w:b/>
              </w:rPr>
              <w:t>Lieu d</w:t>
            </w:r>
            <w:r w:rsidR="00AF76AB" w:rsidRPr="00AE1D26">
              <w:rPr>
                <w:rFonts w:ascii="Arial" w:hAnsi="Arial" w:cs="Arial"/>
                <w:b/>
              </w:rPr>
              <w:t>u</w:t>
            </w:r>
            <w:r w:rsidRPr="00AE1D26">
              <w:rPr>
                <w:rFonts w:ascii="Arial" w:hAnsi="Arial" w:cs="Arial"/>
                <w:b/>
              </w:rPr>
              <w:t xml:space="preserve"> stage</w:t>
            </w:r>
          </w:p>
        </w:tc>
        <w:tc>
          <w:tcPr>
            <w:tcW w:w="2977" w:type="dxa"/>
            <w:vAlign w:val="center"/>
          </w:tcPr>
          <w:p w:rsidR="00170D7C" w:rsidRPr="00AE1D26" w:rsidRDefault="00170D7C" w:rsidP="00170D7C">
            <w:pPr>
              <w:ind w:right="284"/>
              <w:jc w:val="center"/>
              <w:rPr>
                <w:rFonts w:ascii="Arial" w:hAnsi="Arial" w:cs="Arial"/>
                <w:b/>
              </w:rPr>
            </w:pPr>
            <w:r w:rsidRPr="00AE1D26">
              <w:rPr>
                <w:rFonts w:ascii="Arial" w:hAnsi="Arial" w:cs="Arial"/>
                <w:b/>
              </w:rPr>
              <w:t>Nombre d’étudiants</w:t>
            </w:r>
          </w:p>
        </w:tc>
        <w:tc>
          <w:tcPr>
            <w:tcW w:w="2551" w:type="dxa"/>
            <w:vAlign w:val="center"/>
          </w:tcPr>
          <w:p w:rsidR="00170D7C" w:rsidRPr="00AE1D26" w:rsidRDefault="00115061" w:rsidP="00115061">
            <w:pPr>
              <w:ind w:right="284"/>
              <w:jc w:val="center"/>
              <w:rPr>
                <w:rFonts w:ascii="Arial" w:hAnsi="Arial" w:cs="Arial"/>
                <w:b/>
              </w:rPr>
            </w:pPr>
            <w:r w:rsidRPr="00AE1D26">
              <w:rPr>
                <w:rFonts w:ascii="Arial" w:hAnsi="Arial" w:cs="Arial"/>
                <w:b/>
              </w:rPr>
              <w:t>Durée</w:t>
            </w:r>
            <w:r w:rsidR="00170D7C" w:rsidRPr="00AE1D26">
              <w:rPr>
                <w:rFonts w:ascii="Arial" w:hAnsi="Arial" w:cs="Arial"/>
                <w:b/>
              </w:rPr>
              <w:t xml:space="preserve"> d</w:t>
            </w:r>
            <w:r w:rsidRPr="00AE1D26">
              <w:rPr>
                <w:rFonts w:ascii="Arial" w:hAnsi="Arial" w:cs="Arial"/>
                <w:b/>
              </w:rPr>
              <w:t>u</w:t>
            </w:r>
            <w:r w:rsidR="00170D7C" w:rsidRPr="00AE1D26">
              <w:rPr>
                <w:rFonts w:ascii="Arial" w:hAnsi="Arial" w:cs="Arial"/>
                <w:b/>
              </w:rPr>
              <w:t xml:space="preserve"> stage</w:t>
            </w:r>
          </w:p>
        </w:tc>
      </w:tr>
      <w:tr w:rsidR="00170D7C" w:rsidRPr="00AE1D26" w:rsidTr="00170D7C">
        <w:tc>
          <w:tcPr>
            <w:tcW w:w="4111" w:type="dxa"/>
            <w:vAlign w:val="center"/>
          </w:tcPr>
          <w:p w:rsidR="00170D7C" w:rsidRPr="00AE1D26" w:rsidRDefault="00170D7C" w:rsidP="00170D7C">
            <w:pPr>
              <w:ind w:right="284"/>
              <w:jc w:val="center"/>
              <w:rPr>
                <w:rFonts w:ascii="Arial" w:hAnsi="Arial" w:cs="Arial"/>
                <w:bCs/>
              </w:rPr>
            </w:pPr>
          </w:p>
        </w:tc>
        <w:tc>
          <w:tcPr>
            <w:tcW w:w="2977" w:type="dxa"/>
            <w:vAlign w:val="center"/>
          </w:tcPr>
          <w:p w:rsidR="00170D7C" w:rsidRPr="00AE1D26" w:rsidRDefault="00170D7C" w:rsidP="00170D7C">
            <w:pPr>
              <w:ind w:right="284"/>
              <w:jc w:val="center"/>
              <w:rPr>
                <w:rFonts w:ascii="Arial" w:hAnsi="Arial" w:cs="Arial"/>
                <w:bCs/>
              </w:rPr>
            </w:pPr>
          </w:p>
        </w:tc>
        <w:tc>
          <w:tcPr>
            <w:tcW w:w="2551" w:type="dxa"/>
            <w:vAlign w:val="center"/>
          </w:tcPr>
          <w:p w:rsidR="00170D7C" w:rsidRPr="00AE1D26" w:rsidRDefault="00170D7C" w:rsidP="00170D7C">
            <w:pPr>
              <w:ind w:right="284"/>
              <w:jc w:val="center"/>
              <w:rPr>
                <w:rFonts w:ascii="Arial" w:hAnsi="Arial" w:cs="Arial"/>
                <w:bCs/>
              </w:rPr>
            </w:pPr>
          </w:p>
        </w:tc>
      </w:tr>
      <w:tr w:rsidR="00170D7C" w:rsidRPr="00AE1D26" w:rsidTr="00170D7C">
        <w:tc>
          <w:tcPr>
            <w:tcW w:w="4111" w:type="dxa"/>
            <w:vAlign w:val="center"/>
          </w:tcPr>
          <w:p w:rsidR="00170D7C" w:rsidRPr="00AE1D26" w:rsidRDefault="00170D7C" w:rsidP="00170D7C">
            <w:pPr>
              <w:ind w:right="284"/>
              <w:jc w:val="center"/>
              <w:rPr>
                <w:rFonts w:ascii="Arial" w:hAnsi="Arial" w:cs="Arial"/>
                <w:bCs/>
              </w:rPr>
            </w:pPr>
          </w:p>
        </w:tc>
        <w:tc>
          <w:tcPr>
            <w:tcW w:w="2977" w:type="dxa"/>
            <w:vAlign w:val="center"/>
          </w:tcPr>
          <w:p w:rsidR="00170D7C" w:rsidRPr="00AE1D26" w:rsidRDefault="00170D7C" w:rsidP="00170D7C">
            <w:pPr>
              <w:ind w:right="284"/>
              <w:jc w:val="center"/>
              <w:rPr>
                <w:rFonts w:ascii="Arial" w:hAnsi="Arial" w:cs="Arial"/>
                <w:bCs/>
              </w:rPr>
            </w:pPr>
          </w:p>
        </w:tc>
        <w:tc>
          <w:tcPr>
            <w:tcW w:w="2551" w:type="dxa"/>
            <w:vAlign w:val="center"/>
          </w:tcPr>
          <w:p w:rsidR="00170D7C" w:rsidRPr="00AE1D26" w:rsidRDefault="00170D7C" w:rsidP="00170D7C">
            <w:pPr>
              <w:ind w:right="284"/>
              <w:jc w:val="center"/>
              <w:rPr>
                <w:rFonts w:ascii="Arial" w:hAnsi="Arial" w:cs="Arial"/>
                <w:bCs/>
              </w:rPr>
            </w:pPr>
          </w:p>
        </w:tc>
      </w:tr>
      <w:tr w:rsidR="00170D7C" w:rsidRPr="00AE1D26" w:rsidTr="00170D7C">
        <w:tc>
          <w:tcPr>
            <w:tcW w:w="4111" w:type="dxa"/>
            <w:vAlign w:val="center"/>
          </w:tcPr>
          <w:p w:rsidR="00170D7C" w:rsidRPr="00AE1D26" w:rsidRDefault="00170D7C" w:rsidP="00170D7C">
            <w:pPr>
              <w:ind w:right="284"/>
              <w:jc w:val="center"/>
              <w:rPr>
                <w:rFonts w:ascii="Arial" w:hAnsi="Arial" w:cs="Arial"/>
                <w:bCs/>
              </w:rPr>
            </w:pPr>
          </w:p>
        </w:tc>
        <w:tc>
          <w:tcPr>
            <w:tcW w:w="2977" w:type="dxa"/>
            <w:vAlign w:val="center"/>
          </w:tcPr>
          <w:p w:rsidR="00170D7C" w:rsidRPr="00AE1D26" w:rsidRDefault="00170D7C" w:rsidP="00170D7C">
            <w:pPr>
              <w:ind w:right="284"/>
              <w:jc w:val="center"/>
              <w:rPr>
                <w:rFonts w:ascii="Arial" w:hAnsi="Arial" w:cs="Arial"/>
                <w:bCs/>
              </w:rPr>
            </w:pPr>
          </w:p>
        </w:tc>
        <w:tc>
          <w:tcPr>
            <w:tcW w:w="2551" w:type="dxa"/>
            <w:vAlign w:val="center"/>
          </w:tcPr>
          <w:p w:rsidR="00170D7C" w:rsidRPr="00AE1D26" w:rsidRDefault="00170D7C" w:rsidP="00170D7C">
            <w:pPr>
              <w:ind w:right="284"/>
              <w:jc w:val="center"/>
              <w:rPr>
                <w:rFonts w:ascii="Arial" w:hAnsi="Arial" w:cs="Arial"/>
                <w:bCs/>
              </w:rPr>
            </w:pPr>
          </w:p>
        </w:tc>
      </w:tr>
      <w:tr w:rsidR="00D376EA" w:rsidRPr="00AE1D26" w:rsidTr="00170D7C">
        <w:tc>
          <w:tcPr>
            <w:tcW w:w="4111" w:type="dxa"/>
            <w:vAlign w:val="center"/>
          </w:tcPr>
          <w:p w:rsidR="00D376EA" w:rsidRPr="00AE1D26" w:rsidRDefault="00D376EA" w:rsidP="00170D7C">
            <w:pPr>
              <w:ind w:right="284"/>
              <w:jc w:val="center"/>
              <w:rPr>
                <w:rFonts w:ascii="Arial" w:hAnsi="Arial" w:cs="Arial"/>
                <w:bCs/>
              </w:rPr>
            </w:pPr>
          </w:p>
        </w:tc>
        <w:tc>
          <w:tcPr>
            <w:tcW w:w="2977" w:type="dxa"/>
            <w:vAlign w:val="center"/>
          </w:tcPr>
          <w:p w:rsidR="00D376EA" w:rsidRPr="00AE1D26" w:rsidRDefault="00D376EA" w:rsidP="00170D7C">
            <w:pPr>
              <w:ind w:right="284"/>
              <w:jc w:val="center"/>
              <w:rPr>
                <w:rFonts w:ascii="Arial" w:hAnsi="Arial" w:cs="Arial"/>
                <w:bCs/>
              </w:rPr>
            </w:pPr>
          </w:p>
        </w:tc>
        <w:tc>
          <w:tcPr>
            <w:tcW w:w="2551" w:type="dxa"/>
            <w:vAlign w:val="center"/>
          </w:tcPr>
          <w:p w:rsidR="00D376EA" w:rsidRPr="00AE1D26" w:rsidRDefault="00D376EA" w:rsidP="00170D7C">
            <w:pPr>
              <w:ind w:right="284"/>
              <w:jc w:val="center"/>
              <w:rPr>
                <w:rFonts w:ascii="Arial" w:hAnsi="Arial" w:cs="Arial"/>
                <w:bCs/>
              </w:rPr>
            </w:pPr>
          </w:p>
        </w:tc>
      </w:tr>
      <w:tr w:rsidR="00D376EA" w:rsidRPr="00AE1D26" w:rsidTr="00170D7C">
        <w:tc>
          <w:tcPr>
            <w:tcW w:w="4111" w:type="dxa"/>
            <w:vAlign w:val="center"/>
          </w:tcPr>
          <w:p w:rsidR="00D376EA" w:rsidRPr="00AE1D26" w:rsidRDefault="00D376EA" w:rsidP="00170D7C">
            <w:pPr>
              <w:ind w:right="284"/>
              <w:jc w:val="center"/>
              <w:rPr>
                <w:rFonts w:ascii="Arial" w:hAnsi="Arial" w:cs="Arial"/>
                <w:bCs/>
              </w:rPr>
            </w:pPr>
          </w:p>
        </w:tc>
        <w:tc>
          <w:tcPr>
            <w:tcW w:w="2977" w:type="dxa"/>
            <w:vAlign w:val="center"/>
          </w:tcPr>
          <w:p w:rsidR="00D376EA" w:rsidRPr="00AE1D26" w:rsidRDefault="00D376EA" w:rsidP="00170D7C">
            <w:pPr>
              <w:ind w:right="284"/>
              <w:jc w:val="center"/>
              <w:rPr>
                <w:rFonts w:ascii="Arial" w:hAnsi="Arial" w:cs="Arial"/>
                <w:bCs/>
              </w:rPr>
            </w:pPr>
          </w:p>
        </w:tc>
        <w:tc>
          <w:tcPr>
            <w:tcW w:w="2551" w:type="dxa"/>
            <w:vAlign w:val="center"/>
          </w:tcPr>
          <w:p w:rsidR="00D376EA" w:rsidRPr="00AE1D26" w:rsidRDefault="00D376EA" w:rsidP="00170D7C">
            <w:pPr>
              <w:ind w:right="284"/>
              <w:jc w:val="center"/>
              <w:rPr>
                <w:rFonts w:ascii="Arial" w:hAnsi="Arial" w:cs="Arial"/>
                <w:bCs/>
              </w:rPr>
            </w:pPr>
          </w:p>
        </w:tc>
      </w:tr>
      <w:tr w:rsidR="00D376EA" w:rsidRPr="00AE1D26" w:rsidTr="00170D7C">
        <w:tc>
          <w:tcPr>
            <w:tcW w:w="4111" w:type="dxa"/>
            <w:vAlign w:val="center"/>
          </w:tcPr>
          <w:p w:rsidR="00D376EA" w:rsidRPr="00AE1D26" w:rsidRDefault="00D376EA" w:rsidP="00170D7C">
            <w:pPr>
              <w:ind w:right="284"/>
              <w:jc w:val="center"/>
              <w:rPr>
                <w:rFonts w:ascii="Arial" w:hAnsi="Arial" w:cs="Arial"/>
                <w:bCs/>
              </w:rPr>
            </w:pPr>
          </w:p>
        </w:tc>
        <w:tc>
          <w:tcPr>
            <w:tcW w:w="2977" w:type="dxa"/>
            <w:vAlign w:val="center"/>
          </w:tcPr>
          <w:p w:rsidR="00D376EA" w:rsidRPr="00AE1D26" w:rsidRDefault="00D376EA" w:rsidP="00170D7C">
            <w:pPr>
              <w:ind w:right="284"/>
              <w:jc w:val="center"/>
              <w:rPr>
                <w:rFonts w:ascii="Arial" w:hAnsi="Arial" w:cs="Arial"/>
                <w:bCs/>
              </w:rPr>
            </w:pPr>
          </w:p>
        </w:tc>
        <w:tc>
          <w:tcPr>
            <w:tcW w:w="2551" w:type="dxa"/>
            <w:vAlign w:val="center"/>
          </w:tcPr>
          <w:p w:rsidR="00D376EA" w:rsidRPr="00AE1D26" w:rsidRDefault="00D376EA" w:rsidP="00170D7C">
            <w:pPr>
              <w:ind w:right="284"/>
              <w:jc w:val="center"/>
              <w:rPr>
                <w:rFonts w:ascii="Arial" w:hAnsi="Arial" w:cs="Arial"/>
                <w:bCs/>
              </w:rPr>
            </w:pPr>
          </w:p>
        </w:tc>
      </w:tr>
      <w:tr w:rsidR="00170D7C" w:rsidRPr="00AE1D26" w:rsidTr="00170D7C">
        <w:tc>
          <w:tcPr>
            <w:tcW w:w="4111" w:type="dxa"/>
            <w:vAlign w:val="center"/>
          </w:tcPr>
          <w:p w:rsidR="00170D7C" w:rsidRPr="00AE1D26" w:rsidRDefault="00170D7C" w:rsidP="00170D7C">
            <w:pPr>
              <w:ind w:right="284"/>
              <w:jc w:val="center"/>
              <w:rPr>
                <w:rFonts w:ascii="Arial" w:hAnsi="Arial" w:cs="Arial"/>
                <w:bCs/>
              </w:rPr>
            </w:pPr>
          </w:p>
        </w:tc>
        <w:tc>
          <w:tcPr>
            <w:tcW w:w="2977" w:type="dxa"/>
            <w:vAlign w:val="center"/>
          </w:tcPr>
          <w:p w:rsidR="00170D7C" w:rsidRPr="00AE1D26" w:rsidRDefault="00170D7C" w:rsidP="00170D7C">
            <w:pPr>
              <w:ind w:right="284"/>
              <w:jc w:val="center"/>
              <w:rPr>
                <w:rFonts w:ascii="Arial" w:hAnsi="Arial" w:cs="Arial"/>
                <w:bCs/>
              </w:rPr>
            </w:pPr>
          </w:p>
        </w:tc>
        <w:tc>
          <w:tcPr>
            <w:tcW w:w="2551" w:type="dxa"/>
            <w:vAlign w:val="center"/>
          </w:tcPr>
          <w:p w:rsidR="00170D7C" w:rsidRPr="00AE1D26" w:rsidRDefault="00170D7C" w:rsidP="00170D7C">
            <w:pPr>
              <w:ind w:right="284"/>
              <w:jc w:val="center"/>
              <w:rPr>
                <w:rFonts w:ascii="Arial" w:hAnsi="Arial" w:cs="Arial"/>
                <w:bCs/>
              </w:rPr>
            </w:pPr>
          </w:p>
        </w:tc>
      </w:tr>
      <w:tr w:rsidR="00170D7C" w:rsidRPr="00AE1D26" w:rsidTr="00170D7C">
        <w:tc>
          <w:tcPr>
            <w:tcW w:w="4111" w:type="dxa"/>
            <w:vAlign w:val="center"/>
          </w:tcPr>
          <w:p w:rsidR="00170D7C" w:rsidRPr="00AE1D26" w:rsidRDefault="00170D7C" w:rsidP="00170D7C">
            <w:pPr>
              <w:ind w:right="284"/>
              <w:jc w:val="center"/>
              <w:rPr>
                <w:rFonts w:ascii="Arial" w:hAnsi="Arial" w:cs="Arial"/>
                <w:bCs/>
              </w:rPr>
            </w:pPr>
          </w:p>
        </w:tc>
        <w:tc>
          <w:tcPr>
            <w:tcW w:w="2977" w:type="dxa"/>
            <w:vAlign w:val="center"/>
          </w:tcPr>
          <w:p w:rsidR="00170D7C" w:rsidRPr="00AE1D26" w:rsidRDefault="00170D7C" w:rsidP="00170D7C">
            <w:pPr>
              <w:ind w:right="284"/>
              <w:jc w:val="center"/>
              <w:rPr>
                <w:rFonts w:ascii="Arial" w:hAnsi="Arial" w:cs="Arial"/>
                <w:bCs/>
              </w:rPr>
            </w:pPr>
          </w:p>
        </w:tc>
        <w:tc>
          <w:tcPr>
            <w:tcW w:w="2551" w:type="dxa"/>
            <w:vAlign w:val="center"/>
          </w:tcPr>
          <w:p w:rsidR="00170D7C" w:rsidRPr="00AE1D26" w:rsidRDefault="00170D7C" w:rsidP="00170D7C">
            <w:pPr>
              <w:ind w:right="284"/>
              <w:jc w:val="center"/>
              <w:rPr>
                <w:rFonts w:ascii="Arial" w:hAnsi="Arial" w:cs="Arial"/>
                <w:bCs/>
              </w:rPr>
            </w:pPr>
          </w:p>
        </w:tc>
      </w:tr>
      <w:tr w:rsidR="00170D7C" w:rsidRPr="00AE1D26" w:rsidTr="00170D7C">
        <w:tc>
          <w:tcPr>
            <w:tcW w:w="4111" w:type="dxa"/>
            <w:vAlign w:val="center"/>
          </w:tcPr>
          <w:p w:rsidR="00170D7C" w:rsidRPr="00AE1D26" w:rsidRDefault="00170D7C" w:rsidP="00170D7C">
            <w:pPr>
              <w:ind w:right="284"/>
              <w:jc w:val="center"/>
              <w:rPr>
                <w:rFonts w:ascii="Arial" w:hAnsi="Arial" w:cs="Arial"/>
                <w:bCs/>
              </w:rPr>
            </w:pPr>
          </w:p>
        </w:tc>
        <w:tc>
          <w:tcPr>
            <w:tcW w:w="2977" w:type="dxa"/>
            <w:vAlign w:val="center"/>
          </w:tcPr>
          <w:p w:rsidR="00170D7C" w:rsidRPr="00AE1D26" w:rsidRDefault="00170D7C" w:rsidP="00170D7C">
            <w:pPr>
              <w:ind w:right="284"/>
              <w:jc w:val="center"/>
              <w:rPr>
                <w:rFonts w:ascii="Arial" w:hAnsi="Arial" w:cs="Arial"/>
                <w:bCs/>
              </w:rPr>
            </w:pPr>
          </w:p>
        </w:tc>
        <w:tc>
          <w:tcPr>
            <w:tcW w:w="2551" w:type="dxa"/>
            <w:vAlign w:val="center"/>
          </w:tcPr>
          <w:p w:rsidR="00170D7C" w:rsidRPr="00AE1D26" w:rsidRDefault="00170D7C" w:rsidP="00170D7C">
            <w:pPr>
              <w:ind w:right="284"/>
              <w:jc w:val="center"/>
              <w:rPr>
                <w:rFonts w:ascii="Arial" w:hAnsi="Arial" w:cs="Arial"/>
                <w:bCs/>
              </w:rPr>
            </w:pPr>
          </w:p>
        </w:tc>
      </w:tr>
      <w:tr w:rsidR="00170D7C" w:rsidRPr="00AE1D26" w:rsidTr="00170D7C">
        <w:tc>
          <w:tcPr>
            <w:tcW w:w="4111" w:type="dxa"/>
            <w:vAlign w:val="center"/>
          </w:tcPr>
          <w:p w:rsidR="00170D7C" w:rsidRPr="00AE1D26" w:rsidRDefault="00170D7C" w:rsidP="00170D7C">
            <w:pPr>
              <w:ind w:right="284"/>
              <w:jc w:val="center"/>
              <w:rPr>
                <w:rFonts w:ascii="Arial" w:hAnsi="Arial" w:cs="Arial"/>
                <w:bCs/>
              </w:rPr>
            </w:pPr>
          </w:p>
        </w:tc>
        <w:tc>
          <w:tcPr>
            <w:tcW w:w="2977" w:type="dxa"/>
            <w:vAlign w:val="center"/>
          </w:tcPr>
          <w:p w:rsidR="00170D7C" w:rsidRPr="00AE1D26" w:rsidRDefault="00170D7C" w:rsidP="00170D7C">
            <w:pPr>
              <w:ind w:right="284"/>
              <w:jc w:val="center"/>
              <w:rPr>
                <w:rFonts w:ascii="Arial" w:hAnsi="Arial" w:cs="Arial"/>
                <w:bCs/>
              </w:rPr>
            </w:pPr>
          </w:p>
        </w:tc>
        <w:tc>
          <w:tcPr>
            <w:tcW w:w="2551" w:type="dxa"/>
            <w:vAlign w:val="center"/>
          </w:tcPr>
          <w:p w:rsidR="00170D7C" w:rsidRPr="00AE1D26" w:rsidRDefault="00170D7C" w:rsidP="00170D7C">
            <w:pPr>
              <w:ind w:right="284"/>
              <w:jc w:val="center"/>
              <w:rPr>
                <w:rFonts w:ascii="Arial" w:hAnsi="Arial" w:cs="Arial"/>
                <w:bCs/>
              </w:rPr>
            </w:pPr>
          </w:p>
        </w:tc>
      </w:tr>
    </w:tbl>
    <w:p w:rsidR="00170D7C" w:rsidRPr="00AE1D26" w:rsidRDefault="00170D7C" w:rsidP="00170D7C">
      <w:pPr>
        <w:ind w:right="284"/>
        <w:rPr>
          <w:rFonts w:ascii="Arial" w:hAnsi="Arial" w:cs="Arial"/>
        </w:rPr>
      </w:pPr>
    </w:p>
    <w:p w:rsidR="00170D7C" w:rsidRPr="00AE1D26" w:rsidRDefault="00170D7C" w:rsidP="00170D7C">
      <w:pPr>
        <w:ind w:right="284"/>
        <w:rPr>
          <w:rFonts w:ascii="Arial" w:hAnsi="Arial" w:cs="Arial"/>
        </w:rPr>
      </w:pPr>
    </w:p>
    <w:p w:rsidR="00D376EA" w:rsidRPr="00AE1D26" w:rsidRDefault="00D376EA" w:rsidP="00170D7C">
      <w:pPr>
        <w:ind w:right="284"/>
        <w:rPr>
          <w:rFonts w:ascii="Arial" w:hAnsi="Arial" w:cs="Arial"/>
        </w:rPr>
      </w:pPr>
    </w:p>
    <w:p w:rsidR="00D376EA" w:rsidRPr="00AE1D26" w:rsidRDefault="00D376EA" w:rsidP="00170D7C">
      <w:pPr>
        <w:ind w:right="284"/>
        <w:rPr>
          <w:rFonts w:ascii="Arial" w:hAnsi="Arial" w:cs="Arial"/>
        </w:rPr>
      </w:pPr>
    </w:p>
    <w:p w:rsidR="00D376EA" w:rsidRDefault="00D376EA" w:rsidP="00170D7C">
      <w:pPr>
        <w:ind w:right="284"/>
        <w:rPr>
          <w:rFonts w:ascii="Arial" w:hAnsi="Arial" w:cs="Arial"/>
        </w:rPr>
      </w:pPr>
    </w:p>
    <w:p w:rsidR="00161F04" w:rsidRPr="00AE1D26" w:rsidRDefault="00161F04" w:rsidP="00170D7C">
      <w:pPr>
        <w:ind w:right="284"/>
        <w:rPr>
          <w:rFonts w:ascii="Arial" w:hAnsi="Arial" w:cs="Arial"/>
        </w:rPr>
      </w:pPr>
    </w:p>
    <w:p w:rsidR="007E5663" w:rsidRPr="00AE1D26" w:rsidRDefault="00170D7C" w:rsidP="00415849">
      <w:pPr>
        <w:pStyle w:val="En-tte"/>
        <w:tabs>
          <w:tab w:val="clear" w:pos="4536"/>
          <w:tab w:val="clear" w:pos="9072"/>
        </w:tabs>
        <w:rPr>
          <w:rFonts w:ascii="Arial" w:hAnsi="Arial" w:cs="Arial"/>
          <w:b/>
          <w:sz w:val="28"/>
          <w:szCs w:val="28"/>
        </w:rPr>
      </w:pPr>
      <w:r w:rsidRPr="00AE1D26">
        <w:rPr>
          <w:rFonts w:ascii="Arial" w:hAnsi="Arial" w:cs="Arial"/>
          <w:b/>
          <w:sz w:val="28"/>
          <w:szCs w:val="28"/>
        </w:rPr>
        <w:lastRenderedPageBreak/>
        <w:t>C</w:t>
      </w:r>
      <w:r w:rsidR="007E5663" w:rsidRPr="00AE1D26">
        <w:rPr>
          <w:rFonts w:ascii="Arial" w:hAnsi="Arial" w:cs="Arial"/>
          <w:b/>
          <w:sz w:val="28"/>
          <w:szCs w:val="28"/>
        </w:rPr>
        <w:t>- Laboratoire</w:t>
      </w:r>
      <w:r w:rsidR="00AF76AB" w:rsidRPr="00AE1D26">
        <w:rPr>
          <w:rFonts w:ascii="Arial" w:hAnsi="Arial" w:cs="Arial"/>
          <w:b/>
          <w:sz w:val="28"/>
          <w:szCs w:val="28"/>
        </w:rPr>
        <w:t>(</w:t>
      </w:r>
      <w:r w:rsidR="007E5663" w:rsidRPr="00AE1D26">
        <w:rPr>
          <w:rFonts w:ascii="Arial" w:hAnsi="Arial" w:cs="Arial"/>
          <w:b/>
          <w:sz w:val="28"/>
          <w:szCs w:val="28"/>
        </w:rPr>
        <w:t>s</w:t>
      </w:r>
      <w:r w:rsidR="00AF76AB" w:rsidRPr="00AE1D26">
        <w:rPr>
          <w:rFonts w:ascii="Arial" w:hAnsi="Arial" w:cs="Arial"/>
          <w:b/>
          <w:sz w:val="28"/>
          <w:szCs w:val="28"/>
        </w:rPr>
        <w:t>)</w:t>
      </w:r>
      <w:r w:rsidR="007E5663" w:rsidRPr="00AE1D26">
        <w:rPr>
          <w:rFonts w:ascii="Arial" w:hAnsi="Arial" w:cs="Arial"/>
          <w:b/>
          <w:sz w:val="28"/>
          <w:szCs w:val="28"/>
        </w:rPr>
        <w:t xml:space="preserve"> de recherche de soutien </w:t>
      </w:r>
      <w:r w:rsidR="00415849" w:rsidRPr="00AE1D26">
        <w:rPr>
          <w:rFonts w:ascii="Arial" w:hAnsi="Arial" w:cs="Arial"/>
          <w:b/>
          <w:sz w:val="28"/>
          <w:szCs w:val="28"/>
        </w:rPr>
        <w:t>au master</w:t>
      </w:r>
      <w:r w:rsidR="007E5663" w:rsidRPr="00AE1D26">
        <w:rPr>
          <w:rFonts w:ascii="Arial" w:hAnsi="Arial" w:cs="Arial"/>
          <w:b/>
          <w:sz w:val="28"/>
          <w:szCs w:val="28"/>
        </w:rPr>
        <w:t xml:space="preserve"> :</w:t>
      </w:r>
    </w:p>
    <w:p w:rsidR="007E5663" w:rsidRPr="00AE1D26" w:rsidRDefault="007E5663" w:rsidP="007E5663">
      <w:pPr>
        <w:pStyle w:val="En-tte"/>
        <w:tabs>
          <w:tab w:val="clear" w:pos="4536"/>
          <w:tab w:val="clear" w:pos="9072"/>
        </w:tabs>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7E5663" w:rsidRPr="00AE1D26" w:rsidTr="001A3192">
        <w:tc>
          <w:tcPr>
            <w:tcW w:w="9606" w:type="dxa"/>
            <w:shd w:val="clear" w:color="auto" w:fill="auto"/>
          </w:tcPr>
          <w:p w:rsidR="007E5663" w:rsidRPr="00AE1D26" w:rsidRDefault="007E5663" w:rsidP="001A3192">
            <w:pPr>
              <w:jc w:val="center"/>
              <w:rPr>
                <w:rFonts w:ascii="Arial" w:hAnsi="Arial" w:cs="Arial"/>
                <w:b/>
                <w:sz w:val="28"/>
                <w:szCs w:val="28"/>
              </w:rPr>
            </w:pPr>
            <w:r w:rsidRPr="00AE1D26">
              <w:rPr>
                <w:rFonts w:ascii="Arial" w:hAnsi="Arial" w:cs="Arial"/>
                <w:b/>
                <w:sz w:val="28"/>
                <w:szCs w:val="28"/>
              </w:rPr>
              <w:t>Chef du laboratoire</w:t>
            </w:r>
            <w:r w:rsidR="00AA6755">
              <w:rPr>
                <w:rFonts w:ascii="Arial" w:hAnsi="Arial" w:cs="Arial"/>
                <w:b/>
                <w:sz w:val="28"/>
                <w:szCs w:val="28"/>
              </w:rPr>
              <w:t xml:space="preserve"> : Pr </w:t>
            </w:r>
            <w:proofErr w:type="spellStart"/>
            <w:r w:rsidR="00AA6755">
              <w:rPr>
                <w:rFonts w:ascii="Arial" w:hAnsi="Arial" w:cs="Arial"/>
                <w:b/>
                <w:sz w:val="28"/>
                <w:szCs w:val="28"/>
              </w:rPr>
              <w:t>seridi</w:t>
            </w:r>
            <w:proofErr w:type="spellEnd"/>
            <w:r w:rsidR="00AA6755">
              <w:rPr>
                <w:rFonts w:ascii="Arial" w:hAnsi="Arial" w:cs="Arial"/>
                <w:b/>
                <w:sz w:val="28"/>
                <w:szCs w:val="28"/>
              </w:rPr>
              <w:t xml:space="preserve"> Hamid</w:t>
            </w:r>
          </w:p>
        </w:tc>
      </w:tr>
      <w:tr w:rsidR="007E5663" w:rsidRPr="00AE1D26" w:rsidTr="001A3192">
        <w:tc>
          <w:tcPr>
            <w:tcW w:w="9606" w:type="dxa"/>
            <w:shd w:val="clear" w:color="auto" w:fill="auto"/>
          </w:tcPr>
          <w:p w:rsidR="007E5663" w:rsidRPr="00AE1D26" w:rsidRDefault="007E5663" w:rsidP="001A3192">
            <w:pPr>
              <w:jc w:val="center"/>
              <w:rPr>
                <w:rFonts w:ascii="Arial" w:hAnsi="Arial" w:cs="Arial"/>
                <w:b/>
                <w:sz w:val="28"/>
                <w:szCs w:val="28"/>
              </w:rPr>
            </w:pPr>
            <w:r w:rsidRPr="00AE1D26">
              <w:rPr>
                <w:rFonts w:ascii="Arial" w:hAnsi="Arial" w:cs="Arial"/>
                <w:b/>
                <w:sz w:val="28"/>
                <w:szCs w:val="28"/>
              </w:rPr>
              <w:t>N° Agrément du laboratoire</w:t>
            </w:r>
            <w:r w:rsidR="00AA6755">
              <w:rPr>
                <w:rFonts w:ascii="Arial" w:hAnsi="Arial" w:cs="Arial"/>
                <w:b/>
                <w:sz w:val="28"/>
                <w:szCs w:val="28"/>
              </w:rPr>
              <w:t xml:space="preserve"> : </w:t>
            </w:r>
            <w:r w:rsidR="00AA6755" w:rsidRPr="00CB58C3">
              <w:rPr>
                <w:rFonts w:ascii="Arial" w:hAnsi="Arial" w:cs="Arial"/>
                <w:b/>
                <w:sz w:val="28"/>
                <w:szCs w:val="28"/>
              </w:rPr>
              <w:t xml:space="preserve">Arrêté N° </w:t>
            </w:r>
            <w:r w:rsidR="00AA6755">
              <w:rPr>
                <w:rFonts w:ascii="Arial" w:hAnsi="Arial" w:cs="Arial"/>
                <w:b/>
                <w:sz w:val="28"/>
                <w:szCs w:val="28"/>
              </w:rPr>
              <w:t>146</w:t>
            </w:r>
            <w:r w:rsidR="00AA6755" w:rsidRPr="00CB58C3">
              <w:rPr>
                <w:rFonts w:ascii="Arial" w:hAnsi="Arial" w:cs="Arial"/>
                <w:b/>
                <w:sz w:val="28"/>
                <w:szCs w:val="28"/>
              </w:rPr>
              <w:t xml:space="preserve"> en date du </w:t>
            </w:r>
            <w:r w:rsidR="00AA6755">
              <w:rPr>
                <w:rFonts w:ascii="Arial" w:hAnsi="Arial" w:cs="Arial"/>
                <w:b/>
                <w:sz w:val="28"/>
                <w:szCs w:val="28"/>
              </w:rPr>
              <w:t>16/03/2011</w:t>
            </w:r>
          </w:p>
        </w:tc>
      </w:tr>
      <w:tr w:rsidR="007E5663" w:rsidRPr="00AE1D26" w:rsidTr="001A3192">
        <w:tc>
          <w:tcPr>
            <w:tcW w:w="9606" w:type="dxa"/>
          </w:tcPr>
          <w:p w:rsidR="007E5663" w:rsidRPr="00AE1D26" w:rsidRDefault="002B3E64" w:rsidP="002B3E64">
            <w:pPr>
              <w:rPr>
                <w:rFonts w:ascii="Arial" w:hAnsi="Arial" w:cs="Arial"/>
                <w:sz w:val="28"/>
                <w:szCs w:val="28"/>
              </w:rPr>
            </w:pPr>
            <w:r>
              <w:object w:dxaOrig="4320" w:dyaOrig="29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35pt;height:144.65pt" o:ole="">
                  <v:imagedata r:id="rId23" o:title=""/>
                </v:shape>
                <o:OLEObject Type="Embed" ProgID="PBrush" ShapeID="_x0000_i1025" DrawAspect="Content" ObjectID="_1745292922" r:id="rId24"/>
              </w:object>
            </w:r>
          </w:p>
          <w:p w:rsidR="007E5663" w:rsidRPr="00AE1D26" w:rsidRDefault="007E5663" w:rsidP="001A3192">
            <w:pPr>
              <w:rPr>
                <w:rFonts w:ascii="Arial" w:hAnsi="Arial" w:cs="Arial"/>
                <w:sz w:val="28"/>
                <w:szCs w:val="28"/>
              </w:rPr>
            </w:pPr>
          </w:p>
        </w:tc>
      </w:tr>
    </w:tbl>
    <w:p w:rsidR="007E5663" w:rsidRPr="00AE1D26" w:rsidRDefault="007E5663" w:rsidP="007E5663">
      <w:pPr>
        <w:pStyle w:val="En-tte"/>
        <w:tabs>
          <w:tab w:val="clear" w:pos="4536"/>
          <w:tab w:val="clear" w:pos="9072"/>
        </w:tabs>
        <w:rPr>
          <w:rFonts w:ascii="Arial" w:hAnsi="Arial" w:cs="Arial"/>
          <w:b/>
          <w:sz w:val="24"/>
          <w:szCs w:val="24"/>
        </w:rPr>
      </w:pPr>
    </w:p>
    <w:p w:rsidR="007E5663" w:rsidRPr="00AE1D26" w:rsidRDefault="007E5663" w:rsidP="007E5663">
      <w:pPr>
        <w:pStyle w:val="En-tte"/>
        <w:tabs>
          <w:tab w:val="clear" w:pos="4536"/>
          <w:tab w:val="clear" w:pos="9072"/>
        </w:tabs>
        <w:rPr>
          <w:rFonts w:ascii="Arial" w:hAnsi="Arial" w:cs="Arial"/>
          <w:b/>
          <w:sz w:val="24"/>
          <w:szCs w:val="24"/>
        </w:rPr>
      </w:pPr>
    </w:p>
    <w:p w:rsidR="00077133" w:rsidRPr="00AE1D26" w:rsidRDefault="00077133" w:rsidP="00FB60AB">
      <w:pPr>
        <w:ind w:left="896" w:right="284"/>
        <w:rPr>
          <w:rFonts w:ascii="Arial" w:hAnsi="Arial" w:cs="Arial"/>
          <w:bCs/>
          <w:i/>
          <w:iCs/>
        </w:rPr>
      </w:pPr>
    </w:p>
    <w:p w:rsidR="00170D7C" w:rsidRPr="00AE1D26" w:rsidRDefault="00170D7C" w:rsidP="00FB60AB">
      <w:pPr>
        <w:ind w:left="896" w:right="284"/>
        <w:rPr>
          <w:rFonts w:ascii="Arial" w:hAnsi="Arial" w:cs="Arial"/>
          <w:bCs/>
          <w:i/>
          <w:iCs/>
        </w:rPr>
      </w:pPr>
    </w:p>
    <w:p w:rsidR="007E5663" w:rsidRPr="00AE1D26" w:rsidRDefault="00170D7C" w:rsidP="00415849">
      <w:pPr>
        <w:pStyle w:val="En-tte"/>
        <w:tabs>
          <w:tab w:val="clear" w:pos="4536"/>
          <w:tab w:val="clear" w:pos="9072"/>
        </w:tabs>
        <w:rPr>
          <w:rFonts w:ascii="Arial" w:hAnsi="Arial" w:cs="Arial"/>
          <w:b/>
          <w:sz w:val="28"/>
          <w:szCs w:val="28"/>
        </w:rPr>
      </w:pPr>
      <w:r w:rsidRPr="00AE1D26">
        <w:rPr>
          <w:rFonts w:ascii="Arial" w:hAnsi="Arial" w:cs="Arial"/>
          <w:b/>
          <w:sz w:val="28"/>
          <w:szCs w:val="28"/>
        </w:rPr>
        <w:t>D</w:t>
      </w:r>
      <w:r w:rsidR="007E5663" w:rsidRPr="00AE1D26">
        <w:rPr>
          <w:rFonts w:ascii="Arial" w:hAnsi="Arial" w:cs="Arial"/>
          <w:b/>
          <w:sz w:val="28"/>
          <w:szCs w:val="28"/>
        </w:rPr>
        <w:t>- Projet</w:t>
      </w:r>
      <w:r w:rsidRPr="00AE1D26">
        <w:rPr>
          <w:rFonts w:ascii="Arial" w:hAnsi="Arial" w:cs="Arial"/>
          <w:b/>
          <w:sz w:val="28"/>
          <w:szCs w:val="28"/>
        </w:rPr>
        <w:t>(</w:t>
      </w:r>
      <w:r w:rsidR="007E5663" w:rsidRPr="00AE1D26">
        <w:rPr>
          <w:rFonts w:ascii="Arial" w:hAnsi="Arial" w:cs="Arial"/>
          <w:b/>
          <w:sz w:val="28"/>
          <w:szCs w:val="28"/>
        </w:rPr>
        <w:t>s</w:t>
      </w:r>
      <w:r w:rsidRPr="00AE1D26">
        <w:rPr>
          <w:rFonts w:ascii="Arial" w:hAnsi="Arial" w:cs="Arial"/>
          <w:b/>
          <w:sz w:val="28"/>
          <w:szCs w:val="28"/>
        </w:rPr>
        <w:t>)</w:t>
      </w:r>
      <w:r w:rsidR="007E5663" w:rsidRPr="00AE1D26">
        <w:rPr>
          <w:rFonts w:ascii="Arial" w:hAnsi="Arial" w:cs="Arial"/>
          <w:b/>
          <w:sz w:val="28"/>
          <w:szCs w:val="28"/>
        </w:rPr>
        <w:t xml:space="preserve"> de recherche de soutien </w:t>
      </w:r>
      <w:r w:rsidR="00415849" w:rsidRPr="00AE1D26">
        <w:rPr>
          <w:rFonts w:ascii="Arial" w:hAnsi="Arial" w:cs="Arial"/>
          <w:b/>
          <w:sz w:val="28"/>
          <w:szCs w:val="28"/>
        </w:rPr>
        <w:t>au master</w:t>
      </w:r>
      <w:r w:rsidR="007E5663" w:rsidRPr="00AE1D26">
        <w:rPr>
          <w:rFonts w:ascii="Arial" w:hAnsi="Arial" w:cs="Arial"/>
          <w:b/>
          <w:sz w:val="28"/>
          <w:szCs w:val="28"/>
        </w:rPr>
        <w:t xml:space="preserve"> :</w:t>
      </w:r>
    </w:p>
    <w:p w:rsidR="007E5663" w:rsidRPr="00AE1D26" w:rsidRDefault="007E5663" w:rsidP="00FB60AB">
      <w:pPr>
        <w:ind w:left="896" w:right="284"/>
        <w:rPr>
          <w:rFonts w:ascii="Arial" w:hAnsi="Arial" w:cs="Arial"/>
          <w:bCs/>
          <w:i/>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4"/>
        <w:gridCol w:w="2412"/>
        <w:gridCol w:w="2066"/>
        <w:gridCol w:w="2318"/>
      </w:tblGrid>
      <w:tr w:rsidR="007E5663" w:rsidRPr="00AE1D26" w:rsidTr="001A3192">
        <w:tc>
          <w:tcPr>
            <w:tcW w:w="2779" w:type="dxa"/>
            <w:vAlign w:val="center"/>
          </w:tcPr>
          <w:p w:rsidR="007E5663" w:rsidRPr="00AE1D26" w:rsidRDefault="007E5663" w:rsidP="001A3192">
            <w:pPr>
              <w:ind w:right="284"/>
              <w:jc w:val="center"/>
              <w:rPr>
                <w:rFonts w:ascii="Arial" w:hAnsi="Arial" w:cs="Arial"/>
                <w:b/>
              </w:rPr>
            </w:pPr>
            <w:r w:rsidRPr="00AE1D26">
              <w:rPr>
                <w:rFonts w:ascii="Arial" w:hAnsi="Arial" w:cs="Arial"/>
                <w:b/>
              </w:rPr>
              <w:t>Intitulé du projet de recherche</w:t>
            </w:r>
          </w:p>
        </w:tc>
        <w:tc>
          <w:tcPr>
            <w:tcW w:w="2476" w:type="dxa"/>
            <w:vAlign w:val="center"/>
          </w:tcPr>
          <w:p w:rsidR="007E5663" w:rsidRPr="00AE1D26" w:rsidRDefault="00170D7C" w:rsidP="001A3192">
            <w:pPr>
              <w:ind w:right="284"/>
              <w:jc w:val="center"/>
              <w:rPr>
                <w:rFonts w:ascii="Arial" w:hAnsi="Arial" w:cs="Arial"/>
                <w:b/>
              </w:rPr>
            </w:pPr>
            <w:r w:rsidRPr="00AE1D26">
              <w:rPr>
                <w:rFonts w:ascii="Arial" w:hAnsi="Arial" w:cs="Arial"/>
                <w:b/>
              </w:rPr>
              <w:t>Code du projet</w:t>
            </w:r>
          </w:p>
        </w:tc>
        <w:tc>
          <w:tcPr>
            <w:tcW w:w="2113" w:type="dxa"/>
            <w:vAlign w:val="center"/>
          </w:tcPr>
          <w:p w:rsidR="007E5663" w:rsidRPr="00AE1D26" w:rsidRDefault="007E5663" w:rsidP="001A3192">
            <w:pPr>
              <w:ind w:right="284"/>
              <w:jc w:val="center"/>
              <w:rPr>
                <w:rFonts w:ascii="Arial" w:hAnsi="Arial" w:cs="Arial"/>
                <w:b/>
              </w:rPr>
            </w:pPr>
            <w:r w:rsidRPr="00AE1D26">
              <w:rPr>
                <w:rFonts w:ascii="Arial" w:hAnsi="Arial" w:cs="Arial"/>
                <w:b/>
              </w:rPr>
              <w:t>D</w:t>
            </w:r>
            <w:r w:rsidR="00AE2E44" w:rsidRPr="00AE1D26">
              <w:rPr>
                <w:rFonts w:ascii="Arial" w:hAnsi="Arial" w:cs="Arial"/>
                <w:b/>
              </w:rPr>
              <w:t>ate du d</w:t>
            </w:r>
            <w:r w:rsidRPr="00AE1D26">
              <w:rPr>
                <w:rFonts w:ascii="Arial" w:hAnsi="Arial" w:cs="Arial"/>
                <w:b/>
              </w:rPr>
              <w:t>ébut du projet</w:t>
            </w:r>
          </w:p>
        </w:tc>
        <w:tc>
          <w:tcPr>
            <w:tcW w:w="2378" w:type="dxa"/>
            <w:vAlign w:val="center"/>
          </w:tcPr>
          <w:p w:rsidR="007E5663" w:rsidRPr="00AE1D26" w:rsidRDefault="00AE2E44" w:rsidP="001A3192">
            <w:pPr>
              <w:ind w:right="284"/>
              <w:jc w:val="center"/>
              <w:rPr>
                <w:rFonts w:ascii="Arial" w:hAnsi="Arial" w:cs="Arial"/>
                <w:b/>
              </w:rPr>
            </w:pPr>
            <w:r w:rsidRPr="00AE1D26">
              <w:rPr>
                <w:rFonts w:ascii="Arial" w:hAnsi="Arial" w:cs="Arial"/>
                <w:b/>
              </w:rPr>
              <w:t>Date de f</w:t>
            </w:r>
            <w:r w:rsidR="007E5663" w:rsidRPr="00AE1D26">
              <w:rPr>
                <w:rFonts w:ascii="Arial" w:hAnsi="Arial" w:cs="Arial"/>
                <w:b/>
              </w:rPr>
              <w:t>in du projet</w:t>
            </w:r>
          </w:p>
        </w:tc>
      </w:tr>
      <w:tr w:rsidR="007E5663" w:rsidRPr="00AE1D26" w:rsidTr="001A3192">
        <w:tc>
          <w:tcPr>
            <w:tcW w:w="2779" w:type="dxa"/>
          </w:tcPr>
          <w:p w:rsidR="007E5663" w:rsidRPr="00AE1D26" w:rsidRDefault="007E5663" w:rsidP="001A3192">
            <w:pPr>
              <w:ind w:right="284"/>
              <w:rPr>
                <w:rFonts w:ascii="Arial" w:hAnsi="Arial" w:cs="Arial"/>
                <w:bCs/>
              </w:rPr>
            </w:pPr>
          </w:p>
        </w:tc>
        <w:tc>
          <w:tcPr>
            <w:tcW w:w="2476" w:type="dxa"/>
          </w:tcPr>
          <w:p w:rsidR="007E5663" w:rsidRPr="00AE1D26" w:rsidRDefault="007E5663" w:rsidP="001A3192">
            <w:pPr>
              <w:ind w:right="284"/>
              <w:rPr>
                <w:rFonts w:ascii="Arial" w:hAnsi="Arial" w:cs="Arial"/>
                <w:bCs/>
              </w:rPr>
            </w:pPr>
          </w:p>
        </w:tc>
        <w:tc>
          <w:tcPr>
            <w:tcW w:w="2113" w:type="dxa"/>
          </w:tcPr>
          <w:p w:rsidR="007E5663" w:rsidRPr="00AE1D26" w:rsidRDefault="007E5663" w:rsidP="001A3192">
            <w:pPr>
              <w:ind w:right="284"/>
              <w:rPr>
                <w:rFonts w:ascii="Arial" w:hAnsi="Arial" w:cs="Arial"/>
                <w:bCs/>
              </w:rPr>
            </w:pPr>
          </w:p>
        </w:tc>
        <w:tc>
          <w:tcPr>
            <w:tcW w:w="2378" w:type="dxa"/>
          </w:tcPr>
          <w:p w:rsidR="007E5663" w:rsidRPr="00AE1D26" w:rsidRDefault="007E5663" w:rsidP="001A3192">
            <w:pPr>
              <w:ind w:right="284"/>
              <w:rPr>
                <w:rFonts w:ascii="Arial" w:hAnsi="Arial" w:cs="Arial"/>
                <w:bCs/>
              </w:rPr>
            </w:pPr>
          </w:p>
        </w:tc>
      </w:tr>
      <w:tr w:rsidR="00AE2E44" w:rsidRPr="00AE1D26" w:rsidTr="001A3192">
        <w:tc>
          <w:tcPr>
            <w:tcW w:w="2779" w:type="dxa"/>
          </w:tcPr>
          <w:p w:rsidR="00AE2E44" w:rsidRPr="00AE1D26" w:rsidRDefault="00AE2E44" w:rsidP="001A3192">
            <w:pPr>
              <w:ind w:right="284"/>
              <w:rPr>
                <w:rFonts w:ascii="Arial" w:hAnsi="Arial" w:cs="Arial"/>
                <w:bCs/>
              </w:rPr>
            </w:pPr>
          </w:p>
        </w:tc>
        <w:tc>
          <w:tcPr>
            <w:tcW w:w="2476" w:type="dxa"/>
          </w:tcPr>
          <w:p w:rsidR="00AE2E44" w:rsidRPr="00AE1D26" w:rsidRDefault="00AE2E44" w:rsidP="001A3192">
            <w:pPr>
              <w:ind w:right="284"/>
              <w:rPr>
                <w:rFonts w:ascii="Arial" w:hAnsi="Arial" w:cs="Arial"/>
                <w:bCs/>
              </w:rPr>
            </w:pPr>
          </w:p>
        </w:tc>
        <w:tc>
          <w:tcPr>
            <w:tcW w:w="2113" w:type="dxa"/>
          </w:tcPr>
          <w:p w:rsidR="00AE2E44" w:rsidRPr="00AE1D26" w:rsidRDefault="00AE2E44" w:rsidP="001A3192">
            <w:pPr>
              <w:ind w:right="284"/>
              <w:rPr>
                <w:rFonts w:ascii="Arial" w:hAnsi="Arial" w:cs="Arial"/>
                <w:bCs/>
              </w:rPr>
            </w:pPr>
          </w:p>
        </w:tc>
        <w:tc>
          <w:tcPr>
            <w:tcW w:w="2378" w:type="dxa"/>
          </w:tcPr>
          <w:p w:rsidR="00AE2E44" w:rsidRPr="00AE1D26" w:rsidRDefault="00AE2E44" w:rsidP="001A3192">
            <w:pPr>
              <w:ind w:right="284"/>
              <w:rPr>
                <w:rFonts w:ascii="Arial" w:hAnsi="Arial" w:cs="Arial"/>
                <w:bCs/>
              </w:rPr>
            </w:pPr>
          </w:p>
        </w:tc>
      </w:tr>
      <w:tr w:rsidR="00AE2E44" w:rsidRPr="00AE1D26" w:rsidTr="001A3192">
        <w:tc>
          <w:tcPr>
            <w:tcW w:w="2779" w:type="dxa"/>
          </w:tcPr>
          <w:p w:rsidR="00AE2E44" w:rsidRPr="00AE1D26" w:rsidRDefault="00AE2E44" w:rsidP="001A3192">
            <w:pPr>
              <w:ind w:right="284"/>
              <w:rPr>
                <w:rFonts w:ascii="Arial" w:hAnsi="Arial" w:cs="Arial"/>
                <w:bCs/>
              </w:rPr>
            </w:pPr>
          </w:p>
        </w:tc>
        <w:tc>
          <w:tcPr>
            <w:tcW w:w="2476" w:type="dxa"/>
          </w:tcPr>
          <w:p w:rsidR="00AE2E44" w:rsidRPr="00AE1D26" w:rsidRDefault="00AE2E44" w:rsidP="001A3192">
            <w:pPr>
              <w:ind w:right="284"/>
              <w:rPr>
                <w:rFonts w:ascii="Arial" w:hAnsi="Arial" w:cs="Arial"/>
                <w:bCs/>
              </w:rPr>
            </w:pPr>
          </w:p>
        </w:tc>
        <w:tc>
          <w:tcPr>
            <w:tcW w:w="2113" w:type="dxa"/>
          </w:tcPr>
          <w:p w:rsidR="00AE2E44" w:rsidRPr="00AE1D26" w:rsidRDefault="00AE2E44" w:rsidP="001A3192">
            <w:pPr>
              <w:ind w:right="284"/>
              <w:rPr>
                <w:rFonts w:ascii="Arial" w:hAnsi="Arial" w:cs="Arial"/>
                <w:bCs/>
              </w:rPr>
            </w:pPr>
          </w:p>
        </w:tc>
        <w:tc>
          <w:tcPr>
            <w:tcW w:w="2378" w:type="dxa"/>
          </w:tcPr>
          <w:p w:rsidR="00AE2E44" w:rsidRPr="00AE1D26" w:rsidRDefault="00AE2E44" w:rsidP="001A3192">
            <w:pPr>
              <w:ind w:right="284"/>
              <w:rPr>
                <w:rFonts w:ascii="Arial" w:hAnsi="Arial" w:cs="Arial"/>
                <w:bCs/>
              </w:rPr>
            </w:pPr>
          </w:p>
        </w:tc>
      </w:tr>
      <w:tr w:rsidR="00AE2E44" w:rsidRPr="00AE1D26" w:rsidTr="001A3192">
        <w:tc>
          <w:tcPr>
            <w:tcW w:w="2779" w:type="dxa"/>
          </w:tcPr>
          <w:p w:rsidR="00AE2E44" w:rsidRPr="00AE1D26" w:rsidRDefault="00AE2E44" w:rsidP="001A3192">
            <w:pPr>
              <w:ind w:right="284"/>
              <w:rPr>
                <w:rFonts w:ascii="Arial" w:hAnsi="Arial" w:cs="Arial"/>
                <w:bCs/>
              </w:rPr>
            </w:pPr>
          </w:p>
        </w:tc>
        <w:tc>
          <w:tcPr>
            <w:tcW w:w="2476" w:type="dxa"/>
          </w:tcPr>
          <w:p w:rsidR="00AE2E44" w:rsidRPr="00AE1D26" w:rsidRDefault="00AE2E44" w:rsidP="001A3192">
            <w:pPr>
              <w:ind w:right="284"/>
              <w:rPr>
                <w:rFonts w:ascii="Arial" w:hAnsi="Arial" w:cs="Arial"/>
                <w:bCs/>
              </w:rPr>
            </w:pPr>
          </w:p>
        </w:tc>
        <w:tc>
          <w:tcPr>
            <w:tcW w:w="2113" w:type="dxa"/>
          </w:tcPr>
          <w:p w:rsidR="00AE2E44" w:rsidRPr="00AE1D26" w:rsidRDefault="00AE2E44" w:rsidP="001A3192">
            <w:pPr>
              <w:ind w:right="284"/>
              <w:rPr>
                <w:rFonts w:ascii="Arial" w:hAnsi="Arial" w:cs="Arial"/>
                <w:bCs/>
              </w:rPr>
            </w:pPr>
          </w:p>
        </w:tc>
        <w:tc>
          <w:tcPr>
            <w:tcW w:w="2378" w:type="dxa"/>
          </w:tcPr>
          <w:p w:rsidR="00AE2E44" w:rsidRPr="00AE1D26" w:rsidRDefault="00AE2E44" w:rsidP="001A3192">
            <w:pPr>
              <w:ind w:right="284"/>
              <w:rPr>
                <w:rFonts w:ascii="Arial" w:hAnsi="Arial" w:cs="Arial"/>
                <w:bCs/>
              </w:rPr>
            </w:pPr>
          </w:p>
        </w:tc>
      </w:tr>
      <w:tr w:rsidR="00AE2E44" w:rsidRPr="00AE1D26" w:rsidTr="001A3192">
        <w:tc>
          <w:tcPr>
            <w:tcW w:w="2779" w:type="dxa"/>
          </w:tcPr>
          <w:p w:rsidR="00AE2E44" w:rsidRPr="00AE1D26" w:rsidRDefault="00AE2E44" w:rsidP="001A3192">
            <w:pPr>
              <w:ind w:right="284"/>
              <w:rPr>
                <w:rFonts w:ascii="Arial" w:hAnsi="Arial" w:cs="Arial"/>
                <w:bCs/>
              </w:rPr>
            </w:pPr>
          </w:p>
        </w:tc>
        <w:tc>
          <w:tcPr>
            <w:tcW w:w="2476" w:type="dxa"/>
          </w:tcPr>
          <w:p w:rsidR="00AE2E44" w:rsidRPr="00AE1D26" w:rsidRDefault="00AE2E44" w:rsidP="001A3192">
            <w:pPr>
              <w:ind w:right="284"/>
              <w:rPr>
                <w:rFonts w:ascii="Arial" w:hAnsi="Arial" w:cs="Arial"/>
                <w:bCs/>
              </w:rPr>
            </w:pPr>
          </w:p>
        </w:tc>
        <w:tc>
          <w:tcPr>
            <w:tcW w:w="2113" w:type="dxa"/>
          </w:tcPr>
          <w:p w:rsidR="00AE2E44" w:rsidRPr="00AE1D26" w:rsidRDefault="00AE2E44" w:rsidP="001A3192">
            <w:pPr>
              <w:ind w:right="284"/>
              <w:rPr>
                <w:rFonts w:ascii="Arial" w:hAnsi="Arial" w:cs="Arial"/>
                <w:bCs/>
              </w:rPr>
            </w:pPr>
          </w:p>
        </w:tc>
        <w:tc>
          <w:tcPr>
            <w:tcW w:w="2378" w:type="dxa"/>
          </w:tcPr>
          <w:p w:rsidR="00AE2E44" w:rsidRPr="00AE1D26" w:rsidRDefault="00AE2E44" w:rsidP="001A3192">
            <w:pPr>
              <w:ind w:right="284"/>
              <w:rPr>
                <w:rFonts w:ascii="Arial" w:hAnsi="Arial" w:cs="Arial"/>
                <w:bCs/>
              </w:rPr>
            </w:pPr>
          </w:p>
        </w:tc>
      </w:tr>
      <w:tr w:rsidR="00AE2E44" w:rsidRPr="00AE1D26" w:rsidTr="001A3192">
        <w:tc>
          <w:tcPr>
            <w:tcW w:w="2779" w:type="dxa"/>
          </w:tcPr>
          <w:p w:rsidR="00AE2E44" w:rsidRPr="00AE1D26" w:rsidRDefault="00AE2E44" w:rsidP="001A3192">
            <w:pPr>
              <w:ind w:right="284"/>
              <w:rPr>
                <w:rFonts w:ascii="Arial" w:hAnsi="Arial" w:cs="Arial"/>
                <w:bCs/>
              </w:rPr>
            </w:pPr>
          </w:p>
        </w:tc>
        <w:tc>
          <w:tcPr>
            <w:tcW w:w="2476" w:type="dxa"/>
          </w:tcPr>
          <w:p w:rsidR="00AE2E44" w:rsidRPr="00AE1D26" w:rsidRDefault="00AE2E44" w:rsidP="001A3192">
            <w:pPr>
              <w:ind w:right="284"/>
              <w:rPr>
                <w:rFonts w:ascii="Arial" w:hAnsi="Arial" w:cs="Arial"/>
                <w:bCs/>
              </w:rPr>
            </w:pPr>
          </w:p>
        </w:tc>
        <w:tc>
          <w:tcPr>
            <w:tcW w:w="2113" w:type="dxa"/>
          </w:tcPr>
          <w:p w:rsidR="00AE2E44" w:rsidRPr="00AE1D26" w:rsidRDefault="00AE2E44" w:rsidP="001A3192">
            <w:pPr>
              <w:ind w:right="284"/>
              <w:rPr>
                <w:rFonts w:ascii="Arial" w:hAnsi="Arial" w:cs="Arial"/>
                <w:bCs/>
              </w:rPr>
            </w:pPr>
          </w:p>
        </w:tc>
        <w:tc>
          <w:tcPr>
            <w:tcW w:w="2378" w:type="dxa"/>
          </w:tcPr>
          <w:p w:rsidR="00AE2E44" w:rsidRPr="00AE1D26" w:rsidRDefault="00AE2E44" w:rsidP="001A3192">
            <w:pPr>
              <w:ind w:right="284"/>
              <w:rPr>
                <w:rFonts w:ascii="Arial" w:hAnsi="Arial" w:cs="Arial"/>
                <w:bCs/>
              </w:rPr>
            </w:pPr>
          </w:p>
        </w:tc>
      </w:tr>
    </w:tbl>
    <w:p w:rsidR="00077133" w:rsidRPr="00AE1D26" w:rsidRDefault="00077133" w:rsidP="00FB60AB">
      <w:pPr>
        <w:ind w:left="896" w:right="284"/>
        <w:rPr>
          <w:rFonts w:ascii="Arial" w:hAnsi="Arial" w:cs="Arial"/>
          <w:bCs/>
          <w:i/>
          <w:iCs/>
        </w:rPr>
      </w:pPr>
    </w:p>
    <w:p w:rsidR="00077133" w:rsidRPr="00AE1D26" w:rsidRDefault="00077133" w:rsidP="00FB60AB">
      <w:pPr>
        <w:ind w:right="284"/>
        <w:rPr>
          <w:rFonts w:ascii="Arial" w:hAnsi="Arial" w:cs="Arial"/>
        </w:rPr>
      </w:pPr>
    </w:p>
    <w:p w:rsidR="00077133" w:rsidRPr="00AA6755" w:rsidRDefault="00D376EA" w:rsidP="00D376EA">
      <w:pPr>
        <w:ind w:right="284"/>
        <w:rPr>
          <w:rFonts w:ascii="Arial" w:hAnsi="Arial" w:cs="Arial"/>
          <w:b/>
          <w:sz w:val="28"/>
          <w:szCs w:val="28"/>
        </w:rPr>
      </w:pPr>
      <w:r w:rsidRPr="00AA6755">
        <w:rPr>
          <w:rFonts w:ascii="Arial" w:hAnsi="Arial" w:cs="Arial"/>
          <w:b/>
          <w:sz w:val="28"/>
          <w:szCs w:val="28"/>
        </w:rPr>
        <w:t>E</w:t>
      </w:r>
      <w:r w:rsidR="00077133" w:rsidRPr="00AA6755">
        <w:rPr>
          <w:rFonts w:ascii="Arial" w:hAnsi="Arial" w:cs="Arial"/>
          <w:b/>
          <w:sz w:val="28"/>
          <w:szCs w:val="28"/>
        </w:rPr>
        <w:t xml:space="preserve">- </w:t>
      </w:r>
      <w:r w:rsidR="002920E1" w:rsidRPr="00AA6755">
        <w:rPr>
          <w:rFonts w:ascii="Arial" w:hAnsi="Arial" w:cs="Arial"/>
          <w:b/>
          <w:sz w:val="28"/>
          <w:szCs w:val="28"/>
        </w:rPr>
        <w:t>Espaces de travaux personnels et TIC</w:t>
      </w:r>
      <w:r w:rsidR="00AF76AB" w:rsidRPr="00AA6755">
        <w:rPr>
          <w:rFonts w:ascii="Arial" w:hAnsi="Arial" w:cs="Arial"/>
          <w:b/>
          <w:sz w:val="28"/>
          <w:szCs w:val="28"/>
        </w:rPr>
        <w:t> :</w:t>
      </w:r>
    </w:p>
    <w:p w:rsidR="002920E1" w:rsidRPr="00AE1D26" w:rsidRDefault="002920E1" w:rsidP="00FB60AB">
      <w:pPr>
        <w:ind w:right="284"/>
        <w:rPr>
          <w:rFonts w:ascii="Arial" w:hAnsi="Arial" w:cs="Arial"/>
          <w:b/>
          <w:sz w:val="28"/>
          <w:szCs w:val="28"/>
        </w:rPr>
      </w:pPr>
    </w:p>
    <w:p w:rsidR="00AA6755" w:rsidRPr="00EF5D4A" w:rsidRDefault="00AB263D" w:rsidP="00844AD0">
      <w:pPr>
        <w:numPr>
          <w:ilvl w:val="0"/>
          <w:numId w:val="3"/>
        </w:numPr>
        <w:ind w:right="284"/>
        <w:rPr>
          <w:rFonts w:ascii="Arial" w:hAnsi="Arial" w:cs="Arial"/>
          <w:bCs/>
        </w:rPr>
      </w:pPr>
      <w:r w:rsidRPr="00EF5D4A">
        <w:rPr>
          <w:rFonts w:ascii="Arial" w:hAnsi="Arial" w:cs="Arial"/>
          <w:bCs/>
        </w:rPr>
        <w:t>Espace internet</w:t>
      </w:r>
      <w:r w:rsidR="00AA6755" w:rsidRPr="00EF5D4A">
        <w:rPr>
          <w:rFonts w:ascii="Arial" w:hAnsi="Arial" w:cs="Arial"/>
          <w:bCs/>
        </w:rPr>
        <w:t xml:space="preserve"> : 100 machines connecté à l’internet </w:t>
      </w:r>
      <w:proofErr w:type="gramStart"/>
      <w:r w:rsidR="00AA6755" w:rsidRPr="00EF5D4A">
        <w:rPr>
          <w:rFonts w:ascii="Arial" w:hAnsi="Arial" w:cs="Arial"/>
          <w:bCs/>
        </w:rPr>
        <w:t>en  accès</w:t>
      </w:r>
      <w:proofErr w:type="gramEnd"/>
      <w:r w:rsidR="00AA6755" w:rsidRPr="00EF5D4A">
        <w:rPr>
          <w:rFonts w:ascii="Arial" w:hAnsi="Arial" w:cs="Arial"/>
          <w:bCs/>
        </w:rPr>
        <w:t xml:space="preserve"> libre</w:t>
      </w:r>
    </w:p>
    <w:p w:rsidR="00AA6755" w:rsidRPr="00EF5D4A" w:rsidRDefault="00AA6755" w:rsidP="00844AD0">
      <w:pPr>
        <w:numPr>
          <w:ilvl w:val="0"/>
          <w:numId w:val="3"/>
        </w:numPr>
        <w:ind w:right="284"/>
        <w:rPr>
          <w:rFonts w:ascii="Arial" w:hAnsi="Arial" w:cs="Arial"/>
          <w:bCs/>
        </w:rPr>
      </w:pPr>
      <w:r w:rsidRPr="00EF5D4A">
        <w:rPr>
          <w:rFonts w:ascii="Arial" w:hAnsi="Arial" w:cs="Arial"/>
          <w:bCs/>
        </w:rPr>
        <w:t xml:space="preserve">Bibliothèque de la faculté : </w:t>
      </w:r>
    </w:p>
    <w:p w:rsidR="00AA6755" w:rsidRPr="00EF5D4A" w:rsidRDefault="00AA6755" w:rsidP="00844AD0">
      <w:pPr>
        <w:numPr>
          <w:ilvl w:val="0"/>
          <w:numId w:val="2"/>
        </w:numPr>
        <w:ind w:right="284"/>
        <w:rPr>
          <w:rFonts w:ascii="Arial" w:hAnsi="Arial" w:cs="Arial"/>
          <w:bCs/>
        </w:rPr>
      </w:pPr>
      <w:r w:rsidRPr="00EF5D4A">
        <w:rPr>
          <w:rFonts w:ascii="Arial" w:hAnsi="Arial" w:cs="Arial"/>
          <w:bCs/>
        </w:rPr>
        <w:t xml:space="preserve">Espace de lecture </w:t>
      </w:r>
    </w:p>
    <w:p w:rsidR="00AA6755" w:rsidRPr="00EF5D4A" w:rsidRDefault="00AA6755" w:rsidP="00844AD0">
      <w:pPr>
        <w:numPr>
          <w:ilvl w:val="0"/>
          <w:numId w:val="2"/>
        </w:numPr>
        <w:ind w:right="284"/>
        <w:rPr>
          <w:rFonts w:ascii="Arial" w:hAnsi="Arial" w:cs="Arial"/>
          <w:bCs/>
        </w:rPr>
      </w:pPr>
      <w:r w:rsidRPr="00EF5D4A">
        <w:rPr>
          <w:rFonts w:ascii="Arial" w:hAnsi="Arial" w:cs="Arial"/>
          <w:bCs/>
        </w:rPr>
        <w:t>Espace de consultation des livres non autorisés au prêt</w:t>
      </w:r>
    </w:p>
    <w:p w:rsidR="00AA6755" w:rsidRPr="00EF5D4A" w:rsidRDefault="00AA6755" w:rsidP="00844AD0">
      <w:pPr>
        <w:numPr>
          <w:ilvl w:val="0"/>
          <w:numId w:val="2"/>
        </w:numPr>
        <w:ind w:right="284"/>
        <w:rPr>
          <w:rFonts w:ascii="Arial" w:hAnsi="Arial" w:cs="Arial"/>
          <w:bCs/>
        </w:rPr>
      </w:pPr>
      <w:r w:rsidRPr="00EF5D4A">
        <w:rPr>
          <w:rFonts w:ascii="Arial" w:hAnsi="Arial" w:cs="Arial"/>
          <w:bCs/>
        </w:rPr>
        <w:t xml:space="preserve">Un outil informatisé pour la recherche </w:t>
      </w:r>
      <w:r w:rsidR="00AB263D" w:rsidRPr="00EF5D4A">
        <w:rPr>
          <w:rFonts w:ascii="Arial" w:hAnsi="Arial" w:cs="Arial"/>
          <w:bCs/>
        </w:rPr>
        <w:t>des références</w:t>
      </w:r>
      <w:r w:rsidRPr="00EF5D4A">
        <w:rPr>
          <w:rFonts w:ascii="Arial" w:hAnsi="Arial" w:cs="Arial"/>
          <w:bCs/>
        </w:rPr>
        <w:t>.</w:t>
      </w:r>
    </w:p>
    <w:p w:rsidR="00AA6755" w:rsidRPr="00EF5D4A" w:rsidRDefault="00AA6755" w:rsidP="00844AD0">
      <w:pPr>
        <w:numPr>
          <w:ilvl w:val="0"/>
          <w:numId w:val="3"/>
        </w:numPr>
        <w:ind w:right="284"/>
        <w:rPr>
          <w:rFonts w:ascii="Arial" w:hAnsi="Arial" w:cs="Arial"/>
          <w:bCs/>
        </w:rPr>
      </w:pPr>
      <w:r w:rsidRPr="00EF5D4A">
        <w:rPr>
          <w:rFonts w:ascii="Arial" w:hAnsi="Arial" w:cs="Arial"/>
          <w:bCs/>
        </w:rPr>
        <w:t>Centre de formation intensive des langues (Français et anglais)</w:t>
      </w:r>
    </w:p>
    <w:p w:rsidR="00AA6755" w:rsidRPr="00EF5D4A" w:rsidRDefault="00AA6755" w:rsidP="00844AD0">
      <w:pPr>
        <w:numPr>
          <w:ilvl w:val="0"/>
          <w:numId w:val="3"/>
        </w:numPr>
        <w:ind w:right="284"/>
        <w:rPr>
          <w:rFonts w:ascii="Arial" w:hAnsi="Arial" w:cs="Arial"/>
          <w:bCs/>
        </w:rPr>
      </w:pPr>
      <w:r w:rsidRPr="00EF5D4A">
        <w:rPr>
          <w:rFonts w:ascii="Arial" w:hAnsi="Arial" w:cs="Arial"/>
          <w:bCs/>
        </w:rPr>
        <w:t xml:space="preserve">Le centre commun de réseaux, de systèmes d’information et de la communication et de télé-enseignement : Sa mission principale est l’utilisation des technologies de l’information et de </w:t>
      </w:r>
      <w:r w:rsidR="00AB263D" w:rsidRPr="00EF5D4A">
        <w:rPr>
          <w:rFonts w:ascii="Arial" w:hAnsi="Arial" w:cs="Arial"/>
          <w:bCs/>
        </w:rPr>
        <w:t>la communication</w:t>
      </w:r>
      <w:r w:rsidRPr="00EF5D4A">
        <w:rPr>
          <w:rFonts w:ascii="Arial" w:hAnsi="Arial" w:cs="Arial"/>
          <w:bCs/>
        </w:rPr>
        <w:t xml:space="preserve"> (TIC) dans l’enseignement supérieur en soutien au présentiel. Il est organisé comme suit :</w:t>
      </w:r>
    </w:p>
    <w:p w:rsidR="00AA6755" w:rsidRPr="00EF5D4A" w:rsidRDefault="00AA6755" w:rsidP="00844AD0">
      <w:pPr>
        <w:numPr>
          <w:ilvl w:val="1"/>
          <w:numId w:val="3"/>
        </w:numPr>
        <w:ind w:right="284"/>
        <w:rPr>
          <w:rFonts w:ascii="Arial" w:hAnsi="Arial" w:cs="Arial"/>
          <w:bCs/>
        </w:rPr>
      </w:pPr>
      <w:r w:rsidRPr="00EF5D4A">
        <w:rPr>
          <w:rFonts w:ascii="Arial" w:hAnsi="Arial" w:cs="Arial"/>
          <w:bCs/>
        </w:rPr>
        <w:t>Salle de cours</w:t>
      </w:r>
    </w:p>
    <w:p w:rsidR="00AA6755" w:rsidRPr="00EF5D4A" w:rsidRDefault="00AA6755" w:rsidP="00844AD0">
      <w:pPr>
        <w:numPr>
          <w:ilvl w:val="1"/>
          <w:numId w:val="3"/>
        </w:numPr>
        <w:ind w:right="284"/>
        <w:rPr>
          <w:rFonts w:ascii="Arial" w:hAnsi="Arial" w:cs="Arial"/>
          <w:bCs/>
        </w:rPr>
      </w:pPr>
      <w:r w:rsidRPr="00EF5D4A">
        <w:rPr>
          <w:rFonts w:ascii="Arial" w:hAnsi="Arial" w:cs="Arial"/>
          <w:bCs/>
        </w:rPr>
        <w:t>Salle de visioconférences</w:t>
      </w:r>
    </w:p>
    <w:p w:rsidR="00AA6755" w:rsidRPr="00EF5D4A" w:rsidRDefault="00AA6755" w:rsidP="00844AD0">
      <w:pPr>
        <w:numPr>
          <w:ilvl w:val="1"/>
          <w:numId w:val="3"/>
        </w:numPr>
        <w:ind w:right="284"/>
        <w:rPr>
          <w:rFonts w:ascii="Arial" w:hAnsi="Arial" w:cs="Arial"/>
          <w:bCs/>
        </w:rPr>
      </w:pPr>
      <w:r w:rsidRPr="00EF5D4A">
        <w:rPr>
          <w:rFonts w:ascii="Arial" w:hAnsi="Arial" w:cs="Arial"/>
          <w:bCs/>
        </w:rPr>
        <w:t>Cellule de production</w:t>
      </w:r>
    </w:p>
    <w:p w:rsidR="00AA6755" w:rsidRPr="00EF5D4A" w:rsidRDefault="00AA6755" w:rsidP="00844AD0">
      <w:pPr>
        <w:numPr>
          <w:ilvl w:val="1"/>
          <w:numId w:val="3"/>
        </w:numPr>
        <w:ind w:right="284"/>
        <w:rPr>
          <w:rFonts w:ascii="Arial" w:hAnsi="Arial" w:cs="Arial"/>
          <w:bCs/>
        </w:rPr>
      </w:pPr>
      <w:r w:rsidRPr="00EF5D4A">
        <w:rPr>
          <w:rFonts w:ascii="Arial" w:hAnsi="Arial" w:cs="Arial"/>
          <w:bCs/>
        </w:rPr>
        <w:t>Site Web de l’université</w:t>
      </w:r>
    </w:p>
    <w:p w:rsidR="002920E1" w:rsidRPr="00AE1D26" w:rsidRDefault="002920E1" w:rsidP="00FB60AB">
      <w:pPr>
        <w:ind w:right="284"/>
        <w:rPr>
          <w:rFonts w:ascii="Arial" w:hAnsi="Arial" w:cs="Arial"/>
          <w:b/>
          <w:sz w:val="28"/>
          <w:szCs w:val="28"/>
        </w:rPr>
      </w:pPr>
    </w:p>
    <w:p w:rsidR="002920E1" w:rsidRPr="00AE1D26" w:rsidRDefault="002920E1" w:rsidP="00FB60AB">
      <w:pPr>
        <w:ind w:right="284"/>
        <w:rPr>
          <w:rFonts w:ascii="Arial" w:hAnsi="Arial" w:cs="Arial"/>
          <w:b/>
          <w:sz w:val="28"/>
          <w:szCs w:val="28"/>
        </w:rPr>
      </w:pPr>
    </w:p>
    <w:p w:rsidR="008E0D89" w:rsidRDefault="008E0D89" w:rsidP="00FB60AB">
      <w:pPr>
        <w:jc w:val="center"/>
        <w:rPr>
          <w:rFonts w:ascii="Arial" w:hAnsi="Arial" w:cs="Arial"/>
          <w:b/>
          <w:sz w:val="32"/>
          <w:szCs w:val="32"/>
        </w:rPr>
      </w:pPr>
    </w:p>
    <w:p w:rsidR="00161F04" w:rsidRDefault="00161F04" w:rsidP="00FB60AB">
      <w:pPr>
        <w:jc w:val="center"/>
        <w:rPr>
          <w:rFonts w:ascii="Arial" w:hAnsi="Arial" w:cs="Arial"/>
          <w:b/>
          <w:sz w:val="32"/>
          <w:szCs w:val="32"/>
        </w:rPr>
      </w:pPr>
    </w:p>
    <w:p w:rsidR="00161F04" w:rsidRDefault="00161F04" w:rsidP="00FB60AB">
      <w:pPr>
        <w:jc w:val="center"/>
        <w:rPr>
          <w:rFonts w:ascii="Arial" w:hAnsi="Arial" w:cs="Arial"/>
          <w:b/>
          <w:sz w:val="32"/>
          <w:szCs w:val="32"/>
        </w:rPr>
      </w:pPr>
    </w:p>
    <w:p w:rsidR="00161F04" w:rsidRDefault="00161F04" w:rsidP="00FB60AB">
      <w:pPr>
        <w:jc w:val="center"/>
        <w:rPr>
          <w:rFonts w:ascii="Arial" w:hAnsi="Arial" w:cs="Arial"/>
          <w:b/>
          <w:sz w:val="32"/>
          <w:szCs w:val="32"/>
        </w:rPr>
      </w:pPr>
    </w:p>
    <w:p w:rsidR="00161F04" w:rsidRDefault="00161F04" w:rsidP="00FB60AB">
      <w:pPr>
        <w:jc w:val="center"/>
        <w:rPr>
          <w:rFonts w:ascii="Arial" w:hAnsi="Arial" w:cs="Arial"/>
          <w:b/>
          <w:sz w:val="32"/>
          <w:szCs w:val="32"/>
        </w:rPr>
      </w:pPr>
    </w:p>
    <w:p w:rsidR="00161F04" w:rsidRDefault="00161F04" w:rsidP="00FB60AB">
      <w:pPr>
        <w:jc w:val="center"/>
        <w:rPr>
          <w:rFonts w:ascii="Arial" w:hAnsi="Arial" w:cs="Arial"/>
          <w:b/>
          <w:sz w:val="32"/>
          <w:szCs w:val="32"/>
        </w:rPr>
      </w:pPr>
    </w:p>
    <w:p w:rsidR="00161F04" w:rsidRDefault="00161F04" w:rsidP="00FB60AB">
      <w:pPr>
        <w:jc w:val="center"/>
        <w:rPr>
          <w:rFonts w:ascii="Arial" w:hAnsi="Arial" w:cs="Arial"/>
          <w:b/>
          <w:sz w:val="32"/>
          <w:szCs w:val="32"/>
        </w:rPr>
      </w:pPr>
    </w:p>
    <w:p w:rsidR="00161F04" w:rsidRDefault="00161F04" w:rsidP="00FB60AB">
      <w:pPr>
        <w:jc w:val="center"/>
        <w:rPr>
          <w:rFonts w:ascii="Arial" w:hAnsi="Arial" w:cs="Arial"/>
          <w:b/>
          <w:sz w:val="32"/>
          <w:szCs w:val="32"/>
        </w:rPr>
      </w:pPr>
    </w:p>
    <w:p w:rsidR="00161F04" w:rsidRDefault="00161F04" w:rsidP="00FB60AB">
      <w:pPr>
        <w:jc w:val="center"/>
        <w:rPr>
          <w:rFonts w:ascii="Arial" w:hAnsi="Arial" w:cs="Arial"/>
          <w:b/>
          <w:sz w:val="32"/>
          <w:szCs w:val="32"/>
        </w:rPr>
      </w:pPr>
    </w:p>
    <w:p w:rsidR="00161F04" w:rsidRPr="00AE1D26" w:rsidRDefault="00161F04" w:rsidP="00FB60AB">
      <w:pPr>
        <w:jc w:val="center"/>
        <w:rPr>
          <w:rFonts w:ascii="Arial" w:hAnsi="Arial" w:cs="Arial"/>
          <w:b/>
          <w:sz w:val="32"/>
          <w:szCs w:val="32"/>
        </w:rPr>
      </w:pPr>
    </w:p>
    <w:p w:rsidR="008E0D89" w:rsidRPr="00AE1D26" w:rsidRDefault="008E0D89" w:rsidP="00FB60AB">
      <w:pPr>
        <w:jc w:val="center"/>
        <w:rPr>
          <w:rFonts w:ascii="Arial" w:hAnsi="Arial" w:cs="Arial"/>
          <w:b/>
          <w:sz w:val="32"/>
          <w:szCs w:val="32"/>
        </w:rPr>
      </w:pPr>
    </w:p>
    <w:p w:rsidR="008E0D89" w:rsidRPr="00AE1D26" w:rsidRDefault="008E0D89" w:rsidP="00FB60AB">
      <w:pPr>
        <w:jc w:val="center"/>
        <w:rPr>
          <w:rFonts w:ascii="Arial" w:hAnsi="Arial" w:cs="Arial"/>
          <w:b/>
          <w:sz w:val="32"/>
          <w:szCs w:val="32"/>
        </w:rPr>
      </w:pPr>
    </w:p>
    <w:p w:rsidR="007A552D" w:rsidRPr="00AE1D26" w:rsidRDefault="00FB60AB" w:rsidP="00FB60AB">
      <w:pPr>
        <w:jc w:val="center"/>
        <w:rPr>
          <w:rFonts w:ascii="Arial" w:hAnsi="Arial" w:cs="Arial"/>
          <w:b/>
          <w:sz w:val="32"/>
          <w:szCs w:val="32"/>
        </w:rPr>
      </w:pPr>
      <w:r w:rsidRPr="00AE1D26">
        <w:rPr>
          <w:rFonts w:ascii="Arial" w:hAnsi="Arial" w:cs="Arial"/>
          <w:b/>
          <w:sz w:val="32"/>
          <w:szCs w:val="32"/>
        </w:rPr>
        <w:t xml:space="preserve">II – </w:t>
      </w:r>
      <w:r w:rsidR="007A552D" w:rsidRPr="00AE1D26">
        <w:rPr>
          <w:rFonts w:ascii="Arial" w:hAnsi="Arial" w:cs="Arial"/>
          <w:b/>
          <w:sz w:val="32"/>
          <w:szCs w:val="32"/>
        </w:rPr>
        <w:t>F</w:t>
      </w:r>
      <w:r w:rsidRPr="00AE1D26">
        <w:rPr>
          <w:rFonts w:ascii="Arial" w:hAnsi="Arial" w:cs="Arial"/>
          <w:b/>
          <w:sz w:val="32"/>
          <w:szCs w:val="32"/>
        </w:rPr>
        <w:t>iche d’organisation semestrielle des enseignements</w:t>
      </w:r>
    </w:p>
    <w:p w:rsidR="00124E8C" w:rsidRPr="00AE1D26" w:rsidRDefault="00124E8C" w:rsidP="004912EC">
      <w:pPr>
        <w:jc w:val="center"/>
        <w:rPr>
          <w:rFonts w:ascii="Arial" w:hAnsi="Arial" w:cs="Arial"/>
          <w:sz w:val="28"/>
          <w:szCs w:val="28"/>
        </w:rPr>
      </w:pPr>
      <w:r w:rsidRPr="00AE1D26">
        <w:rPr>
          <w:rFonts w:ascii="Arial" w:hAnsi="Arial" w:cs="Arial"/>
          <w:sz w:val="28"/>
          <w:szCs w:val="28"/>
        </w:rPr>
        <w:t xml:space="preserve">(Prière de présenter les fiches des </w:t>
      </w:r>
      <w:r w:rsidR="004912EC" w:rsidRPr="00AE1D26">
        <w:rPr>
          <w:rFonts w:ascii="Arial" w:hAnsi="Arial" w:cs="Arial"/>
          <w:sz w:val="28"/>
          <w:szCs w:val="28"/>
        </w:rPr>
        <w:t>4</w:t>
      </w:r>
      <w:r w:rsidRPr="00AE1D26">
        <w:rPr>
          <w:rFonts w:ascii="Arial" w:hAnsi="Arial" w:cs="Arial"/>
          <w:sz w:val="28"/>
          <w:szCs w:val="28"/>
        </w:rPr>
        <w:t xml:space="preserve"> semestres)</w:t>
      </w:r>
    </w:p>
    <w:p w:rsidR="008E0D89" w:rsidRPr="00AE1D26" w:rsidRDefault="008E0D89" w:rsidP="00FB60AB">
      <w:pPr>
        <w:jc w:val="center"/>
        <w:rPr>
          <w:rFonts w:ascii="Arial" w:hAnsi="Arial" w:cs="Arial"/>
        </w:rPr>
      </w:pPr>
    </w:p>
    <w:p w:rsidR="008E0D89" w:rsidRPr="00AE1D26" w:rsidRDefault="008E0D89" w:rsidP="00FB60AB">
      <w:pPr>
        <w:jc w:val="center"/>
        <w:rPr>
          <w:rFonts w:ascii="Arial" w:hAnsi="Arial" w:cs="Arial"/>
        </w:rPr>
      </w:pPr>
    </w:p>
    <w:p w:rsidR="008E0D89" w:rsidRPr="00AE1D26" w:rsidRDefault="008E0D89" w:rsidP="00FB60AB">
      <w:pPr>
        <w:jc w:val="center"/>
        <w:rPr>
          <w:rFonts w:ascii="Arial" w:hAnsi="Arial" w:cs="Arial"/>
        </w:rPr>
      </w:pPr>
    </w:p>
    <w:p w:rsidR="008E0D89" w:rsidRPr="00AE1D26" w:rsidRDefault="008E0D89" w:rsidP="00FB60AB">
      <w:pPr>
        <w:jc w:val="center"/>
        <w:rPr>
          <w:rFonts w:ascii="Arial" w:hAnsi="Arial" w:cs="Arial"/>
        </w:rPr>
      </w:pPr>
    </w:p>
    <w:p w:rsidR="008E0D89" w:rsidRPr="00AE1D26" w:rsidRDefault="008E0D89" w:rsidP="00FB60AB">
      <w:pPr>
        <w:jc w:val="center"/>
        <w:rPr>
          <w:rFonts w:ascii="Arial" w:hAnsi="Arial" w:cs="Arial"/>
        </w:rPr>
      </w:pPr>
    </w:p>
    <w:p w:rsidR="008E0D89" w:rsidRPr="00AE1D26" w:rsidRDefault="008E0D89" w:rsidP="00FB60AB">
      <w:pPr>
        <w:jc w:val="center"/>
        <w:rPr>
          <w:rFonts w:ascii="Arial" w:hAnsi="Arial" w:cs="Arial"/>
        </w:rPr>
      </w:pPr>
    </w:p>
    <w:p w:rsidR="008E0D89" w:rsidRPr="00AE1D26" w:rsidRDefault="008E0D89" w:rsidP="00FB60AB">
      <w:pPr>
        <w:jc w:val="center"/>
        <w:rPr>
          <w:rFonts w:ascii="Arial" w:hAnsi="Arial" w:cs="Arial"/>
        </w:rPr>
      </w:pPr>
    </w:p>
    <w:p w:rsidR="008E0D89" w:rsidRPr="00AE1D26" w:rsidRDefault="008E0D89" w:rsidP="00FB60AB">
      <w:pPr>
        <w:jc w:val="center"/>
        <w:rPr>
          <w:rFonts w:ascii="Arial" w:hAnsi="Arial" w:cs="Arial"/>
        </w:rPr>
      </w:pPr>
    </w:p>
    <w:p w:rsidR="008E0D89" w:rsidRPr="00AE1D26" w:rsidRDefault="008E0D89" w:rsidP="00FB60AB">
      <w:pPr>
        <w:jc w:val="center"/>
        <w:rPr>
          <w:rFonts w:ascii="Arial" w:hAnsi="Arial" w:cs="Arial"/>
        </w:rPr>
      </w:pPr>
    </w:p>
    <w:p w:rsidR="008E0D89" w:rsidRPr="00AE1D26" w:rsidRDefault="008E0D89" w:rsidP="00FB60AB">
      <w:pPr>
        <w:jc w:val="center"/>
        <w:rPr>
          <w:rFonts w:ascii="Arial" w:hAnsi="Arial" w:cs="Arial"/>
        </w:rPr>
      </w:pPr>
    </w:p>
    <w:p w:rsidR="008E0D89" w:rsidRPr="00AE1D26" w:rsidRDefault="008E0D89" w:rsidP="00FB60AB">
      <w:pPr>
        <w:jc w:val="center"/>
        <w:rPr>
          <w:rFonts w:ascii="Arial" w:hAnsi="Arial" w:cs="Arial"/>
        </w:rPr>
      </w:pPr>
    </w:p>
    <w:p w:rsidR="008E0D89" w:rsidRPr="00AE1D26" w:rsidRDefault="008E0D89" w:rsidP="00FB60AB">
      <w:pPr>
        <w:jc w:val="center"/>
        <w:rPr>
          <w:rFonts w:ascii="Arial" w:hAnsi="Arial" w:cs="Arial"/>
        </w:rPr>
      </w:pPr>
    </w:p>
    <w:p w:rsidR="008E0D89" w:rsidRPr="00AE1D26" w:rsidRDefault="008E0D89" w:rsidP="00FB60AB">
      <w:pPr>
        <w:jc w:val="center"/>
        <w:rPr>
          <w:rFonts w:ascii="Arial" w:hAnsi="Arial" w:cs="Arial"/>
        </w:rPr>
      </w:pPr>
    </w:p>
    <w:p w:rsidR="008E0D89" w:rsidRPr="00AE1D26" w:rsidRDefault="008E0D89" w:rsidP="00FB60AB">
      <w:pPr>
        <w:jc w:val="center"/>
        <w:rPr>
          <w:rFonts w:ascii="Arial" w:hAnsi="Arial" w:cs="Arial"/>
        </w:rPr>
      </w:pPr>
    </w:p>
    <w:p w:rsidR="008E0D89" w:rsidRPr="00AE1D26" w:rsidRDefault="008E0D89" w:rsidP="00FB60AB">
      <w:pPr>
        <w:jc w:val="center"/>
        <w:rPr>
          <w:rFonts w:ascii="Arial" w:hAnsi="Arial" w:cs="Arial"/>
        </w:rPr>
      </w:pPr>
    </w:p>
    <w:p w:rsidR="008E0D89" w:rsidRPr="00AE1D26" w:rsidRDefault="008E0D89" w:rsidP="00FB60AB">
      <w:pPr>
        <w:jc w:val="center"/>
        <w:rPr>
          <w:rFonts w:ascii="Arial" w:hAnsi="Arial" w:cs="Arial"/>
        </w:rPr>
      </w:pPr>
    </w:p>
    <w:p w:rsidR="008E0D89" w:rsidRPr="00AE1D26" w:rsidRDefault="008E0D89" w:rsidP="00FB60AB">
      <w:pPr>
        <w:jc w:val="center"/>
        <w:rPr>
          <w:rFonts w:ascii="Arial" w:hAnsi="Arial" w:cs="Arial"/>
        </w:rPr>
      </w:pPr>
    </w:p>
    <w:p w:rsidR="008E0D89" w:rsidRPr="00AE1D26" w:rsidRDefault="008E0D89" w:rsidP="00FB60AB">
      <w:pPr>
        <w:jc w:val="center"/>
        <w:rPr>
          <w:rFonts w:ascii="Arial" w:hAnsi="Arial" w:cs="Arial"/>
        </w:rPr>
      </w:pPr>
    </w:p>
    <w:p w:rsidR="003F6983" w:rsidRPr="00AE1D26" w:rsidRDefault="003F6983" w:rsidP="00FB60AB">
      <w:pPr>
        <w:jc w:val="center"/>
        <w:rPr>
          <w:rFonts w:ascii="Arial" w:hAnsi="Arial" w:cs="Arial"/>
        </w:rPr>
      </w:pPr>
    </w:p>
    <w:p w:rsidR="003F6983" w:rsidRPr="00AE1D26" w:rsidRDefault="003F6983" w:rsidP="00FB60AB">
      <w:pPr>
        <w:jc w:val="center"/>
        <w:rPr>
          <w:rFonts w:ascii="Arial" w:hAnsi="Arial" w:cs="Arial"/>
        </w:rPr>
      </w:pPr>
    </w:p>
    <w:p w:rsidR="0054163A" w:rsidRPr="00AE1D26" w:rsidRDefault="0054163A" w:rsidP="00FB60AB">
      <w:pPr>
        <w:jc w:val="center"/>
        <w:rPr>
          <w:rFonts w:ascii="Arial" w:hAnsi="Arial" w:cs="Arial"/>
        </w:rPr>
      </w:pPr>
    </w:p>
    <w:p w:rsidR="0054163A" w:rsidRPr="00AE1D26" w:rsidRDefault="0054163A" w:rsidP="00FB60AB">
      <w:pPr>
        <w:jc w:val="center"/>
        <w:rPr>
          <w:rFonts w:ascii="Arial" w:hAnsi="Arial" w:cs="Arial"/>
        </w:rPr>
      </w:pPr>
    </w:p>
    <w:p w:rsidR="00716622" w:rsidRPr="00AE1D26" w:rsidRDefault="00716622" w:rsidP="00716622">
      <w:pPr>
        <w:rPr>
          <w:rFonts w:ascii="Arial" w:hAnsi="Arial" w:cs="Arial"/>
          <w:b/>
          <w:sz w:val="28"/>
          <w:szCs w:val="28"/>
        </w:rPr>
        <w:sectPr w:rsidR="00716622" w:rsidRPr="00AE1D26" w:rsidSect="00346258">
          <w:pgSz w:w="11906" w:h="16838"/>
          <w:pgMar w:top="1134" w:right="1134" w:bottom="1134" w:left="1134" w:header="709" w:footer="709" w:gutter="0"/>
          <w:cols w:space="708"/>
          <w:titlePg/>
          <w:docGrid w:linePitch="360"/>
        </w:sectPr>
      </w:pPr>
    </w:p>
    <w:p w:rsidR="00716622" w:rsidRPr="00AE1D26" w:rsidRDefault="00716622" w:rsidP="00716622">
      <w:pPr>
        <w:rPr>
          <w:rFonts w:ascii="Arial" w:hAnsi="Arial" w:cs="Arial"/>
          <w:b/>
          <w:sz w:val="28"/>
          <w:szCs w:val="28"/>
          <w:rtl/>
        </w:rPr>
      </w:pPr>
      <w:r w:rsidRPr="00AE1D26">
        <w:rPr>
          <w:rFonts w:ascii="Arial" w:hAnsi="Arial" w:cs="Arial"/>
          <w:b/>
          <w:sz w:val="28"/>
          <w:szCs w:val="28"/>
        </w:rPr>
        <w:lastRenderedPageBreak/>
        <w:t>1- Semestre 1 :</w:t>
      </w:r>
    </w:p>
    <w:p w:rsidR="009B1C36" w:rsidRPr="00AE1D26" w:rsidRDefault="009B1C36" w:rsidP="00716622">
      <w:pPr>
        <w:rPr>
          <w:rFonts w:ascii="Arial" w:hAnsi="Arial" w:cs="Arial"/>
          <w:b/>
          <w:sz w:val="4"/>
          <w:szCs w:val="4"/>
        </w:rPr>
      </w:pPr>
    </w:p>
    <w:tbl>
      <w:tblPr>
        <w:tblW w:w="1474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403"/>
        <w:gridCol w:w="1559"/>
        <w:gridCol w:w="1134"/>
        <w:gridCol w:w="992"/>
        <w:gridCol w:w="992"/>
        <w:gridCol w:w="1560"/>
        <w:gridCol w:w="992"/>
        <w:gridCol w:w="992"/>
        <w:gridCol w:w="1559"/>
        <w:gridCol w:w="1559"/>
      </w:tblGrid>
      <w:tr w:rsidR="009B1C36" w:rsidRPr="00AE1D26" w:rsidTr="00252C92">
        <w:trPr>
          <w:cantSplit/>
          <w:trHeight w:val="280"/>
        </w:trPr>
        <w:tc>
          <w:tcPr>
            <w:tcW w:w="3403" w:type="dxa"/>
            <w:vMerge w:val="restart"/>
            <w:tcBorders>
              <w:top w:val="double" w:sz="4" w:space="0" w:color="auto"/>
            </w:tcBorders>
            <w:vAlign w:val="center"/>
          </w:tcPr>
          <w:p w:rsidR="009B1C36" w:rsidRPr="00AE1D26" w:rsidRDefault="009B1C36" w:rsidP="00B96FC0">
            <w:pPr>
              <w:jc w:val="center"/>
              <w:rPr>
                <w:rFonts w:ascii="Arial" w:hAnsi="Arial" w:cs="Arial"/>
                <w:b/>
              </w:rPr>
            </w:pPr>
            <w:r w:rsidRPr="00AE1D26">
              <w:rPr>
                <w:rFonts w:ascii="Arial" w:hAnsi="Arial" w:cs="Arial"/>
                <w:b/>
              </w:rPr>
              <w:t>Unité d’Enseignement</w:t>
            </w:r>
          </w:p>
        </w:tc>
        <w:tc>
          <w:tcPr>
            <w:tcW w:w="1559" w:type="dxa"/>
            <w:tcBorders>
              <w:top w:val="double" w:sz="4" w:space="0" w:color="auto"/>
            </w:tcBorders>
            <w:vAlign w:val="center"/>
          </w:tcPr>
          <w:p w:rsidR="009B1C36" w:rsidRPr="00AE1D26" w:rsidRDefault="009B1C36" w:rsidP="00B96FC0">
            <w:pPr>
              <w:jc w:val="center"/>
              <w:rPr>
                <w:rFonts w:ascii="Arial" w:hAnsi="Arial" w:cs="Arial"/>
                <w:b/>
              </w:rPr>
            </w:pPr>
            <w:r w:rsidRPr="00AE1D26">
              <w:rPr>
                <w:rFonts w:ascii="Arial" w:hAnsi="Arial" w:cs="Arial"/>
                <w:b/>
              </w:rPr>
              <w:t>VHS</w:t>
            </w:r>
          </w:p>
        </w:tc>
        <w:tc>
          <w:tcPr>
            <w:tcW w:w="4678" w:type="dxa"/>
            <w:gridSpan w:val="4"/>
            <w:tcBorders>
              <w:top w:val="double" w:sz="4" w:space="0" w:color="auto"/>
            </w:tcBorders>
            <w:vAlign w:val="center"/>
          </w:tcPr>
          <w:p w:rsidR="009B1C36" w:rsidRPr="00AE1D26" w:rsidRDefault="009B1C36" w:rsidP="00B96FC0">
            <w:pPr>
              <w:jc w:val="center"/>
              <w:rPr>
                <w:rFonts w:ascii="Arial" w:hAnsi="Arial" w:cs="Arial"/>
                <w:b/>
              </w:rPr>
            </w:pPr>
            <w:r w:rsidRPr="00AE1D26">
              <w:rPr>
                <w:rFonts w:ascii="Arial" w:hAnsi="Arial" w:cs="Arial"/>
                <w:b/>
              </w:rPr>
              <w:t>V.H hebdomadaire</w:t>
            </w:r>
          </w:p>
        </w:tc>
        <w:tc>
          <w:tcPr>
            <w:tcW w:w="992" w:type="dxa"/>
            <w:vMerge w:val="restart"/>
            <w:tcBorders>
              <w:top w:val="double" w:sz="4" w:space="0" w:color="auto"/>
            </w:tcBorders>
            <w:vAlign w:val="center"/>
          </w:tcPr>
          <w:p w:rsidR="009B1C36" w:rsidRPr="00AE1D26" w:rsidRDefault="009B1C36" w:rsidP="00B96FC0">
            <w:pPr>
              <w:jc w:val="center"/>
              <w:rPr>
                <w:rFonts w:ascii="Arial" w:hAnsi="Arial" w:cs="Arial"/>
                <w:b/>
              </w:rPr>
            </w:pPr>
            <w:r w:rsidRPr="00AE1D26">
              <w:rPr>
                <w:rFonts w:ascii="Arial" w:hAnsi="Arial" w:cs="Arial"/>
                <w:b/>
              </w:rPr>
              <w:t>Coeff</w:t>
            </w:r>
          </w:p>
        </w:tc>
        <w:tc>
          <w:tcPr>
            <w:tcW w:w="992" w:type="dxa"/>
            <w:vMerge w:val="restart"/>
            <w:tcBorders>
              <w:top w:val="double" w:sz="4" w:space="0" w:color="auto"/>
            </w:tcBorders>
            <w:vAlign w:val="center"/>
          </w:tcPr>
          <w:p w:rsidR="009B1C36" w:rsidRPr="00AE1D26" w:rsidRDefault="009B1C36" w:rsidP="00B96FC0">
            <w:pPr>
              <w:jc w:val="center"/>
              <w:rPr>
                <w:rFonts w:ascii="Arial" w:hAnsi="Arial" w:cs="Arial"/>
                <w:b/>
              </w:rPr>
            </w:pPr>
            <w:r w:rsidRPr="00AE1D26">
              <w:rPr>
                <w:rFonts w:ascii="Arial" w:hAnsi="Arial" w:cs="Arial"/>
                <w:b/>
              </w:rPr>
              <w:t>Crédits</w:t>
            </w:r>
          </w:p>
        </w:tc>
        <w:tc>
          <w:tcPr>
            <w:tcW w:w="3118" w:type="dxa"/>
            <w:gridSpan w:val="2"/>
            <w:tcBorders>
              <w:top w:val="double" w:sz="4" w:space="0" w:color="auto"/>
            </w:tcBorders>
            <w:vAlign w:val="center"/>
          </w:tcPr>
          <w:p w:rsidR="009B1C36" w:rsidRPr="00AE1D26" w:rsidRDefault="009B1C36" w:rsidP="00B96FC0">
            <w:pPr>
              <w:jc w:val="center"/>
              <w:rPr>
                <w:rFonts w:ascii="Arial" w:hAnsi="Arial" w:cs="Arial"/>
                <w:b/>
              </w:rPr>
            </w:pPr>
            <w:r w:rsidRPr="00AE1D26">
              <w:rPr>
                <w:rFonts w:ascii="Arial" w:hAnsi="Arial" w:cs="Arial"/>
                <w:b/>
              </w:rPr>
              <w:t>Mode d'évaluation</w:t>
            </w:r>
          </w:p>
        </w:tc>
      </w:tr>
      <w:tr w:rsidR="009B1C36" w:rsidRPr="00AE1D26" w:rsidTr="00252C92">
        <w:trPr>
          <w:cantSplit/>
          <w:trHeight w:val="280"/>
        </w:trPr>
        <w:tc>
          <w:tcPr>
            <w:tcW w:w="3403" w:type="dxa"/>
            <w:vMerge/>
            <w:tcBorders>
              <w:bottom w:val="double" w:sz="4" w:space="0" w:color="auto"/>
            </w:tcBorders>
            <w:vAlign w:val="center"/>
          </w:tcPr>
          <w:p w:rsidR="009B1C36" w:rsidRPr="00AE1D26" w:rsidRDefault="009B1C36" w:rsidP="00B96FC0">
            <w:pPr>
              <w:jc w:val="center"/>
              <w:rPr>
                <w:rFonts w:ascii="Arial" w:hAnsi="Arial" w:cs="Arial"/>
              </w:rPr>
            </w:pPr>
          </w:p>
        </w:tc>
        <w:tc>
          <w:tcPr>
            <w:tcW w:w="1559" w:type="dxa"/>
            <w:tcBorders>
              <w:bottom w:val="double" w:sz="4" w:space="0" w:color="auto"/>
            </w:tcBorders>
            <w:vAlign w:val="center"/>
          </w:tcPr>
          <w:p w:rsidR="009B1C36" w:rsidRPr="00AE1D26" w:rsidRDefault="009B1C36" w:rsidP="00B96FC0">
            <w:pPr>
              <w:jc w:val="center"/>
              <w:rPr>
                <w:rFonts w:ascii="Arial" w:hAnsi="Arial" w:cs="Arial"/>
                <w:b/>
                <w:bCs/>
              </w:rPr>
            </w:pPr>
            <w:r w:rsidRPr="00AE1D26">
              <w:rPr>
                <w:rFonts w:ascii="Arial" w:hAnsi="Arial" w:cs="Arial"/>
                <w:b/>
                <w:bCs/>
              </w:rPr>
              <w:t xml:space="preserve">14-16 </w:t>
            </w:r>
            <w:proofErr w:type="spellStart"/>
            <w:r w:rsidRPr="00AE1D26">
              <w:rPr>
                <w:rFonts w:ascii="Arial" w:hAnsi="Arial" w:cs="Arial"/>
                <w:b/>
                <w:bCs/>
              </w:rPr>
              <w:t>sem</w:t>
            </w:r>
            <w:proofErr w:type="spellEnd"/>
          </w:p>
        </w:tc>
        <w:tc>
          <w:tcPr>
            <w:tcW w:w="1134" w:type="dxa"/>
            <w:tcBorders>
              <w:bottom w:val="double" w:sz="4" w:space="0" w:color="auto"/>
            </w:tcBorders>
            <w:vAlign w:val="center"/>
          </w:tcPr>
          <w:p w:rsidR="009B1C36" w:rsidRPr="00AE1D26" w:rsidRDefault="009B1C36" w:rsidP="00B96FC0">
            <w:pPr>
              <w:jc w:val="center"/>
              <w:rPr>
                <w:rFonts w:ascii="Arial" w:hAnsi="Arial" w:cs="Arial"/>
                <w:b/>
              </w:rPr>
            </w:pPr>
            <w:r w:rsidRPr="00AE1D26">
              <w:rPr>
                <w:rFonts w:ascii="Arial" w:hAnsi="Arial" w:cs="Arial"/>
                <w:b/>
              </w:rPr>
              <w:t>C</w:t>
            </w:r>
          </w:p>
        </w:tc>
        <w:tc>
          <w:tcPr>
            <w:tcW w:w="992" w:type="dxa"/>
            <w:tcBorders>
              <w:bottom w:val="double" w:sz="4" w:space="0" w:color="auto"/>
            </w:tcBorders>
            <w:vAlign w:val="center"/>
          </w:tcPr>
          <w:p w:rsidR="009B1C36" w:rsidRPr="00AE1D26" w:rsidRDefault="009B1C36" w:rsidP="00B96FC0">
            <w:pPr>
              <w:jc w:val="center"/>
              <w:rPr>
                <w:rFonts w:ascii="Arial" w:hAnsi="Arial" w:cs="Arial"/>
                <w:b/>
              </w:rPr>
            </w:pPr>
            <w:r w:rsidRPr="00AE1D26">
              <w:rPr>
                <w:rFonts w:ascii="Arial" w:hAnsi="Arial" w:cs="Arial"/>
                <w:b/>
              </w:rPr>
              <w:t>TD</w:t>
            </w:r>
          </w:p>
        </w:tc>
        <w:tc>
          <w:tcPr>
            <w:tcW w:w="992" w:type="dxa"/>
            <w:tcBorders>
              <w:bottom w:val="double" w:sz="4" w:space="0" w:color="auto"/>
            </w:tcBorders>
            <w:vAlign w:val="center"/>
          </w:tcPr>
          <w:p w:rsidR="009B1C36" w:rsidRPr="00AE1D26" w:rsidRDefault="009B1C36" w:rsidP="00B96FC0">
            <w:pPr>
              <w:jc w:val="center"/>
              <w:rPr>
                <w:rFonts w:ascii="Arial" w:hAnsi="Arial" w:cs="Arial"/>
                <w:b/>
              </w:rPr>
            </w:pPr>
            <w:r w:rsidRPr="00AE1D26">
              <w:rPr>
                <w:rFonts w:ascii="Arial" w:hAnsi="Arial" w:cs="Arial"/>
                <w:b/>
              </w:rPr>
              <w:t>TP</w:t>
            </w:r>
          </w:p>
        </w:tc>
        <w:tc>
          <w:tcPr>
            <w:tcW w:w="1560" w:type="dxa"/>
            <w:tcBorders>
              <w:bottom w:val="double" w:sz="4" w:space="0" w:color="auto"/>
            </w:tcBorders>
            <w:vAlign w:val="center"/>
          </w:tcPr>
          <w:p w:rsidR="009B1C36" w:rsidRDefault="009B1C36" w:rsidP="00B96FC0">
            <w:pPr>
              <w:jc w:val="center"/>
              <w:rPr>
                <w:rFonts w:ascii="Arial" w:hAnsi="Arial" w:cs="Arial"/>
                <w:b/>
              </w:rPr>
            </w:pPr>
            <w:r w:rsidRPr="00AE1D26">
              <w:rPr>
                <w:rFonts w:ascii="Arial" w:hAnsi="Arial" w:cs="Arial"/>
                <w:b/>
              </w:rPr>
              <w:t>Autres</w:t>
            </w:r>
          </w:p>
          <w:p w:rsidR="00252C92" w:rsidRPr="00AE1D26" w:rsidRDefault="00252C92" w:rsidP="00B96FC0">
            <w:pPr>
              <w:jc w:val="center"/>
              <w:rPr>
                <w:rFonts w:ascii="Arial" w:hAnsi="Arial" w:cs="Arial"/>
                <w:b/>
              </w:rPr>
            </w:pPr>
            <w:r>
              <w:rPr>
                <w:rFonts w:ascii="Arial" w:hAnsi="Arial" w:cs="Arial"/>
                <w:b/>
              </w:rPr>
              <w:t>(Personnel)</w:t>
            </w:r>
          </w:p>
        </w:tc>
        <w:tc>
          <w:tcPr>
            <w:tcW w:w="992" w:type="dxa"/>
            <w:vMerge/>
            <w:tcBorders>
              <w:bottom w:val="double" w:sz="4" w:space="0" w:color="auto"/>
            </w:tcBorders>
            <w:vAlign w:val="center"/>
          </w:tcPr>
          <w:p w:rsidR="009B1C36" w:rsidRPr="00AE1D26" w:rsidRDefault="009B1C36" w:rsidP="00B96FC0">
            <w:pPr>
              <w:jc w:val="center"/>
              <w:rPr>
                <w:rFonts w:ascii="Arial" w:hAnsi="Arial" w:cs="Arial"/>
                <w:b/>
              </w:rPr>
            </w:pPr>
          </w:p>
        </w:tc>
        <w:tc>
          <w:tcPr>
            <w:tcW w:w="992" w:type="dxa"/>
            <w:vMerge/>
            <w:tcBorders>
              <w:bottom w:val="double" w:sz="4" w:space="0" w:color="auto"/>
            </w:tcBorders>
            <w:vAlign w:val="center"/>
          </w:tcPr>
          <w:p w:rsidR="009B1C36" w:rsidRPr="00AE1D26" w:rsidRDefault="009B1C36" w:rsidP="00B96FC0">
            <w:pPr>
              <w:jc w:val="center"/>
              <w:rPr>
                <w:rFonts w:ascii="Arial" w:hAnsi="Arial" w:cs="Arial"/>
                <w:b/>
              </w:rPr>
            </w:pPr>
          </w:p>
        </w:tc>
        <w:tc>
          <w:tcPr>
            <w:tcW w:w="1559" w:type="dxa"/>
            <w:tcBorders>
              <w:bottom w:val="double" w:sz="4" w:space="0" w:color="auto"/>
            </w:tcBorders>
            <w:vAlign w:val="center"/>
          </w:tcPr>
          <w:p w:rsidR="009B1C36" w:rsidRPr="00AE1D26" w:rsidRDefault="009B1C36" w:rsidP="00B96FC0">
            <w:pPr>
              <w:jc w:val="center"/>
              <w:rPr>
                <w:rFonts w:ascii="Arial" w:hAnsi="Arial" w:cs="Arial"/>
                <w:b/>
              </w:rPr>
            </w:pPr>
            <w:r w:rsidRPr="00AE1D26">
              <w:rPr>
                <w:rFonts w:ascii="Arial" w:hAnsi="Arial" w:cs="Arial"/>
                <w:b/>
              </w:rPr>
              <w:t>Continu</w:t>
            </w:r>
          </w:p>
        </w:tc>
        <w:tc>
          <w:tcPr>
            <w:tcW w:w="1559" w:type="dxa"/>
            <w:tcBorders>
              <w:bottom w:val="double" w:sz="4" w:space="0" w:color="auto"/>
            </w:tcBorders>
            <w:vAlign w:val="center"/>
          </w:tcPr>
          <w:p w:rsidR="009B1C36" w:rsidRPr="00AE1D26" w:rsidRDefault="009B1C36" w:rsidP="00B96FC0">
            <w:pPr>
              <w:jc w:val="center"/>
              <w:rPr>
                <w:rFonts w:ascii="Arial" w:hAnsi="Arial" w:cs="Arial"/>
                <w:b/>
              </w:rPr>
            </w:pPr>
            <w:r w:rsidRPr="00AE1D26">
              <w:rPr>
                <w:rFonts w:ascii="Arial" w:hAnsi="Arial" w:cs="Arial"/>
                <w:b/>
              </w:rPr>
              <w:t>Examen</w:t>
            </w:r>
          </w:p>
        </w:tc>
      </w:tr>
      <w:tr w:rsidR="009B1C36" w:rsidRPr="00AE1D26" w:rsidTr="00252C92">
        <w:trPr>
          <w:cantSplit/>
          <w:trHeight w:val="280"/>
        </w:trPr>
        <w:tc>
          <w:tcPr>
            <w:tcW w:w="3403" w:type="dxa"/>
            <w:tcBorders>
              <w:top w:val="double" w:sz="4" w:space="0" w:color="auto"/>
            </w:tcBorders>
            <w:vAlign w:val="center"/>
          </w:tcPr>
          <w:p w:rsidR="009B1C36" w:rsidRPr="00AE1D26" w:rsidRDefault="009B1C36" w:rsidP="00B96FC0">
            <w:pPr>
              <w:jc w:val="center"/>
              <w:rPr>
                <w:rFonts w:ascii="Arial" w:hAnsi="Arial" w:cs="Arial"/>
                <w:b/>
                <w:bCs/>
              </w:rPr>
            </w:pPr>
            <w:r w:rsidRPr="00AE1D26">
              <w:rPr>
                <w:rFonts w:ascii="Arial" w:hAnsi="Arial" w:cs="Arial"/>
                <w:b/>
                <w:bCs/>
              </w:rPr>
              <w:t>UE fondamentales</w:t>
            </w:r>
          </w:p>
        </w:tc>
        <w:tc>
          <w:tcPr>
            <w:tcW w:w="6237" w:type="dxa"/>
            <w:gridSpan w:val="5"/>
            <w:tcBorders>
              <w:top w:val="double" w:sz="4" w:space="0" w:color="auto"/>
            </w:tcBorders>
            <w:shd w:val="clear" w:color="auto" w:fill="E6E6E6"/>
            <w:vAlign w:val="center"/>
          </w:tcPr>
          <w:p w:rsidR="009B1C36" w:rsidRPr="00AE1D26" w:rsidRDefault="009B1C36" w:rsidP="00B96FC0">
            <w:pPr>
              <w:jc w:val="center"/>
              <w:rPr>
                <w:rFonts w:ascii="Arial" w:hAnsi="Arial" w:cs="Arial"/>
                <w:bCs/>
              </w:rPr>
            </w:pPr>
          </w:p>
        </w:tc>
        <w:tc>
          <w:tcPr>
            <w:tcW w:w="992" w:type="dxa"/>
            <w:tcBorders>
              <w:top w:val="double" w:sz="4" w:space="0" w:color="auto"/>
            </w:tcBorders>
            <w:shd w:val="clear" w:color="auto" w:fill="E6E6E6"/>
            <w:vAlign w:val="center"/>
          </w:tcPr>
          <w:p w:rsidR="009B1C36" w:rsidRPr="00AE1D26" w:rsidRDefault="009B1C36" w:rsidP="00B96FC0">
            <w:pPr>
              <w:jc w:val="center"/>
              <w:rPr>
                <w:rFonts w:ascii="Arial" w:hAnsi="Arial" w:cs="Arial"/>
                <w:bCs/>
              </w:rPr>
            </w:pPr>
          </w:p>
        </w:tc>
        <w:tc>
          <w:tcPr>
            <w:tcW w:w="992" w:type="dxa"/>
            <w:tcBorders>
              <w:top w:val="double" w:sz="4" w:space="0" w:color="auto"/>
            </w:tcBorders>
            <w:shd w:val="clear" w:color="auto" w:fill="E6E6E6"/>
            <w:vAlign w:val="center"/>
          </w:tcPr>
          <w:p w:rsidR="009B1C36" w:rsidRPr="00AE1D26" w:rsidRDefault="009B1C36" w:rsidP="00B96FC0">
            <w:pPr>
              <w:jc w:val="center"/>
              <w:rPr>
                <w:rFonts w:ascii="Arial" w:hAnsi="Arial" w:cs="Arial"/>
                <w:bCs/>
              </w:rPr>
            </w:pPr>
          </w:p>
        </w:tc>
        <w:tc>
          <w:tcPr>
            <w:tcW w:w="1559" w:type="dxa"/>
            <w:tcBorders>
              <w:top w:val="double" w:sz="4" w:space="0" w:color="auto"/>
            </w:tcBorders>
            <w:shd w:val="clear" w:color="auto" w:fill="E6E6E6"/>
            <w:vAlign w:val="center"/>
          </w:tcPr>
          <w:p w:rsidR="009B1C36" w:rsidRPr="00AE1D26" w:rsidRDefault="009B1C36" w:rsidP="00B96FC0">
            <w:pPr>
              <w:jc w:val="center"/>
              <w:rPr>
                <w:rFonts w:ascii="Arial" w:hAnsi="Arial" w:cs="Arial"/>
                <w:bCs/>
              </w:rPr>
            </w:pPr>
          </w:p>
        </w:tc>
        <w:tc>
          <w:tcPr>
            <w:tcW w:w="1559" w:type="dxa"/>
            <w:tcBorders>
              <w:top w:val="double" w:sz="4" w:space="0" w:color="auto"/>
            </w:tcBorders>
            <w:shd w:val="clear" w:color="auto" w:fill="E6E6E6"/>
            <w:vAlign w:val="center"/>
          </w:tcPr>
          <w:p w:rsidR="009B1C36" w:rsidRPr="00AE1D26" w:rsidRDefault="009B1C36" w:rsidP="00F65DA1">
            <w:pPr>
              <w:rPr>
                <w:rFonts w:ascii="Arial" w:hAnsi="Arial" w:cs="Arial"/>
                <w:bCs/>
              </w:rPr>
            </w:pPr>
          </w:p>
        </w:tc>
      </w:tr>
      <w:tr w:rsidR="009B1C36" w:rsidRPr="00AE1D26" w:rsidTr="00A144D2">
        <w:trPr>
          <w:cantSplit/>
          <w:trHeight w:val="421"/>
        </w:trPr>
        <w:tc>
          <w:tcPr>
            <w:tcW w:w="3403" w:type="dxa"/>
            <w:vAlign w:val="center"/>
          </w:tcPr>
          <w:p w:rsidR="009B1C36" w:rsidRPr="00AE1D26" w:rsidRDefault="00013AC2" w:rsidP="00013AC2">
            <w:pPr>
              <w:rPr>
                <w:rFonts w:ascii="Arial" w:hAnsi="Arial" w:cs="Arial"/>
                <w:b/>
                <w:bCs/>
              </w:rPr>
            </w:pPr>
            <w:r>
              <w:rPr>
                <w:rFonts w:ascii="Arial" w:hAnsi="Arial" w:cs="Arial"/>
                <w:b/>
                <w:bCs/>
              </w:rPr>
              <w:t>UEF1</w:t>
            </w:r>
            <w:r w:rsidR="00E462EE">
              <w:rPr>
                <w:rFonts w:ascii="Arial" w:hAnsi="Arial" w:cs="Arial"/>
                <w:b/>
                <w:bCs/>
              </w:rPr>
              <w:t xml:space="preserve"> </w:t>
            </w:r>
            <w:r>
              <w:rPr>
                <w:rFonts w:ascii="Arial" w:hAnsi="Arial" w:cs="Arial"/>
                <w:b/>
                <w:bCs/>
              </w:rPr>
              <w:t>(Obligatoire</w:t>
            </w:r>
            <w:r w:rsidR="009B1C36" w:rsidRPr="00AE1D26">
              <w:rPr>
                <w:rFonts w:ascii="Arial" w:hAnsi="Arial" w:cs="Arial"/>
                <w:b/>
                <w:bCs/>
              </w:rPr>
              <w:t>)</w:t>
            </w:r>
          </w:p>
        </w:tc>
        <w:tc>
          <w:tcPr>
            <w:tcW w:w="1559" w:type="dxa"/>
            <w:vAlign w:val="center"/>
          </w:tcPr>
          <w:p w:rsidR="009B1C36" w:rsidRPr="00AE1D26" w:rsidRDefault="009B1C36" w:rsidP="00B96FC0">
            <w:pPr>
              <w:jc w:val="center"/>
              <w:rPr>
                <w:rFonts w:ascii="Arial" w:hAnsi="Arial" w:cs="Arial"/>
                <w:bCs/>
              </w:rPr>
            </w:pPr>
          </w:p>
        </w:tc>
        <w:tc>
          <w:tcPr>
            <w:tcW w:w="1134" w:type="dxa"/>
            <w:vAlign w:val="center"/>
          </w:tcPr>
          <w:p w:rsidR="009B1C36" w:rsidRPr="00AE1D26" w:rsidRDefault="009B1C36" w:rsidP="00B96FC0">
            <w:pPr>
              <w:jc w:val="center"/>
              <w:rPr>
                <w:rFonts w:ascii="Arial" w:hAnsi="Arial" w:cs="Arial"/>
                <w:bCs/>
              </w:rPr>
            </w:pPr>
          </w:p>
        </w:tc>
        <w:tc>
          <w:tcPr>
            <w:tcW w:w="992" w:type="dxa"/>
            <w:vAlign w:val="center"/>
          </w:tcPr>
          <w:p w:rsidR="009B1C36" w:rsidRPr="00AE1D26" w:rsidRDefault="009B1C36" w:rsidP="00B96FC0">
            <w:pPr>
              <w:jc w:val="center"/>
              <w:rPr>
                <w:rFonts w:ascii="Arial" w:hAnsi="Arial" w:cs="Arial"/>
                <w:bCs/>
              </w:rPr>
            </w:pPr>
          </w:p>
        </w:tc>
        <w:tc>
          <w:tcPr>
            <w:tcW w:w="992" w:type="dxa"/>
            <w:vAlign w:val="center"/>
          </w:tcPr>
          <w:p w:rsidR="009B1C36" w:rsidRPr="00AE1D26" w:rsidRDefault="009B1C36" w:rsidP="00B96FC0">
            <w:pPr>
              <w:jc w:val="center"/>
              <w:rPr>
                <w:rFonts w:ascii="Arial" w:hAnsi="Arial" w:cs="Arial"/>
                <w:bCs/>
              </w:rPr>
            </w:pPr>
          </w:p>
        </w:tc>
        <w:tc>
          <w:tcPr>
            <w:tcW w:w="1560" w:type="dxa"/>
            <w:vAlign w:val="center"/>
          </w:tcPr>
          <w:p w:rsidR="009B1C36" w:rsidRPr="00AE1D26" w:rsidRDefault="009B1C36" w:rsidP="00B96FC0">
            <w:pPr>
              <w:jc w:val="center"/>
              <w:rPr>
                <w:rFonts w:ascii="Arial" w:hAnsi="Arial" w:cs="Arial"/>
                <w:bCs/>
              </w:rPr>
            </w:pPr>
          </w:p>
        </w:tc>
        <w:tc>
          <w:tcPr>
            <w:tcW w:w="992" w:type="dxa"/>
            <w:vAlign w:val="center"/>
          </w:tcPr>
          <w:p w:rsidR="009B1C36" w:rsidRPr="00BF3DA8" w:rsidRDefault="00762CD6" w:rsidP="00B96FC0">
            <w:pPr>
              <w:jc w:val="center"/>
              <w:rPr>
                <w:rFonts w:ascii="Arial" w:hAnsi="Arial" w:cs="Arial"/>
                <w:b/>
                <w:color w:val="FF0000"/>
              </w:rPr>
            </w:pPr>
            <w:r w:rsidRPr="00BF3DA8">
              <w:rPr>
                <w:rFonts w:ascii="Arial" w:hAnsi="Arial" w:cs="Arial"/>
                <w:b/>
                <w:color w:val="FF0000"/>
              </w:rPr>
              <w:t>9</w:t>
            </w:r>
          </w:p>
        </w:tc>
        <w:tc>
          <w:tcPr>
            <w:tcW w:w="992" w:type="dxa"/>
            <w:vAlign w:val="center"/>
          </w:tcPr>
          <w:p w:rsidR="009B1C36" w:rsidRPr="00A144D2" w:rsidRDefault="00A144D2" w:rsidP="00197883">
            <w:pPr>
              <w:jc w:val="center"/>
              <w:rPr>
                <w:rFonts w:ascii="Arial" w:hAnsi="Arial" w:cs="Arial"/>
                <w:b/>
              </w:rPr>
            </w:pPr>
            <w:r w:rsidRPr="00A144D2">
              <w:rPr>
                <w:rFonts w:ascii="Arial" w:hAnsi="Arial" w:cs="Arial"/>
                <w:b/>
              </w:rPr>
              <w:t>1</w:t>
            </w:r>
            <w:r w:rsidR="00197883">
              <w:rPr>
                <w:rFonts w:ascii="Arial" w:hAnsi="Arial" w:cs="Arial"/>
                <w:b/>
              </w:rPr>
              <w:t>8</w:t>
            </w:r>
          </w:p>
        </w:tc>
        <w:tc>
          <w:tcPr>
            <w:tcW w:w="1559" w:type="dxa"/>
            <w:vAlign w:val="center"/>
          </w:tcPr>
          <w:p w:rsidR="009B1C36" w:rsidRPr="00AE1D26" w:rsidRDefault="009B1C36" w:rsidP="00B96FC0">
            <w:pPr>
              <w:jc w:val="center"/>
              <w:rPr>
                <w:rFonts w:ascii="Arial" w:hAnsi="Arial" w:cs="Arial"/>
                <w:bCs/>
              </w:rPr>
            </w:pPr>
          </w:p>
        </w:tc>
        <w:tc>
          <w:tcPr>
            <w:tcW w:w="1559" w:type="dxa"/>
            <w:vAlign w:val="center"/>
          </w:tcPr>
          <w:p w:rsidR="009B1C36" w:rsidRPr="00AE1D26" w:rsidRDefault="009B1C36" w:rsidP="00B96FC0">
            <w:pPr>
              <w:jc w:val="center"/>
              <w:rPr>
                <w:rFonts w:ascii="Arial" w:hAnsi="Arial" w:cs="Arial"/>
                <w:bCs/>
              </w:rPr>
            </w:pPr>
          </w:p>
        </w:tc>
      </w:tr>
      <w:tr w:rsidR="00000654" w:rsidRPr="00AE1D26" w:rsidTr="00252C92">
        <w:trPr>
          <w:cantSplit/>
          <w:trHeight w:val="280"/>
        </w:trPr>
        <w:tc>
          <w:tcPr>
            <w:tcW w:w="3403" w:type="dxa"/>
            <w:vAlign w:val="center"/>
          </w:tcPr>
          <w:p w:rsidR="00000654" w:rsidRPr="008E7643" w:rsidRDefault="00000654" w:rsidP="00000654">
            <w:pPr>
              <w:rPr>
                <w:rFonts w:ascii="Arial" w:hAnsi="Arial" w:cs="Arial"/>
              </w:rPr>
            </w:pPr>
            <w:r w:rsidRPr="008E7643">
              <w:rPr>
                <w:rFonts w:ascii="Arial" w:hAnsi="Arial" w:cs="Arial"/>
              </w:rPr>
              <w:t xml:space="preserve"> Logique et fondement de l’informatique 1</w:t>
            </w:r>
          </w:p>
        </w:tc>
        <w:tc>
          <w:tcPr>
            <w:tcW w:w="1559" w:type="dxa"/>
            <w:tcBorders>
              <w:bottom w:val="single" w:sz="4" w:space="0" w:color="auto"/>
            </w:tcBorders>
            <w:vAlign w:val="center"/>
          </w:tcPr>
          <w:p w:rsidR="00000654" w:rsidRPr="00564BF6" w:rsidRDefault="00166AA5" w:rsidP="00000654">
            <w:pPr>
              <w:autoSpaceDE w:val="0"/>
              <w:autoSpaceDN w:val="0"/>
              <w:jc w:val="center"/>
              <w:rPr>
                <w:rFonts w:ascii="Arial" w:hAnsi="Arial"/>
              </w:rPr>
            </w:pPr>
            <w:r w:rsidRPr="00564BF6">
              <w:rPr>
                <w:rFonts w:ascii="Arial" w:hAnsi="Arial"/>
              </w:rPr>
              <w:t>90H</w:t>
            </w:r>
          </w:p>
        </w:tc>
        <w:tc>
          <w:tcPr>
            <w:tcW w:w="1134" w:type="dxa"/>
            <w:tcBorders>
              <w:bottom w:val="single" w:sz="4" w:space="0" w:color="auto"/>
            </w:tcBorders>
            <w:vAlign w:val="center"/>
          </w:tcPr>
          <w:p w:rsidR="00000654" w:rsidRPr="00564BF6" w:rsidRDefault="00166AA5" w:rsidP="00000654">
            <w:pPr>
              <w:jc w:val="center"/>
              <w:rPr>
                <w:rFonts w:ascii="Arial" w:hAnsi="Arial" w:cs="Arial"/>
                <w:bCs/>
              </w:rPr>
            </w:pPr>
            <w:r w:rsidRPr="00564BF6">
              <w:rPr>
                <w:rFonts w:ascii="Arial" w:hAnsi="Arial" w:cs="Arial"/>
                <w:bCs/>
              </w:rPr>
              <w:t>3H</w:t>
            </w:r>
          </w:p>
        </w:tc>
        <w:tc>
          <w:tcPr>
            <w:tcW w:w="992" w:type="dxa"/>
            <w:tcBorders>
              <w:bottom w:val="single" w:sz="4" w:space="0" w:color="auto"/>
            </w:tcBorders>
            <w:vAlign w:val="center"/>
          </w:tcPr>
          <w:p w:rsidR="00000654" w:rsidRPr="00AE1D26" w:rsidRDefault="00000654" w:rsidP="00000654">
            <w:pPr>
              <w:jc w:val="center"/>
              <w:rPr>
                <w:rFonts w:ascii="Arial" w:hAnsi="Arial" w:cs="Arial"/>
                <w:bCs/>
              </w:rPr>
            </w:pPr>
            <w:r>
              <w:rPr>
                <w:rFonts w:ascii="Arial" w:hAnsi="Arial" w:cs="Arial"/>
                <w:bCs/>
              </w:rPr>
              <w:t>1H30</w:t>
            </w:r>
          </w:p>
        </w:tc>
        <w:tc>
          <w:tcPr>
            <w:tcW w:w="992" w:type="dxa"/>
            <w:tcBorders>
              <w:bottom w:val="single" w:sz="4" w:space="0" w:color="auto"/>
            </w:tcBorders>
            <w:vAlign w:val="center"/>
          </w:tcPr>
          <w:p w:rsidR="00000654" w:rsidRPr="00AE1D26" w:rsidRDefault="00000654" w:rsidP="00000654">
            <w:pPr>
              <w:jc w:val="center"/>
              <w:rPr>
                <w:rFonts w:ascii="Arial" w:hAnsi="Arial" w:cs="Arial"/>
                <w:bCs/>
              </w:rPr>
            </w:pPr>
            <w:r>
              <w:rPr>
                <w:rFonts w:ascii="Arial" w:hAnsi="Arial" w:cs="Arial"/>
                <w:bCs/>
              </w:rPr>
              <w:t>1H30</w:t>
            </w:r>
          </w:p>
        </w:tc>
        <w:tc>
          <w:tcPr>
            <w:tcW w:w="1560" w:type="dxa"/>
            <w:tcBorders>
              <w:bottom w:val="single" w:sz="4" w:space="0" w:color="auto"/>
            </w:tcBorders>
            <w:vAlign w:val="center"/>
          </w:tcPr>
          <w:p w:rsidR="00000654" w:rsidRPr="00AE1D26" w:rsidRDefault="00000654" w:rsidP="00000654">
            <w:pPr>
              <w:jc w:val="center"/>
              <w:rPr>
                <w:rFonts w:ascii="Arial" w:hAnsi="Arial" w:cs="Arial"/>
                <w:bCs/>
              </w:rPr>
            </w:pPr>
            <w:r>
              <w:rPr>
                <w:rFonts w:ascii="Arial" w:hAnsi="Arial" w:cs="Arial"/>
                <w:bCs/>
              </w:rPr>
              <w:t>5H</w:t>
            </w:r>
          </w:p>
        </w:tc>
        <w:tc>
          <w:tcPr>
            <w:tcW w:w="992" w:type="dxa"/>
            <w:tcBorders>
              <w:bottom w:val="single" w:sz="4" w:space="0" w:color="auto"/>
            </w:tcBorders>
            <w:vAlign w:val="center"/>
          </w:tcPr>
          <w:p w:rsidR="00000654" w:rsidRPr="00BF3DA8" w:rsidRDefault="00000654" w:rsidP="00000654">
            <w:pPr>
              <w:jc w:val="center"/>
              <w:rPr>
                <w:rFonts w:ascii="Arial" w:hAnsi="Arial" w:cs="Arial"/>
                <w:bCs/>
                <w:color w:val="FF0000"/>
              </w:rPr>
            </w:pPr>
            <w:r w:rsidRPr="00BF3DA8">
              <w:rPr>
                <w:rFonts w:ascii="Arial" w:hAnsi="Arial" w:cs="Arial"/>
                <w:bCs/>
                <w:color w:val="FF0000"/>
              </w:rPr>
              <w:t>4</w:t>
            </w:r>
          </w:p>
        </w:tc>
        <w:tc>
          <w:tcPr>
            <w:tcW w:w="992" w:type="dxa"/>
            <w:tcBorders>
              <w:bottom w:val="single" w:sz="4" w:space="0" w:color="auto"/>
            </w:tcBorders>
            <w:vAlign w:val="center"/>
          </w:tcPr>
          <w:p w:rsidR="00000654" w:rsidRPr="00762CD6" w:rsidRDefault="00762CD6" w:rsidP="00000654">
            <w:pPr>
              <w:jc w:val="center"/>
              <w:rPr>
                <w:rFonts w:ascii="Arial" w:hAnsi="Arial" w:cs="Arial"/>
                <w:bCs/>
                <w:color w:val="FF0000"/>
              </w:rPr>
            </w:pPr>
            <w:r>
              <w:rPr>
                <w:rFonts w:ascii="Arial" w:hAnsi="Arial" w:cs="Arial"/>
                <w:bCs/>
                <w:color w:val="FF0000"/>
              </w:rPr>
              <w:t>7</w:t>
            </w:r>
          </w:p>
        </w:tc>
        <w:tc>
          <w:tcPr>
            <w:tcW w:w="1559" w:type="dxa"/>
            <w:tcBorders>
              <w:bottom w:val="single" w:sz="4" w:space="0" w:color="auto"/>
            </w:tcBorders>
            <w:vAlign w:val="center"/>
          </w:tcPr>
          <w:p w:rsidR="00000654" w:rsidRPr="001A4A15" w:rsidRDefault="00000654" w:rsidP="00000654">
            <w:pPr>
              <w:jc w:val="center"/>
              <w:rPr>
                <w:rFonts w:ascii="Arial" w:hAnsi="Arial" w:cs="Arial"/>
                <w:bCs/>
              </w:rPr>
            </w:pPr>
            <w:r>
              <w:rPr>
                <w:rFonts w:ascii="Arial" w:hAnsi="Arial" w:cs="Arial"/>
                <w:bCs/>
              </w:rPr>
              <w:t>40%</w:t>
            </w:r>
          </w:p>
        </w:tc>
        <w:tc>
          <w:tcPr>
            <w:tcW w:w="1559" w:type="dxa"/>
            <w:tcBorders>
              <w:bottom w:val="single" w:sz="4" w:space="0" w:color="auto"/>
            </w:tcBorders>
            <w:vAlign w:val="center"/>
          </w:tcPr>
          <w:p w:rsidR="00000654" w:rsidRPr="001A4A15" w:rsidRDefault="00000654" w:rsidP="00000654">
            <w:pPr>
              <w:jc w:val="center"/>
              <w:rPr>
                <w:rFonts w:ascii="Arial" w:hAnsi="Arial" w:cs="Arial"/>
                <w:bCs/>
              </w:rPr>
            </w:pPr>
            <w:r>
              <w:rPr>
                <w:rFonts w:ascii="Arial" w:hAnsi="Arial" w:cs="Arial"/>
                <w:bCs/>
              </w:rPr>
              <w:t>60%</w:t>
            </w:r>
          </w:p>
        </w:tc>
      </w:tr>
      <w:tr w:rsidR="00DF0C7B" w:rsidRPr="00AE1D26" w:rsidTr="00252C92">
        <w:trPr>
          <w:cantSplit/>
          <w:trHeight w:val="280"/>
        </w:trPr>
        <w:tc>
          <w:tcPr>
            <w:tcW w:w="3403" w:type="dxa"/>
            <w:vAlign w:val="center"/>
          </w:tcPr>
          <w:p w:rsidR="00DF0C7B" w:rsidRPr="008E7643" w:rsidRDefault="00DF0C7B" w:rsidP="008E7643">
            <w:pPr>
              <w:autoSpaceDE w:val="0"/>
              <w:autoSpaceDN w:val="0"/>
              <w:rPr>
                <w:rFonts w:ascii="Arial" w:hAnsi="Arial"/>
              </w:rPr>
            </w:pPr>
            <w:r w:rsidRPr="008E7643">
              <w:rPr>
                <w:rFonts w:ascii="Arial" w:hAnsi="Arial"/>
              </w:rPr>
              <w:t>Paradigmes de programmation</w:t>
            </w:r>
          </w:p>
        </w:tc>
        <w:tc>
          <w:tcPr>
            <w:tcW w:w="1559" w:type="dxa"/>
            <w:tcBorders>
              <w:bottom w:val="single" w:sz="4" w:space="0" w:color="auto"/>
            </w:tcBorders>
            <w:vAlign w:val="center"/>
          </w:tcPr>
          <w:p w:rsidR="00DF0C7B" w:rsidRDefault="00DF0C7B" w:rsidP="00DC5369">
            <w:pPr>
              <w:autoSpaceDE w:val="0"/>
              <w:autoSpaceDN w:val="0"/>
              <w:jc w:val="center"/>
              <w:rPr>
                <w:rFonts w:ascii="Arial" w:hAnsi="Arial"/>
              </w:rPr>
            </w:pPr>
            <w:r>
              <w:rPr>
                <w:rFonts w:ascii="Arial" w:hAnsi="Arial"/>
              </w:rPr>
              <w:t>67H30</w:t>
            </w:r>
          </w:p>
        </w:tc>
        <w:tc>
          <w:tcPr>
            <w:tcW w:w="1134" w:type="dxa"/>
            <w:tcBorders>
              <w:bottom w:val="single" w:sz="4" w:space="0" w:color="auto"/>
            </w:tcBorders>
            <w:vAlign w:val="center"/>
          </w:tcPr>
          <w:p w:rsidR="00DF0C7B" w:rsidRPr="00AE1D26" w:rsidRDefault="00DF0C7B" w:rsidP="00241D98">
            <w:pPr>
              <w:jc w:val="center"/>
              <w:rPr>
                <w:rFonts w:ascii="Arial" w:hAnsi="Arial" w:cs="Arial"/>
                <w:bCs/>
              </w:rPr>
            </w:pPr>
            <w:r>
              <w:rPr>
                <w:rFonts w:ascii="Arial" w:hAnsi="Arial" w:cs="Arial"/>
                <w:bCs/>
              </w:rPr>
              <w:t>1H30</w:t>
            </w:r>
          </w:p>
        </w:tc>
        <w:tc>
          <w:tcPr>
            <w:tcW w:w="992" w:type="dxa"/>
            <w:tcBorders>
              <w:bottom w:val="single" w:sz="4" w:space="0" w:color="auto"/>
            </w:tcBorders>
            <w:vAlign w:val="center"/>
          </w:tcPr>
          <w:p w:rsidR="00DF0C7B" w:rsidRPr="00AE1D26" w:rsidRDefault="00DF0C7B" w:rsidP="00241D98">
            <w:pPr>
              <w:jc w:val="center"/>
              <w:rPr>
                <w:rFonts w:ascii="Arial" w:hAnsi="Arial" w:cs="Arial"/>
                <w:bCs/>
              </w:rPr>
            </w:pPr>
            <w:r>
              <w:rPr>
                <w:rFonts w:ascii="Arial" w:hAnsi="Arial" w:cs="Arial"/>
                <w:bCs/>
              </w:rPr>
              <w:t>1H30</w:t>
            </w:r>
          </w:p>
        </w:tc>
        <w:tc>
          <w:tcPr>
            <w:tcW w:w="992" w:type="dxa"/>
            <w:tcBorders>
              <w:bottom w:val="single" w:sz="4" w:space="0" w:color="auto"/>
            </w:tcBorders>
            <w:vAlign w:val="center"/>
          </w:tcPr>
          <w:p w:rsidR="00DF0C7B" w:rsidRPr="00AE1D26" w:rsidRDefault="00DF0C7B" w:rsidP="00241D98">
            <w:pPr>
              <w:jc w:val="center"/>
              <w:rPr>
                <w:rFonts w:ascii="Arial" w:hAnsi="Arial" w:cs="Arial"/>
                <w:bCs/>
              </w:rPr>
            </w:pPr>
            <w:r>
              <w:rPr>
                <w:rFonts w:ascii="Arial" w:hAnsi="Arial" w:cs="Arial"/>
                <w:bCs/>
              </w:rPr>
              <w:t>1H30</w:t>
            </w:r>
          </w:p>
        </w:tc>
        <w:tc>
          <w:tcPr>
            <w:tcW w:w="1560" w:type="dxa"/>
            <w:tcBorders>
              <w:bottom w:val="single" w:sz="4" w:space="0" w:color="auto"/>
            </w:tcBorders>
            <w:vAlign w:val="center"/>
          </w:tcPr>
          <w:p w:rsidR="00DF0C7B" w:rsidRPr="00AE1D26" w:rsidRDefault="00DF0C7B" w:rsidP="00B96FC0">
            <w:pPr>
              <w:jc w:val="center"/>
              <w:rPr>
                <w:rFonts w:ascii="Arial" w:hAnsi="Arial" w:cs="Arial"/>
                <w:bCs/>
              </w:rPr>
            </w:pPr>
            <w:r>
              <w:rPr>
                <w:rFonts w:ascii="Arial" w:hAnsi="Arial" w:cs="Arial"/>
                <w:bCs/>
              </w:rPr>
              <w:t>5H</w:t>
            </w:r>
          </w:p>
        </w:tc>
        <w:tc>
          <w:tcPr>
            <w:tcW w:w="992" w:type="dxa"/>
            <w:tcBorders>
              <w:bottom w:val="single" w:sz="4" w:space="0" w:color="auto"/>
            </w:tcBorders>
            <w:vAlign w:val="center"/>
          </w:tcPr>
          <w:p w:rsidR="00DF0C7B" w:rsidRPr="00BF3DA8" w:rsidRDefault="00DF0C7B" w:rsidP="00241D98">
            <w:pPr>
              <w:jc w:val="center"/>
              <w:rPr>
                <w:rFonts w:ascii="Arial" w:hAnsi="Arial" w:cs="Arial"/>
                <w:bCs/>
                <w:color w:val="FF0000"/>
              </w:rPr>
            </w:pPr>
            <w:r w:rsidRPr="00BF3DA8">
              <w:rPr>
                <w:rFonts w:ascii="Arial" w:hAnsi="Arial" w:cs="Arial"/>
                <w:bCs/>
                <w:color w:val="FF0000"/>
              </w:rPr>
              <w:t>3</w:t>
            </w:r>
          </w:p>
        </w:tc>
        <w:tc>
          <w:tcPr>
            <w:tcW w:w="992" w:type="dxa"/>
            <w:tcBorders>
              <w:bottom w:val="single" w:sz="4" w:space="0" w:color="auto"/>
            </w:tcBorders>
            <w:vAlign w:val="center"/>
          </w:tcPr>
          <w:p w:rsidR="00DF0C7B" w:rsidRPr="00762CD6" w:rsidRDefault="00DF0C7B" w:rsidP="00B96FC0">
            <w:pPr>
              <w:jc w:val="center"/>
              <w:rPr>
                <w:rFonts w:ascii="Arial" w:hAnsi="Arial" w:cs="Arial"/>
                <w:bCs/>
                <w:color w:val="FF0000"/>
              </w:rPr>
            </w:pPr>
            <w:r w:rsidRPr="00762CD6">
              <w:rPr>
                <w:rFonts w:ascii="Arial" w:hAnsi="Arial" w:cs="Arial"/>
                <w:bCs/>
                <w:color w:val="FF0000"/>
              </w:rPr>
              <w:t>6</w:t>
            </w:r>
          </w:p>
        </w:tc>
        <w:tc>
          <w:tcPr>
            <w:tcW w:w="1559" w:type="dxa"/>
            <w:tcBorders>
              <w:bottom w:val="single" w:sz="4" w:space="0" w:color="auto"/>
            </w:tcBorders>
            <w:vAlign w:val="center"/>
          </w:tcPr>
          <w:p w:rsidR="00DF0C7B" w:rsidRPr="001A4A15" w:rsidRDefault="00DF0C7B" w:rsidP="00DC5369">
            <w:pPr>
              <w:jc w:val="center"/>
              <w:rPr>
                <w:rFonts w:ascii="Arial" w:hAnsi="Arial" w:cs="Arial"/>
                <w:bCs/>
              </w:rPr>
            </w:pPr>
            <w:r>
              <w:rPr>
                <w:rFonts w:ascii="Arial" w:hAnsi="Arial" w:cs="Arial"/>
                <w:bCs/>
              </w:rPr>
              <w:t>40%</w:t>
            </w:r>
          </w:p>
        </w:tc>
        <w:tc>
          <w:tcPr>
            <w:tcW w:w="1559" w:type="dxa"/>
            <w:tcBorders>
              <w:bottom w:val="single" w:sz="4" w:space="0" w:color="auto"/>
            </w:tcBorders>
            <w:vAlign w:val="center"/>
          </w:tcPr>
          <w:p w:rsidR="00DF0C7B" w:rsidRPr="001A4A15" w:rsidRDefault="00DF0C7B" w:rsidP="00DC5369">
            <w:pPr>
              <w:jc w:val="center"/>
              <w:rPr>
                <w:rFonts w:ascii="Arial" w:hAnsi="Arial" w:cs="Arial"/>
                <w:bCs/>
              </w:rPr>
            </w:pPr>
            <w:r>
              <w:rPr>
                <w:rFonts w:ascii="Arial" w:hAnsi="Arial" w:cs="Arial"/>
                <w:bCs/>
              </w:rPr>
              <w:t>60%</w:t>
            </w:r>
          </w:p>
        </w:tc>
      </w:tr>
      <w:tr w:rsidR="009C0B3A" w:rsidRPr="00AE1D26" w:rsidTr="00252C92">
        <w:trPr>
          <w:cantSplit/>
          <w:trHeight w:val="423"/>
        </w:trPr>
        <w:tc>
          <w:tcPr>
            <w:tcW w:w="3403" w:type="dxa"/>
            <w:vAlign w:val="center"/>
          </w:tcPr>
          <w:p w:rsidR="009C0B3A" w:rsidRPr="008E7643" w:rsidRDefault="009C0B3A" w:rsidP="008E7643">
            <w:pPr>
              <w:autoSpaceDE w:val="0"/>
              <w:autoSpaceDN w:val="0"/>
              <w:rPr>
                <w:rFonts w:ascii="Arial" w:hAnsi="Arial"/>
              </w:rPr>
            </w:pPr>
            <w:r w:rsidRPr="008E7643">
              <w:rPr>
                <w:rFonts w:ascii="Arial" w:hAnsi="Arial"/>
              </w:rPr>
              <w:t>Systèmes experts</w:t>
            </w:r>
          </w:p>
        </w:tc>
        <w:tc>
          <w:tcPr>
            <w:tcW w:w="1559" w:type="dxa"/>
            <w:tcBorders>
              <w:bottom w:val="single" w:sz="4" w:space="0" w:color="auto"/>
            </w:tcBorders>
            <w:vAlign w:val="center"/>
          </w:tcPr>
          <w:p w:rsidR="009C0B3A" w:rsidRPr="00AE1D26" w:rsidRDefault="00DF0C7B" w:rsidP="00DF0C7B">
            <w:pPr>
              <w:jc w:val="center"/>
              <w:rPr>
                <w:rFonts w:ascii="Arial" w:hAnsi="Arial" w:cs="Arial"/>
                <w:bCs/>
              </w:rPr>
            </w:pPr>
            <w:r>
              <w:rPr>
                <w:rFonts w:ascii="Arial" w:hAnsi="Arial" w:cs="Arial"/>
                <w:bCs/>
              </w:rPr>
              <w:t>45</w:t>
            </w:r>
            <w:r w:rsidR="009C0B3A">
              <w:rPr>
                <w:rFonts w:ascii="Arial" w:hAnsi="Arial" w:cs="Arial"/>
                <w:bCs/>
              </w:rPr>
              <w:t>H</w:t>
            </w:r>
          </w:p>
        </w:tc>
        <w:tc>
          <w:tcPr>
            <w:tcW w:w="1134" w:type="dxa"/>
            <w:tcBorders>
              <w:bottom w:val="single" w:sz="4" w:space="0" w:color="auto"/>
            </w:tcBorders>
            <w:vAlign w:val="center"/>
          </w:tcPr>
          <w:p w:rsidR="009C0B3A" w:rsidRPr="00AE1D26" w:rsidRDefault="009C0B3A" w:rsidP="00241D98">
            <w:pPr>
              <w:jc w:val="center"/>
              <w:rPr>
                <w:rFonts w:ascii="Arial" w:hAnsi="Arial" w:cs="Arial"/>
                <w:bCs/>
              </w:rPr>
            </w:pPr>
            <w:r>
              <w:rPr>
                <w:rFonts w:ascii="Arial" w:hAnsi="Arial" w:cs="Arial"/>
                <w:bCs/>
              </w:rPr>
              <w:t>1H30</w:t>
            </w:r>
          </w:p>
        </w:tc>
        <w:tc>
          <w:tcPr>
            <w:tcW w:w="992" w:type="dxa"/>
            <w:tcBorders>
              <w:bottom w:val="single" w:sz="4" w:space="0" w:color="auto"/>
            </w:tcBorders>
            <w:vAlign w:val="center"/>
          </w:tcPr>
          <w:p w:rsidR="009C0B3A" w:rsidRPr="00AE1D26" w:rsidRDefault="009C0B3A" w:rsidP="00241D98">
            <w:pPr>
              <w:jc w:val="center"/>
              <w:rPr>
                <w:rFonts w:ascii="Arial" w:hAnsi="Arial" w:cs="Arial"/>
                <w:bCs/>
              </w:rPr>
            </w:pPr>
            <w:r>
              <w:rPr>
                <w:rFonts w:ascii="Arial" w:hAnsi="Arial" w:cs="Arial"/>
                <w:bCs/>
              </w:rPr>
              <w:t>1H30</w:t>
            </w:r>
          </w:p>
        </w:tc>
        <w:tc>
          <w:tcPr>
            <w:tcW w:w="992" w:type="dxa"/>
            <w:tcBorders>
              <w:bottom w:val="single" w:sz="4" w:space="0" w:color="auto"/>
            </w:tcBorders>
            <w:vAlign w:val="center"/>
          </w:tcPr>
          <w:p w:rsidR="009C0B3A" w:rsidRPr="00AE1D26" w:rsidRDefault="009C0B3A" w:rsidP="00B96FC0">
            <w:pPr>
              <w:jc w:val="center"/>
              <w:rPr>
                <w:rFonts w:ascii="Arial" w:hAnsi="Arial" w:cs="Arial"/>
                <w:bCs/>
              </w:rPr>
            </w:pPr>
          </w:p>
        </w:tc>
        <w:tc>
          <w:tcPr>
            <w:tcW w:w="1560" w:type="dxa"/>
            <w:tcBorders>
              <w:bottom w:val="single" w:sz="4" w:space="0" w:color="auto"/>
            </w:tcBorders>
            <w:vAlign w:val="center"/>
          </w:tcPr>
          <w:p w:rsidR="009C0B3A" w:rsidRPr="00AE1D26" w:rsidRDefault="009C0B3A" w:rsidP="00B96FC0">
            <w:pPr>
              <w:jc w:val="center"/>
              <w:rPr>
                <w:rFonts w:ascii="Arial" w:hAnsi="Arial" w:cs="Arial"/>
                <w:bCs/>
              </w:rPr>
            </w:pPr>
            <w:r>
              <w:rPr>
                <w:rFonts w:ascii="Arial" w:hAnsi="Arial" w:cs="Arial"/>
                <w:bCs/>
              </w:rPr>
              <w:t>4H</w:t>
            </w:r>
          </w:p>
        </w:tc>
        <w:tc>
          <w:tcPr>
            <w:tcW w:w="992" w:type="dxa"/>
            <w:tcBorders>
              <w:bottom w:val="single" w:sz="4" w:space="0" w:color="auto"/>
            </w:tcBorders>
            <w:vAlign w:val="center"/>
          </w:tcPr>
          <w:p w:rsidR="009C0B3A" w:rsidRPr="00BF3DA8" w:rsidRDefault="009C0B3A" w:rsidP="00241D98">
            <w:pPr>
              <w:jc w:val="center"/>
              <w:rPr>
                <w:rFonts w:ascii="Arial" w:hAnsi="Arial" w:cs="Arial"/>
                <w:bCs/>
                <w:color w:val="FF0000"/>
              </w:rPr>
            </w:pPr>
            <w:r w:rsidRPr="00BF3DA8">
              <w:rPr>
                <w:rFonts w:ascii="Arial" w:hAnsi="Arial" w:cs="Arial"/>
                <w:bCs/>
                <w:color w:val="FF0000"/>
              </w:rPr>
              <w:t>3</w:t>
            </w:r>
          </w:p>
        </w:tc>
        <w:tc>
          <w:tcPr>
            <w:tcW w:w="992" w:type="dxa"/>
            <w:tcBorders>
              <w:bottom w:val="single" w:sz="4" w:space="0" w:color="auto"/>
            </w:tcBorders>
            <w:vAlign w:val="center"/>
          </w:tcPr>
          <w:p w:rsidR="009C0B3A" w:rsidRPr="00762CD6" w:rsidRDefault="00762CD6" w:rsidP="00B96FC0">
            <w:pPr>
              <w:jc w:val="center"/>
              <w:rPr>
                <w:rFonts w:ascii="Arial" w:hAnsi="Arial" w:cs="Arial"/>
                <w:bCs/>
                <w:color w:val="FF0000"/>
              </w:rPr>
            </w:pPr>
            <w:r>
              <w:rPr>
                <w:rFonts w:ascii="Arial" w:hAnsi="Arial" w:cs="Arial"/>
                <w:bCs/>
                <w:color w:val="FF0000"/>
              </w:rPr>
              <w:t>5</w:t>
            </w:r>
          </w:p>
        </w:tc>
        <w:tc>
          <w:tcPr>
            <w:tcW w:w="1559" w:type="dxa"/>
            <w:tcBorders>
              <w:bottom w:val="single" w:sz="4" w:space="0" w:color="auto"/>
            </w:tcBorders>
            <w:vAlign w:val="center"/>
          </w:tcPr>
          <w:p w:rsidR="009C0B3A" w:rsidRPr="001A4A15" w:rsidRDefault="009C0B3A" w:rsidP="00DC5369">
            <w:pPr>
              <w:jc w:val="center"/>
              <w:rPr>
                <w:rFonts w:ascii="Arial" w:hAnsi="Arial" w:cs="Arial"/>
                <w:bCs/>
              </w:rPr>
            </w:pPr>
            <w:r>
              <w:rPr>
                <w:rFonts w:ascii="Arial" w:hAnsi="Arial" w:cs="Arial"/>
                <w:bCs/>
              </w:rPr>
              <w:t>40%</w:t>
            </w:r>
          </w:p>
        </w:tc>
        <w:tc>
          <w:tcPr>
            <w:tcW w:w="1559" w:type="dxa"/>
            <w:tcBorders>
              <w:bottom w:val="single" w:sz="4" w:space="0" w:color="auto"/>
            </w:tcBorders>
            <w:vAlign w:val="center"/>
          </w:tcPr>
          <w:p w:rsidR="009C0B3A" w:rsidRPr="001A4A15" w:rsidRDefault="009C0B3A" w:rsidP="00DC5369">
            <w:pPr>
              <w:jc w:val="center"/>
              <w:rPr>
                <w:rFonts w:ascii="Arial" w:hAnsi="Arial" w:cs="Arial"/>
                <w:bCs/>
              </w:rPr>
            </w:pPr>
            <w:r>
              <w:rPr>
                <w:rFonts w:ascii="Arial" w:hAnsi="Arial" w:cs="Arial"/>
                <w:bCs/>
              </w:rPr>
              <w:t>60%</w:t>
            </w:r>
          </w:p>
        </w:tc>
      </w:tr>
      <w:tr w:rsidR="00C8609B" w:rsidRPr="00AE1D26" w:rsidTr="00252C92">
        <w:trPr>
          <w:cantSplit/>
          <w:trHeight w:val="401"/>
        </w:trPr>
        <w:tc>
          <w:tcPr>
            <w:tcW w:w="3403" w:type="dxa"/>
            <w:vAlign w:val="center"/>
          </w:tcPr>
          <w:p w:rsidR="00C8609B" w:rsidRPr="00AE1D26" w:rsidRDefault="00C8609B" w:rsidP="00B96FC0">
            <w:pPr>
              <w:jc w:val="center"/>
              <w:rPr>
                <w:rFonts w:ascii="Arial" w:hAnsi="Arial" w:cs="Arial"/>
                <w:b/>
                <w:bCs/>
              </w:rPr>
            </w:pPr>
            <w:r w:rsidRPr="00AE1D26">
              <w:rPr>
                <w:rFonts w:ascii="Arial" w:hAnsi="Arial" w:cs="Arial"/>
                <w:b/>
                <w:bCs/>
              </w:rPr>
              <w:t>UE méthodologie</w:t>
            </w:r>
          </w:p>
        </w:tc>
        <w:tc>
          <w:tcPr>
            <w:tcW w:w="6237" w:type="dxa"/>
            <w:gridSpan w:val="5"/>
            <w:shd w:val="clear" w:color="auto" w:fill="E6E6E6"/>
            <w:vAlign w:val="center"/>
          </w:tcPr>
          <w:p w:rsidR="00C8609B" w:rsidRPr="00AE1D26" w:rsidRDefault="00C8609B" w:rsidP="00B96FC0">
            <w:pPr>
              <w:jc w:val="center"/>
              <w:rPr>
                <w:rFonts w:ascii="Arial" w:hAnsi="Arial" w:cs="Arial"/>
                <w:bCs/>
              </w:rPr>
            </w:pPr>
          </w:p>
        </w:tc>
        <w:tc>
          <w:tcPr>
            <w:tcW w:w="992" w:type="dxa"/>
            <w:shd w:val="clear" w:color="auto" w:fill="E6E6E6"/>
            <w:vAlign w:val="center"/>
          </w:tcPr>
          <w:p w:rsidR="00C8609B" w:rsidRPr="00AE1D26" w:rsidRDefault="00C8609B" w:rsidP="00B96FC0">
            <w:pPr>
              <w:jc w:val="center"/>
              <w:rPr>
                <w:rFonts w:ascii="Arial" w:hAnsi="Arial" w:cs="Arial"/>
                <w:bCs/>
              </w:rPr>
            </w:pPr>
          </w:p>
        </w:tc>
        <w:tc>
          <w:tcPr>
            <w:tcW w:w="992" w:type="dxa"/>
            <w:shd w:val="clear" w:color="auto" w:fill="E6E6E6"/>
            <w:vAlign w:val="center"/>
          </w:tcPr>
          <w:p w:rsidR="00C8609B" w:rsidRPr="00AE1D26" w:rsidRDefault="00C8609B" w:rsidP="00B96FC0">
            <w:pPr>
              <w:jc w:val="center"/>
              <w:rPr>
                <w:rFonts w:ascii="Arial" w:hAnsi="Arial" w:cs="Arial"/>
                <w:bCs/>
              </w:rPr>
            </w:pPr>
          </w:p>
        </w:tc>
        <w:tc>
          <w:tcPr>
            <w:tcW w:w="1559" w:type="dxa"/>
            <w:shd w:val="clear" w:color="auto" w:fill="E6E6E6"/>
            <w:vAlign w:val="center"/>
          </w:tcPr>
          <w:p w:rsidR="00C8609B" w:rsidRPr="00AE1D26" w:rsidRDefault="00C8609B" w:rsidP="00B96FC0">
            <w:pPr>
              <w:jc w:val="center"/>
              <w:rPr>
                <w:rFonts w:ascii="Arial" w:hAnsi="Arial" w:cs="Arial"/>
                <w:bCs/>
              </w:rPr>
            </w:pPr>
          </w:p>
        </w:tc>
        <w:tc>
          <w:tcPr>
            <w:tcW w:w="1559" w:type="dxa"/>
            <w:shd w:val="clear" w:color="auto" w:fill="E6E6E6"/>
            <w:vAlign w:val="center"/>
          </w:tcPr>
          <w:p w:rsidR="00C8609B" w:rsidRPr="00AE1D26" w:rsidRDefault="00C8609B" w:rsidP="00B96FC0">
            <w:pPr>
              <w:jc w:val="center"/>
              <w:rPr>
                <w:rFonts w:ascii="Arial" w:hAnsi="Arial" w:cs="Arial"/>
                <w:bCs/>
              </w:rPr>
            </w:pPr>
          </w:p>
        </w:tc>
      </w:tr>
      <w:tr w:rsidR="00C8609B" w:rsidRPr="00AE1D26" w:rsidTr="00252C92">
        <w:trPr>
          <w:cantSplit/>
          <w:trHeight w:val="280"/>
        </w:trPr>
        <w:tc>
          <w:tcPr>
            <w:tcW w:w="3403" w:type="dxa"/>
            <w:vAlign w:val="center"/>
          </w:tcPr>
          <w:p w:rsidR="00C8609B" w:rsidRPr="00AE1D26" w:rsidRDefault="00C8609B" w:rsidP="00B96FC0">
            <w:pPr>
              <w:rPr>
                <w:rFonts w:ascii="Arial" w:hAnsi="Arial" w:cs="Arial"/>
                <w:b/>
                <w:bCs/>
              </w:rPr>
            </w:pPr>
            <w:r w:rsidRPr="00AE1D26">
              <w:rPr>
                <w:rFonts w:ascii="Arial" w:hAnsi="Arial" w:cs="Arial"/>
                <w:b/>
                <w:bCs/>
              </w:rPr>
              <w:t>UEM1</w:t>
            </w:r>
            <w:r>
              <w:rPr>
                <w:rFonts w:ascii="Arial" w:hAnsi="Arial" w:cs="Arial"/>
                <w:b/>
                <w:bCs/>
              </w:rPr>
              <w:t xml:space="preserve"> (Obligatoire</w:t>
            </w:r>
            <w:r w:rsidRPr="00AE1D26">
              <w:rPr>
                <w:rFonts w:ascii="Arial" w:hAnsi="Arial" w:cs="Arial"/>
                <w:b/>
                <w:bCs/>
              </w:rPr>
              <w:t>)</w:t>
            </w:r>
          </w:p>
        </w:tc>
        <w:tc>
          <w:tcPr>
            <w:tcW w:w="1559" w:type="dxa"/>
            <w:vAlign w:val="center"/>
          </w:tcPr>
          <w:p w:rsidR="00C8609B" w:rsidRPr="00AE1D26" w:rsidRDefault="00C8609B" w:rsidP="00B96FC0">
            <w:pPr>
              <w:jc w:val="center"/>
              <w:rPr>
                <w:rFonts w:ascii="Arial" w:hAnsi="Arial" w:cs="Arial"/>
                <w:bCs/>
              </w:rPr>
            </w:pPr>
          </w:p>
        </w:tc>
        <w:tc>
          <w:tcPr>
            <w:tcW w:w="1134" w:type="dxa"/>
            <w:vAlign w:val="center"/>
          </w:tcPr>
          <w:p w:rsidR="00C8609B" w:rsidRPr="00AE1D26" w:rsidRDefault="00C8609B" w:rsidP="00B96FC0">
            <w:pPr>
              <w:jc w:val="center"/>
              <w:rPr>
                <w:rFonts w:ascii="Arial" w:hAnsi="Arial" w:cs="Arial"/>
                <w:bCs/>
              </w:rPr>
            </w:pPr>
          </w:p>
        </w:tc>
        <w:tc>
          <w:tcPr>
            <w:tcW w:w="992" w:type="dxa"/>
            <w:vAlign w:val="center"/>
          </w:tcPr>
          <w:p w:rsidR="00C8609B" w:rsidRPr="00AE1D26" w:rsidRDefault="00C8609B" w:rsidP="00B96FC0">
            <w:pPr>
              <w:jc w:val="center"/>
              <w:rPr>
                <w:rFonts w:ascii="Arial" w:hAnsi="Arial" w:cs="Arial"/>
                <w:bCs/>
              </w:rPr>
            </w:pPr>
          </w:p>
        </w:tc>
        <w:tc>
          <w:tcPr>
            <w:tcW w:w="992" w:type="dxa"/>
            <w:vAlign w:val="center"/>
          </w:tcPr>
          <w:p w:rsidR="00C8609B" w:rsidRPr="00AE1D26" w:rsidRDefault="00C8609B" w:rsidP="00B96FC0">
            <w:pPr>
              <w:jc w:val="center"/>
              <w:rPr>
                <w:rFonts w:ascii="Arial" w:hAnsi="Arial" w:cs="Arial"/>
                <w:bCs/>
              </w:rPr>
            </w:pPr>
          </w:p>
        </w:tc>
        <w:tc>
          <w:tcPr>
            <w:tcW w:w="1560" w:type="dxa"/>
            <w:vAlign w:val="center"/>
          </w:tcPr>
          <w:p w:rsidR="00C8609B" w:rsidRPr="00AE1D26" w:rsidRDefault="00C8609B" w:rsidP="00B96FC0">
            <w:pPr>
              <w:jc w:val="center"/>
              <w:rPr>
                <w:rFonts w:ascii="Arial" w:hAnsi="Arial" w:cs="Arial"/>
                <w:bCs/>
              </w:rPr>
            </w:pPr>
          </w:p>
        </w:tc>
        <w:tc>
          <w:tcPr>
            <w:tcW w:w="992" w:type="dxa"/>
            <w:vAlign w:val="center"/>
          </w:tcPr>
          <w:p w:rsidR="00C8609B" w:rsidRPr="00D05AD8" w:rsidRDefault="00C8609B" w:rsidP="00241D98">
            <w:pPr>
              <w:jc w:val="center"/>
              <w:rPr>
                <w:rFonts w:ascii="Arial" w:hAnsi="Arial" w:cs="Arial"/>
                <w:b/>
              </w:rPr>
            </w:pPr>
            <w:r w:rsidRPr="00D05AD8">
              <w:rPr>
                <w:rFonts w:ascii="Arial" w:hAnsi="Arial" w:cs="Arial"/>
                <w:b/>
              </w:rPr>
              <w:t>5</w:t>
            </w:r>
          </w:p>
        </w:tc>
        <w:tc>
          <w:tcPr>
            <w:tcW w:w="992" w:type="dxa"/>
            <w:vAlign w:val="center"/>
          </w:tcPr>
          <w:p w:rsidR="00C8609B" w:rsidRPr="00D05AD8" w:rsidRDefault="00C8609B" w:rsidP="00B96FC0">
            <w:pPr>
              <w:jc w:val="center"/>
              <w:rPr>
                <w:rFonts w:ascii="Arial" w:hAnsi="Arial" w:cs="Arial"/>
                <w:b/>
              </w:rPr>
            </w:pPr>
            <w:r w:rsidRPr="00D05AD8">
              <w:rPr>
                <w:rFonts w:ascii="Arial" w:hAnsi="Arial" w:cs="Arial"/>
                <w:b/>
              </w:rPr>
              <w:t>9</w:t>
            </w:r>
          </w:p>
        </w:tc>
        <w:tc>
          <w:tcPr>
            <w:tcW w:w="1559" w:type="dxa"/>
            <w:vAlign w:val="center"/>
          </w:tcPr>
          <w:p w:rsidR="00C8609B" w:rsidRPr="00AE1D26" w:rsidRDefault="00C8609B" w:rsidP="00B96FC0">
            <w:pPr>
              <w:jc w:val="center"/>
              <w:rPr>
                <w:rFonts w:ascii="Arial" w:hAnsi="Arial" w:cs="Arial"/>
                <w:bCs/>
              </w:rPr>
            </w:pPr>
          </w:p>
        </w:tc>
        <w:tc>
          <w:tcPr>
            <w:tcW w:w="1559" w:type="dxa"/>
            <w:vAlign w:val="center"/>
          </w:tcPr>
          <w:p w:rsidR="00C8609B" w:rsidRPr="00AE1D26" w:rsidRDefault="00C8609B" w:rsidP="00B96FC0">
            <w:pPr>
              <w:jc w:val="center"/>
              <w:rPr>
                <w:rFonts w:ascii="Arial" w:hAnsi="Arial" w:cs="Arial"/>
                <w:bCs/>
              </w:rPr>
            </w:pPr>
          </w:p>
        </w:tc>
      </w:tr>
      <w:tr w:rsidR="00DF0C7B" w:rsidRPr="00AE1D26" w:rsidTr="00252C92">
        <w:trPr>
          <w:cantSplit/>
          <w:trHeight w:val="280"/>
        </w:trPr>
        <w:tc>
          <w:tcPr>
            <w:tcW w:w="3403" w:type="dxa"/>
            <w:vAlign w:val="center"/>
          </w:tcPr>
          <w:p w:rsidR="00DF0C7B" w:rsidRPr="00093024" w:rsidRDefault="00DF0C7B">
            <w:pPr>
              <w:autoSpaceDE w:val="0"/>
              <w:autoSpaceDN w:val="0"/>
              <w:rPr>
                <w:rFonts w:ascii="Arial" w:hAnsi="Arial"/>
              </w:rPr>
            </w:pPr>
            <w:r w:rsidRPr="00093024">
              <w:rPr>
                <w:rFonts w:ascii="Arial" w:hAnsi="Arial"/>
              </w:rPr>
              <w:t>Analyse de données</w:t>
            </w:r>
          </w:p>
        </w:tc>
        <w:tc>
          <w:tcPr>
            <w:tcW w:w="1559" w:type="dxa"/>
            <w:vAlign w:val="center"/>
          </w:tcPr>
          <w:p w:rsidR="00DF0C7B" w:rsidRDefault="00DF0C7B" w:rsidP="00DC5369">
            <w:pPr>
              <w:autoSpaceDE w:val="0"/>
              <w:autoSpaceDN w:val="0"/>
              <w:jc w:val="center"/>
              <w:rPr>
                <w:rFonts w:ascii="Arial" w:hAnsi="Arial"/>
              </w:rPr>
            </w:pPr>
            <w:r>
              <w:rPr>
                <w:rFonts w:ascii="Arial" w:hAnsi="Arial"/>
              </w:rPr>
              <w:t>67H30</w:t>
            </w:r>
          </w:p>
        </w:tc>
        <w:tc>
          <w:tcPr>
            <w:tcW w:w="1134" w:type="dxa"/>
            <w:vAlign w:val="center"/>
          </w:tcPr>
          <w:p w:rsidR="00DF0C7B" w:rsidRDefault="00DF0C7B">
            <w:pPr>
              <w:autoSpaceDE w:val="0"/>
              <w:autoSpaceDN w:val="0"/>
              <w:jc w:val="center"/>
              <w:rPr>
                <w:rFonts w:ascii="Arial" w:hAnsi="Arial"/>
              </w:rPr>
            </w:pPr>
            <w:r>
              <w:rPr>
                <w:rFonts w:ascii="Arial" w:hAnsi="Arial"/>
              </w:rPr>
              <w:t>3h</w:t>
            </w:r>
          </w:p>
        </w:tc>
        <w:tc>
          <w:tcPr>
            <w:tcW w:w="992" w:type="dxa"/>
            <w:vAlign w:val="center"/>
          </w:tcPr>
          <w:p w:rsidR="00DF0C7B" w:rsidRDefault="00DF0C7B">
            <w:pPr>
              <w:autoSpaceDE w:val="0"/>
              <w:autoSpaceDN w:val="0"/>
              <w:jc w:val="center"/>
              <w:rPr>
                <w:rFonts w:ascii="Arial" w:hAnsi="Arial"/>
              </w:rPr>
            </w:pPr>
          </w:p>
        </w:tc>
        <w:tc>
          <w:tcPr>
            <w:tcW w:w="992" w:type="dxa"/>
            <w:vAlign w:val="center"/>
          </w:tcPr>
          <w:p w:rsidR="00DF0C7B" w:rsidRDefault="00DF0C7B">
            <w:pPr>
              <w:autoSpaceDE w:val="0"/>
              <w:autoSpaceDN w:val="0"/>
              <w:jc w:val="center"/>
              <w:rPr>
                <w:rFonts w:ascii="Arial" w:hAnsi="Arial"/>
              </w:rPr>
            </w:pPr>
            <w:r>
              <w:rPr>
                <w:rFonts w:ascii="Arial" w:hAnsi="Arial"/>
              </w:rPr>
              <w:t>1h30</w:t>
            </w:r>
          </w:p>
        </w:tc>
        <w:tc>
          <w:tcPr>
            <w:tcW w:w="1560" w:type="dxa"/>
            <w:vAlign w:val="center"/>
          </w:tcPr>
          <w:p w:rsidR="00DF0C7B" w:rsidRPr="00AE1D26" w:rsidRDefault="00DF0C7B" w:rsidP="00B96FC0">
            <w:pPr>
              <w:jc w:val="center"/>
              <w:rPr>
                <w:rFonts w:ascii="Arial" w:hAnsi="Arial" w:cs="Arial"/>
                <w:bCs/>
              </w:rPr>
            </w:pPr>
            <w:r>
              <w:rPr>
                <w:rFonts w:ascii="Arial" w:hAnsi="Arial" w:cs="Arial"/>
                <w:bCs/>
              </w:rPr>
              <w:t>5H</w:t>
            </w:r>
          </w:p>
        </w:tc>
        <w:tc>
          <w:tcPr>
            <w:tcW w:w="992" w:type="dxa"/>
            <w:vAlign w:val="center"/>
          </w:tcPr>
          <w:p w:rsidR="00DF0C7B" w:rsidRPr="00AE1D26" w:rsidRDefault="00564BF6" w:rsidP="00241D98">
            <w:pPr>
              <w:jc w:val="center"/>
              <w:rPr>
                <w:rFonts w:ascii="Arial" w:hAnsi="Arial" w:cs="Arial"/>
                <w:bCs/>
              </w:rPr>
            </w:pPr>
            <w:r>
              <w:rPr>
                <w:rFonts w:ascii="Arial" w:hAnsi="Arial" w:cs="Arial"/>
                <w:bCs/>
              </w:rPr>
              <w:t>3</w:t>
            </w:r>
          </w:p>
        </w:tc>
        <w:tc>
          <w:tcPr>
            <w:tcW w:w="992" w:type="dxa"/>
            <w:vAlign w:val="center"/>
          </w:tcPr>
          <w:p w:rsidR="00DF0C7B" w:rsidRPr="00AE1D26" w:rsidRDefault="00564BF6" w:rsidP="00B96FC0">
            <w:pPr>
              <w:jc w:val="center"/>
              <w:rPr>
                <w:rFonts w:ascii="Arial" w:hAnsi="Arial" w:cs="Arial"/>
                <w:bCs/>
              </w:rPr>
            </w:pPr>
            <w:r>
              <w:rPr>
                <w:rFonts w:ascii="Arial" w:hAnsi="Arial" w:cs="Arial"/>
                <w:bCs/>
              </w:rPr>
              <w:t>5</w:t>
            </w:r>
          </w:p>
        </w:tc>
        <w:tc>
          <w:tcPr>
            <w:tcW w:w="1559" w:type="dxa"/>
            <w:vAlign w:val="center"/>
          </w:tcPr>
          <w:p w:rsidR="00DF0C7B" w:rsidRPr="001A4A15" w:rsidRDefault="00DF0C7B" w:rsidP="00DC5369">
            <w:pPr>
              <w:jc w:val="center"/>
              <w:rPr>
                <w:rFonts w:ascii="Arial" w:hAnsi="Arial" w:cs="Arial"/>
                <w:bCs/>
              </w:rPr>
            </w:pPr>
            <w:r>
              <w:rPr>
                <w:rFonts w:ascii="Arial" w:hAnsi="Arial" w:cs="Arial"/>
                <w:bCs/>
              </w:rPr>
              <w:t>40%</w:t>
            </w:r>
          </w:p>
        </w:tc>
        <w:tc>
          <w:tcPr>
            <w:tcW w:w="1559" w:type="dxa"/>
            <w:vAlign w:val="center"/>
          </w:tcPr>
          <w:p w:rsidR="00DF0C7B" w:rsidRPr="001A4A15" w:rsidRDefault="00DF0C7B" w:rsidP="00DC5369">
            <w:pPr>
              <w:jc w:val="center"/>
              <w:rPr>
                <w:rFonts w:ascii="Arial" w:hAnsi="Arial" w:cs="Arial"/>
                <w:bCs/>
              </w:rPr>
            </w:pPr>
            <w:r>
              <w:rPr>
                <w:rFonts w:ascii="Arial" w:hAnsi="Arial" w:cs="Arial"/>
                <w:bCs/>
              </w:rPr>
              <w:t>60%</w:t>
            </w:r>
          </w:p>
        </w:tc>
      </w:tr>
      <w:tr w:rsidR="009C0B3A" w:rsidRPr="00AE1D26" w:rsidTr="00252C92">
        <w:trPr>
          <w:cantSplit/>
          <w:trHeight w:val="280"/>
        </w:trPr>
        <w:tc>
          <w:tcPr>
            <w:tcW w:w="3403" w:type="dxa"/>
            <w:vAlign w:val="center"/>
          </w:tcPr>
          <w:p w:rsidR="009C0B3A" w:rsidRPr="00093024" w:rsidRDefault="009C0B3A">
            <w:pPr>
              <w:autoSpaceDE w:val="0"/>
              <w:autoSpaceDN w:val="0"/>
              <w:rPr>
                <w:rFonts w:ascii="Arial" w:hAnsi="Arial"/>
              </w:rPr>
            </w:pPr>
            <w:r w:rsidRPr="00093024">
              <w:rPr>
                <w:rFonts w:ascii="Arial" w:hAnsi="Arial"/>
              </w:rPr>
              <w:t>Modélisation et simulation</w:t>
            </w:r>
          </w:p>
        </w:tc>
        <w:tc>
          <w:tcPr>
            <w:tcW w:w="1559" w:type="dxa"/>
            <w:vAlign w:val="center"/>
          </w:tcPr>
          <w:p w:rsidR="009C0B3A" w:rsidRDefault="004B3F3D">
            <w:pPr>
              <w:autoSpaceDE w:val="0"/>
              <w:autoSpaceDN w:val="0"/>
              <w:jc w:val="center"/>
              <w:rPr>
                <w:rFonts w:ascii="Arial" w:hAnsi="Arial"/>
              </w:rPr>
            </w:pPr>
            <w:r w:rsidRPr="004B3F3D">
              <w:rPr>
                <w:rFonts w:ascii="Arial" w:hAnsi="Arial" w:cs="Arial"/>
                <w:bCs/>
                <w:color w:val="FF0000"/>
              </w:rPr>
              <w:t>45H</w:t>
            </w:r>
          </w:p>
        </w:tc>
        <w:tc>
          <w:tcPr>
            <w:tcW w:w="1134" w:type="dxa"/>
            <w:vAlign w:val="center"/>
          </w:tcPr>
          <w:p w:rsidR="009C0B3A" w:rsidRDefault="009C0B3A">
            <w:pPr>
              <w:autoSpaceDE w:val="0"/>
              <w:autoSpaceDN w:val="0"/>
              <w:jc w:val="center"/>
              <w:rPr>
                <w:rFonts w:ascii="Arial" w:hAnsi="Arial"/>
              </w:rPr>
            </w:pPr>
            <w:r>
              <w:rPr>
                <w:rFonts w:ascii="Arial" w:hAnsi="Arial"/>
              </w:rPr>
              <w:t>1h30</w:t>
            </w:r>
          </w:p>
        </w:tc>
        <w:tc>
          <w:tcPr>
            <w:tcW w:w="992" w:type="dxa"/>
            <w:vAlign w:val="center"/>
          </w:tcPr>
          <w:p w:rsidR="009C0B3A" w:rsidRDefault="009C0B3A">
            <w:pPr>
              <w:autoSpaceDE w:val="0"/>
              <w:autoSpaceDN w:val="0"/>
              <w:jc w:val="center"/>
              <w:rPr>
                <w:rFonts w:ascii="Arial" w:hAnsi="Arial"/>
                <w:b/>
                <w:bCs/>
                <w:color w:val="FF0000"/>
              </w:rPr>
            </w:pPr>
          </w:p>
        </w:tc>
        <w:tc>
          <w:tcPr>
            <w:tcW w:w="992" w:type="dxa"/>
            <w:vAlign w:val="center"/>
          </w:tcPr>
          <w:p w:rsidR="009C0B3A" w:rsidRDefault="009C0B3A">
            <w:pPr>
              <w:autoSpaceDE w:val="0"/>
              <w:autoSpaceDN w:val="0"/>
              <w:jc w:val="center"/>
              <w:rPr>
                <w:rFonts w:ascii="Arial" w:hAnsi="Arial"/>
              </w:rPr>
            </w:pPr>
            <w:r>
              <w:rPr>
                <w:rFonts w:ascii="Arial" w:hAnsi="Arial"/>
              </w:rPr>
              <w:t>1h30</w:t>
            </w:r>
          </w:p>
        </w:tc>
        <w:tc>
          <w:tcPr>
            <w:tcW w:w="1560" w:type="dxa"/>
            <w:vAlign w:val="center"/>
          </w:tcPr>
          <w:p w:rsidR="009C0B3A" w:rsidRPr="00AE1D26" w:rsidRDefault="009C0B3A" w:rsidP="00B96FC0">
            <w:pPr>
              <w:jc w:val="center"/>
              <w:rPr>
                <w:rFonts w:ascii="Arial" w:hAnsi="Arial" w:cs="Arial"/>
                <w:bCs/>
              </w:rPr>
            </w:pPr>
            <w:r>
              <w:rPr>
                <w:rFonts w:ascii="Arial" w:hAnsi="Arial" w:cs="Arial"/>
                <w:bCs/>
              </w:rPr>
              <w:t>5H</w:t>
            </w:r>
          </w:p>
        </w:tc>
        <w:tc>
          <w:tcPr>
            <w:tcW w:w="992" w:type="dxa"/>
            <w:vAlign w:val="center"/>
          </w:tcPr>
          <w:p w:rsidR="009C0B3A" w:rsidRPr="00AE1D26" w:rsidRDefault="00564BF6" w:rsidP="00241D98">
            <w:pPr>
              <w:jc w:val="center"/>
              <w:rPr>
                <w:rFonts w:ascii="Arial" w:hAnsi="Arial" w:cs="Arial"/>
                <w:bCs/>
              </w:rPr>
            </w:pPr>
            <w:r>
              <w:rPr>
                <w:rFonts w:ascii="Arial" w:hAnsi="Arial" w:cs="Arial"/>
                <w:bCs/>
              </w:rPr>
              <w:t>2</w:t>
            </w:r>
          </w:p>
        </w:tc>
        <w:tc>
          <w:tcPr>
            <w:tcW w:w="992" w:type="dxa"/>
            <w:vAlign w:val="center"/>
          </w:tcPr>
          <w:p w:rsidR="009C0B3A" w:rsidRPr="00AE1D26" w:rsidRDefault="00564BF6" w:rsidP="00B96FC0">
            <w:pPr>
              <w:jc w:val="center"/>
              <w:rPr>
                <w:rFonts w:ascii="Arial" w:hAnsi="Arial" w:cs="Arial"/>
                <w:bCs/>
              </w:rPr>
            </w:pPr>
            <w:r>
              <w:rPr>
                <w:rFonts w:ascii="Arial" w:hAnsi="Arial" w:cs="Arial"/>
                <w:bCs/>
              </w:rPr>
              <w:t>4</w:t>
            </w:r>
          </w:p>
        </w:tc>
        <w:tc>
          <w:tcPr>
            <w:tcW w:w="1559" w:type="dxa"/>
            <w:vAlign w:val="center"/>
          </w:tcPr>
          <w:p w:rsidR="009C0B3A" w:rsidRPr="001A4A15" w:rsidRDefault="009C0B3A" w:rsidP="00DC5369">
            <w:pPr>
              <w:jc w:val="center"/>
              <w:rPr>
                <w:rFonts w:ascii="Arial" w:hAnsi="Arial" w:cs="Arial"/>
                <w:bCs/>
              </w:rPr>
            </w:pPr>
            <w:r>
              <w:rPr>
                <w:rFonts w:ascii="Arial" w:hAnsi="Arial" w:cs="Arial"/>
                <w:bCs/>
              </w:rPr>
              <w:t>40%</w:t>
            </w:r>
          </w:p>
        </w:tc>
        <w:tc>
          <w:tcPr>
            <w:tcW w:w="1559" w:type="dxa"/>
            <w:vAlign w:val="center"/>
          </w:tcPr>
          <w:p w:rsidR="009C0B3A" w:rsidRPr="001A4A15" w:rsidRDefault="009C0B3A" w:rsidP="00DC5369">
            <w:pPr>
              <w:jc w:val="center"/>
              <w:rPr>
                <w:rFonts w:ascii="Arial" w:hAnsi="Arial" w:cs="Arial"/>
                <w:bCs/>
              </w:rPr>
            </w:pPr>
            <w:r>
              <w:rPr>
                <w:rFonts w:ascii="Arial" w:hAnsi="Arial" w:cs="Arial"/>
                <w:bCs/>
              </w:rPr>
              <w:t>60%</w:t>
            </w:r>
          </w:p>
        </w:tc>
      </w:tr>
      <w:tr w:rsidR="00C8609B" w:rsidRPr="00AE1D26" w:rsidTr="00252C92">
        <w:trPr>
          <w:cantSplit/>
          <w:trHeight w:val="280"/>
        </w:trPr>
        <w:tc>
          <w:tcPr>
            <w:tcW w:w="3403" w:type="dxa"/>
            <w:vAlign w:val="center"/>
          </w:tcPr>
          <w:p w:rsidR="00C8609B" w:rsidRPr="00AE1D26" w:rsidRDefault="00C8609B" w:rsidP="00B96FC0">
            <w:pPr>
              <w:jc w:val="center"/>
              <w:rPr>
                <w:rFonts w:ascii="Arial" w:hAnsi="Arial" w:cs="Arial"/>
                <w:b/>
                <w:bCs/>
              </w:rPr>
            </w:pPr>
            <w:r w:rsidRPr="00AE1D26">
              <w:rPr>
                <w:rFonts w:ascii="Arial" w:hAnsi="Arial" w:cs="Arial"/>
                <w:b/>
                <w:bCs/>
              </w:rPr>
              <w:t>UE transversales</w:t>
            </w:r>
          </w:p>
        </w:tc>
        <w:tc>
          <w:tcPr>
            <w:tcW w:w="6237" w:type="dxa"/>
            <w:gridSpan w:val="5"/>
            <w:shd w:val="clear" w:color="auto" w:fill="E6E6E6"/>
            <w:vAlign w:val="center"/>
          </w:tcPr>
          <w:p w:rsidR="00C8609B" w:rsidRPr="00AE1D26" w:rsidRDefault="00C8609B" w:rsidP="00B96FC0">
            <w:pPr>
              <w:jc w:val="center"/>
              <w:rPr>
                <w:rFonts w:ascii="Arial" w:hAnsi="Arial" w:cs="Arial"/>
                <w:bCs/>
              </w:rPr>
            </w:pPr>
          </w:p>
        </w:tc>
        <w:tc>
          <w:tcPr>
            <w:tcW w:w="992" w:type="dxa"/>
            <w:shd w:val="clear" w:color="auto" w:fill="E6E6E6"/>
            <w:vAlign w:val="center"/>
          </w:tcPr>
          <w:p w:rsidR="00C8609B" w:rsidRPr="00AE1D26" w:rsidRDefault="00C8609B" w:rsidP="00B96FC0">
            <w:pPr>
              <w:jc w:val="center"/>
              <w:rPr>
                <w:rFonts w:ascii="Arial" w:hAnsi="Arial" w:cs="Arial"/>
                <w:bCs/>
              </w:rPr>
            </w:pPr>
          </w:p>
        </w:tc>
        <w:tc>
          <w:tcPr>
            <w:tcW w:w="992" w:type="dxa"/>
            <w:shd w:val="clear" w:color="auto" w:fill="E6E6E6"/>
            <w:vAlign w:val="center"/>
          </w:tcPr>
          <w:p w:rsidR="00C8609B" w:rsidRPr="00AE1D26" w:rsidRDefault="00C8609B" w:rsidP="00B96FC0">
            <w:pPr>
              <w:jc w:val="center"/>
              <w:rPr>
                <w:rFonts w:ascii="Arial" w:hAnsi="Arial" w:cs="Arial"/>
                <w:bCs/>
              </w:rPr>
            </w:pPr>
          </w:p>
        </w:tc>
        <w:tc>
          <w:tcPr>
            <w:tcW w:w="1559" w:type="dxa"/>
            <w:shd w:val="clear" w:color="auto" w:fill="E6E6E6"/>
            <w:vAlign w:val="center"/>
          </w:tcPr>
          <w:p w:rsidR="00C8609B" w:rsidRPr="00AE1D26" w:rsidRDefault="00C8609B" w:rsidP="00B96FC0">
            <w:pPr>
              <w:jc w:val="center"/>
              <w:rPr>
                <w:rFonts w:ascii="Arial" w:hAnsi="Arial" w:cs="Arial"/>
                <w:bCs/>
              </w:rPr>
            </w:pPr>
          </w:p>
        </w:tc>
        <w:tc>
          <w:tcPr>
            <w:tcW w:w="1559" w:type="dxa"/>
            <w:shd w:val="clear" w:color="auto" w:fill="E6E6E6"/>
            <w:vAlign w:val="center"/>
          </w:tcPr>
          <w:p w:rsidR="00C8609B" w:rsidRPr="00AE1D26" w:rsidRDefault="00C8609B" w:rsidP="00B96FC0">
            <w:pPr>
              <w:jc w:val="center"/>
              <w:rPr>
                <w:rFonts w:ascii="Arial" w:hAnsi="Arial" w:cs="Arial"/>
                <w:bCs/>
              </w:rPr>
            </w:pPr>
          </w:p>
        </w:tc>
      </w:tr>
      <w:tr w:rsidR="00C8609B" w:rsidRPr="00AE1D26" w:rsidTr="00252C92">
        <w:trPr>
          <w:cantSplit/>
          <w:trHeight w:val="280"/>
        </w:trPr>
        <w:tc>
          <w:tcPr>
            <w:tcW w:w="3403" w:type="dxa"/>
            <w:vAlign w:val="center"/>
          </w:tcPr>
          <w:p w:rsidR="00C8609B" w:rsidRPr="00AE1D26" w:rsidRDefault="00C8609B" w:rsidP="00B96FC0">
            <w:pPr>
              <w:rPr>
                <w:rFonts w:ascii="Arial" w:hAnsi="Arial" w:cs="Arial"/>
                <w:b/>
                <w:bCs/>
              </w:rPr>
            </w:pPr>
            <w:r w:rsidRPr="00AE1D26">
              <w:rPr>
                <w:rFonts w:ascii="Arial" w:hAnsi="Arial" w:cs="Arial"/>
                <w:b/>
                <w:bCs/>
              </w:rPr>
              <w:t>UET1</w:t>
            </w:r>
            <w:r>
              <w:rPr>
                <w:rFonts w:ascii="Arial" w:hAnsi="Arial" w:cs="Arial"/>
                <w:b/>
                <w:bCs/>
              </w:rPr>
              <w:t xml:space="preserve"> (Obligatoire</w:t>
            </w:r>
            <w:r w:rsidRPr="00AE1D26">
              <w:rPr>
                <w:rFonts w:ascii="Arial" w:hAnsi="Arial" w:cs="Arial"/>
                <w:b/>
                <w:bCs/>
              </w:rPr>
              <w:t>)</w:t>
            </w:r>
          </w:p>
        </w:tc>
        <w:tc>
          <w:tcPr>
            <w:tcW w:w="1559" w:type="dxa"/>
            <w:vAlign w:val="center"/>
          </w:tcPr>
          <w:p w:rsidR="00C8609B" w:rsidRPr="00AE1D26" w:rsidRDefault="00C8609B" w:rsidP="00B96FC0">
            <w:pPr>
              <w:jc w:val="center"/>
              <w:rPr>
                <w:rFonts w:ascii="Arial" w:hAnsi="Arial" w:cs="Arial"/>
                <w:bCs/>
              </w:rPr>
            </w:pPr>
          </w:p>
        </w:tc>
        <w:tc>
          <w:tcPr>
            <w:tcW w:w="1134" w:type="dxa"/>
            <w:vAlign w:val="center"/>
          </w:tcPr>
          <w:p w:rsidR="00C8609B" w:rsidRPr="00AE1D26" w:rsidRDefault="00C8609B" w:rsidP="00B96FC0">
            <w:pPr>
              <w:jc w:val="center"/>
              <w:rPr>
                <w:rFonts w:ascii="Arial" w:hAnsi="Arial" w:cs="Arial"/>
                <w:bCs/>
              </w:rPr>
            </w:pPr>
          </w:p>
        </w:tc>
        <w:tc>
          <w:tcPr>
            <w:tcW w:w="992" w:type="dxa"/>
            <w:vAlign w:val="center"/>
          </w:tcPr>
          <w:p w:rsidR="00C8609B" w:rsidRPr="00AE1D26" w:rsidRDefault="00C8609B" w:rsidP="00B96FC0">
            <w:pPr>
              <w:jc w:val="center"/>
              <w:rPr>
                <w:rFonts w:ascii="Arial" w:hAnsi="Arial" w:cs="Arial"/>
                <w:bCs/>
              </w:rPr>
            </w:pPr>
          </w:p>
        </w:tc>
        <w:tc>
          <w:tcPr>
            <w:tcW w:w="992" w:type="dxa"/>
            <w:vAlign w:val="center"/>
          </w:tcPr>
          <w:p w:rsidR="00C8609B" w:rsidRPr="00AE1D26" w:rsidRDefault="00C8609B" w:rsidP="00B96FC0">
            <w:pPr>
              <w:jc w:val="center"/>
              <w:rPr>
                <w:rFonts w:ascii="Arial" w:hAnsi="Arial" w:cs="Arial"/>
                <w:bCs/>
              </w:rPr>
            </w:pPr>
          </w:p>
        </w:tc>
        <w:tc>
          <w:tcPr>
            <w:tcW w:w="1560" w:type="dxa"/>
            <w:vAlign w:val="center"/>
          </w:tcPr>
          <w:p w:rsidR="00C8609B" w:rsidRPr="00AE1D26" w:rsidRDefault="00C8609B" w:rsidP="00B96FC0">
            <w:pPr>
              <w:jc w:val="center"/>
              <w:rPr>
                <w:rFonts w:ascii="Arial" w:hAnsi="Arial" w:cs="Arial"/>
                <w:bCs/>
              </w:rPr>
            </w:pPr>
          </w:p>
        </w:tc>
        <w:tc>
          <w:tcPr>
            <w:tcW w:w="992" w:type="dxa"/>
            <w:vAlign w:val="center"/>
          </w:tcPr>
          <w:p w:rsidR="00C8609B" w:rsidRPr="00BF3DA8" w:rsidRDefault="00762CD6" w:rsidP="00241D98">
            <w:pPr>
              <w:jc w:val="center"/>
              <w:rPr>
                <w:rFonts w:ascii="Arial" w:hAnsi="Arial" w:cs="Arial"/>
                <w:b/>
                <w:color w:val="FF0000"/>
              </w:rPr>
            </w:pPr>
            <w:r w:rsidRPr="00BF3DA8">
              <w:rPr>
                <w:rFonts w:ascii="Arial" w:hAnsi="Arial" w:cs="Arial"/>
                <w:b/>
                <w:color w:val="FF0000"/>
              </w:rPr>
              <w:t>3</w:t>
            </w:r>
          </w:p>
        </w:tc>
        <w:tc>
          <w:tcPr>
            <w:tcW w:w="992" w:type="dxa"/>
            <w:vAlign w:val="center"/>
          </w:tcPr>
          <w:p w:rsidR="00C8609B" w:rsidRPr="00A144D2" w:rsidRDefault="00C8609B" w:rsidP="00B96FC0">
            <w:pPr>
              <w:jc w:val="center"/>
              <w:rPr>
                <w:rFonts w:ascii="Arial" w:hAnsi="Arial" w:cs="Arial"/>
                <w:b/>
              </w:rPr>
            </w:pPr>
            <w:r>
              <w:rPr>
                <w:rFonts w:ascii="Arial" w:hAnsi="Arial" w:cs="Arial"/>
                <w:b/>
              </w:rPr>
              <w:t>3</w:t>
            </w:r>
          </w:p>
        </w:tc>
        <w:tc>
          <w:tcPr>
            <w:tcW w:w="1559" w:type="dxa"/>
            <w:vAlign w:val="center"/>
          </w:tcPr>
          <w:p w:rsidR="00C8609B" w:rsidRPr="00AE1D26" w:rsidRDefault="00C8609B" w:rsidP="00B96FC0">
            <w:pPr>
              <w:jc w:val="center"/>
              <w:rPr>
                <w:rFonts w:ascii="Arial" w:hAnsi="Arial" w:cs="Arial"/>
                <w:bCs/>
              </w:rPr>
            </w:pPr>
          </w:p>
        </w:tc>
        <w:tc>
          <w:tcPr>
            <w:tcW w:w="1559" w:type="dxa"/>
            <w:vAlign w:val="center"/>
          </w:tcPr>
          <w:p w:rsidR="00C8609B" w:rsidRPr="00AE1D26" w:rsidRDefault="00C8609B" w:rsidP="00B96FC0">
            <w:pPr>
              <w:jc w:val="center"/>
              <w:rPr>
                <w:rFonts w:ascii="Arial" w:hAnsi="Arial" w:cs="Arial"/>
                <w:bCs/>
              </w:rPr>
            </w:pPr>
          </w:p>
        </w:tc>
      </w:tr>
      <w:tr w:rsidR="00DF0C7B" w:rsidRPr="00AE1D26" w:rsidTr="00252C92">
        <w:trPr>
          <w:cantSplit/>
          <w:trHeight w:val="280"/>
        </w:trPr>
        <w:tc>
          <w:tcPr>
            <w:tcW w:w="3403" w:type="dxa"/>
            <w:vAlign w:val="center"/>
          </w:tcPr>
          <w:p w:rsidR="00DF0C7B" w:rsidRPr="00AE1D26" w:rsidRDefault="00DF0C7B" w:rsidP="009A6FF8">
            <w:pPr>
              <w:rPr>
                <w:rFonts w:ascii="Arial" w:hAnsi="Arial" w:cs="Arial"/>
              </w:rPr>
            </w:pPr>
            <w:r w:rsidRPr="00C01558">
              <w:rPr>
                <w:rFonts w:ascii="Arial" w:hAnsi="Arial"/>
              </w:rPr>
              <w:t>Anglais technique 1</w:t>
            </w:r>
          </w:p>
        </w:tc>
        <w:tc>
          <w:tcPr>
            <w:tcW w:w="1559" w:type="dxa"/>
            <w:vAlign w:val="center"/>
          </w:tcPr>
          <w:p w:rsidR="00DF0C7B" w:rsidRPr="00AE1D26" w:rsidRDefault="00DF0C7B" w:rsidP="00DC5369">
            <w:pPr>
              <w:jc w:val="center"/>
              <w:rPr>
                <w:rFonts w:ascii="Arial" w:hAnsi="Arial" w:cs="Arial"/>
                <w:bCs/>
              </w:rPr>
            </w:pPr>
            <w:r>
              <w:rPr>
                <w:rFonts w:ascii="Arial" w:hAnsi="Arial" w:cs="Arial"/>
                <w:bCs/>
              </w:rPr>
              <w:t>22H30</w:t>
            </w:r>
          </w:p>
        </w:tc>
        <w:tc>
          <w:tcPr>
            <w:tcW w:w="1134" w:type="dxa"/>
            <w:vAlign w:val="center"/>
          </w:tcPr>
          <w:p w:rsidR="00DF0C7B" w:rsidRPr="00AE1D26" w:rsidRDefault="00DF0C7B" w:rsidP="00DC5369">
            <w:pPr>
              <w:jc w:val="center"/>
              <w:rPr>
                <w:rFonts w:ascii="Arial" w:hAnsi="Arial" w:cs="Arial"/>
                <w:bCs/>
              </w:rPr>
            </w:pPr>
            <w:r>
              <w:rPr>
                <w:rFonts w:ascii="Arial" w:hAnsi="Arial"/>
              </w:rPr>
              <w:t>1h30</w:t>
            </w:r>
          </w:p>
        </w:tc>
        <w:tc>
          <w:tcPr>
            <w:tcW w:w="992" w:type="dxa"/>
            <w:vAlign w:val="center"/>
          </w:tcPr>
          <w:p w:rsidR="00DF0C7B" w:rsidRPr="00AE1D26" w:rsidRDefault="00DF0C7B" w:rsidP="00DC5369">
            <w:pPr>
              <w:jc w:val="center"/>
              <w:rPr>
                <w:rFonts w:ascii="Arial" w:hAnsi="Arial" w:cs="Arial"/>
                <w:bCs/>
              </w:rPr>
            </w:pPr>
          </w:p>
        </w:tc>
        <w:tc>
          <w:tcPr>
            <w:tcW w:w="992" w:type="dxa"/>
            <w:vAlign w:val="center"/>
          </w:tcPr>
          <w:p w:rsidR="00DF0C7B" w:rsidRPr="00AE1D26" w:rsidRDefault="00DF0C7B" w:rsidP="00DC5369">
            <w:pPr>
              <w:jc w:val="center"/>
              <w:rPr>
                <w:rFonts w:ascii="Arial" w:hAnsi="Arial" w:cs="Arial"/>
                <w:bCs/>
              </w:rPr>
            </w:pPr>
          </w:p>
        </w:tc>
        <w:tc>
          <w:tcPr>
            <w:tcW w:w="1560" w:type="dxa"/>
            <w:vAlign w:val="center"/>
          </w:tcPr>
          <w:p w:rsidR="00DF0C7B" w:rsidRPr="00AE1D26" w:rsidRDefault="00DF0C7B" w:rsidP="00DC5369">
            <w:pPr>
              <w:jc w:val="center"/>
              <w:rPr>
                <w:rFonts w:ascii="Arial" w:hAnsi="Arial" w:cs="Arial"/>
                <w:bCs/>
              </w:rPr>
            </w:pPr>
            <w:r>
              <w:rPr>
                <w:rFonts w:ascii="Arial" w:hAnsi="Arial" w:cs="Arial"/>
                <w:bCs/>
              </w:rPr>
              <w:t>1H30</w:t>
            </w:r>
          </w:p>
        </w:tc>
        <w:tc>
          <w:tcPr>
            <w:tcW w:w="992" w:type="dxa"/>
            <w:vAlign w:val="center"/>
          </w:tcPr>
          <w:p w:rsidR="00DF0C7B" w:rsidRPr="00BF3DA8" w:rsidRDefault="00762CD6" w:rsidP="00241D98">
            <w:pPr>
              <w:jc w:val="center"/>
              <w:rPr>
                <w:rFonts w:ascii="Arial" w:hAnsi="Arial" w:cs="Arial"/>
                <w:bCs/>
                <w:color w:val="FF0000"/>
              </w:rPr>
            </w:pPr>
            <w:r w:rsidRPr="00BF3DA8">
              <w:rPr>
                <w:rFonts w:ascii="Arial" w:hAnsi="Arial" w:cs="Arial"/>
                <w:bCs/>
                <w:color w:val="FF0000"/>
              </w:rPr>
              <w:t>2</w:t>
            </w:r>
          </w:p>
        </w:tc>
        <w:tc>
          <w:tcPr>
            <w:tcW w:w="992" w:type="dxa"/>
            <w:vAlign w:val="center"/>
          </w:tcPr>
          <w:p w:rsidR="00DF0C7B" w:rsidRPr="00AE1D26" w:rsidRDefault="00DF0C7B" w:rsidP="00B96FC0">
            <w:pPr>
              <w:jc w:val="center"/>
              <w:rPr>
                <w:rFonts w:ascii="Arial" w:hAnsi="Arial" w:cs="Arial"/>
                <w:bCs/>
              </w:rPr>
            </w:pPr>
            <w:r>
              <w:rPr>
                <w:rFonts w:ascii="Arial" w:hAnsi="Arial" w:cs="Arial"/>
                <w:bCs/>
              </w:rPr>
              <w:t>2</w:t>
            </w:r>
          </w:p>
        </w:tc>
        <w:tc>
          <w:tcPr>
            <w:tcW w:w="1559" w:type="dxa"/>
            <w:vAlign w:val="center"/>
          </w:tcPr>
          <w:p w:rsidR="00DF0C7B" w:rsidRPr="001A4A15" w:rsidRDefault="00DF0C7B" w:rsidP="00DC5369">
            <w:pPr>
              <w:jc w:val="center"/>
              <w:rPr>
                <w:rFonts w:ascii="Arial" w:hAnsi="Arial" w:cs="Arial"/>
                <w:bCs/>
              </w:rPr>
            </w:pPr>
            <w:r>
              <w:rPr>
                <w:rFonts w:ascii="Arial" w:hAnsi="Arial" w:cs="Arial"/>
                <w:bCs/>
              </w:rPr>
              <w:t>40%</w:t>
            </w:r>
          </w:p>
        </w:tc>
        <w:tc>
          <w:tcPr>
            <w:tcW w:w="1559" w:type="dxa"/>
            <w:vAlign w:val="center"/>
          </w:tcPr>
          <w:p w:rsidR="00DF0C7B" w:rsidRPr="001A4A15" w:rsidRDefault="00DF0C7B" w:rsidP="00DC5369">
            <w:pPr>
              <w:jc w:val="center"/>
              <w:rPr>
                <w:rFonts w:ascii="Arial" w:hAnsi="Arial" w:cs="Arial"/>
                <w:bCs/>
              </w:rPr>
            </w:pPr>
            <w:r>
              <w:rPr>
                <w:rFonts w:ascii="Arial" w:hAnsi="Arial" w:cs="Arial"/>
                <w:bCs/>
              </w:rPr>
              <w:t>60%</w:t>
            </w:r>
          </w:p>
        </w:tc>
      </w:tr>
      <w:tr w:rsidR="00152F93" w:rsidRPr="00AE1D26" w:rsidTr="00252C92">
        <w:trPr>
          <w:cantSplit/>
          <w:trHeight w:val="280"/>
        </w:trPr>
        <w:tc>
          <w:tcPr>
            <w:tcW w:w="3403" w:type="dxa"/>
            <w:vAlign w:val="center"/>
          </w:tcPr>
          <w:p w:rsidR="00152F93" w:rsidRPr="009A73D9" w:rsidRDefault="00152F93" w:rsidP="00152F93">
            <w:pPr>
              <w:rPr>
                <w:rFonts w:ascii="Arial" w:hAnsi="Arial"/>
              </w:rPr>
            </w:pPr>
            <w:r>
              <w:rPr>
                <w:rFonts w:ascii="Arial" w:hAnsi="Arial"/>
              </w:rPr>
              <w:t>Gestion des projets &amp; Entreprenariat</w:t>
            </w:r>
          </w:p>
        </w:tc>
        <w:tc>
          <w:tcPr>
            <w:tcW w:w="1559" w:type="dxa"/>
            <w:vAlign w:val="center"/>
          </w:tcPr>
          <w:p w:rsidR="00152F93" w:rsidRPr="00AE1D26" w:rsidRDefault="00152F93" w:rsidP="00152F93">
            <w:pPr>
              <w:jc w:val="center"/>
              <w:rPr>
                <w:rFonts w:ascii="Arial" w:hAnsi="Arial" w:cs="Arial"/>
                <w:bCs/>
              </w:rPr>
            </w:pPr>
            <w:r>
              <w:rPr>
                <w:rFonts w:ascii="Arial" w:hAnsi="Arial" w:cs="Arial"/>
                <w:bCs/>
              </w:rPr>
              <w:t>22H30</w:t>
            </w:r>
          </w:p>
        </w:tc>
        <w:tc>
          <w:tcPr>
            <w:tcW w:w="1134" w:type="dxa"/>
            <w:vAlign w:val="center"/>
          </w:tcPr>
          <w:p w:rsidR="00152F93" w:rsidRPr="00AE1D26" w:rsidRDefault="00152F93" w:rsidP="00152F93">
            <w:pPr>
              <w:jc w:val="center"/>
              <w:rPr>
                <w:rFonts w:ascii="Arial" w:hAnsi="Arial" w:cs="Arial"/>
                <w:bCs/>
              </w:rPr>
            </w:pPr>
            <w:r>
              <w:rPr>
                <w:rFonts w:ascii="Arial" w:hAnsi="Arial"/>
              </w:rPr>
              <w:t>1h30</w:t>
            </w:r>
          </w:p>
        </w:tc>
        <w:tc>
          <w:tcPr>
            <w:tcW w:w="992" w:type="dxa"/>
            <w:vAlign w:val="center"/>
          </w:tcPr>
          <w:p w:rsidR="00152F93" w:rsidRPr="00AE1D26" w:rsidRDefault="00152F93" w:rsidP="00152F93">
            <w:pPr>
              <w:jc w:val="center"/>
              <w:rPr>
                <w:rFonts w:ascii="Arial" w:hAnsi="Arial" w:cs="Arial"/>
                <w:bCs/>
              </w:rPr>
            </w:pPr>
          </w:p>
        </w:tc>
        <w:tc>
          <w:tcPr>
            <w:tcW w:w="992" w:type="dxa"/>
            <w:vAlign w:val="center"/>
          </w:tcPr>
          <w:p w:rsidR="00152F93" w:rsidRPr="00AE1D26" w:rsidRDefault="00152F93" w:rsidP="00152F93">
            <w:pPr>
              <w:jc w:val="center"/>
              <w:rPr>
                <w:rFonts w:ascii="Arial" w:hAnsi="Arial" w:cs="Arial"/>
                <w:bCs/>
              </w:rPr>
            </w:pPr>
          </w:p>
        </w:tc>
        <w:tc>
          <w:tcPr>
            <w:tcW w:w="1560" w:type="dxa"/>
            <w:vAlign w:val="center"/>
          </w:tcPr>
          <w:p w:rsidR="00152F93" w:rsidRPr="00AE1D26" w:rsidRDefault="00152F93" w:rsidP="00152F93">
            <w:pPr>
              <w:jc w:val="center"/>
              <w:rPr>
                <w:rFonts w:ascii="Arial" w:hAnsi="Arial" w:cs="Arial"/>
                <w:bCs/>
              </w:rPr>
            </w:pPr>
            <w:r>
              <w:rPr>
                <w:rFonts w:ascii="Arial" w:hAnsi="Arial" w:cs="Arial"/>
                <w:bCs/>
              </w:rPr>
              <w:t>1H30</w:t>
            </w:r>
          </w:p>
        </w:tc>
        <w:tc>
          <w:tcPr>
            <w:tcW w:w="992" w:type="dxa"/>
            <w:vAlign w:val="center"/>
          </w:tcPr>
          <w:p w:rsidR="00152F93" w:rsidRDefault="00152F93" w:rsidP="00152F93">
            <w:pPr>
              <w:jc w:val="center"/>
              <w:rPr>
                <w:rFonts w:ascii="Arial" w:hAnsi="Arial" w:cs="Arial"/>
                <w:bCs/>
              </w:rPr>
            </w:pPr>
            <w:r>
              <w:rPr>
                <w:rFonts w:ascii="Arial" w:hAnsi="Arial" w:cs="Arial"/>
                <w:bCs/>
              </w:rPr>
              <w:t>1</w:t>
            </w:r>
          </w:p>
        </w:tc>
        <w:tc>
          <w:tcPr>
            <w:tcW w:w="992" w:type="dxa"/>
            <w:vAlign w:val="center"/>
          </w:tcPr>
          <w:p w:rsidR="00152F93" w:rsidRDefault="00152F93" w:rsidP="00152F93">
            <w:pPr>
              <w:jc w:val="center"/>
              <w:rPr>
                <w:rFonts w:ascii="Arial" w:hAnsi="Arial" w:cs="Arial"/>
                <w:bCs/>
              </w:rPr>
            </w:pPr>
            <w:r>
              <w:rPr>
                <w:rFonts w:ascii="Arial" w:hAnsi="Arial" w:cs="Arial"/>
                <w:bCs/>
              </w:rPr>
              <w:t>1</w:t>
            </w:r>
          </w:p>
        </w:tc>
        <w:tc>
          <w:tcPr>
            <w:tcW w:w="1559" w:type="dxa"/>
            <w:vAlign w:val="center"/>
          </w:tcPr>
          <w:p w:rsidR="00152F93" w:rsidRPr="001A4A15" w:rsidRDefault="00152F93" w:rsidP="00152F93">
            <w:pPr>
              <w:jc w:val="center"/>
              <w:rPr>
                <w:rFonts w:ascii="Arial" w:hAnsi="Arial" w:cs="Arial"/>
                <w:bCs/>
              </w:rPr>
            </w:pPr>
          </w:p>
        </w:tc>
        <w:tc>
          <w:tcPr>
            <w:tcW w:w="1559" w:type="dxa"/>
            <w:vAlign w:val="center"/>
          </w:tcPr>
          <w:p w:rsidR="00152F93" w:rsidRPr="001A4A15" w:rsidRDefault="00152F93" w:rsidP="00152F93">
            <w:pPr>
              <w:jc w:val="center"/>
              <w:rPr>
                <w:rFonts w:ascii="Arial" w:hAnsi="Arial" w:cs="Arial"/>
                <w:bCs/>
              </w:rPr>
            </w:pPr>
            <w:r>
              <w:rPr>
                <w:rFonts w:ascii="Arial" w:hAnsi="Arial" w:cs="Arial"/>
                <w:bCs/>
              </w:rPr>
              <w:t>100%</w:t>
            </w:r>
          </w:p>
        </w:tc>
      </w:tr>
      <w:tr w:rsidR="00152F93" w:rsidRPr="00CB6592" w:rsidTr="00A144D2">
        <w:trPr>
          <w:cantSplit/>
          <w:trHeight w:val="410"/>
        </w:trPr>
        <w:tc>
          <w:tcPr>
            <w:tcW w:w="3403" w:type="dxa"/>
            <w:tcBorders>
              <w:bottom w:val="double" w:sz="4" w:space="0" w:color="auto"/>
            </w:tcBorders>
            <w:vAlign w:val="center"/>
          </w:tcPr>
          <w:p w:rsidR="00152F93" w:rsidRPr="00CB6592" w:rsidRDefault="00152F93" w:rsidP="00152F93">
            <w:pPr>
              <w:jc w:val="center"/>
              <w:rPr>
                <w:rFonts w:ascii="Arial" w:hAnsi="Arial" w:cs="Arial"/>
                <w:b/>
                <w:bCs/>
              </w:rPr>
            </w:pPr>
            <w:r w:rsidRPr="00CB6592">
              <w:rPr>
                <w:rFonts w:ascii="Arial" w:hAnsi="Arial" w:cs="Arial"/>
                <w:b/>
                <w:bCs/>
              </w:rPr>
              <w:t xml:space="preserve">Total Semestre </w:t>
            </w:r>
            <w:r w:rsidRPr="00CB6592">
              <w:rPr>
                <w:rFonts w:ascii="Arial" w:hAnsi="Arial" w:cs="Arial" w:hint="cs"/>
                <w:b/>
                <w:bCs/>
                <w:rtl/>
              </w:rPr>
              <w:t>1</w:t>
            </w:r>
          </w:p>
        </w:tc>
        <w:tc>
          <w:tcPr>
            <w:tcW w:w="1559" w:type="dxa"/>
            <w:tcBorders>
              <w:bottom w:val="double" w:sz="4" w:space="0" w:color="auto"/>
            </w:tcBorders>
            <w:vAlign w:val="center"/>
          </w:tcPr>
          <w:p w:rsidR="00152F93" w:rsidRPr="00166AA5" w:rsidRDefault="00166AA5" w:rsidP="00152F93">
            <w:pPr>
              <w:jc w:val="center"/>
              <w:rPr>
                <w:rFonts w:ascii="Arial" w:hAnsi="Arial" w:cs="Arial"/>
                <w:b/>
                <w:bCs/>
                <w:color w:val="FF0000"/>
              </w:rPr>
            </w:pPr>
            <w:r w:rsidRPr="00166AA5">
              <w:rPr>
                <w:rFonts w:ascii="Arial" w:hAnsi="Arial" w:cs="Arial"/>
                <w:b/>
                <w:bCs/>
                <w:color w:val="FF0000"/>
              </w:rPr>
              <w:t>3</w:t>
            </w:r>
            <w:r w:rsidR="00564BF6">
              <w:rPr>
                <w:rFonts w:ascii="Arial" w:hAnsi="Arial" w:cs="Arial"/>
                <w:b/>
                <w:bCs/>
                <w:color w:val="FF0000"/>
              </w:rPr>
              <w:t>60</w:t>
            </w:r>
            <w:r w:rsidRPr="00166AA5">
              <w:rPr>
                <w:rFonts w:ascii="Arial" w:hAnsi="Arial" w:cs="Arial"/>
                <w:b/>
                <w:bCs/>
                <w:color w:val="FF0000"/>
              </w:rPr>
              <w:t>H</w:t>
            </w:r>
          </w:p>
        </w:tc>
        <w:tc>
          <w:tcPr>
            <w:tcW w:w="1134" w:type="dxa"/>
            <w:tcBorders>
              <w:bottom w:val="double" w:sz="4" w:space="0" w:color="auto"/>
            </w:tcBorders>
            <w:vAlign w:val="center"/>
          </w:tcPr>
          <w:p w:rsidR="00152F93" w:rsidRPr="00CB6592" w:rsidRDefault="00166AA5" w:rsidP="00152F93">
            <w:pPr>
              <w:jc w:val="center"/>
              <w:rPr>
                <w:rFonts w:ascii="Arial" w:hAnsi="Arial" w:cs="Arial"/>
                <w:b/>
                <w:bCs/>
              </w:rPr>
            </w:pPr>
            <w:r w:rsidRPr="00564BF6">
              <w:rPr>
                <w:rFonts w:ascii="Arial" w:hAnsi="Arial" w:cs="Arial"/>
                <w:b/>
                <w:bCs/>
                <w:color w:val="000000" w:themeColor="text1"/>
              </w:rPr>
              <w:t>13H30</w:t>
            </w:r>
          </w:p>
        </w:tc>
        <w:tc>
          <w:tcPr>
            <w:tcW w:w="992" w:type="dxa"/>
            <w:tcBorders>
              <w:bottom w:val="double" w:sz="4" w:space="0" w:color="auto"/>
            </w:tcBorders>
            <w:vAlign w:val="center"/>
          </w:tcPr>
          <w:p w:rsidR="00152F93" w:rsidRPr="00CB6592" w:rsidRDefault="00564BF6" w:rsidP="00152F93">
            <w:pPr>
              <w:jc w:val="center"/>
              <w:rPr>
                <w:rFonts w:ascii="Arial" w:hAnsi="Arial" w:cs="Arial"/>
                <w:b/>
                <w:bCs/>
              </w:rPr>
            </w:pPr>
            <w:r w:rsidRPr="00564BF6">
              <w:rPr>
                <w:rFonts w:ascii="Arial" w:hAnsi="Arial" w:cs="Arial"/>
                <w:b/>
                <w:bCs/>
                <w:color w:val="FF0000"/>
              </w:rPr>
              <w:t>4</w:t>
            </w:r>
            <w:r w:rsidR="00152F93" w:rsidRPr="00564BF6">
              <w:rPr>
                <w:rFonts w:ascii="Arial" w:hAnsi="Arial" w:cs="Arial"/>
                <w:b/>
                <w:bCs/>
                <w:color w:val="FF0000"/>
              </w:rPr>
              <w:t>H</w:t>
            </w:r>
            <w:r w:rsidRPr="00564BF6">
              <w:rPr>
                <w:rFonts w:ascii="Arial" w:hAnsi="Arial" w:cs="Arial"/>
                <w:b/>
                <w:bCs/>
                <w:color w:val="FF0000"/>
              </w:rPr>
              <w:t>30</w:t>
            </w:r>
          </w:p>
        </w:tc>
        <w:tc>
          <w:tcPr>
            <w:tcW w:w="992" w:type="dxa"/>
            <w:tcBorders>
              <w:bottom w:val="double" w:sz="4" w:space="0" w:color="auto"/>
            </w:tcBorders>
            <w:vAlign w:val="center"/>
          </w:tcPr>
          <w:p w:rsidR="00152F93" w:rsidRPr="00CB6592" w:rsidRDefault="00152F93" w:rsidP="00152F93">
            <w:pPr>
              <w:jc w:val="center"/>
              <w:rPr>
                <w:rFonts w:ascii="Arial" w:hAnsi="Arial" w:cs="Arial"/>
                <w:b/>
                <w:bCs/>
              </w:rPr>
            </w:pPr>
            <w:r w:rsidRPr="00CB6592">
              <w:rPr>
                <w:rFonts w:ascii="Arial" w:hAnsi="Arial" w:cs="Arial"/>
                <w:b/>
                <w:bCs/>
              </w:rPr>
              <w:t>6H</w:t>
            </w:r>
          </w:p>
        </w:tc>
        <w:tc>
          <w:tcPr>
            <w:tcW w:w="1560" w:type="dxa"/>
            <w:tcBorders>
              <w:bottom w:val="double" w:sz="4" w:space="0" w:color="auto"/>
            </w:tcBorders>
            <w:vAlign w:val="center"/>
          </w:tcPr>
          <w:p w:rsidR="00152F93" w:rsidRPr="00CB6592" w:rsidRDefault="00152F93" w:rsidP="00152F93">
            <w:pPr>
              <w:jc w:val="center"/>
              <w:rPr>
                <w:rFonts w:ascii="Arial" w:hAnsi="Arial" w:cs="Arial"/>
                <w:b/>
                <w:bCs/>
              </w:rPr>
            </w:pPr>
            <w:r w:rsidRPr="00CB6592">
              <w:rPr>
                <w:rFonts w:ascii="Arial" w:hAnsi="Arial" w:cs="Arial"/>
                <w:b/>
                <w:bCs/>
              </w:rPr>
              <w:t>2</w:t>
            </w:r>
            <w:r w:rsidR="007D4364">
              <w:rPr>
                <w:rFonts w:ascii="Arial" w:hAnsi="Arial" w:cs="Arial"/>
                <w:b/>
                <w:bCs/>
              </w:rPr>
              <w:t>7</w:t>
            </w:r>
            <w:r w:rsidRPr="00CB6592">
              <w:rPr>
                <w:rFonts w:ascii="Arial" w:hAnsi="Arial" w:cs="Arial"/>
                <w:b/>
                <w:bCs/>
              </w:rPr>
              <w:t>H</w:t>
            </w:r>
            <w:r>
              <w:rPr>
                <w:rFonts w:ascii="Arial" w:hAnsi="Arial" w:cs="Arial"/>
                <w:b/>
                <w:bCs/>
              </w:rPr>
              <w:t>0</w:t>
            </w:r>
            <w:r w:rsidRPr="00CB6592">
              <w:rPr>
                <w:rFonts w:ascii="Arial" w:hAnsi="Arial" w:cs="Arial"/>
                <w:b/>
                <w:bCs/>
              </w:rPr>
              <w:t>0</w:t>
            </w:r>
          </w:p>
        </w:tc>
        <w:tc>
          <w:tcPr>
            <w:tcW w:w="992" w:type="dxa"/>
            <w:tcBorders>
              <w:bottom w:val="double" w:sz="4" w:space="0" w:color="auto"/>
            </w:tcBorders>
            <w:vAlign w:val="center"/>
          </w:tcPr>
          <w:p w:rsidR="00152F93" w:rsidRPr="00CB6592" w:rsidRDefault="00152F93" w:rsidP="00152F93">
            <w:pPr>
              <w:jc w:val="center"/>
              <w:rPr>
                <w:rFonts w:ascii="Arial" w:hAnsi="Arial" w:cs="Arial"/>
                <w:b/>
                <w:bCs/>
              </w:rPr>
            </w:pPr>
            <w:r w:rsidRPr="00CB6592">
              <w:rPr>
                <w:rFonts w:ascii="Arial" w:hAnsi="Arial" w:cs="Arial"/>
                <w:b/>
                <w:bCs/>
              </w:rPr>
              <w:t>1</w:t>
            </w:r>
            <w:r>
              <w:rPr>
                <w:rFonts w:ascii="Arial" w:hAnsi="Arial" w:cs="Arial"/>
                <w:b/>
                <w:bCs/>
              </w:rPr>
              <w:t>7</w:t>
            </w:r>
          </w:p>
        </w:tc>
        <w:tc>
          <w:tcPr>
            <w:tcW w:w="992" w:type="dxa"/>
            <w:tcBorders>
              <w:bottom w:val="double" w:sz="4" w:space="0" w:color="auto"/>
            </w:tcBorders>
            <w:vAlign w:val="center"/>
          </w:tcPr>
          <w:p w:rsidR="00152F93" w:rsidRPr="00CB6592" w:rsidRDefault="00152F93" w:rsidP="00152F93">
            <w:pPr>
              <w:jc w:val="center"/>
              <w:rPr>
                <w:rFonts w:ascii="Arial" w:hAnsi="Arial" w:cs="Arial"/>
                <w:b/>
                <w:bCs/>
              </w:rPr>
            </w:pPr>
            <w:r w:rsidRPr="00CB6592">
              <w:rPr>
                <w:rFonts w:ascii="Arial" w:hAnsi="Arial" w:cs="Arial"/>
                <w:b/>
                <w:bCs/>
              </w:rPr>
              <w:t>30</w:t>
            </w:r>
          </w:p>
        </w:tc>
        <w:tc>
          <w:tcPr>
            <w:tcW w:w="1559" w:type="dxa"/>
            <w:tcBorders>
              <w:bottom w:val="double" w:sz="4" w:space="0" w:color="auto"/>
            </w:tcBorders>
            <w:vAlign w:val="center"/>
          </w:tcPr>
          <w:p w:rsidR="00152F93" w:rsidRPr="00CB6592" w:rsidRDefault="00152F93" w:rsidP="00152F93">
            <w:pPr>
              <w:jc w:val="center"/>
              <w:rPr>
                <w:rFonts w:ascii="Arial" w:hAnsi="Arial" w:cs="Arial"/>
                <w:b/>
                <w:bCs/>
              </w:rPr>
            </w:pPr>
          </w:p>
        </w:tc>
        <w:tc>
          <w:tcPr>
            <w:tcW w:w="1559" w:type="dxa"/>
            <w:tcBorders>
              <w:bottom w:val="double" w:sz="4" w:space="0" w:color="auto"/>
            </w:tcBorders>
            <w:vAlign w:val="center"/>
          </w:tcPr>
          <w:p w:rsidR="00152F93" w:rsidRPr="00CB6592" w:rsidRDefault="00152F93" w:rsidP="00152F93">
            <w:pPr>
              <w:jc w:val="center"/>
              <w:rPr>
                <w:rFonts w:ascii="Arial" w:hAnsi="Arial" w:cs="Arial"/>
                <w:b/>
                <w:bCs/>
              </w:rPr>
            </w:pPr>
          </w:p>
        </w:tc>
      </w:tr>
    </w:tbl>
    <w:p w:rsidR="005A55D1" w:rsidRDefault="005A55D1" w:rsidP="00716622">
      <w:pPr>
        <w:rPr>
          <w:rFonts w:ascii="Arial" w:hAnsi="Arial" w:cs="Arial"/>
          <w:b/>
          <w:sz w:val="28"/>
          <w:szCs w:val="28"/>
        </w:rPr>
      </w:pPr>
    </w:p>
    <w:p w:rsidR="005A55D1" w:rsidRDefault="005A55D1" w:rsidP="00716622">
      <w:pPr>
        <w:rPr>
          <w:rFonts w:ascii="Arial" w:hAnsi="Arial" w:cs="Arial"/>
          <w:b/>
          <w:sz w:val="28"/>
          <w:szCs w:val="28"/>
        </w:rPr>
      </w:pPr>
    </w:p>
    <w:p w:rsidR="005A55D1" w:rsidRDefault="005A55D1" w:rsidP="00716622">
      <w:pPr>
        <w:rPr>
          <w:rFonts w:ascii="Arial" w:hAnsi="Arial" w:cs="Arial"/>
          <w:b/>
          <w:sz w:val="28"/>
          <w:szCs w:val="28"/>
        </w:rPr>
      </w:pPr>
    </w:p>
    <w:p w:rsidR="005A55D1" w:rsidRDefault="005A55D1" w:rsidP="00716622">
      <w:pPr>
        <w:rPr>
          <w:rFonts w:ascii="Arial" w:hAnsi="Arial" w:cs="Arial"/>
          <w:b/>
          <w:sz w:val="28"/>
          <w:szCs w:val="28"/>
        </w:rPr>
      </w:pPr>
    </w:p>
    <w:p w:rsidR="005A55D1" w:rsidRDefault="005A55D1" w:rsidP="00716622">
      <w:pPr>
        <w:rPr>
          <w:rFonts w:ascii="Arial" w:hAnsi="Arial" w:cs="Arial"/>
          <w:b/>
          <w:sz w:val="28"/>
          <w:szCs w:val="28"/>
        </w:rPr>
      </w:pPr>
    </w:p>
    <w:p w:rsidR="001A4A15" w:rsidRDefault="001A4A15" w:rsidP="00716622">
      <w:pPr>
        <w:rPr>
          <w:rFonts w:ascii="Arial" w:hAnsi="Arial" w:cs="Arial"/>
          <w:b/>
          <w:sz w:val="28"/>
          <w:szCs w:val="28"/>
        </w:rPr>
      </w:pPr>
    </w:p>
    <w:p w:rsidR="005A55D1" w:rsidRDefault="005A55D1" w:rsidP="00716622">
      <w:pPr>
        <w:rPr>
          <w:rFonts w:ascii="Arial" w:hAnsi="Arial" w:cs="Arial"/>
          <w:b/>
          <w:sz w:val="28"/>
          <w:szCs w:val="28"/>
        </w:rPr>
      </w:pPr>
    </w:p>
    <w:p w:rsidR="006D3102" w:rsidRDefault="006D3102" w:rsidP="00716622">
      <w:pPr>
        <w:rPr>
          <w:rFonts w:ascii="Arial" w:hAnsi="Arial" w:cs="Arial"/>
          <w:b/>
          <w:sz w:val="28"/>
          <w:szCs w:val="28"/>
        </w:rPr>
      </w:pPr>
    </w:p>
    <w:p w:rsidR="00716622" w:rsidRPr="00AE1D26" w:rsidRDefault="00716622" w:rsidP="00716622">
      <w:pPr>
        <w:rPr>
          <w:rFonts w:ascii="Arial" w:hAnsi="Arial" w:cs="Arial"/>
          <w:b/>
          <w:sz w:val="28"/>
          <w:szCs w:val="28"/>
        </w:rPr>
      </w:pPr>
      <w:r w:rsidRPr="00AE1D26">
        <w:rPr>
          <w:rFonts w:ascii="Arial" w:hAnsi="Arial" w:cs="Arial"/>
          <w:b/>
          <w:sz w:val="28"/>
          <w:szCs w:val="28"/>
        </w:rPr>
        <w:lastRenderedPageBreak/>
        <w:t>2- Semestre 2 :</w:t>
      </w:r>
    </w:p>
    <w:p w:rsidR="00716622" w:rsidRPr="00AE1D26" w:rsidRDefault="00716622" w:rsidP="00716622">
      <w:pPr>
        <w:rPr>
          <w:rFonts w:ascii="Arial" w:hAnsi="Arial" w:cs="Arial"/>
          <w:b/>
          <w:sz w:val="16"/>
          <w:szCs w:val="16"/>
        </w:rPr>
      </w:pPr>
    </w:p>
    <w:tbl>
      <w:tblPr>
        <w:tblW w:w="1474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403"/>
        <w:gridCol w:w="1559"/>
        <w:gridCol w:w="1134"/>
        <w:gridCol w:w="992"/>
        <w:gridCol w:w="992"/>
        <w:gridCol w:w="1560"/>
        <w:gridCol w:w="850"/>
        <w:gridCol w:w="1134"/>
        <w:gridCol w:w="1559"/>
        <w:gridCol w:w="1559"/>
      </w:tblGrid>
      <w:tr w:rsidR="00716622" w:rsidRPr="0038782B" w:rsidTr="00252C92">
        <w:trPr>
          <w:cantSplit/>
          <w:trHeight w:val="280"/>
        </w:trPr>
        <w:tc>
          <w:tcPr>
            <w:tcW w:w="3403" w:type="dxa"/>
            <w:vMerge w:val="restart"/>
            <w:tcBorders>
              <w:top w:val="double" w:sz="4" w:space="0" w:color="auto"/>
            </w:tcBorders>
            <w:vAlign w:val="center"/>
          </w:tcPr>
          <w:p w:rsidR="00716622" w:rsidRPr="0038782B" w:rsidRDefault="00716622" w:rsidP="00C43FED">
            <w:pPr>
              <w:jc w:val="center"/>
              <w:rPr>
                <w:rFonts w:ascii="Arial" w:hAnsi="Arial" w:cs="Arial"/>
                <w:b/>
              </w:rPr>
            </w:pPr>
            <w:r w:rsidRPr="0038782B">
              <w:rPr>
                <w:rFonts w:ascii="Arial" w:hAnsi="Arial" w:cs="Arial"/>
                <w:b/>
              </w:rPr>
              <w:t>Unité d’Enseignement</w:t>
            </w:r>
          </w:p>
        </w:tc>
        <w:tc>
          <w:tcPr>
            <w:tcW w:w="1559" w:type="dxa"/>
            <w:tcBorders>
              <w:top w:val="double" w:sz="4" w:space="0" w:color="auto"/>
            </w:tcBorders>
            <w:vAlign w:val="center"/>
          </w:tcPr>
          <w:p w:rsidR="00716622" w:rsidRPr="0038782B" w:rsidRDefault="00716622" w:rsidP="00C43FED">
            <w:pPr>
              <w:jc w:val="center"/>
              <w:rPr>
                <w:rFonts w:ascii="Arial" w:hAnsi="Arial" w:cs="Arial"/>
                <w:b/>
              </w:rPr>
            </w:pPr>
            <w:r w:rsidRPr="0038782B">
              <w:rPr>
                <w:rFonts w:ascii="Arial" w:hAnsi="Arial" w:cs="Arial"/>
                <w:b/>
              </w:rPr>
              <w:t>VHS</w:t>
            </w:r>
          </w:p>
        </w:tc>
        <w:tc>
          <w:tcPr>
            <w:tcW w:w="4678" w:type="dxa"/>
            <w:gridSpan w:val="4"/>
            <w:tcBorders>
              <w:top w:val="double" w:sz="4" w:space="0" w:color="auto"/>
            </w:tcBorders>
            <w:vAlign w:val="center"/>
          </w:tcPr>
          <w:p w:rsidR="00716622" w:rsidRPr="0038782B" w:rsidRDefault="00716622" w:rsidP="00C43FED">
            <w:pPr>
              <w:jc w:val="center"/>
              <w:rPr>
                <w:rFonts w:ascii="Arial" w:hAnsi="Arial" w:cs="Arial"/>
                <w:b/>
              </w:rPr>
            </w:pPr>
            <w:r w:rsidRPr="0038782B">
              <w:rPr>
                <w:rFonts w:ascii="Arial" w:hAnsi="Arial" w:cs="Arial"/>
                <w:b/>
              </w:rPr>
              <w:t>V.H hebdomadaire</w:t>
            </w:r>
          </w:p>
        </w:tc>
        <w:tc>
          <w:tcPr>
            <w:tcW w:w="850" w:type="dxa"/>
            <w:vMerge w:val="restart"/>
            <w:tcBorders>
              <w:top w:val="double" w:sz="4" w:space="0" w:color="auto"/>
            </w:tcBorders>
            <w:vAlign w:val="center"/>
          </w:tcPr>
          <w:p w:rsidR="00716622" w:rsidRPr="0038782B" w:rsidRDefault="00716622" w:rsidP="00C43FED">
            <w:pPr>
              <w:jc w:val="center"/>
              <w:rPr>
                <w:rFonts w:ascii="Arial" w:hAnsi="Arial" w:cs="Arial"/>
                <w:b/>
              </w:rPr>
            </w:pPr>
            <w:r w:rsidRPr="0038782B">
              <w:rPr>
                <w:rFonts w:ascii="Arial" w:hAnsi="Arial" w:cs="Arial"/>
                <w:b/>
              </w:rPr>
              <w:t>Coeff</w:t>
            </w:r>
          </w:p>
        </w:tc>
        <w:tc>
          <w:tcPr>
            <w:tcW w:w="1134" w:type="dxa"/>
            <w:vMerge w:val="restart"/>
            <w:tcBorders>
              <w:top w:val="double" w:sz="4" w:space="0" w:color="auto"/>
            </w:tcBorders>
            <w:vAlign w:val="center"/>
          </w:tcPr>
          <w:p w:rsidR="00716622" w:rsidRPr="0038782B" w:rsidRDefault="00716622" w:rsidP="00C43FED">
            <w:pPr>
              <w:jc w:val="center"/>
              <w:rPr>
                <w:rFonts w:ascii="Arial" w:hAnsi="Arial" w:cs="Arial"/>
                <w:b/>
              </w:rPr>
            </w:pPr>
            <w:r w:rsidRPr="0038782B">
              <w:rPr>
                <w:rFonts w:ascii="Arial" w:hAnsi="Arial" w:cs="Arial"/>
                <w:b/>
              </w:rPr>
              <w:t>Crédits</w:t>
            </w:r>
          </w:p>
        </w:tc>
        <w:tc>
          <w:tcPr>
            <w:tcW w:w="3118" w:type="dxa"/>
            <w:gridSpan w:val="2"/>
            <w:tcBorders>
              <w:top w:val="double" w:sz="4" w:space="0" w:color="auto"/>
            </w:tcBorders>
            <w:vAlign w:val="center"/>
          </w:tcPr>
          <w:p w:rsidR="00716622" w:rsidRPr="0038782B" w:rsidRDefault="00716622" w:rsidP="00C43FED">
            <w:pPr>
              <w:jc w:val="center"/>
              <w:rPr>
                <w:rFonts w:ascii="Arial" w:hAnsi="Arial" w:cs="Arial"/>
                <w:b/>
              </w:rPr>
            </w:pPr>
            <w:r w:rsidRPr="0038782B">
              <w:rPr>
                <w:rFonts w:ascii="Arial" w:hAnsi="Arial" w:cs="Arial"/>
                <w:b/>
              </w:rPr>
              <w:t>Mode d'évaluation</w:t>
            </w:r>
          </w:p>
        </w:tc>
      </w:tr>
      <w:tr w:rsidR="00716622" w:rsidRPr="0038782B" w:rsidTr="00252C92">
        <w:trPr>
          <w:cantSplit/>
          <w:trHeight w:val="280"/>
        </w:trPr>
        <w:tc>
          <w:tcPr>
            <w:tcW w:w="3403" w:type="dxa"/>
            <w:vMerge/>
            <w:tcBorders>
              <w:bottom w:val="double" w:sz="4" w:space="0" w:color="auto"/>
            </w:tcBorders>
            <w:vAlign w:val="center"/>
          </w:tcPr>
          <w:p w:rsidR="00716622" w:rsidRPr="0038782B" w:rsidRDefault="00716622" w:rsidP="00C43FED">
            <w:pPr>
              <w:jc w:val="center"/>
              <w:rPr>
                <w:rFonts w:ascii="Arial" w:hAnsi="Arial" w:cs="Arial"/>
              </w:rPr>
            </w:pPr>
          </w:p>
        </w:tc>
        <w:tc>
          <w:tcPr>
            <w:tcW w:w="1559" w:type="dxa"/>
            <w:tcBorders>
              <w:bottom w:val="double" w:sz="4" w:space="0" w:color="auto"/>
            </w:tcBorders>
            <w:vAlign w:val="center"/>
          </w:tcPr>
          <w:p w:rsidR="00716622" w:rsidRPr="0038782B" w:rsidRDefault="00716622" w:rsidP="00C43FED">
            <w:pPr>
              <w:jc w:val="center"/>
              <w:rPr>
                <w:rFonts w:ascii="Arial" w:hAnsi="Arial" w:cs="Arial"/>
                <w:b/>
                <w:bCs/>
              </w:rPr>
            </w:pPr>
            <w:r w:rsidRPr="0038782B">
              <w:rPr>
                <w:rFonts w:ascii="Arial" w:hAnsi="Arial" w:cs="Arial"/>
                <w:b/>
                <w:bCs/>
              </w:rPr>
              <w:t xml:space="preserve">14-16 </w:t>
            </w:r>
            <w:proofErr w:type="spellStart"/>
            <w:r w:rsidRPr="0038782B">
              <w:rPr>
                <w:rFonts w:ascii="Arial" w:hAnsi="Arial" w:cs="Arial"/>
                <w:b/>
                <w:bCs/>
              </w:rPr>
              <w:t>sem</w:t>
            </w:r>
            <w:proofErr w:type="spellEnd"/>
          </w:p>
        </w:tc>
        <w:tc>
          <w:tcPr>
            <w:tcW w:w="1134" w:type="dxa"/>
            <w:tcBorders>
              <w:bottom w:val="double" w:sz="4" w:space="0" w:color="auto"/>
            </w:tcBorders>
            <w:vAlign w:val="center"/>
          </w:tcPr>
          <w:p w:rsidR="00716622" w:rsidRPr="0038782B" w:rsidRDefault="00716622" w:rsidP="00C43FED">
            <w:pPr>
              <w:jc w:val="center"/>
              <w:rPr>
                <w:rFonts w:ascii="Arial" w:hAnsi="Arial" w:cs="Arial"/>
                <w:b/>
              </w:rPr>
            </w:pPr>
            <w:r w:rsidRPr="0038782B">
              <w:rPr>
                <w:rFonts w:ascii="Arial" w:hAnsi="Arial" w:cs="Arial"/>
                <w:b/>
              </w:rPr>
              <w:t>C</w:t>
            </w:r>
          </w:p>
        </w:tc>
        <w:tc>
          <w:tcPr>
            <w:tcW w:w="992" w:type="dxa"/>
            <w:tcBorders>
              <w:bottom w:val="double" w:sz="4" w:space="0" w:color="auto"/>
            </w:tcBorders>
            <w:vAlign w:val="center"/>
          </w:tcPr>
          <w:p w:rsidR="00716622" w:rsidRPr="0038782B" w:rsidRDefault="00716622" w:rsidP="00C43FED">
            <w:pPr>
              <w:jc w:val="center"/>
              <w:rPr>
                <w:rFonts w:ascii="Arial" w:hAnsi="Arial" w:cs="Arial"/>
                <w:b/>
              </w:rPr>
            </w:pPr>
            <w:r w:rsidRPr="0038782B">
              <w:rPr>
                <w:rFonts w:ascii="Arial" w:hAnsi="Arial" w:cs="Arial"/>
                <w:b/>
              </w:rPr>
              <w:t>TD</w:t>
            </w:r>
          </w:p>
        </w:tc>
        <w:tc>
          <w:tcPr>
            <w:tcW w:w="992" w:type="dxa"/>
            <w:tcBorders>
              <w:bottom w:val="double" w:sz="4" w:space="0" w:color="auto"/>
            </w:tcBorders>
            <w:vAlign w:val="center"/>
          </w:tcPr>
          <w:p w:rsidR="00716622" w:rsidRPr="0038782B" w:rsidRDefault="00716622" w:rsidP="00C43FED">
            <w:pPr>
              <w:jc w:val="center"/>
              <w:rPr>
                <w:rFonts w:ascii="Arial" w:hAnsi="Arial" w:cs="Arial"/>
                <w:b/>
              </w:rPr>
            </w:pPr>
            <w:r w:rsidRPr="0038782B">
              <w:rPr>
                <w:rFonts w:ascii="Arial" w:hAnsi="Arial" w:cs="Arial"/>
                <w:b/>
              </w:rPr>
              <w:t>TP</w:t>
            </w:r>
          </w:p>
        </w:tc>
        <w:tc>
          <w:tcPr>
            <w:tcW w:w="1560" w:type="dxa"/>
            <w:tcBorders>
              <w:bottom w:val="double" w:sz="4" w:space="0" w:color="auto"/>
            </w:tcBorders>
            <w:vAlign w:val="center"/>
          </w:tcPr>
          <w:p w:rsidR="00716622" w:rsidRPr="0038782B" w:rsidRDefault="00716622" w:rsidP="00C43FED">
            <w:pPr>
              <w:jc w:val="center"/>
              <w:rPr>
                <w:rFonts w:ascii="Arial" w:hAnsi="Arial" w:cs="Arial"/>
                <w:b/>
              </w:rPr>
            </w:pPr>
            <w:r w:rsidRPr="0038782B">
              <w:rPr>
                <w:rFonts w:ascii="Arial" w:hAnsi="Arial" w:cs="Arial"/>
                <w:b/>
              </w:rPr>
              <w:t>Autres</w:t>
            </w:r>
          </w:p>
          <w:p w:rsidR="00252C92" w:rsidRPr="0038782B" w:rsidRDefault="00252C92" w:rsidP="00C43FED">
            <w:pPr>
              <w:jc w:val="center"/>
              <w:rPr>
                <w:rFonts w:ascii="Arial" w:hAnsi="Arial" w:cs="Arial"/>
                <w:b/>
              </w:rPr>
            </w:pPr>
            <w:r w:rsidRPr="0038782B">
              <w:rPr>
                <w:rFonts w:ascii="Arial" w:hAnsi="Arial" w:cs="Arial"/>
                <w:b/>
              </w:rPr>
              <w:t>(Personnel)</w:t>
            </w:r>
          </w:p>
        </w:tc>
        <w:tc>
          <w:tcPr>
            <w:tcW w:w="850" w:type="dxa"/>
            <w:vMerge/>
            <w:tcBorders>
              <w:bottom w:val="double" w:sz="4" w:space="0" w:color="auto"/>
            </w:tcBorders>
            <w:vAlign w:val="center"/>
          </w:tcPr>
          <w:p w:rsidR="00716622" w:rsidRPr="0038782B" w:rsidRDefault="00716622" w:rsidP="00C43FED">
            <w:pPr>
              <w:jc w:val="center"/>
              <w:rPr>
                <w:rFonts w:ascii="Arial" w:hAnsi="Arial" w:cs="Arial"/>
                <w:b/>
              </w:rPr>
            </w:pPr>
          </w:p>
        </w:tc>
        <w:tc>
          <w:tcPr>
            <w:tcW w:w="1134" w:type="dxa"/>
            <w:vMerge/>
            <w:tcBorders>
              <w:bottom w:val="double" w:sz="4" w:space="0" w:color="auto"/>
            </w:tcBorders>
            <w:vAlign w:val="center"/>
          </w:tcPr>
          <w:p w:rsidR="00716622" w:rsidRPr="0038782B" w:rsidRDefault="00716622" w:rsidP="00C43FED">
            <w:pPr>
              <w:jc w:val="center"/>
              <w:rPr>
                <w:rFonts w:ascii="Arial" w:hAnsi="Arial" w:cs="Arial"/>
                <w:b/>
              </w:rPr>
            </w:pPr>
          </w:p>
        </w:tc>
        <w:tc>
          <w:tcPr>
            <w:tcW w:w="1559" w:type="dxa"/>
            <w:tcBorders>
              <w:bottom w:val="double" w:sz="4" w:space="0" w:color="auto"/>
            </w:tcBorders>
            <w:vAlign w:val="center"/>
          </w:tcPr>
          <w:p w:rsidR="00716622" w:rsidRPr="0038782B" w:rsidRDefault="00716622" w:rsidP="00C43FED">
            <w:pPr>
              <w:jc w:val="center"/>
              <w:rPr>
                <w:rFonts w:ascii="Arial" w:hAnsi="Arial" w:cs="Arial"/>
                <w:b/>
              </w:rPr>
            </w:pPr>
            <w:r w:rsidRPr="0038782B">
              <w:rPr>
                <w:rFonts w:ascii="Arial" w:hAnsi="Arial" w:cs="Arial"/>
                <w:b/>
              </w:rPr>
              <w:t>Continu</w:t>
            </w:r>
          </w:p>
        </w:tc>
        <w:tc>
          <w:tcPr>
            <w:tcW w:w="1559" w:type="dxa"/>
            <w:tcBorders>
              <w:bottom w:val="double" w:sz="4" w:space="0" w:color="auto"/>
            </w:tcBorders>
            <w:vAlign w:val="center"/>
          </w:tcPr>
          <w:p w:rsidR="00716622" w:rsidRPr="0038782B" w:rsidRDefault="00716622" w:rsidP="00C43FED">
            <w:pPr>
              <w:jc w:val="center"/>
              <w:rPr>
                <w:rFonts w:ascii="Arial" w:hAnsi="Arial" w:cs="Arial"/>
                <w:b/>
              </w:rPr>
            </w:pPr>
            <w:r w:rsidRPr="0038782B">
              <w:rPr>
                <w:rFonts w:ascii="Arial" w:hAnsi="Arial" w:cs="Arial"/>
                <w:b/>
              </w:rPr>
              <w:t>Examen</w:t>
            </w:r>
          </w:p>
        </w:tc>
      </w:tr>
      <w:tr w:rsidR="00716622" w:rsidRPr="0038782B" w:rsidTr="00252C92">
        <w:trPr>
          <w:cantSplit/>
          <w:trHeight w:val="424"/>
        </w:trPr>
        <w:tc>
          <w:tcPr>
            <w:tcW w:w="3403" w:type="dxa"/>
            <w:tcBorders>
              <w:top w:val="double" w:sz="4" w:space="0" w:color="auto"/>
            </w:tcBorders>
            <w:vAlign w:val="center"/>
          </w:tcPr>
          <w:p w:rsidR="00716622" w:rsidRPr="0038782B" w:rsidRDefault="00716622" w:rsidP="00453D6E">
            <w:pPr>
              <w:jc w:val="center"/>
              <w:rPr>
                <w:rFonts w:ascii="Arial" w:hAnsi="Arial" w:cs="Arial"/>
                <w:b/>
                <w:bCs/>
              </w:rPr>
            </w:pPr>
            <w:r w:rsidRPr="0038782B">
              <w:rPr>
                <w:rFonts w:ascii="Arial" w:hAnsi="Arial" w:cs="Arial"/>
                <w:b/>
                <w:bCs/>
              </w:rPr>
              <w:t>UE fondamentales</w:t>
            </w:r>
          </w:p>
        </w:tc>
        <w:tc>
          <w:tcPr>
            <w:tcW w:w="6237" w:type="dxa"/>
            <w:gridSpan w:val="5"/>
            <w:tcBorders>
              <w:top w:val="double" w:sz="4" w:space="0" w:color="auto"/>
            </w:tcBorders>
            <w:shd w:val="clear" w:color="auto" w:fill="E6E6E6"/>
            <w:vAlign w:val="center"/>
          </w:tcPr>
          <w:p w:rsidR="00716622" w:rsidRPr="0038782B" w:rsidRDefault="00716622" w:rsidP="00C43FED">
            <w:pPr>
              <w:jc w:val="center"/>
              <w:rPr>
                <w:rFonts w:ascii="Arial" w:hAnsi="Arial" w:cs="Arial"/>
                <w:bCs/>
              </w:rPr>
            </w:pPr>
          </w:p>
        </w:tc>
        <w:tc>
          <w:tcPr>
            <w:tcW w:w="850" w:type="dxa"/>
            <w:tcBorders>
              <w:top w:val="double" w:sz="4" w:space="0" w:color="auto"/>
            </w:tcBorders>
            <w:shd w:val="clear" w:color="auto" w:fill="E6E6E6"/>
            <w:vAlign w:val="center"/>
          </w:tcPr>
          <w:p w:rsidR="00716622" w:rsidRPr="0038782B" w:rsidRDefault="00716622" w:rsidP="00C43FED">
            <w:pPr>
              <w:jc w:val="center"/>
              <w:rPr>
                <w:rFonts w:ascii="Arial" w:hAnsi="Arial" w:cs="Arial"/>
                <w:bCs/>
              </w:rPr>
            </w:pPr>
          </w:p>
        </w:tc>
        <w:tc>
          <w:tcPr>
            <w:tcW w:w="1134" w:type="dxa"/>
            <w:tcBorders>
              <w:top w:val="double" w:sz="4" w:space="0" w:color="auto"/>
            </w:tcBorders>
            <w:shd w:val="clear" w:color="auto" w:fill="E6E6E6"/>
            <w:vAlign w:val="center"/>
          </w:tcPr>
          <w:p w:rsidR="00716622" w:rsidRPr="0038782B" w:rsidRDefault="00716622" w:rsidP="00C43FED">
            <w:pPr>
              <w:jc w:val="center"/>
              <w:rPr>
                <w:rFonts w:ascii="Arial" w:hAnsi="Arial" w:cs="Arial"/>
                <w:bCs/>
              </w:rPr>
            </w:pPr>
          </w:p>
        </w:tc>
        <w:tc>
          <w:tcPr>
            <w:tcW w:w="1559" w:type="dxa"/>
            <w:tcBorders>
              <w:top w:val="double" w:sz="4" w:space="0" w:color="auto"/>
            </w:tcBorders>
            <w:shd w:val="clear" w:color="auto" w:fill="E6E6E6"/>
            <w:vAlign w:val="center"/>
          </w:tcPr>
          <w:p w:rsidR="00716622" w:rsidRPr="0038782B" w:rsidRDefault="00716622" w:rsidP="00C43FED">
            <w:pPr>
              <w:jc w:val="center"/>
              <w:rPr>
                <w:rFonts w:ascii="Arial" w:hAnsi="Arial" w:cs="Arial"/>
                <w:bCs/>
              </w:rPr>
            </w:pPr>
          </w:p>
        </w:tc>
        <w:tc>
          <w:tcPr>
            <w:tcW w:w="1559" w:type="dxa"/>
            <w:tcBorders>
              <w:top w:val="double" w:sz="4" w:space="0" w:color="auto"/>
            </w:tcBorders>
            <w:shd w:val="clear" w:color="auto" w:fill="E6E6E6"/>
            <w:vAlign w:val="center"/>
          </w:tcPr>
          <w:p w:rsidR="00716622" w:rsidRPr="0038782B" w:rsidRDefault="00716622" w:rsidP="00C43FED">
            <w:pPr>
              <w:jc w:val="center"/>
              <w:rPr>
                <w:rFonts w:ascii="Arial" w:hAnsi="Arial" w:cs="Arial"/>
                <w:bCs/>
              </w:rPr>
            </w:pPr>
          </w:p>
        </w:tc>
      </w:tr>
      <w:tr w:rsidR="00716622" w:rsidRPr="0038782B" w:rsidTr="009A6FF8">
        <w:trPr>
          <w:cantSplit/>
          <w:trHeight w:val="419"/>
        </w:trPr>
        <w:tc>
          <w:tcPr>
            <w:tcW w:w="3403" w:type="dxa"/>
            <w:shd w:val="clear" w:color="auto" w:fill="D9D9D9"/>
            <w:vAlign w:val="center"/>
          </w:tcPr>
          <w:p w:rsidR="00716622" w:rsidRPr="0038782B" w:rsidRDefault="005A55D1" w:rsidP="00C43FED">
            <w:pPr>
              <w:rPr>
                <w:rFonts w:ascii="Arial" w:hAnsi="Arial" w:cs="Arial"/>
                <w:b/>
                <w:bCs/>
              </w:rPr>
            </w:pPr>
            <w:r w:rsidRPr="0038782B">
              <w:rPr>
                <w:rFonts w:ascii="Arial" w:hAnsi="Arial" w:cs="Arial"/>
                <w:b/>
                <w:bCs/>
              </w:rPr>
              <w:t>UEF 2 (Obligatoire)</w:t>
            </w:r>
          </w:p>
        </w:tc>
        <w:tc>
          <w:tcPr>
            <w:tcW w:w="1559" w:type="dxa"/>
            <w:shd w:val="clear" w:color="auto" w:fill="D9D9D9"/>
            <w:vAlign w:val="center"/>
          </w:tcPr>
          <w:p w:rsidR="00716622" w:rsidRPr="0038782B" w:rsidRDefault="00716622" w:rsidP="00C43FED">
            <w:pPr>
              <w:jc w:val="center"/>
              <w:rPr>
                <w:rFonts w:ascii="Arial" w:hAnsi="Arial" w:cs="Arial"/>
                <w:bCs/>
              </w:rPr>
            </w:pPr>
          </w:p>
        </w:tc>
        <w:tc>
          <w:tcPr>
            <w:tcW w:w="1134" w:type="dxa"/>
            <w:shd w:val="clear" w:color="auto" w:fill="D9D9D9"/>
            <w:vAlign w:val="center"/>
          </w:tcPr>
          <w:p w:rsidR="00716622" w:rsidRPr="0038782B" w:rsidRDefault="00716622" w:rsidP="00C43FED">
            <w:pPr>
              <w:jc w:val="center"/>
              <w:rPr>
                <w:rFonts w:ascii="Arial" w:hAnsi="Arial" w:cs="Arial"/>
                <w:bCs/>
              </w:rPr>
            </w:pPr>
          </w:p>
        </w:tc>
        <w:tc>
          <w:tcPr>
            <w:tcW w:w="992" w:type="dxa"/>
            <w:shd w:val="clear" w:color="auto" w:fill="D9D9D9"/>
            <w:vAlign w:val="center"/>
          </w:tcPr>
          <w:p w:rsidR="00716622" w:rsidRPr="0038782B" w:rsidRDefault="00716622" w:rsidP="00C43FED">
            <w:pPr>
              <w:jc w:val="center"/>
              <w:rPr>
                <w:rFonts w:ascii="Arial" w:hAnsi="Arial" w:cs="Arial"/>
                <w:bCs/>
              </w:rPr>
            </w:pPr>
          </w:p>
        </w:tc>
        <w:tc>
          <w:tcPr>
            <w:tcW w:w="992" w:type="dxa"/>
            <w:shd w:val="clear" w:color="auto" w:fill="D9D9D9"/>
            <w:vAlign w:val="center"/>
          </w:tcPr>
          <w:p w:rsidR="00716622" w:rsidRPr="0038782B" w:rsidRDefault="00716622" w:rsidP="00C43FED">
            <w:pPr>
              <w:jc w:val="center"/>
              <w:rPr>
                <w:rFonts w:ascii="Arial" w:hAnsi="Arial" w:cs="Arial"/>
                <w:bCs/>
              </w:rPr>
            </w:pPr>
          </w:p>
        </w:tc>
        <w:tc>
          <w:tcPr>
            <w:tcW w:w="1560" w:type="dxa"/>
            <w:shd w:val="clear" w:color="auto" w:fill="D9D9D9"/>
            <w:vAlign w:val="center"/>
          </w:tcPr>
          <w:p w:rsidR="00716622" w:rsidRPr="0038782B" w:rsidRDefault="00716622" w:rsidP="00C43FED">
            <w:pPr>
              <w:jc w:val="center"/>
              <w:rPr>
                <w:rFonts w:ascii="Arial" w:hAnsi="Arial" w:cs="Arial"/>
                <w:bCs/>
              </w:rPr>
            </w:pPr>
          </w:p>
        </w:tc>
        <w:tc>
          <w:tcPr>
            <w:tcW w:w="850" w:type="dxa"/>
            <w:shd w:val="clear" w:color="auto" w:fill="D9D9D9"/>
            <w:vAlign w:val="center"/>
          </w:tcPr>
          <w:p w:rsidR="00716622" w:rsidRPr="00BF3DA8" w:rsidRDefault="00BF3DA8" w:rsidP="00C43FED">
            <w:pPr>
              <w:jc w:val="center"/>
              <w:rPr>
                <w:rFonts w:ascii="Arial" w:hAnsi="Arial" w:cs="Arial"/>
                <w:b/>
                <w:color w:val="FF0000"/>
              </w:rPr>
            </w:pPr>
            <w:r w:rsidRPr="00BF3DA8">
              <w:rPr>
                <w:rFonts w:ascii="Arial" w:hAnsi="Arial" w:cs="Arial"/>
                <w:b/>
                <w:color w:val="FF0000"/>
              </w:rPr>
              <w:t>9</w:t>
            </w:r>
          </w:p>
        </w:tc>
        <w:tc>
          <w:tcPr>
            <w:tcW w:w="1134" w:type="dxa"/>
            <w:shd w:val="clear" w:color="auto" w:fill="D9D9D9"/>
            <w:vAlign w:val="center"/>
          </w:tcPr>
          <w:p w:rsidR="00716622" w:rsidRPr="00A144D2" w:rsidRDefault="00A144D2" w:rsidP="00C43FED">
            <w:pPr>
              <w:jc w:val="center"/>
              <w:rPr>
                <w:rFonts w:ascii="Arial" w:hAnsi="Arial" w:cs="Arial"/>
                <w:b/>
              </w:rPr>
            </w:pPr>
            <w:r w:rsidRPr="00A144D2">
              <w:rPr>
                <w:rFonts w:ascii="Arial" w:hAnsi="Arial" w:cs="Arial"/>
                <w:b/>
              </w:rPr>
              <w:t>1</w:t>
            </w:r>
            <w:r w:rsidR="00057D77">
              <w:rPr>
                <w:rFonts w:ascii="Arial" w:hAnsi="Arial" w:cs="Arial"/>
                <w:b/>
              </w:rPr>
              <w:t>8</w:t>
            </w:r>
          </w:p>
        </w:tc>
        <w:tc>
          <w:tcPr>
            <w:tcW w:w="1559" w:type="dxa"/>
            <w:shd w:val="clear" w:color="auto" w:fill="D9D9D9"/>
            <w:vAlign w:val="center"/>
          </w:tcPr>
          <w:p w:rsidR="00716622" w:rsidRPr="0038782B" w:rsidRDefault="00716622" w:rsidP="00C43FED">
            <w:pPr>
              <w:jc w:val="center"/>
              <w:rPr>
                <w:rFonts w:ascii="Arial" w:hAnsi="Arial" w:cs="Arial"/>
                <w:bCs/>
              </w:rPr>
            </w:pPr>
          </w:p>
        </w:tc>
        <w:tc>
          <w:tcPr>
            <w:tcW w:w="1559" w:type="dxa"/>
            <w:shd w:val="clear" w:color="auto" w:fill="D9D9D9"/>
            <w:vAlign w:val="center"/>
          </w:tcPr>
          <w:p w:rsidR="00716622" w:rsidRPr="0038782B" w:rsidRDefault="00716622" w:rsidP="00C43FED">
            <w:pPr>
              <w:jc w:val="center"/>
              <w:rPr>
                <w:rFonts w:ascii="Arial" w:hAnsi="Arial" w:cs="Arial"/>
                <w:bCs/>
              </w:rPr>
            </w:pPr>
          </w:p>
        </w:tc>
      </w:tr>
      <w:tr w:rsidR="009C0B3A" w:rsidRPr="0038782B" w:rsidTr="00252C92">
        <w:trPr>
          <w:cantSplit/>
          <w:trHeight w:val="693"/>
        </w:trPr>
        <w:tc>
          <w:tcPr>
            <w:tcW w:w="3403" w:type="dxa"/>
            <w:vAlign w:val="center"/>
          </w:tcPr>
          <w:p w:rsidR="009C0B3A" w:rsidRPr="0038782B" w:rsidRDefault="009C0B3A" w:rsidP="005A55D1">
            <w:pPr>
              <w:autoSpaceDE w:val="0"/>
              <w:autoSpaceDN w:val="0"/>
              <w:rPr>
                <w:rFonts w:ascii="Arial" w:hAnsi="Arial"/>
              </w:rPr>
            </w:pPr>
            <w:r w:rsidRPr="0038782B">
              <w:rPr>
                <w:rFonts w:ascii="Arial" w:hAnsi="Arial"/>
              </w:rPr>
              <w:t xml:space="preserve">Protocoles de communication </w:t>
            </w:r>
            <w:r w:rsidR="00AC01B3">
              <w:rPr>
                <w:rFonts w:ascii="Arial" w:hAnsi="Arial"/>
              </w:rPr>
              <w:t xml:space="preserve"> </w:t>
            </w:r>
          </w:p>
        </w:tc>
        <w:tc>
          <w:tcPr>
            <w:tcW w:w="1559" w:type="dxa"/>
            <w:tcBorders>
              <w:bottom w:val="single" w:sz="4" w:space="0" w:color="auto"/>
            </w:tcBorders>
            <w:vAlign w:val="center"/>
          </w:tcPr>
          <w:p w:rsidR="009C0B3A" w:rsidRPr="0038782B" w:rsidRDefault="006D3102" w:rsidP="00C43FED">
            <w:pPr>
              <w:jc w:val="center"/>
              <w:rPr>
                <w:rFonts w:ascii="Arial" w:hAnsi="Arial" w:cs="Arial"/>
                <w:bCs/>
              </w:rPr>
            </w:pPr>
            <w:r>
              <w:rPr>
                <w:rFonts w:ascii="Arial" w:hAnsi="Arial"/>
              </w:rPr>
              <w:t>67</w:t>
            </w:r>
            <w:r w:rsidRPr="0038782B">
              <w:rPr>
                <w:rFonts w:ascii="Arial" w:hAnsi="Arial"/>
              </w:rPr>
              <w:t>H</w:t>
            </w:r>
            <w:r>
              <w:rPr>
                <w:rFonts w:ascii="Arial" w:hAnsi="Arial"/>
              </w:rPr>
              <w:t>30</w:t>
            </w:r>
          </w:p>
        </w:tc>
        <w:tc>
          <w:tcPr>
            <w:tcW w:w="1134" w:type="dxa"/>
            <w:tcBorders>
              <w:bottom w:val="single" w:sz="4" w:space="0" w:color="auto"/>
            </w:tcBorders>
            <w:vAlign w:val="center"/>
          </w:tcPr>
          <w:p w:rsidR="009C0B3A" w:rsidRPr="0038782B" w:rsidRDefault="009C0B3A" w:rsidP="00241D98">
            <w:pPr>
              <w:autoSpaceDE w:val="0"/>
              <w:autoSpaceDN w:val="0"/>
              <w:jc w:val="center"/>
              <w:rPr>
                <w:rFonts w:ascii="Arial" w:hAnsi="Arial"/>
              </w:rPr>
            </w:pPr>
            <w:r w:rsidRPr="0038782B">
              <w:rPr>
                <w:rFonts w:ascii="Arial" w:hAnsi="Arial"/>
              </w:rPr>
              <w:t>1h30</w:t>
            </w:r>
          </w:p>
        </w:tc>
        <w:tc>
          <w:tcPr>
            <w:tcW w:w="992" w:type="dxa"/>
            <w:tcBorders>
              <w:bottom w:val="single" w:sz="4" w:space="0" w:color="auto"/>
            </w:tcBorders>
            <w:vAlign w:val="center"/>
          </w:tcPr>
          <w:p w:rsidR="009C0B3A" w:rsidRPr="0038782B" w:rsidRDefault="009C0B3A" w:rsidP="00241D98">
            <w:pPr>
              <w:autoSpaceDE w:val="0"/>
              <w:autoSpaceDN w:val="0"/>
              <w:jc w:val="center"/>
              <w:rPr>
                <w:rFonts w:ascii="Arial" w:hAnsi="Arial"/>
              </w:rPr>
            </w:pPr>
            <w:r w:rsidRPr="0038782B">
              <w:rPr>
                <w:rFonts w:ascii="Arial" w:hAnsi="Arial"/>
              </w:rPr>
              <w:t>1h30</w:t>
            </w:r>
          </w:p>
        </w:tc>
        <w:tc>
          <w:tcPr>
            <w:tcW w:w="992" w:type="dxa"/>
            <w:tcBorders>
              <w:bottom w:val="single" w:sz="4" w:space="0" w:color="auto"/>
            </w:tcBorders>
            <w:vAlign w:val="center"/>
          </w:tcPr>
          <w:p w:rsidR="009C0B3A" w:rsidRPr="0038782B" w:rsidRDefault="009C0B3A" w:rsidP="00241D98">
            <w:pPr>
              <w:autoSpaceDE w:val="0"/>
              <w:autoSpaceDN w:val="0"/>
              <w:jc w:val="center"/>
              <w:rPr>
                <w:rFonts w:ascii="Arial" w:hAnsi="Arial"/>
              </w:rPr>
            </w:pPr>
            <w:r w:rsidRPr="0038782B">
              <w:rPr>
                <w:rFonts w:ascii="Arial" w:hAnsi="Arial"/>
              </w:rPr>
              <w:t>1h30</w:t>
            </w:r>
          </w:p>
        </w:tc>
        <w:tc>
          <w:tcPr>
            <w:tcW w:w="1560" w:type="dxa"/>
            <w:tcBorders>
              <w:bottom w:val="single" w:sz="4" w:space="0" w:color="auto"/>
            </w:tcBorders>
            <w:vAlign w:val="center"/>
          </w:tcPr>
          <w:p w:rsidR="009C0B3A" w:rsidRPr="0038782B" w:rsidRDefault="009C0B3A" w:rsidP="00C43FED">
            <w:pPr>
              <w:jc w:val="center"/>
              <w:rPr>
                <w:rFonts w:ascii="Arial" w:hAnsi="Arial" w:cs="Arial"/>
                <w:bCs/>
              </w:rPr>
            </w:pPr>
            <w:r w:rsidRPr="0038782B">
              <w:rPr>
                <w:rFonts w:ascii="Arial" w:hAnsi="Arial" w:cs="Arial"/>
                <w:bCs/>
              </w:rPr>
              <w:t>5H</w:t>
            </w:r>
          </w:p>
        </w:tc>
        <w:tc>
          <w:tcPr>
            <w:tcW w:w="850" w:type="dxa"/>
            <w:tcBorders>
              <w:bottom w:val="single" w:sz="4" w:space="0" w:color="auto"/>
            </w:tcBorders>
            <w:vAlign w:val="center"/>
          </w:tcPr>
          <w:p w:rsidR="009C0B3A" w:rsidRPr="00BF3DA8" w:rsidRDefault="009C0B3A" w:rsidP="00CE5B26">
            <w:pPr>
              <w:jc w:val="center"/>
              <w:rPr>
                <w:rFonts w:ascii="Arial" w:hAnsi="Arial" w:cs="Arial"/>
                <w:bCs/>
                <w:color w:val="FF0000"/>
              </w:rPr>
            </w:pPr>
            <w:r w:rsidRPr="00BF3DA8">
              <w:rPr>
                <w:rFonts w:ascii="Arial" w:hAnsi="Arial" w:cs="Arial"/>
                <w:bCs/>
                <w:color w:val="FF0000"/>
              </w:rPr>
              <w:t>3</w:t>
            </w:r>
          </w:p>
        </w:tc>
        <w:tc>
          <w:tcPr>
            <w:tcW w:w="1134" w:type="dxa"/>
            <w:tcBorders>
              <w:bottom w:val="single" w:sz="4" w:space="0" w:color="auto"/>
            </w:tcBorders>
            <w:vAlign w:val="center"/>
          </w:tcPr>
          <w:p w:rsidR="009C0B3A" w:rsidRPr="0038782B" w:rsidRDefault="009C0B3A" w:rsidP="00C43FED">
            <w:pPr>
              <w:jc w:val="center"/>
              <w:rPr>
                <w:rFonts w:ascii="Arial" w:hAnsi="Arial" w:cs="Arial"/>
                <w:bCs/>
              </w:rPr>
            </w:pPr>
            <w:r>
              <w:rPr>
                <w:rFonts w:ascii="Arial" w:hAnsi="Arial" w:cs="Arial"/>
                <w:bCs/>
              </w:rPr>
              <w:t>5</w:t>
            </w:r>
          </w:p>
        </w:tc>
        <w:tc>
          <w:tcPr>
            <w:tcW w:w="1559" w:type="dxa"/>
            <w:tcBorders>
              <w:bottom w:val="single" w:sz="4" w:space="0" w:color="auto"/>
            </w:tcBorders>
            <w:vAlign w:val="center"/>
          </w:tcPr>
          <w:p w:rsidR="009C0B3A" w:rsidRPr="001A4A15" w:rsidRDefault="009C0B3A" w:rsidP="00DC5369">
            <w:pPr>
              <w:jc w:val="center"/>
              <w:rPr>
                <w:rFonts w:ascii="Arial" w:hAnsi="Arial" w:cs="Arial"/>
                <w:bCs/>
              </w:rPr>
            </w:pPr>
            <w:r>
              <w:rPr>
                <w:rFonts w:ascii="Arial" w:hAnsi="Arial" w:cs="Arial"/>
                <w:bCs/>
              </w:rPr>
              <w:t>40%</w:t>
            </w:r>
          </w:p>
        </w:tc>
        <w:tc>
          <w:tcPr>
            <w:tcW w:w="1559" w:type="dxa"/>
            <w:tcBorders>
              <w:bottom w:val="single" w:sz="4" w:space="0" w:color="auto"/>
            </w:tcBorders>
            <w:vAlign w:val="center"/>
          </w:tcPr>
          <w:p w:rsidR="009C0B3A" w:rsidRPr="001A4A15" w:rsidRDefault="009C0B3A" w:rsidP="00DC5369">
            <w:pPr>
              <w:jc w:val="center"/>
              <w:rPr>
                <w:rFonts w:ascii="Arial" w:hAnsi="Arial" w:cs="Arial"/>
                <w:bCs/>
              </w:rPr>
            </w:pPr>
            <w:r>
              <w:rPr>
                <w:rFonts w:ascii="Arial" w:hAnsi="Arial" w:cs="Arial"/>
                <w:bCs/>
              </w:rPr>
              <w:t>60%</w:t>
            </w:r>
          </w:p>
        </w:tc>
      </w:tr>
      <w:tr w:rsidR="00D44D7F" w:rsidRPr="0038782B" w:rsidTr="00252C92">
        <w:trPr>
          <w:cantSplit/>
          <w:trHeight w:val="406"/>
        </w:trPr>
        <w:tc>
          <w:tcPr>
            <w:tcW w:w="3403" w:type="dxa"/>
            <w:vAlign w:val="center"/>
          </w:tcPr>
          <w:p w:rsidR="00D44D7F" w:rsidRPr="0038782B" w:rsidRDefault="00D44D7F" w:rsidP="00D44D7F">
            <w:pPr>
              <w:autoSpaceDE w:val="0"/>
              <w:autoSpaceDN w:val="0"/>
              <w:rPr>
                <w:rFonts w:ascii="Arial" w:hAnsi="Arial"/>
              </w:rPr>
            </w:pPr>
            <w:r w:rsidRPr="0038782B">
              <w:rPr>
                <w:rFonts w:ascii="Arial" w:hAnsi="Arial"/>
              </w:rPr>
              <w:t>Algorithmique distribué</w:t>
            </w:r>
          </w:p>
        </w:tc>
        <w:tc>
          <w:tcPr>
            <w:tcW w:w="1559" w:type="dxa"/>
            <w:tcBorders>
              <w:bottom w:val="single" w:sz="4" w:space="0" w:color="auto"/>
            </w:tcBorders>
            <w:vAlign w:val="center"/>
          </w:tcPr>
          <w:p w:rsidR="00D44D7F" w:rsidRPr="00564BF6" w:rsidRDefault="00564BF6" w:rsidP="00D44D7F">
            <w:pPr>
              <w:jc w:val="center"/>
              <w:rPr>
                <w:rFonts w:ascii="Arial" w:hAnsi="Arial" w:cs="Arial"/>
                <w:bCs/>
                <w:color w:val="000000" w:themeColor="text1"/>
              </w:rPr>
            </w:pPr>
            <w:r w:rsidRPr="00564BF6">
              <w:rPr>
                <w:rFonts w:ascii="Arial" w:hAnsi="Arial"/>
                <w:color w:val="FF0000"/>
              </w:rPr>
              <w:t>67H30</w:t>
            </w:r>
          </w:p>
        </w:tc>
        <w:tc>
          <w:tcPr>
            <w:tcW w:w="1134" w:type="dxa"/>
            <w:tcBorders>
              <w:bottom w:val="single" w:sz="4" w:space="0" w:color="auto"/>
            </w:tcBorders>
            <w:vAlign w:val="center"/>
          </w:tcPr>
          <w:p w:rsidR="00D44D7F" w:rsidRPr="00564BF6" w:rsidRDefault="00166AA5" w:rsidP="00D44D7F">
            <w:pPr>
              <w:autoSpaceDE w:val="0"/>
              <w:autoSpaceDN w:val="0"/>
              <w:jc w:val="center"/>
              <w:rPr>
                <w:rFonts w:ascii="Arial" w:hAnsi="Arial"/>
                <w:color w:val="000000" w:themeColor="text1"/>
              </w:rPr>
            </w:pPr>
            <w:r w:rsidRPr="00564BF6">
              <w:rPr>
                <w:rFonts w:ascii="Arial" w:hAnsi="Arial"/>
                <w:color w:val="000000" w:themeColor="text1"/>
              </w:rPr>
              <w:t>3H</w:t>
            </w:r>
          </w:p>
        </w:tc>
        <w:tc>
          <w:tcPr>
            <w:tcW w:w="992" w:type="dxa"/>
            <w:tcBorders>
              <w:bottom w:val="single" w:sz="4" w:space="0" w:color="auto"/>
            </w:tcBorders>
            <w:vAlign w:val="center"/>
          </w:tcPr>
          <w:p w:rsidR="00D44D7F" w:rsidRPr="0038782B" w:rsidRDefault="00D44D7F" w:rsidP="00D44D7F">
            <w:pPr>
              <w:autoSpaceDE w:val="0"/>
              <w:autoSpaceDN w:val="0"/>
              <w:jc w:val="center"/>
              <w:rPr>
                <w:rFonts w:ascii="Arial" w:hAnsi="Arial"/>
              </w:rPr>
            </w:pPr>
            <w:r w:rsidRPr="0038782B">
              <w:rPr>
                <w:rFonts w:ascii="Arial" w:hAnsi="Arial"/>
              </w:rPr>
              <w:t>1h30</w:t>
            </w:r>
          </w:p>
        </w:tc>
        <w:tc>
          <w:tcPr>
            <w:tcW w:w="992" w:type="dxa"/>
            <w:tcBorders>
              <w:bottom w:val="single" w:sz="4" w:space="0" w:color="auto"/>
            </w:tcBorders>
            <w:vAlign w:val="center"/>
          </w:tcPr>
          <w:p w:rsidR="00D44D7F" w:rsidRPr="0038782B" w:rsidRDefault="00564BF6" w:rsidP="00D44D7F">
            <w:pPr>
              <w:autoSpaceDE w:val="0"/>
              <w:autoSpaceDN w:val="0"/>
              <w:jc w:val="center"/>
              <w:rPr>
                <w:rFonts w:ascii="Arial" w:hAnsi="Arial"/>
              </w:rPr>
            </w:pPr>
            <w:r>
              <w:rPr>
                <w:rFonts w:ascii="Arial" w:hAnsi="Arial"/>
              </w:rPr>
              <w:t xml:space="preserve"> </w:t>
            </w:r>
          </w:p>
        </w:tc>
        <w:tc>
          <w:tcPr>
            <w:tcW w:w="1560" w:type="dxa"/>
            <w:tcBorders>
              <w:bottom w:val="single" w:sz="4" w:space="0" w:color="auto"/>
            </w:tcBorders>
            <w:vAlign w:val="center"/>
          </w:tcPr>
          <w:p w:rsidR="00D44D7F" w:rsidRPr="0038782B" w:rsidRDefault="00D44D7F" w:rsidP="00D44D7F">
            <w:pPr>
              <w:jc w:val="center"/>
              <w:rPr>
                <w:rFonts w:ascii="Arial" w:hAnsi="Arial" w:cs="Arial"/>
                <w:bCs/>
              </w:rPr>
            </w:pPr>
            <w:r w:rsidRPr="0038782B">
              <w:rPr>
                <w:rFonts w:ascii="Arial" w:hAnsi="Arial" w:cs="Arial"/>
                <w:bCs/>
              </w:rPr>
              <w:t>6H</w:t>
            </w:r>
          </w:p>
        </w:tc>
        <w:tc>
          <w:tcPr>
            <w:tcW w:w="850" w:type="dxa"/>
            <w:tcBorders>
              <w:bottom w:val="single" w:sz="4" w:space="0" w:color="auto"/>
            </w:tcBorders>
            <w:vAlign w:val="center"/>
          </w:tcPr>
          <w:p w:rsidR="00D44D7F" w:rsidRPr="00BF3DA8" w:rsidRDefault="00D44D7F" w:rsidP="00D44D7F">
            <w:pPr>
              <w:jc w:val="center"/>
              <w:rPr>
                <w:rFonts w:ascii="Arial" w:hAnsi="Arial" w:cs="Arial"/>
                <w:bCs/>
                <w:color w:val="FF0000"/>
              </w:rPr>
            </w:pPr>
            <w:r w:rsidRPr="00BF3DA8">
              <w:rPr>
                <w:rFonts w:ascii="Arial" w:hAnsi="Arial" w:cs="Arial"/>
                <w:bCs/>
                <w:color w:val="FF0000"/>
              </w:rPr>
              <w:t>3</w:t>
            </w:r>
          </w:p>
        </w:tc>
        <w:tc>
          <w:tcPr>
            <w:tcW w:w="1134" w:type="dxa"/>
            <w:tcBorders>
              <w:bottom w:val="single" w:sz="4" w:space="0" w:color="auto"/>
            </w:tcBorders>
            <w:vAlign w:val="center"/>
          </w:tcPr>
          <w:p w:rsidR="00D44D7F" w:rsidRPr="0038782B" w:rsidRDefault="00D44D7F" w:rsidP="00D44D7F">
            <w:pPr>
              <w:jc w:val="center"/>
              <w:rPr>
                <w:rFonts w:ascii="Arial" w:hAnsi="Arial" w:cs="Arial"/>
                <w:bCs/>
              </w:rPr>
            </w:pPr>
            <w:r w:rsidRPr="0038782B">
              <w:rPr>
                <w:rFonts w:ascii="Arial" w:hAnsi="Arial" w:cs="Arial"/>
                <w:bCs/>
              </w:rPr>
              <w:t>7</w:t>
            </w:r>
          </w:p>
        </w:tc>
        <w:tc>
          <w:tcPr>
            <w:tcW w:w="1559" w:type="dxa"/>
            <w:tcBorders>
              <w:bottom w:val="single" w:sz="4" w:space="0" w:color="auto"/>
            </w:tcBorders>
            <w:vAlign w:val="center"/>
          </w:tcPr>
          <w:p w:rsidR="00D44D7F" w:rsidRPr="001A4A15" w:rsidRDefault="00D44D7F" w:rsidP="00D44D7F">
            <w:pPr>
              <w:jc w:val="center"/>
              <w:rPr>
                <w:rFonts w:ascii="Arial" w:hAnsi="Arial" w:cs="Arial"/>
                <w:bCs/>
              </w:rPr>
            </w:pPr>
            <w:r>
              <w:rPr>
                <w:rFonts w:ascii="Arial" w:hAnsi="Arial" w:cs="Arial"/>
                <w:bCs/>
              </w:rPr>
              <w:t>40%</w:t>
            </w:r>
          </w:p>
        </w:tc>
        <w:tc>
          <w:tcPr>
            <w:tcW w:w="1559" w:type="dxa"/>
            <w:tcBorders>
              <w:bottom w:val="single" w:sz="4" w:space="0" w:color="auto"/>
            </w:tcBorders>
            <w:vAlign w:val="center"/>
          </w:tcPr>
          <w:p w:rsidR="00D44D7F" w:rsidRPr="001A4A15" w:rsidRDefault="00D44D7F" w:rsidP="00D44D7F">
            <w:pPr>
              <w:jc w:val="center"/>
              <w:rPr>
                <w:rFonts w:ascii="Arial" w:hAnsi="Arial" w:cs="Arial"/>
                <w:bCs/>
              </w:rPr>
            </w:pPr>
            <w:r>
              <w:rPr>
                <w:rFonts w:ascii="Arial" w:hAnsi="Arial" w:cs="Arial"/>
                <w:bCs/>
              </w:rPr>
              <w:t>60%</w:t>
            </w:r>
          </w:p>
        </w:tc>
      </w:tr>
      <w:tr w:rsidR="009C0B3A" w:rsidRPr="0038782B" w:rsidTr="00252C92">
        <w:trPr>
          <w:cantSplit/>
          <w:trHeight w:val="842"/>
        </w:trPr>
        <w:tc>
          <w:tcPr>
            <w:tcW w:w="3403" w:type="dxa"/>
            <w:vAlign w:val="center"/>
          </w:tcPr>
          <w:p w:rsidR="009C0B3A" w:rsidRPr="0038782B" w:rsidRDefault="009C0B3A" w:rsidP="005A55D1">
            <w:pPr>
              <w:autoSpaceDE w:val="0"/>
              <w:autoSpaceDN w:val="0"/>
              <w:rPr>
                <w:rFonts w:ascii="Arial" w:hAnsi="Arial"/>
              </w:rPr>
            </w:pPr>
            <w:r w:rsidRPr="0038782B">
              <w:rPr>
                <w:rFonts w:ascii="Arial" w:hAnsi="Arial"/>
              </w:rPr>
              <w:t>Logique et fondements de l’informatique 2</w:t>
            </w:r>
          </w:p>
        </w:tc>
        <w:tc>
          <w:tcPr>
            <w:tcW w:w="1559" w:type="dxa"/>
            <w:tcBorders>
              <w:bottom w:val="single" w:sz="4" w:space="0" w:color="auto"/>
            </w:tcBorders>
            <w:vAlign w:val="center"/>
          </w:tcPr>
          <w:p w:rsidR="009C0B3A" w:rsidRPr="0038782B" w:rsidRDefault="006D3102" w:rsidP="00B81122">
            <w:pPr>
              <w:autoSpaceDE w:val="0"/>
              <w:autoSpaceDN w:val="0"/>
              <w:jc w:val="center"/>
              <w:rPr>
                <w:rFonts w:ascii="Arial" w:hAnsi="Arial"/>
              </w:rPr>
            </w:pPr>
            <w:r>
              <w:rPr>
                <w:rFonts w:ascii="Arial" w:hAnsi="Arial"/>
              </w:rPr>
              <w:t>67</w:t>
            </w:r>
            <w:r w:rsidRPr="0038782B">
              <w:rPr>
                <w:rFonts w:ascii="Arial" w:hAnsi="Arial"/>
              </w:rPr>
              <w:t>H</w:t>
            </w:r>
            <w:r>
              <w:rPr>
                <w:rFonts w:ascii="Arial" w:hAnsi="Arial"/>
              </w:rPr>
              <w:t>30</w:t>
            </w:r>
          </w:p>
        </w:tc>
        <w:tc>
          <w:tcPr>
            <w:tcW w:w="1134" w:type="dxa"/>
            <w:tcBorders>
              <w:bottom w:val="single" w:sz="4" w:space="0" w:color="auto"/>
            </w:tcBorders>
            <w:vAlign w:val="center"/>
          </w:tcPr>
          <w:p w:rsidR="009C0B3A" w:rsidRPr="0038782B" w:rsidRDefault="009C0B3A">
            <w:pPr>
              <w:autoSpaceDE w:val="0"/>
              <w:autoSpaceDN w:val="0"/>
              <w:jc w:val="center"/>
              <w:rPr>
                <w:rFonts w:ascii="Arial" w:hAnsi="Arial"/>
              </w:rPr>
            </w:pPr>
            <w:r w:rsidRPr="0038782B">
              <w:rPr>
                <w:rFonts w:ascii="Arial" w:hAnsi="Arial"/>
              </w:rPr>
              <w:t>3</w:t>
            </w:r>
            <w:r w:rsidR="00166AA5">
              <w:rPr>
                <w:rFonts w:ascii="Arial" w:hAnsi="Arial"/>
              </w:rPr>
              <w:t>H</w:t>
            </w:r>
          </w:p>
        </w:tc>
        <w:tc>
          <w:tcPr>
            <w:tcW w:w="992" w:type="dxa"/>
            <w:tcBorders>
              <w:bottom w:val="single" w:sz="4" w:space="0" w:color="auto"/>
            </w:tcBorders>
            <w:vAlign w:val="center"/>
          </w:tcPr>
          <w:p w:rsidR="009C0B3A" w:rsidRPr="0038782B" w:rsidRDefault="009C0B3A">
            <w:pPr>
              <w:autoSpaceDE w:val="0"/>
              <w:autoSpaceDN w:val="0"/>
              <w:jc w:val="center"/>
              <w:rPr>
                <w:rFonts w:ascii="Arial" w:hAnsi="Arial"/>
              </w:rPr>
            </w:pPr>
            <w:r w:rsidRPr="0038782B">
              <w:rPr>
                <w:rFonts w:ascii="Arial" w:hAnsi="Arial"/>
              </w:rPr>
              <w:t>1h30</w:t>
            </w:r>
          </w:p>
        </w:tc>
        <w:tc>
          <w:tcPr>
            <w:tcW w:w="992" w:type="dxa"/>
            <w:tcBorders>
              <w:bottom w:val="single" w:sz="4" w:space="0" w:color="auto"/>
            </w:tcBorders>
            <w:vAlign w:val="center"/>
          </w:tcPr>
          <w:p w:rsidR="009C0B3A" w:rsidRPr="0038782B" w:rsidRDefault="009C0B3A">
            <w:pPr>
              <w:autoSpaceDE w:val="0"/>
              <w:autoSpaceDN w:val="0"/>
              <w:jc w:val="center"/>
              <w:rPr>
                <w:rFonts w:ascii="Arial" w:hAnsi="Arial"/>
              </w:rPr>
            </w:pPr>
          </w:p>
        </w:tc>
        <w:tc>
          <w:tcPr>
            <w:tcW w:w="1560" w:type="dxa"/>
            <w:tcBorders>
              <w:bottom w:val="single" w:sz="4" w:space="0" w:color="auto"/>
            </w:tcBorders>
            <w:vAlign w:val="center"/>
          </w:tcPr>
          <w:p w:rsidR="009C0B3A" w:rsidRPr="0038782B" w:rsidRDefault="009C0B3A" w:rsidP="00C43FED">
            <w:pPr>
              <w:jc w:val="center"/>
              <w:rPr>
                <w:rFonts w:ascii="Arial" w:hAnsi="Arial" w:cs="Arial"/>
                <w:bCs/>
              </w:rPr>
            </w:pPr>
            <w:r w:rsidRPr="0038782B">
              <w:rPr>
                <w:rFonts w:ascii="Arial" w:hAnsi="Arial" w:cs="Arial"/>
                <w:bCs/>
              </w:rPr>
              <w:t>5H</w:t>
            </w:r>
          </w:p>
        </w:tc>
        <w:tc>
          <w:tcPr>
            <w:tcW w:w="850" w:type="dxa"/>
            <w:tcBorders>
              <w:bottom w:val="single" w:sz="4" w:space="0" w:color="auto"/>
            </w:tcBorders>
            <w:vAlign w:val="center"/>
          </w:tcPr>
          <w:p w:rsidR="009C0B3A" w:rsidRPr="00BF3DA8" w:rsidRDefault="009C0B3A" w:rsidP="00CE5B26">
            <w:pPr>
              <w:jc w:val="center"/>
              <w:rPr>
                <w:rFonts w:ascii="Arial" w:hAnsi="Arial" w:cs="Arial"/>
                <w:bCs/>
                <w:color w:val="FF0000"/>
              </w:rPr>
            </w:pPr>
            <w:r w:rsidRPr="00BF3DA8">
              <w:rPr>
                <w:rFonts w:ascii="Arial" w:hAnsi="Arial" w:cs="Arial"/>
                <w:bCs/>
                <w:color w:val="FF0000"/>
              </w:rPr>
              <w:t>3</w:t>
            </w:r>
          </w:p>
        </w:tc>
        <w:tc>
          <w:tcPr>
            <w:tcW w:w="1134" w:type="dxa"/>
            <w:tcBorders>
              <w:bottom w:val="single" w:sz="4" w:space="0" w:color="auto"/>
            </w:tcBorders>
            <w:vAlign w:val="center"/>
          </w:tcPr>
          <w:p w:rsidR="009C0B3A" w:rsidRPr="0038782B" w:rsidRDefault="009C0B3A" w:rsidP="00C43FED">
            <w:pPr>
              <w:jc w:val="center"/>
              <w:rPr>
                <w:rFonts w:ascii="Arial" w:hAnsi="Arial" w:cs="Arial"/>
                <w:bCs/>
              </w:rPr>
            </w:pPr>
            <w:r w:rsidRPr="0038782B">
              <w:rPr>
                <w:rFonts w:ascii="Arial" w:hAnsi="Arial" w:cs="Arial"/>
                <w:bCs/>
              </w:rPr>
              <w:t>6</w:t>
            </w:r>
          </w:p>
        </w:tc>
        <w:tc>
          <w:tcPr>
            <w:tcW w:w="1559" w:type="dxa"/>
            <w:tcBorders>
              <w:bottom w:val="single" w:sz="4" w:space="0" w:color="auto"/>
            </w:tcBorders>
            <w:vAlign w:val="center"/>
          </w:tcPr>
          <w:p w:rsidR="009C0B3A" w:rsidRPr="001A4A15" w:rsidRDefault="009C0B3A" w:rsidP="00DC5369">
            <w:pPr>
              <w:jc w:val="center"/>
              <w:rPr>
                <w:rFonts w:ascii="Arial" w:hAnsi="Arial" w:cs="Arial"/>
                <w:bCs/>
              </w:rPr>
            </w:pPr>
            <w:r>
              <w:rPr>
                <w:rFonts w:ascii="Arial" w:hAnsi="Arial" w:cs="Arial"/>
                <w:bCs/>
              </w:rPr>
              <w:t>40%</w:t>
            </w:r>
          </w:p>
        </w:tc>
        <w:tc>
          <w:tcPr>
            <w:tcW w:w="1559" w:type="dxa"/>
            <w:tcBorders>
              <w:bottom w:val="single" w:sz="4" w:space="0" w:color="auto"/>
            </w:tcBorders>
            <w:vAlign w:val="center"/>
          </w:tcPr>
          <w:p w:rsidR="009C0B3A" w:rsidRPr="001A4A15" w:rsidRDefault="009C0B3A" w:rsidP="00DC5369">
            <w:pPr>
              <w:jc w:val="center"/>
              <w:rPr>
                <w:rFonts w:ascii="Arial" w:hAnsi="Arial" w:cs="Arial"/>
                <w:bCs/>
              </w:rPr>
            </w:pPr>
            <w:r>
              <w:rPr>
                <w:rFonts w:ascii="Arial" w:hAnsi="Arial" w:cs="Arial"/>
                <w:bCs/>
              </w:rPr>
              <w:t>60%</w:t>
            </w:r>
          </w:p>
        </w:tc>
      </w:tr>
      <w:tr w:rsidR="00C8609B" w:rsidRPr="0038782B" w:rsidTr="00252C92">
        <w:trPr>
          <w:cantSplit/>
          <w:trHeight w:val="411"/>
        </w:trPr>
        <w:tc>
          <w:tcPr>
            <w:tcW w:w="3403" w:type="dxa"/>
            <w:vAlign w:val="center"/>
          </w:tcPr>
          <w:p w:rsidR="00C8609B" w:rsidRPr="0038782B" w:rsidRDefault="00C8609B" w:rsidP="00453D6E">
            <w:pPr>
              <w:jc w:val="center"/>
              <w:rPr>
                <w:rFonts w:ascii="Arial" w:hAnsi="Arial" w:cs="Arial"/>
                <w:b/>
                <w:bCs/>
              </w:rPr>
            </w:pPr>
            <w:r w:rsidRPr="0038782B">
              <w:rPr>
                <w:rFonts w:ascii="Arial" w:hAnsi="Arial" w:cs="Arial"/>
                <w:b/>
                <w:bCs/>
              </w:rPr>
              <w:t>UE méthodologie</w:t>
            </w:r>
          </w:p>
        </w:tc>
        <w:tc>
          <w:tcPr>
            <w:tcW w:w="6237" w:type="dxa"/>
            <w:gridSpan w:val="5"/>
            <w:shd w:val="clear" w:color="auto" w:fill="E6E6E6"/>
            <w:vAlign w:val="center"/>
          </w:tcPr>
          <w:p w:rsidR="00C8609B" w:rsidRPr="0038782B" w:rsidRDefault="00C8609B" w:rsidP="00C43FED">
            <w:pPr>
              <w:jc w:val="center"/>
              <w:rPr>
                <w:rFonts w:ascii="Arial" w:hAnsi="Arial" w:cs="Arial"/>
                <w:bCs/>
              </w:rPr>
            </w:pPr>
          </w:p>
        </w:tc>
        <w:tc>
          <w:tcPr>
            <w:tcW w:w="850" w:type="dxa"/>
            <w:shd w:val="clear" w:color="auto" w:fill="E6E6E6"/>
            <w:vAlign w:val="center"/>
          </w:tcPr>
          <w:p w:rsidR="00C8609B" w:rsidRPr="0038782B" w:rsidRDefault="00C8609B" w:rsidP="00C43FED">
            <w:pPr>
              <w:jc w:val="center"/>
              <w:rPr>
                <w:rFonts w:ascii="Arial" w:hAnsi="Arial" w:cs="Arial"/>
                <w:bCs/>
              </w:rPr>
            </w:pPr>
          </w:p>
        </w:tc>
        <w:tc>
          <w:tcPr>
            <w:tcW w:w="1134" w:type="dxa"/>
            <w:shd w:val="clear" w:color="auto" w:fill="E6E6E6"/>
            <w:vAlign w:val="center"/>
          </w:tcPr>
          <w:p w:rsidR="00C8609B" w:rsidRPr="0038782B" w:rsidRDefault="00C8609B" w:rsidP="00C43FED">
            <w:pPr>
              <w:jc w:val="center"/>
              <w:rPr>
                <w:rFonts w:ascii="Arial" w:hAnsi="Arial" w:cs="Arial"/>
                <w:bCs/>
              </w:rPr>
            </w:pPr>
          </w:p>
        </w:tc>
        <w:tc>
          <w:tcPr>
            <w:tcW w:w="1559" w:type="dxa"/>
            <w:shd w:val="clear" w:color="auto" w:fill="E6E6E6"/>
            <w:vAlign w:val="center"/>
          </w:tcPr>
          <w:p w:rsidR="00C8609B" w:rsidRPr="0038782B" w:rsidRDefault="00C8609B" w:rsidP="00C43FED">
            <w:pPr>
              <w:jc w:val="center"/>
              <w:rPr>
                <w:rFonts w:ascii="Arial" w:hAnsi="Arial" w:cs="Arial"/>
                <w:bCs/>
              </w:rPr>
            </w:pPr>
          </w:p>
        </w:tc>
        <w:tc>
          <w:tcPr>
            <w:tcW w:w="1559" w:type="dxa"/>
            <w:shd w:val="clear" w:color="auto" w:fill="E6E6E6"/>
            <w:vAlign w:val="center"/>
          </w:tcPr>
          <w:p w:rsidR="00C8609B" w:rsidRPr="0038782B" w:rsidRDefault="00C8609B" w:rsidP="00C43FED">
            <w:pPr>
              <w:jc w:val="center"/>
              <w:rPr>
                <w:rFonts w:ascii="Arial" w:hAnsi="Arial" w:cs="Arial"/>
                <w:bCs/>
              </w:rPr>
            </w:pPr>
          </w:p>
        </w:tc>
      </w:tr>
      <w:tr w:rsidR="00C8609B" w:rsidRPr="0038782B" w:rsidTr="009A6FF8">
        <w:trPr>
          <w:cantSplit/>
          <w:trHeight w:val="417"/>
        </w:trPr>
        <w:tc>
          <w:tcPr>
            <w:tcW w:w="3403" w:type="dxa"/>
            <w:shd w:val="clear" w:color="auto" w:fill="D9D9D9"/>
            <w:vAlign w:val="center"/>
          </w:tcPr>
          <w:p w:rsidR="00C8609B" w:rsidRPr="0038782B" w:rsidRDefault="00C8609B" w:rsidP="00C43FED">
            <w:pPr>
              <w:rPr>
                <w:rFonts w:ascii="Arial" w:hAnsi="Arial" w:cs="Arial"/>
                <w:b/>
                <w:bCs/>
              </w:rPr>
            </w:pPr>
            <w:r w:rsidRPr="0038782B">
              <w:rPr>
                <w:rFonts w:ascii="Arial" w:hAnsi="Arial" w:cs="Arial"/>
                <w:b/>
                <w:bCs/>
              </w:rPr>
              <w:t>UEM2 (Obligatoire)</w:t>
            </w:r>
          </w:p>
        </w:tc>
        <w:tc>
          <w:tcPr>
            <w:tcW w:w="1559" w:type="dxa"/>
            <w:shd w:val="clear" w:color="auto" w:fill="D9D9D9"/>
            <w:vAlign w:val="center"/>
          </w:tcPr>
          <w:p w:rsidR="00C8609B" w:rsidRPr="0038782B" w:rsidRDefault="00C8609B" w:rsidP="00C43FED">
            <w:pPr>
              <w:jc w:val="center"/>
              <w:rPr>
                <w:rFonts w:ascii="Arial" w:hAnsi="Arial" w:cs="Arial"/>
                <w:bCs/>
              </w:rPr>
            </w:pPr>
          </w:p>
        </w:tc>
        <w:tc>
          <w:tcPr>
            <w:tcW w:w="1134" w:type="dxa"/>
            <w:shd w:val="clear" w:color="auto" w:fill="D9D9D9"/>
            <w:vAlign w:val="center"/>
          </w:tcPr>
          <w:p w:rsidR="00C8609B" w:rsidRPr="0038782B" w:rsidRDefault="00C8609B" w:rsidP="00C43FED">
            <w:pPr>
              <w:jc w:val="center"/>
              <w:rPr>
                <w:rFonts w:ascii="Arial" w:hAnsi="Arial" w:cs="Arial"/>
                <w:bCs/>
              </w:rPr>
            </w:pPr>
          </w:p>
        </w:tc>
        <w:tc>
          <w:tcPr>
            <w:tcW w:w="992" w:type="dxa"/>
            <w:shd w:val="clear" w:color="auto" w:fill="D9D9D9"/>
            <w:vAlign w:val="center"/>
          </w:tcPr>
          <w:p w:rsidR="00C8609B" w:rsidRPr="0038782B" w:rsidRDefault="00C8609B" w:rsidP="00C43FED">
            <w:pPr>
              <w:jc w:val="center"/>
              <w:rPr>
                <w:rFonts w:ascii="Arial" w:hAnsi="Arial" w:cs="Arial"/>
                <w:bCs/>
              </w:rPr>
            </w:pPr>
          </w:p>
        </w:tc>
        <w:tc>
          <w:tcPr>
            <w:tcW w:w="992" w:type="dxa"/>
            <w:shd w:val="clear" w:color="auto" w:fill="D9D9D9"/>
            <w:vAlign w:val="center"/>
          </w:tcPr>
          <w:p w:rsidR="00C8609B" w:rsidRPr="0038782B" w:rsidRDefault="00C8609B" w:rsidP="00C43FED">
            <w:pPr>
              <w:jc w:val="center"/>
              <w:rPr>
                <w:rFonts w:ascii="Arial" w:hAnsi="Arial" w:cs="Arial"/>
                <w:bCs/>
              </w:rPr>
            </w:pPr>
          </w:p>
        </w:tc>
        <w:tc>
          <w:tcPr>
            <w:tcW w:w="1560" w:type="dxa"/>
            <w:shd w:val="clear" w:color="auto" w:fill="D9D9D9"/>
            <w:vAlign w:val="center"/>
          </w:tcPr>
          <w:p w:rsidR="00C8609B" w:rsidRPr="0038782B" w:rsidRDefault="00C8609B" w:rsidP="00C43FED">
            <w:pPr>
              <w:jc w:val="center"/>
              <w:rPr>
                <w:rFonts w:ascii="Arial" w:hAnsi="Arial" w:cs="Arial"/>
                <w:bCs/>
              </w:rPr>
            </w:pPr>
          </w:p>
        </w:tc>
        <w:tc>
          <w:tcPr>
            <w:tcW w:w="850" w:type="dxa"/>
            <w:shd w:val="clear" w:color="auto" w:fill="D9D9D9"/>
            <w:vAlign w:val="center"/>
          </w:tcPr>
          <w:p w:rsidR="00C8609B" w:rsidRPr="00A144D2" w:rsidRDefault="00C8609B" w:rsidP="00CE5B26">
            <w:pPr>
              <w:jc w:val="center"/>
              <w:rPr>
                <w:rFonts w:ascii="Arial" w:hAnsi="Arial" w:cs="Arial"/>
                <w:b/>
              </w:rPr>
            </w:pPr>
            <w:r>
              <w:rPr>
                <w:rFonts w:ascii="Arial" w:hAnsi="Arial" w:cs="Arial"/>
                <w:b/>
              </w:rPr>
              <w:t>5</w:t>
            </w:r>
          </w:p>
        </w:tc>
        <w:tc>
          <w:tcPr>
            <w:tcW w:w="1134" w:type="dxa"/>
            <w:shd w:val="clear" w:color="auto" w:fill="D9D9D9"/>
            <w:vAlign w:val="center"/>
          </w:tcPr>
          <w:p w:rsidR="00C8609B" w:rsidRPr="00A144D2" w:rsidRDefault="00C8609B" w:rsidP="00C43FED">
            <w:pPr>
              <w:jc w:val="center"/>
              <w:rPr>
                <w:rFonts w:ascii="Arial" w:hAnsi="Arial" w:cs="Arial"/>
                <w:b/>
              </w:rPr>
            </w:pPr>
            <w:r>
              <w:rPr>
                <w:rFonts w:ascii="Arial" w:hAnsi="Arial" w:cs="Arial"/>
                <w:b/>
              </w:rPr>
              <w:t>9</w:t>
            </w:r>
          </w:p>
        </w:tc>
        <w:tc>
          <w:tcPr>
            <w:tcW w:w="1559" w:type="dxa"/>
            <w:shd w:val="clear" w:color="auto" w:fill="D9D9D9"/>
            <w:vAlign w:val="center"/>
          </w:tcPr>
          <w:p w:rsidR="00C8609B" w:rsidRPr="0038782B" w:rsidRDefault="00C8609B" w:rsidP="00C43FED">
            <w:pPr>
              <w:jc w:val="center"/>
              <w:rPr>
                <w:rFonts w:ascii="Arial" w:hAnsi="Arial" w:cs="Arial"/>
                <w:bCs/>
              </w:rPr>
            </w:pPr>
          </w:p>
        </w:tc>
        <w:tc>
          <w:tcPr>
            <w:tcW w:w="1559" w:type="dxa"/>
            <w:shd w:val="clear" w:color="auto" w:fill="D9D9D9"/>
            <w:vAlign w:val="center"/>
          </w:tcPr>
          <w:p w:rsidR="00C8609B" w:rsidRPr="0038782B" w:rsidRDefault="00C8609B" w:rsidP="00C43FED">
            <w:pPr>
              <w:jc w:val="center"/>
              <w:rPr>
                <w:rFonts w:ascii="Arial" w:hAnsi="Arial" w:cs="Arial"/>
                <w:bCs/>
              </w:rPr>
            </w:pPr>
          </w:p>
        </w:tc>
      </w:tr>
      <w:tr w:rsidR="00E85F7B" w:rsidRPr="0038782B" w:rsidTr="00252C92">
        <w:trPr>
          <w:cantSplit/>
          <w:trHeight w:val="423"/>
        </w:trPr>
        <w:tc>
          <w:tcPr>
            <w:tcW w:w="3403" w:type="dxa"/>
            <w:vAlign w:val="center"/>
          </w:tcPr>
          <w:p w:rsidR="00E85F7B" w:rsidRPr="0038782B" w:rsidRDefault="00E85F7B" w:rsidP="00E85F7B">
            <w:pPr>
              <w:autoSpaceDE w:val="0"/>
              <w:autoSpaceDN w:val="0"/>
              <w:rPr>
                <w:rFonts w:ascii="Arial" w:hAnsi="Arial"/>
                <w:szCs w:val="36"/>
              </w:rPr>
            </w:pPr>
            <w:r w:rsidRPr="0038782B">
              <w:rPr>
                <w:rFonts w:ascii="Arial" w:hAnsi="Arial"/>
                <w:szCs w:val="36"/>
              </w:rPr>
              <w:t>Théorie de l’information</w:t>
            </w:r>
          </w:p>
        </w:tc>
        <w:tc>
          <w:tcPr>
            <w:tcW w:w="1559" w:type="dxa"/>
            <w:vAlign w:val="center"/>
          </w:tcPr>
          <w:p w:rsidR="00E85F7B" w:rsidRPr="0038782B" w:rsidRDefault="00E85F7B" w:rsidP="00E85F7B">
            <w:pPr>
              <w:autoSpaceDE w:val="0"/>
              <w:autoSpaceDN w:val="0"/>
              <w:jc w:val="center"/>
              <w:rPr>
                <w:rFonts w:ascii="Arial" w:hAnsi="Arial"/>
              </w:rPr>
            </w:pPr>
            <w:r>
              <w:rPr>
                <w:rFonts w:ascii="Arial" w:hAnsi="Arial"/>
              </w:rPr>
              <w:t>67</w:t>
            </w:r>
            <w:r w:rsidRPr="0038782B">
              <w:rPr>
                <w:rFonts w:ascii="Arial" w:hAnsi="Arial"/>
              </w:rPr>
              <w:t>H</w:t>
            </w:r>
            <w:r>
              <w:rPr>
                <w:rFonts w:ascii="Arial" w:hAnsi="Arial"/>
              </w:rPr>
              <w:t>30</w:t>
            </w:r>
          </w:p>
        </w:tc>
        <w:tc>
          <w:tcPr>
            <w:tcW w:w="1134" w:type="dxa"/>
            <w:vAlign w:val="center"/>
          </w:tcPr>
          <w:p w:rsidR="00E85F7B" w:rsidRPr="0038782B" w:rsidRDefault="00E85F7B" w:rsidP="00E85F7B">
            <w:pPr>
              <w:autoSpaceDE w:val="0"/>
              <w:autoSpaceDN w:val="0"/>
              <w:jc w:val="center"/>
              <w:rPr>
                <w:rFonts w:ascii="Arial" w:hAnsi="Arial"/>
              </w:rPr>
            </w:pPr>
            <w:r>
              <w:rPr>
                <w:rFonts w:ascii="Arial" w:hAnsi="Arial"/>
              </w:rPr>
              <w:t>3h</w:t>
            </w:r>
          </w:p>
        </w:tc>
        <w:tc>
          <w:tcPr>
            <w:tcW w:w="992" w:type="dxa"/>
            <w:vAlign w:val="center"/>
          </w:tcPr>
          <w:p w:rsidR="00E85F7B" w:rsidRPr="0038782B" w:rsidRDefault="00E85F7B" w:rsidP="00E85F7B">
            <w:pPr>
              <w:autoSpaceDE w:val="0"/>
              <w:autoSpaceDN w:val="0"/>
              <w:jc w:val="center"/>
              <w:rPr>
                <w:rFonts w:ascii="Arial" w:hAnsi="Arial"/>
              </w:rPr>
            </w:pPr>
          </w:p>
        </w:tc>
        <w:tc>
          <w:tcPr>
            <w:tcW w:w="992" w:type="dxa"/>
            <w:vAlign w:val="center"/>
          </w:tcPr>
          <w:p w:rsidR="00E85F7B" w:rsidRPr="0038782B" w:rsidRDefault="00E85F7B" w:rsidP="00E85F7B">
            <w:pPr>
              <w:autoSpaceDE w:val="0"/>
              <w:autoSpaceDN w:val="0"/>
              <w:jc w:val="center"/>
              <w:rPr>
                <w:rFonts w:ascii="Arial" w:hAnsi="Arial"/>
              </w:rPr>
            </w:pPr>
            <w:r w:rsidRPr="0038782B">
              <w:rPr>
                <w:rFonts w:ascii="Arial" w:hAnsi="Arial"/>
              </w:rPr>
              <w:t>1h30</w:t>
            </w:r>
          </w:p>
        </w:tc>
        <w:tc>
          <w:tcPr>
            <w:tcW w:w="1560" w:type="dxa"/>
            <w:vAlign w:val="center"/>
          </w:tcPr>
          <w:p w:rsidR="00E85F7B" w:rsidRPr="0038782B" w:rsidRDefault="00E85F7B" w:rsidP="00E85F7B">
            <w:pPr>
              <w:jc w:val="center"/>
              <w:rPr>
                <w:rFonts w:ascii="Arial" w:hAnsi="Arial" w:cs="Arial"/>
                <w:bCs/>
              </w:rPr>
            </w:pPr>
            <w:r w:rsidRPr="0038782B">
              <w:rPr>
                <w:rFonts w:ascii="Arial" w:hAnsi="Arial" w:cs="Arial"/>
                <w:bCs/>
              </w:rPr>
              <w:t>4H</w:t>
            </w:r>
          </w:p>
        </w:tc>
        <w:tc>
          <w:tcPr>
            <w:tcW w:w="850" w:type="dxa"/>
            <w:vAlign w:val="center"/>
          </w:tcPr>
          <w:p w:rsidR="00E85F7B" w:rsidRPr="0038782B" w:rsidRDefault="00E85F7B" w:rsidP="00E85F7B">
            <w:pPr>
              <w:jc w:val="center"/>
              <w:rPr>
                <w:rFonts w:ascii="Arial" w:hAnsi="Arial" w:cs="Arial"/>
                <w:bCs/>
              </w:rPr>
            </w:pPr>
            <w:r>
              <w:rPr>
                <w:rFonts w:ascii="Arial" w:hAnsi="Arial" w:cs="Arial"/>
                <w:bCs/>
              </w:rPr>
              <w:t>2</w:t>
            </w:r>
          </w:p>
        </w:tc>
        <w:tc>
          <w:tcPr>
            <w:tcW w:w="1134" w:type="dxa"/>
            <w:vAlign w:val="center"/>
          </w:tcPr>
          <w:p w:rsidR="00E85F7B" w:rsidRPr="0038782B" w:rsidRDefault="00E85F7B" w:rsidP="00E85F7B">
            <w:pPr>
              <w:jc w:val="center"/>
              <w:rPr>
                <w:rFonts w:ascii="Arial" w:hAnsi="Arial" w:cs="Arial"/>
                <w:bCs/>
              </w:rPr>
            </w:pPr>
            <w:r>
              <w:rPr>
                <w:rFonts w:ascii="Arial" w:hAnsi="Arial" w:cs="Arial"/>
                <w:bCs/>
              </w:rPr>
              <w:t>4</w:t>
            </w:r>
          </w:p>
        </w:tc>
        <w:tc>
          <w:tcPr>
            <w:tcW w:w="1559" w:type="dxa"/>
            <w:vAlign w:val="center"/>
          </w:tcPr>
          <w:p w:rsidR="00E85F7B" w:rsidRPr="001A4A15" w:rsidRDefault="00E85F7B" w:rsidP="00E85F7B">
            <w:pPr>
              <w:jc w:val="center"/>
              <w:rPr>
                <w:rFonts w:ascii="Arial" w:hAnsi="Arial" w:cs="Arial"/>
                <w:bCs/>
              </w:rPr>
            </w:pPr>
            <w:r>
              <w:rPr>
                <w:rFonts w:ascii="Arial" w:hAnsi="Arial" w:cs="Arial"/>
                <w:bCs/>
              </w:rPr>
              <w:t>40%</w:t>
            </w:r>
          </w:p>
        </w:tc>
        <w:tc>
          <w:tcPr>
            <w:tcW w:w="1559" w:type="dxa"/>
            <w:vAlign w:val="center"/>
          </w:tcPr>
          <w:p w:rsidR="00E85F7B" w:rsidRPr="001A4A15" w:rsidRDefault="00E85F7B" w:rsidP="00E85F7B">
            <w:pPr>
              <w:jc w:val="center"/>
              <w:rPr>
                <w:rFonts w:ascii="Arial" w:hAnsi="Arial" w:cs="Arial"/>
                <w:bCs/>
              </w:rPr>
            </w:pPr>
            <w:r>
              <w:rPr>
                <w:rFonts w:ascii="Arial" w:hAnsi="Arial" w:cs="Arial"/>
                <w:bCs/>
              </w:rPr>
              <w:t>60%</w:t>
            </w:r>
          </w:p>
        </w:tc>
      </w:tr>
      <w:tr w:rsidR="00E85F7B" w:rsidRPr="0038782B" w:rsidTr="00252C92">
        <w:trPr>
          <w:cantSplit/>
          <w:trHeight w:val="423"/>
        </w:trPr>
        <w:tc>
          <w:tcPr>
            <w:tcW w:w="3403" w:type="dxa"/>
            <w:vAlign w:val="center"/>
          </w:tcPr>
          <w:p w:rsidR="00E85F7B" w:rsidRPr="0038782B" w:rsidRDefault="00E85F7B" w:rsidP="00E85F7B">
            <w:pPr>
              <w:autoSpaceDE w:val="0"/>
              <w:autoSpaceDN w:val="0"/>
              <w:rPr>
                <w:rFonts w:ascii="Arial" w:hAnsi="Arial"/>
              </w:rPr>
            </w:pPr>
            <w:r w:rsidRPr="0038782B">
              <w:rPr>
                <w:rFonts w:ascii="Arial" w:hAnsi="Arial"/>
              </w:rPr>
              <w:t>Sémantiques formelles des langages de programmation</w:t>
            </w:r>
          </w:p>
        </w:tc>
        <w:tc>
          <w:tcPr>
            <w:tcW w:w="1559" w:type="dxa"/>
            <w:vAlign w:val="center"/>
          </w:tcPr>
          <w:p w:rsidR="00E85F7B" w:rsidRPr="0038782B" w:rsidRDefault="00E85F7B" w:rsidP="00E85F7B">
            <w:pPr>
              <w:autoSpaceDE w:val="0"/>
              <w:autoSpaceDN w:val="0"/>
              <w:jc w:val="center"/>
              <w:rPr>
                <w:rFonts w:ascii="Arial" w:hAnsi="Arial"/>
              </w:rPr>
            </w:pPr>
            <w:r>
              <w:rPr>
                <w:rFonts w:ascii="Arial" w:hAnsi="Arial"/>
              </w:rPr>
              <w:t>67</w:t>
            </w:r>
            <w:r w:rsidRPr="0038782B">
              <w:rPr>
                <w:rFonts w:ascii="Arial" w:hAnsi="Arial"/>
              </w:rPr>
              <w:t>H</w:t>
            </w:r>
            <w:r>
              <w:rPr>
                <w:rFonts w:ascii="Arial" w:hAnsi="Arial"/>
              </w:rPr>
              <w:t>30</w:t>
            </w:r>
          </w:p>
        </w:tc>
        <w:tc>
          <w:tcPr>
            <w:tcW w:w="1134" w:type="dxa"/>
            <w:vAlign w:val="center"/>
          </w:tcPr>
          <w:p w:rsidR="00E85F7B" w:rsidRPr="0038782B" w:rsidRDefault="00E85F7B" w:rsidP="00E85F7B">
            <w:pPr>
              <w:autoSpaceDE w:val="0"/>
              <w:autoSpaceDN w:val="0"/>
              <w:jc w:val="center"/>
              <w:rPr>
                <w:rFonts w:ascii="Arial" w:hAnsi="Arial"/>
              </w:rPr>
            </w:pPr>
            <w:r>
              <w:rPr>
                <w:rFonts w:ascii="Arial" w:hAnsi="Arial"/>
              </w:rPr>
              <w:t>3h</w:t>
            </w:r>
          </w:p>
        </w:tc>
        <w:tc>
          <w:tcPr>
            <w:tcW w:w="992" w:type="dxa"/>
            <w:vAlign w:val="center"/>
          </w:tcPr>
          <w:p w:rsidR="00E85F7B" w:rsidRPr="0038782B" w:rsidRDefault="00E85F7B" w:rsidP="00E85F7B">
            <w:pPr>
              <w:autoSpaceDE w:val="0"/>
              <w:autoSpaceDN w:val="0"/>
              <w:jc w:val="center"/>
              <w:rPr>
                <w:rFonts w:ascii="Arial" w:hAnsi="Arial"/>
              </w:rPr>
            </w:pPr>
            <w:r>
              <w:rPr>
                <w:rFonts w:ascii="Arial" w:hAnsi="Arial"/>
              </w:rPr>
              <w:t xml:space="preserve"> </w:t>
            </w:r>
          </w:p>
        </w:tc>
        <w:tc>
          <w:tcPr>
            <w:tcW w:w="992" w:type="dxa"/>
            <w:vAlign w:val="center"/>
          </w:tcPr>
          <w:p w:rsidR="00E85F7B" w:rsidRPr="0038782B" w:rsidRDefault="00E85F7B" w:rsidP="00E85F7B">
            <w:pPr>
              <w:autoSpaceDE w:val="0"/>
              <w:autoSpaceDN w:val="0"/>
              <w:jc w:val="center"/>
              <w:rPr>
                <w:rFonts w:ascii="Arial" w:hAnsi="Arial"/>
              </w:rPr>
            </w:pPr>
            <w:r w:rsidRPr="0038782B">
              <w:rPr>
                <w:rFonts w:ascii="Arial" w:hAnsi="Arial"/>
              </w:rPr>
              <w:t>1h30</w:t>
            </w:r>
          </w:p>
        </w:tc>
        <w:tc>
          <w:tcPr>
            <w:tcW w:w="1560" w:type="dxa"/>
            <w:vAlign w:val="center"/>
          </w:tcPr>
          <w:p w:rsidR="00E85F7B" w:rsidRPr="0038782B" w:rsidRDefault="00E85F7B" w:rsidP="00E85F7B">
            <w:pPr>
              <w:jc w:val="center"/>
              <w:rPr>
                <w:rFonts w:ascii="Arial" w:hAnsi="Arial" w:cs="Arial"/>
                <w:bCs/>
              </w:rPr>
            </w:pPr>
            <w:r w:rsidRPr="0038782B">
              <w:rPr>
                <w:rFonts w:ascii="Arial" w:hAnsi="Arial" w:cs="Arial"/>
                <w:bCs/>
              </w:rPr>
              <w:t>5H</w:t>
            </w:r>
          </w:p>
        </w:tc>
        <w:tc>
          <w:tcPr>
            <w:tcW w:w="850" w:type="dxa"/>
            <w:vAlign w:val="center"/>
          </w:tcPr>
          <w:p w:rsidR="00E85F7B" w:rsidRPr="0038782B" w:rsidRDefault="00E85F7B" w:rsidP="00E85F7B">
            <w:pPr>
              <w:jc w:val="center"/>
              <w:rPr>
                <w:rFonts w:ascii="Arial" w:hAnsi="Arial" w:cs="Arial"/>
                <w:bCs/>
              </w:rPr>
            </w:pPr>
            <w:r>
              <w:rPr>
                <w:rFonts w:ascii="Arial" w:hAnsi="Arial" w:cs="Arial"/>
                <w:bCs/>
              </w:rPr>
              <w:t>3</w:t>
            </w:r>
          </w:p>
        </w:tc>
        <w:tc>
          <w:tcPr>
            <w:tcW w:w="1134" w:type="dxa"/>
            <w:vAlign w:val="center"/>
          </w:tcPr>
          <w:p w:rsidR="00E85F7B" w:rsidRPr="0038782B" w:rsidRDefault="00E85F7B" w:rsidP="00E85F7B">
            <w:pPr>
              <w:jc w:val="center"/>
              <w:rPr>
                <w:rFonts w:ascii="Arial" w:hAnsi="Arial" w:cs="Arial"/>
                <w:bCs/>
              </w:rPr>
            </w:pPr>
            <w:r>
              <w:rPr>
                <w:rFonts w:ascii="Arial" w:hAnsi="Arial" w:cs="Arial"/>
                <w:bCs/>
              </w:rPr>
              <w:t>5</w:t>
            </w:r>
          </w:p>
        </w:tc>
        <w:tc>
          <w:tcPr>
            <w:tcW w:w="1559" w:type="dxa"/>
            <w:vAlign w:val="center"/>
          </w:tcPr>
          <w:p w:rsidR="00E85F7B" w:rsidRPr="001A4A15" w:rsidRDefault="00E85F7B" w:rsidP="00E85F7B">
            <w:pPr>
              <w:jc w:val="center"/>
              <w:rPr>
                <w:rFonts w:ascii="Arial" w:hAnsi="Arial" w:cs="Arial"/>
                <w:bCs/>
              </w:rPr>
            </w:pPr>
            <w:r>
              <w:rPr>
                <w:rFonts w:ascii="Arial" w:hAnsi="Arial" w:cs="Arial"/>
                <w:bCs/>
              </w:rPr>
              <w:t>40%</w:t>
            </w:r>
          </w:p>
        </w:tc>
        <w:tc>
          <w:tcPr>
            <w:tcW w:w="1559" w:type="dxa"/>
            <w:vAlign w:val="center"/>
          </w:tcPr>
          <w:p w:rsidR="00E85F7B" w:rsidRPr="001A4A15" w:rsidRDefault="00E85F7B" w:rsidP="00E85F7B">
            <w:pPr>
              <w:jc w:val="center"/>
              <w:rPr>
                <w:rFonts w:ascii="Arial" w:hAnsi="Arial" w:cs="Arial"/>
                <w:bCs/>
              </w:rPr>
            </w:pPr>
            <w:r>
              <w:rPr>
                <w:rFonts w:ascii="Arial" w:hAnsi="Arial" w:cs="Arial"/>
                <w:bCs/>
              </w:rPr>
              <w:t>60%</w:t>
            </w:r>
          </w:p>
        </w:tc>
      </w:tr>
      <w:tr w:rsidR="00E85F7B" w:rsidRPr="00AE1D26" w:rsidTr="009A6FF8">
        <w:trPr>
          <w:cantSplit/>
          <w:trHeight w:val="423"/>
        </w:trPr>
        <w:tc>
          <w:tcPr>
            <w:tcW w:w="3403" w:type="dxa"/>
            <w:tcBorders>
              <w:top w:val="single" w:sz="4" w:space="0" w:color="auto"/>
              <w:left w:val="single" w:sz="4" w:space="0" w:color="auto"/>
              <w:bottom w:val="single" w:sz="4" w:space="0" w:color="auto"/>
              <w:right w:val="single" w:sz="4" w:space="0" w:color="auto"/>
            </w:tcBorders>
            <w:shd w:val="clear" w:color="auto" w:fill="FFFFFF"/>
            <w:vAlign w:val="center"/>
          </w:tcPr>
          <w:p w:rsidR="00E85F7B" w:rsidRPr="00C8609B" w:rsidRDefault="00E85F7B" w:rsidP="00E85F7B">
            <w:pPr>
              <w:autoSpaceDE w:val="0"/>
              <w:autoSpaceDN w:val="0"/>
              <w:jc w:val="center"/>
              <w:rPr>
                <w:rFonts w:ascii="Arial" w:hAnsi="Arial"/>
                <w:b/>
                <w:bCs/>
              </w:rPr>
            </w:pPr>
            <w:r w:rsidRPr="00C8609B">
              <w:rPr>
                <w:rFonts w:ascii="Arial" w:hAnsi="Arial"/>
                <w:b/>
                <w:bCs/>
              </w:rPr>
              <w:t>UE transversales</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rsidR="00E85F7B" w:rsidRPr="001A4A15" w:rsidRDefault="00E85F7B" w:rsidP="00E85F7B">
            <w:pPr>
              <w:autoSpaceDE w:val="0"/>
              <w:autoSpaceDN w:val="0"/>
              <w:jc w:val="center"/>
              <w:rPr>
                <w:rFonts w:ascii="Arial" w:hAnsi="Arial"/>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E85F7B" w:rsidRPr="001A4A15" w:rsidRDefault="00E85F7B" w:rsidP="00E85F7B">
            <w:pPr>
              <w:autoSpaceDE w:val="0"/>
              <w:autoSpaceDN w:val="0"/>
              <w:jc w:val="center"/>
              <w:rPr>
                <w:rFonts w:ascii="Arial" w:hAnsi="Arial"/>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E85F7B" w:rsidRPr="001A4A15" w:rsidRDefault="00E85F7B" w:rsidP="00E85F7B">
            <w:pPr>
              <w:autoSpaceDE w:val="0"/>
              <w:autoSpaceDN w:val="0"/>
              <w:jc w:val="center"/>
              <w:rPr>
                <w:rFonts w:ascii="Arial" w:hAnsi="Arial"/>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E85F7B" w:rsidRPr="001A4A15" w:rsidRDefault="00E85F7B" w:rsidP="00E85F7B">
            <w:pPr>
              <w:autoSpaceDE w:val="0"/>
              <w:autoSpaceDN w:val="0"/>
              <w:jc w:val="center"/>
              <w:rPr>
                <w:rFonts w:ascii="Arial" w:hAnsi="Arial"/>
              </w:rPr>
            </w:pP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rsidR="00E85F7B" w:rsidRPr="00AE1D26" w:rsidRDefault="00E85F7B" w:rsidP="00E85F7B">
            <w:pPr>
              <w:jc w:val="center"/>
              <w:rPr>
                <w:rFonts w:ascii="Arial" w:hAnsi="Arial" w:cs="Arial"/>
                <w:bCs/>
              </w:rPr>
            </w:pP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E85F7B" w:rsidRPr="00C8609B" w:rsidRDefault="00E85F7B" w:rsidP="00E85F7B">
            <w:pPr>
              <w:jc w:val="cente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E85F7B" w:rsidRPr="00C8609B" w:rsidRDefault="00E85F7B" w:rsidP="00E85F7B">
            <w:pPr>
              <w:jc w:val="center"/>
              <w:rPr>
                <w:rFonts w:ascii="Arial" w:hAnsi="Arial" w:cs="Arial"/>
                <w:b/>
              </w:rPr>
            </w:pP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rsidR="00E85F7B" w:rsidRPr="00AE1D26" w:rsidRDefault="00E85F7B" w:rsidP="00E85F7B">
            <w:pPr>
              <w:jc w:val="center"/>
              <w:rPr>
                <w:rFonts w:ascii="Arial" w:hAnsi="Arial" w:cs="Arial"/>
                <w:bCs/>
              </w:rPr>
            </w:pP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rsidR="00E85F7B" w:rsidRPr="00AE1D26" w:rsidRDefault="00E85F7B" w:rsidP="00E85F7B">
            <w:pPr>
              <w:jc w:val="center"/>
              <w:rPr>
                <w:rFonts w:ascii="Arial" w:hAnsi="Arial" w:cs="Arial"/>
                <w:bCs/>
              </w:rPr>
            </w:pPr>
          </w:p>
        </w:tc>
      </w:tr>
      <w:tr w:rsidR="00E85F7B" w:rsidTr="009A6FF8">
        <w:trPr>
          <w:cantSplit/>
          <w:trHeight w:val="423"/>
        </w:trPr>
        <w:tc>
          <w:tcPr>
            <w:tcW w:w="3403" w:type="dxa"/>
            <w:tcBorders>
              <w:top w:val="single" w:sz="4" w:space="0" w:color="auto"/>
              <w:left w:val="single" w:sz="4" w:space="0" w:color="auto"/>
              <w:bottom w:val="single" w:sz="4" w:space="0" w:color="auto"/>
              <w:right w:val="single" w:sz="4" w:space="0" w:color="auto"/>
            </w:tcBorders>
            <w:shd w:val="clear" w:color="auto" w:fill="D9D9D9"/>
            <w:vAlign w:val="center"/>
          </w:tcPr>
          <w:p w:rsidR="00E85F7B" w:rsidRPr="00C8609B" w:rsidRDefault="00E85F7B" w:rsidP="00E85F7B">
            <w:pPr>
              <w:autoSpaceDE w:val="0"/>
              <w:autoSpaceDN w:val="0"/>
              <w:rPr>
                <w:rFonts w:ascii="Arial" w:hAnsi="Arial"/>
                <w:b/>
                <w:bCs/>
              </w:rPr>
            </w:pPr>
            <w:r w:rsidRPr="00C8609B">
              <w:rPr>
                <w:rFonts w:ascii="Arial" w:hAnsi="Arial"/>
                <w:b/>
                <w:bCs/>
              </w:rPr>
              <w:t xml:space="preserve">UET2 </w:t>
            </w:r>
            <w:r w:rsidRPr="00C8609B">
              <w:rPr>
                <w:rFonts w:ascii="Arial" w:hAnsi="Arial" w:cs="Arial"/>
                <w:b/>
                <w:bCs/>
              </w:rPr>
              <w:t>(Obligatoire)</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rsidR="00E85F7B" w:rsidRPr="001A4A15" w:rsidRDefault="00E85F7B" w:rsidP="00E85F7B">
            <w:pPr>
              <w:autoSpaceDE w:val="0"/>
              <w:autoSpaceDN w:val="0"/>
              <w:jc w:val="center"/>
              <w:rPr>
                <w:rFonts w:ascii="Arial" w:hAnsi="Arial"/>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E85F7B" w:rsidRPr="001A4A15" w:rsidRDefault="00E85F7B" w:rsidP="00E85F7B">
            <w:pPr>
              <w:autoSpaceDE w:val="0"/>
              <w:autoSpaceDN w:val="0"/>
              <w:jc w:val="center"/>
              <w:rPr>
                <w:rFonts w:ascii="Arial" w:hAnsi="Arial"/>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E85F7B" w:rsidRPr="001A4A15" w:rsidRDefault="00E85F7B" w:rsidP="00E85F7B">
            <w:pPr>
              <w:autoSpaceDE w:val="0"/>
              <w:autoSpaceDN w:val="0"/>
              <w:jc w:val="center"/>
              <w:rPr>
                <w:rFonts w:ascii="Arial" w:hAnsi="Arial"/>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E85F7B" w:rsidRPr="001A4A15" w:rsidRDefault="00E85F7B" w:rsidP="00E85F7B">
            <w:pPr>
              <w:autoSpaceDE w:val="0"/>
              <w:autoSpaceDN w:val="0"/>
              <w:jc w:val="center"/>
              <w:rPr>
                <w:rFonts w:ascii="Arial" w:hAnsi="Arial"/>
              </w:rPr>
            </w:pP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rsidR="00E85F7B" w:rsidRPr="001A4A15" w:rsidRDefault="00E85F7B" w:rsidP="00E85F7B">
            <w:pPr>
              <w:jc w:val="center"/>
              <w:rPr>
                <w:rFonts w:ascii="Arial" w:hAnsi="Arial" w:cs="Arial"/>
                <w:bCs/>
              </w:rPr>
            </w:pP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E85F7B" w:rsidRPr="00BF3DA8" w:rsidRDefault="00E85F7B" w:rsidP="00E85F7B">
            <w:pPr>
              <w:jc w:val="center"/>
              <w:rPr>
                <w:rFonts w:ascii="Arial" w:hAnsi="Arial" w:cs="Arial"/>
                <w:b/>
                <w:color w:val="FF0000"/>
              </w:rPr>
            </w:pPr>
            <w:r w:rsidRPr="00BF3DA8">
              <w:rPr>
                <w:rFonts w:ascii="Arial" w:hAnsi="Arial" w:cs="Arial"/>
                <w:b/>
                <w:color w:val="FF0000"/>
              </w:rPr>
              <w:t>3</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E85F7B" w:rsidRPr="00F50415" w:rsidRDefault="00E85F7B" w:rsidP="00E85F7B">
            <w:pPr>
              <w:jc w:val="center"/>
              <w:rPr>
                <w:rFonts w:ascii="Arial" w:hAnsi="Arial" w:cs="Arial"/>
                <w:b/>
              </w:rPr>
            </w:pPr>
            <w:r w:rsidRPr="00F50415">
              <w:rPr>
                <w:rFonts w:ascii="Arial" w:hAnsi="Arial" w:cs="Arial"/>
                <w:b/>
              </w:rPr>
              <w:t>3</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rsidR="00E85F7B" w:rsidRPr="001A4A15" w:rsidRDefault="00E85F7B" w:rsidP="00E85F7B">
            <w:pPr>
              <w:jc w:val="center"/>
              <w:rPr>
                <w:rFonts w:ascii="Arial" w:hAnsi="Arial" w:cs="Arial"/>
                <w:bCs/>
              </w:rPr>
            </w:pPr>
            <w:r w:rsidRPr="001A4A15">
              <w:rPr>
                <w:rFonts w:ascii="Arial" w:hAnsi="Arial" w:cs="Arial"/>
                <w:bCs/>
              </w:rPr>
              <w:t> </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rsidR="00E85F7B" w:rsidRPr="001A4A15" w:rsidRDefault="00E85F7B" w:rsidP="00E85F7B">
            <w:pPr>
              <w:jc w:val="center"/>
              <w:rPr>
                <w:rFonts w:ascii="Arial" w:hAnsi="Arial" w:cs="Arial"/>
                <w:bCs/>
              </w:rPr>
            </w:pPr>
            <w:r w:rsidRPr="001A4A15">
              <w:rPr>
                <w:rFonts w:ascii="Arial" w:hAnsi="Arial" w:cs="Arial"/>
                <w:bCs/>
              </w:rPr>
              <w:t> </w:t>
            </w:r>
          </w:p>
        </w:tc>
      </w:tr>
      <w:tr w:rsidR="00E85F7B" w:rsidTr="00556B64">
        <w:trPr>
          <w:cantSplit/>
          <w:trHeight w:val="423"/>
        </w:trPr>
        <w:tc>
          <w:tcPr>
            <w:tcW w:w="3403" w:type="dxa"/>
            <w:tcBorders>
              <w:top w:val="single" w:sz="4" w:space="0" w:color="auto"/>
              <w:left w:val="single" w:sz="4" w:space="0" w:color="auto"/>
              <w:bottom w:val="single" w:sz="4" w:space="0" w:color="auto"/>
              <w:right w:val="single" w:sz="4" w:space="0" w:color="auto"/>
            </w:tcBorders>
            <w:vAlign w:val="center"/>
          </w:tcPr>
          <w:p w:rsidR="00E85F7B" w:rsidRPr="005D13D3" w:rsidRDefault="00E85F7B" w:rsidP="00E85F7B">
            <w:pPr>
              <w:rPr>
                <w:rFonts w:ascii="Arial" w:hAnsi="Arial"/>
                <w:bCs/>
                <w:sz w:val="20"/>
                <w:szCs w:val="20"/>
              </w:rPr>
            </w:pPr>
            <w:r w:rsidRPr="005D13D3">
              <w:rPr>
                <w:rFonts w:ascii="Arial" w:hAnsi="Arial"/>
                <w:sz w:val="20"/>
                <w:szCs w:val="20"/>
              </w:rPr>
              <w:t>Technique d'Expression et Communication Scientifique</w:t>
            </w:r>
          </w:p>
        </w:tc>
        <w:tc>
          <w:tcPr>
            <w:tcW w:w="1559" w:type="dxa"/>
            <w:tcBorders>
              <w:top w:val="single" w:sz="4" w:space="0" w:color="auto"/>
              <w:left w:val="single" w:sz="4" w:space="0" w:color="auto"/>
              <w:bottom w:val="single" w:sz="4" w:space="0" w:color="auto"/>
              <w:right w:val="single" w:sz="4" w:space="0" w:color="auto"/>
            </w:tcBorders>
            <w:vAlign w:val="center"/>
          </w:tcPr>
          <w:p w:rsidR="00E85F7B" w:rsidRPr="001A4A15" w:rsidRDefault="00E85F7B" w:rsidP="00E85F7B">
            <w:pPr>
              <w:autoSpaceDE w:val="0"/>
              <w:autoSpaceDN w:val="0"/>
              <w:jc w:val="center"/>
              <w:rPr>
                <w:rFonts w:ascii="Arial" w:hAnsi="Arial"/>
              </w:rPr>
            </w:pPr>
            <w:r>
              <w:rPr>
                <w:rFonts w:ascii="Arial" w:hAnsi="Arial"/>
              </w:rPr>
              <w:t>22H30</w:t>
            </w:r>
          </w:p>
        </w:tc>
        <w:tc>
          <w:tcPr>
            <w:tcW w:w="1134" w:type="dxa"/>
            <w:tcBorders>
              <w:top w:val="single" w:sz="4" w:space="0" w:color="auto"/>
              <w:left w:val="single" w:sz="4" w:space="0" w:color="auto"/>
              <w:bottom w:val="single" w:sz="4" w:space="0" w:color="auto"/>
              <w:right w:val="single" w:sz="4" w:space="0" w:color="auto"/>
            </w:tcBorders>
            <w:vAlign w:val="center"/>
          </w:tcPr>
          <w:p w:rsidR="00E85F7B" w:rsidRPr="001A4A15" w:rsidRDefault="00E85F7B" w:rsidP="00E85F7B">
            <w:pPr>
              <w:autoSpaceDE w:val="0"/>
              <w:autoSpaceDN w:val="0"/>
              <w:jc w:val="center"/>
              <w:rPr>
                <w:rFonts w:ascii="Arial" w:hAnsi="Arial"/>
              </w:rPr>
            </w:pPr>
            <w:r w:rsidRPr="001A4A15">
              <w:rPr>
                <w:rFonts w:ascii="Arial" w:hAnsi="Arial"/>
              </w:rPr>
              <w:t>1h30</w:t>
            </w:r>
          </w:p>
        </w:tc>
        <w:tc>
          <w:tcPr>
            <w:tcW w:w="992" w:type="dxa"/>
            <w:tcBorders>
              <w:top w:val="single" w:sz="4" w:space="0" w:color="auto"/>
              <w:left w:val="single" w:sz="4" w:space="0" w:color="auto"/>
              <w:bottom w:val="single" w:sz="4" w:space="0" w:color="auto"/>
              <w:right w:val="single" w:sz="4" w:space="0" w:color="auto"/>
            </w:tcBorders>
            <w:vAlign w:val="center"/>
          </w:tcPr>
          <w:p w:rsidR="00E85F7B" w:rsidRPr="001A4A15" w:rsidRDefault="00E85F7B" w:rsidP="00E85F7B">
            <w:pPr>
              <w:autoSpaceDE w:val="0"/>
              <w:autoSpaceDN w:val="0"/>
              <w:jc w:val="center"/>
              <w:rPr>
                <w:rFonts w:ascii="Arial" w:hAnsi="Arial"/>
              </w:rPr>
            </w:pPr>
            <w:r w:rsidRPr="001A4A15">
              <w:rPr>
                <w:rFonts w:ascii="Arial" w:hAnsi="Arial"/>
              </w:rPr>
              <w:t> </w:t>
            </w:r>
          </w:p>
        </w:tc>
        <w:tc>
          <w:tcPr>
            <w:tcW w:w="992" w:type="dxa"/>
            <w:tcBorders>
              <w:top w:val="single" w:sz="4" w:space="0" w:color="auto"/>
              <w:left w:val="single" w:sz="4" w:space="0" w:color="auto"/>
              <w:bottom w:val="single" w:sz="4" w:space="0" w:color="auto"/>
              <w:right w:val="single" w:sz="4" w:space="0" w:color="auto"/>
            </w:tcBorders>
            <w:vAlign w:val="center"/>
          </w:tcPr>
          <w:p w:rsidR="00E85F7B" w:rsidRPr="001A4A15" w:rsidRDefault="00E85F7B" w:rsidP="00E85F7B">
            <w:pPr>
              <w:autoSpaceDE w:val="0"/>
              <w:autoSpaceDN w:val="0"/>
              <w:jc w:val="center"/>
              <w:rPr>
                <w:rFonts w:ascii="Arial" w:hAnsi="Arial"/>
              </w:rPr>
            </w:pPr>
            <w:r w:rsidRPr="001A4A15">
              <w:rPr>
                <w:rFonts w:ascii="Arial" w:hAnsi="Arial"/>
              </w:rPr>
              <w:t> </w:t>
            </w:r>
          </w:p>
        </w:tc>
        <w:tc>
          <w:tcPr>
            <w:tcW w:w="1560" w:type="dxa"/>
            <w:tcBorders>
              <w:top w:val="single" w:sz="4" w:space="0" w:color="auto"/>
              <w:left w:val="single" w:sz="4" w:space="0" w:color="auto"/>
              <w:bottom w:val="single" w:sz="4" w:space="0" w:color="auto"/>
              <w:right w:val="single" w:sz="4" w:space="0" w:color="auto"/>
            </w:tcBorders>
            <w:vAlign w:val="center"/>
          </w:tcPr>
          <w:p w:rsidR="00E85F7B" w:rsidRPr="001A4A15" w:rsidRDefault="00E85F7B" w:rsidP="00E85F7B">
            <w:pPr>
              <w:jc w:val="center"/>
              <w:rPr>
                <w:rFonts w:ascii="Arial" w:hAnsi="Arial" w:cs="Arial"/>
                <w:bCs/>
              </w:rPr>
            </w:pPr>
            <w:r w:rsidRPr="001A4A15">
              <w:rPr>
                <w:rFonts w:ascii="Arial" w:hAnsi="Arial" w:cs="Arial"/>
                <w:bCs/>
              </w:rPr>
              <w:t>1h30</w:t>
            </w:r>
          </w:p>
        </w:tc>
        <w:tc>
          <w:tcPr>
            <w:tcW w:w="850" w:type="dxa"/>
            <w:tcBorders>
              <w:top w:val="single" w:sz="4" w:space="0" w:color="auto"/>
              <w:left w:val="single" w:sz="4" w:space="0" w:color="auto"/>
              <w:bottom w:val="single" w:sz="4" w:space="0" w:color="auto"/>
              <w:right w:val="single" w:sz="4" w:space="0" w:color="auto"/>
            </w:tcBorders>
            <w:vAlign w:val="center"/>
          </w:tcPr>
          <w:p w:rsidR="00E85F7B" w:rsidRPr="00BF3DA8" w:rsidRDefault="00E85F7B" w:rsidP="00E85F7B">
            <w:pPr>
              <w:jc w:val="center"/>
              <w:rPr>
                <w:rFonts w:ascii="Arial" w:hAnsi="Arial" w:cs="Arial"/>
                <w:bCs/>
                <w:color w:val="FF0000"/>
              </w:rPr>
            </w:pPr>
            <w:r w:rsidRPr="00BF3DA8">
              <w:rPr>
                <w:rFonts w:ascii="Arial" w:hAnsi="Arial" w:cs="Arial"/>
                <w:bCs/>
                <w:color w:val="FF0000"/>
              </w:rPr>
              <w:t>2</w:t>
            </w:r>
          </w:p>
        </w:tc>
        <w:tc>
          <w:tcPr>
            <w:tcW w:w="1134" w:type="dxa"/>
            <w:tcBorders>
              <w:top w:val="single" w:sz="4" w:space="0" w:color="auto"/>
              <w:left w:val="single" w:sz="4" w:space="0" w:color="auto"/>
              <w:bottom w:val="single" w:sz="4" w:space="0" w:color="auto"/>
              <w:right w:val="single" w:sz="4" w:space="0" w:color="auto"/>
            </w:tcBorders>
            <w:vAlign w:val="center"/>
          </w:tcPr>
          <w:p w:rsidR="00E85F7B" w:rsidRPr="001A4A15" w:rsidRDefault="00E85F7B" w:rsidP="00E85F7B">
            <w:pPr>
              <w:jc w:val="center"/>
              <w:rPr>
                <w:rFonts w:ascii="Arial" w:hAnsi="Arial" w:cs="Arial"/>
                <w:bCs/>
              </w:rPr>
            </w:pPr>
            <w:r>
              <w:rPr>
                <w:rFonts w:ascii="Arial" w:hAnsi="Arial" w:cs="Arial"/>
                <w:bCs/>
              </w:rPr>
              <w:t>2</w:t>
            </w:r>
          </w:p>
        </w:tc>
        <w:tc>
          <w:tcPr>
            <w:tcW w:w="1559" w:type="dxa"/>
            <w:tcBorders>
              <w:top w:val="single" w:sz="4" w:space="0" w:color="auto"/>
              <w:left w:val="single" w:sz="4" w:space="0" w:color="auto"/>
              <w:bottom w:val="single" w:sz="4" w:space="0" w:color="auto"/>
              <w:right w:val="single" w:sz="4" w:space="0" w:color="auto"/>
            </w:tcBorders>
            <w:vAlign w:val="center"/>
          </w:tcPr>
          <w:p w:rsidR="00E85F7B" w:rsidRPr="001A4A15" w:rsidRDefault="00E85F7B" w:rsidP="00E85F7B">
            <w:pPr>
              <w:jc w:val="center"/>
              <w:rPr>
                <w:rFonts w:ascii="Arial" w:hAnsi="Arial" w:cs="Arial"/>
                <w:bCs/>
              </w:rPr>
            </w:pPr>
            <w:r>
              <w:rPr>
                <w:rFonts w:ascii="Arial" w:hAnsi="Arial" w:cs="Arial"/>
                <w:bCs/>
              </w:rPr>
              <w:t>40%</w:t>
            </w:r>
          </w:p>
        </w:tc>
        <w:tc>
          <w:tcPr>
            <w:tcW w:w="1559" w:type="dxa"/>
            <w:tcBorders>
              <w:top w:val="single" w:sz="4" w:space="0" w:color="auto"/>
              <w:left w:val="single" w:sz="4" w:space="0" w:color="auto"/>
              <w:bottom w:val="single" w:sz="4" w:space="0" w:color="auto"/>
              <w:right w:val="single" w:sz="4" w:space="0" w:color="auto"/>
            </w:tcBorders>
            <w:vAlign w:val="center"/>
          </w:tcPr>
          <w:p w:rsidR="00E85F7B" w:rsidRPr="001A4A15" w:rsidRDefault="00E85F7B" w:rsidP="00E85F7B">
            <w:pPr>
              <w:jc w:val="center"/>
              <w:rPr>
                <w:rFonts w:ascii="Arial" w:hAnsi="Arial" w:cs="Arial"/>
                <w:bCs/>
              </w:rPr>
            </w:pPr>
            <w:r>
              <w:rPr>
                <w:rFonts w:ascii="Arial" w:hAnsi="Arial" w:cs="Arial"/>
                <w:bCs/>
              </w:rPr>
              <w:t>60%</w:t>
            </w:r>
          </w:p>
        </w:tc>
      </w:tr>
      <w:tr w:rsidR="00E85F7B" w:rsidTr="00DC5369">
        <w:trPr>
          <w:cantSplit/>
          <w:trHeight w:val="423"/>
        </w:trPr>
        <w:tc>
          <w:tcPr>
            <w:tcW w:w="3403" w:type="dxa"/>
            <w:tcBorders>
              <w:top w:val="single" w:sz="4" w:space="0" w:color="auto"/>
              <w:left w:val="single" w:sz="4" w:space="0" w:color="auto"/>
              <w:bottom w:val="single" w:sz="4" w:space="0" w:color="auto"/>
              <w:right w:val="single" w:sz="4" w:space="0" w:color="auto"/>
            </w:tcBorders>
            <w:vAlign w:val="center"/>
          </w:tcPr>
          <w:p w:rsidR="00E85F7B" w:rsidRPr="00101BB4" w:rsidRDefault="00E85F7B" w:rsidP="00E85F7B">
            <w:pPr>
              <w:rPr>
                <w:rFonts w:ascii="Arial" w:hAnsi="Arial"/>
              </w:rPr>
            </w:pPr>
            <w:r w:rsidRPr="00101BB4">
              <w:rPr>
                <w:rFonts w:ascii="Arial" w:hAnsi="Arial"/>
              </w:rPr>
              <w:t>Apprentissage et plateformes e-learning</w:t>
            </w:r>
          </w:p>
        </w:tc>
        <w:tc>
          <w:tcPr>
            <w:tcW w:w="1559" w:type="dxa"/>
            <w:tcBorders>
              <w:top w:val="single" w:sz="4" w:space="0" w:color="auto"/>
              <w:left w:val="single" w:sz="4" w:space="0" w:color="auto"/>
              <w:bottom w:val="single" w:sz="4" w:space="0" w:color="auto"/>
              <w:right w:val="single" w:sz="4" w:space="0" w:color="auto"/>
            </w:tcBorders>
            <w:vAlign w:val="center"/>
          </w:tcPr>
          <w:p w:rsidR="00E85F7B" w:rsidRPr="001A4A15" w:rsidRDefault="00E85F7B" w:rsidP="00E85F7B">
            <w:pPr>
              <w:autoSpaceDE w:val="0"/>
              <w:autoSpaceDN w:val="0"/>
              <w:jc w:val="center"/>
              <w:rPr>
                <w:rFonts w:ascii="Arial" w:hAnsi="Arial"/>
              </w:rPr>
            </w:pPr>
            <w:r>
              <w:rPr>
                <w:rFonts w:ascii="Arial" w:hAnsi="Arial"/>
              </w:rPr>
              <w:t>22H30</w:t>
            </w:r>
          </w:p>
        </w:tc>
        <w:tc>
          <w:tcPr>
            <w:tcW w:w="1134" w:type="dxa"/>
            <w:tcBorders>
              <w:top w:val="single" w:sz="4" w:space="0" w:color="auto"/>
              <w:left w:val="single" w:sz="4" w:space="0" w:color="auto"/>
              <w:bottom w:val="single" w:sz="4" w:space="0" w:color="auto"/>
              <w:right w:val="single" w:sz="4" w:space="0" w:color="auto"/>
            </w:tcBorders>
            <w:vAlign w:val="center"/>
          </w:tcPr>
          <w:p w:rsidR="00E85F7B" w:rsidRPr="001A4A15" w:rsidRDefault="00E85F7B" w:rsidP="00E85F7B">
            <w:pPr>
              <w:autoSpaceDE w:val="0"/>
              <w:autoSpaceDN w:val="0"/>
              <w:jc w:val="center"/>
              <w:rPr>
                <w:rFonts w:ascii="Arial" w:hAnsi="Arial"/>
              </w:rPr>
            </w:pPr>
            <w:r w:rsidRPr="001A4A15">
              <w:rPr>
                <w:rFonts w:ascii="Arial" w:hAnsi="Arial"/>
              </w:rPr>
              <w:t>1h30</w:t>
            </w:r>
          </w:p>
        </w:tc>
        <w:tc>
          <w:tcPr>
            <w:tcW w:w="992" w:type="dxa"/>
            <w:tcBorders>
              <w:top w:val="single" w:sz="4" w:space="0" w:color="auto"/>
              <w:left w:val="single" w:sz="4" w:space="0" w:color="auto"/>
              <w:bottom w:val="single" w:sz="4" w:space="0" w:color="auto"/>
              <w:right w:val="single" w:sz="4" w:space="0" w:color="auto"/>
            </w:tcBorders>
            <w:vAlign w:val="center"/>
          </w:tcPr>
          <w:p w:rsidR="00E85F7B" w:rsidRPr="001A4A15" w:rsidRDefault="00E85F7B" w:rsidP="00E85F7B">
            <w:pPr>
              <w:autoSpaceDE w:val="0"/>
              <w:autoSpaceDN w:val="0"/>
              <w:jc w:val="center"/>
              <w:rPr>
                <w:rFonts w:ascii="Arial" w:hAnsi="Arial"/>
              </w:rPr>
            </w:pPr>
            <w:r w:rsidRPr="001A4A15">
              <w:rPr>
                <w:rFonts w:ascii="Arial" w:hAnsi="Arial"/>
              </w:rPr>
              <w:t> </w:t>
            </w:r>
          </w:p>
        </w:tc>
        <w:tc>
          <w:tcPr>
            <w:tcW w:w="992" w:type="dxa"/>
            <w:tcBorders>
              <w:top w:val="single" w:sz="4" w:space="0" w:color="auto"/>
              <w:left w:val="single" w:sz="4" w:space="0" w:color="auto"/>
              <w:bottom w:val="single" w:sz="4" w:space="0" w:color="auto"/>
              <w:right w:val="single" w:sz="4" w:space="0" w:color="auto"/>
            </w:tcBorders>
            <w:vAlign w:val="center"/>
          </w:tcPr>
          <w:p w:rsidR="00E85F7B" w:rsidRPr="001A4A15" w:rsidRDefault="00E85F7B" w:rsidP="00E85F7B">
            <w:pPr>
              <w:autoSpaceDE w:val="0"/>
              <w:autoSpaceDN w:val="0"/>
              <w:jc w:val="center"/>
              <w:rPr>
                <w:rFonts w:ascii="Arial" w:hAnsi="Arial"/>
              </w:rPr>
            </w:pPr>
            <w:r w:rsidRPr="001A4A15">
              <w:rPr>
                <w:rFonts w:ascii="Arial" w:hAnsi="Arial"/>
              </w:rPr>
              <w:t> </w:t>
            </w:r>
          </w:p>
        </w:tc>
        <w:tc>
          <w:tcPr>
            <w:tcW w:w="1560" w:type="dxa"/>
            <w:tcBorders>
              <w:top w:val="single" w:sz="4" w:space="0" w:color="auto"/>
              <w:left w:val="single" w:sz="4" w:space="0" w:color="auto"/>
              <w:bottom w:val="single" w:sz="4" w:space="0" w:color="auto"/>
              <w:right w:val="single" w:sz="4" w:space="0" w:color="auto"/>
            </w:tcBorders>
            <w:vAlign w:val="center"/>
          </w:tcPr>
          <w:p w:rsidR="00E85F7B" w:rsidRPr="001A4A15" w:rsidRDefault="00E85F7B" w:rsidP="00E85F7B">
            <w:pPr>
              <w:jc w:val="center"/>
              <w:rPr>
                <w:rFonts w:ascii="Arial" w:hAnsi="Arial" w:cs="Arial"/>
                <w:bCs/>
              </w:rPr>
            </w:pPr>
            <w:r w:rsidRPr="001A4A15">
              <w:rPr>
                <w:rFonts w:ascii="Arial" w:hAnsi="Arial" w:cs="Arial"/>
                <w:bCs/>
              </w:rPr>
              <w:t>1h30</w:t>
            </w:r>
          </w:p>
        </w:tc>
        <w:tc>
          <w:tcPr>
            <w:tcW w:w="850" w:type="dxa"/>
            <w:tcBorders>
              <w:top w:val="single" w:sz="4" w:space="0" w:color="auto"/>
              <w:left w:val="single" w:sz="4" w:space="0" w:color="auto"/>
              <w:bottom w:val="single" w:sz="4" w:space="0" w:color="auto"/>
              <w:right w:val="single" w:sz="4" w:space="0" w:color="auto"/>
            </w:tcBorders>
            <w:vAlign w:val="center"/>
          </w:tcPr>
          <w:p w:rsidR="00E85F7B" w:rsidRPr="001A4A15" w:rsidRDefault="00E85F7B" w:rsidP="00E85F7B">
            <w:pPr>
              <w:jc w:val="center"/>
              <w:rPr>
                <w:rFonts w:ascii="Arial" w:hAnsi="Arial" w:cs="Arial"/>
                <w:bCs/>
              </w:rPr>
            </w:pPr>
            <w:r>
              <w:rPr>
                <w:rFonts w:ascii="Arial" w:hAnsi="Arial" w:cs="Arial"/>
                <w:bCs/>
              </w:rPr>
              <w:t>1</w:t>
            </w:r>
          </w:p>
        </w:tc>
        <w:tc>
          <w:tcPr>
            <w:tcW w:w="1134" w:type="dxa"/>
            <w:tcBorders>
              <w:top w:val="single" w:sz="4" w:space="0" w:color="auto"/>
              <w:left w:val="single" w:sz="4" w:space="0" w:color="auto"/>
              <w:bottom w:val="single" w:sz="4" w:space="0" w:color="auto"/>
              <w:right w:val="single" w:sz="4" w:space="0" w:color="auto"/>
            </w:tcBorders>
            <w:vAlign w:val="center"/>
          </w:tcPr>
          <w:p w:rsidR="00E85F7B" w:rsidRPr="001A4A15" w:rsidRDefault="00E85F7B" w:rsidP="00E85F7B">
            <w:pPr>
              <w:jc w:val="center"/>
              <w:rPr>
                <w:rFonts w:ascii="Arial" w:hAnsi="Arial" w:cs="Arial"/>
                <w:bCs/>
              </w:rPr>
            </w:pPr>
            <w:r>
              <w:rPr>
                <w:rFonts w:ascii="Arial" w:hAnsi="Arial" w:cs="Arial"/>
                <w:bCs/>
              </w:rPr>
              <w:t>1</w:t>
            </w:r>
          </w:p>
        </w:tc>
        <w:tc>
          <w:tcPr>
            <w:tcW w:w="1559" w:type="dxa"/>
            <w:tcBorders>
              <w:top w:val="single" w:sz="4" w:space="0" w:color="auto"/>
              <w:left w:val="single" w:sz="4" w:space="0" w:color="auto"/>
              <w:bottom w:val="single" w:sz="4" w:space="0" w:color="auto"/>
              <w:right w:val="single" w:sz="4" w:space="0" w:color="auto"/>
            </w:tcBorders>
            <w:vAlign w:val="center"/>
          </w:tcPr>
          <w:p w:rsidR="00E85F7B" w:rsidRDefault="00E85F7B" w:rsidP="00E85F7B">
            <w:pPr>
              <w:jc w:val="center"/>
              <w:rPr>
                <w:rFonts w:ascii="Arial" w:hAnsi="Arial" w:cs="Arial"/>
                <w:bCs/>
              </w:rPr>
            </w:pPr>
          </w:p>
        </w:tc>
        <w:tc>
          <w:tcPr>
            <w:tcW w:w="1559" w:type="dxa"/>
            <w:tcBorders>
              <w:top w:val="single" w:sz="4" w:space="0" w:color="auto"/>
              <w:left w:val="single" w:sz="4" w:space="0" w:color="auto"/>
              <w:bottom w:val="single" w:sz="4" w:space="0" w:color="auto"/>
              <w:right w:val="single" w:sz="4" w:space="0" w:color="auto"/>
            </w:tcBorders>
            <w:vAlign w:val="center"/>
          </w:tcPr>
          <w:p w:rsidR="00E85F7B" w:rsidRPr="001A4A15" w:rsidRDefault="00E85F7B" w:rsidP="00E85F7B">
            <w:pPr>
              <w:jc w:val="center"/>
              <w:rPr>
                <w:rFonts w:ascii="Arial" w:hAnsi="Arial" w:cs="Arial"/>
                <w:bCs/>
              </w:rPr>
            </w:pPr>
            <w:r>
              <w:rPr>
                <w:rFonts w:ascii="Arial" w:hAnsi="Arial" w:cs="Arial"/>
                <w:bCs/>
              </w:rPr>
              <w:t>100%</w:t>
            </w:r>
          </w:p>
        </w:tc>
      </w:tr>
      <w:tr w:rsidR="00E85F7B" w:rsidRPr="00CB6592" w:rsidTr="00252C92">
        <w:trPr>
          <w:cantSplit/>
          <w:trHeight w:val="401"/>
        </w:trPr>
        <w:tc>
          <w:tcPr>
            <w:tcW w:w="3403" w:type="dxa"/>
            <w:tcBorders>
              <w:bottom w:val="double" w:sz="4" w:space="0" w:color="auto"/>
            </w:tcBorders>
            <w:vAlign w:val="center"/>
          </w:tcPr>
          <w:p w:rsidR="00E85F7B" w:rsidRPr="00CB6592" w:rsidRDefault="00E85F7B" w:rsidP="00E85F7B">
            <w:pPr>
              <w:jc w:val="center"/>
              <w:rPr>
                <w:rFonts w:ascii="Arial" w:hAnsi="Arial" w:cs="Arial"/>
                <w:b/>
                <w:bCs/>
              </w:rPr>
            </w:pPr>
            <w:r w:rsidRPr="00CB6592">
              <w:rPr>
                <w:rFonts w:ascii="Arial" w:hAnsi="Arial" w:cs="Arial"/>
                <w:b/>
                <w:bCs/>
              </w:rPr>
              <w:t>Total Semestre 2</w:t>
            </w:r>
          </w:p>
        </w:tc>
        <w:tc>
          <w:tcPr>
            <w:tcW w:w="1559" w:type="dxa"/>
            <w:tcBorders>
              <w:bottom w:val="double" w:sz="4" w:space="0" w:color="auto"/>
            </w:tcBorders>
            <w:vAlign w:val="center"/>
          </w:tcPr>
          <w:p w:rsidR="00E85F7B" w:rsidRPr="005239DA" w:rsidRDefault="005239DA" w:rsidP="00E85F7B">
            <w:pPr>
              <w:jc w:val="center"/>
              <w:rPr>
                <w:rFonts w:ascii="Arial" w:hAnsi="Arial" w:cs="Arial"/>
                <w:b/>
                <w:bCs/>
                <w:color w:val="FF0000"/>
              </w:rPr>
            </w:pPr>
            <w:r w:rsidRPr="005239DA">
              <w:rPr>
                <w:rFonts w:ascii="Arial" w:hAnsi="Arial" w:cs="Arial"/>
                <w:b/>
                <w:bCs/>
                <w:color w:val="FF0000"/>
              </w:rPr>
              <w:t>382H30</w:t>
            </w:r>
          </w:p>
        </w:tc>
        <w:tc>
          <w:tcPr>
            <w:tcW w:w="1134" w:type="dxa"/>
            <w:tcBorders>
              <w:bottom w:val="double" w:sz="4" w:space="0" w:color="auto"/>
            </w:tcBorders>
            <w:vAlign w:val="center"/>
          </w:tcPr>
          <w:p w:rsidR="00E85F7B" w:rsidRPr="00D44D7F" w:rsidRDefault="00166AA5" w:rsidP="00E85F7B">
            <w:pPr>
              <w:jc w:val="center"/>
              <w:rPr>
                <w:rFonts w:ascii="Arial" w:hAnsi="Arial" w:cs="Arial"/>
                <w:b/>
                <w:bCs/>
                <w:color w:val="FF0000"/>
              </w:rPr>
            </w:pPr>
            <w:r w:rsidRPr="005239DA">
              <w:rPr>
                <w:rFonts w:ascii="Arial" w:hAnsi="Arial" w:cs="Arial"/>
                <w:b/>
                <w:bCs/>
              </w:rPr>
              <w:t>16H30</w:t>
            </w:r>
          </w:p>
        </w:tc>
        <w:tc>
          <w:tcPr>
            <w:tcW w:w="992" w:type="dxa"/>
            <w:tcBorders>
              <w:bottom w:val="double" w:sz="4" w:space="0" w:color="auto"/>
            </w:tcBorders>
            <w:vAlign w:val="center"/>
          </w:tcPr>
          <w:p w:rsidR="00E85F7B" w:rsidRPr="00CB6592" w:rsidRDefault="00E85F7B" w:rsidP="00E85F7B">
            <w:pPr>
              <w:jc w:val="center"/>
              <w:rPr>
                <w:rFonts w:ascii="Arial" w:hAnsi="Arial" w:cs="Arial"/>
                <w:b/>
                <w:bCs/>
              </w:rPr>
            </w:pPr>
            <w:r>
              <w:rPr>
                <w:rFonts w:ascii="Arial" w:hAnsi="Arial" w:cs="Arial"/>
                <w:b/>
                <w:bCs/>
              </w:rPr>
              <w:t>4</w:t>
            </w:r>
            <w:r w:rsidRPr="00CB6592">
              <w:rPr>
                <w:rFonts w:ascii="Arial" w:hAnsi="Arial" w:cs="Arial"/>
                <w:b/>
                <w:bCs/>
              </w:rPr>
              <w:t>H</w:t>
            </w:r>
            <w:r>
              <w:rPr>
                <w:rFonts w:ascii="Arial" w:hAnsi="Arial" w:cs="Arial"/>
                <w:b/>
                <w:bCs/>
              </w:rPr>
              <w:t>30</w:t>
            </w:r>
          </w:p>
        </w:tc>
        <w:tc>
          <w:tcPr>
            <w:tcW w:w="992" w:type="dxa"/>
            <w:tcBorders>
              <w:bottom w:val="double" w:sz="4" w:space="0" w:color="auto"/>
            </w:tcBorders>
            <w:vAlign w:val="center"/>
          </w:tcPr>
          <w:p w:rsidR="00E85F7B" w:rsidRPr="00CB6592" w:rsidRDefault="005239DA" w:rsidP="00E85F7B">
            <w:pPr>
              <w:jc w:val="center"/>
              <w:rPr>
                <w:rFonts w:ascii="Arial" w:hAnsi="Arial" w:cs="Arial"/>
                <w:b/>
                <w:bCs/>
              </w:rPr>
            </w:pPr>
            <w:r w:rsidRPr="005239DA">
              <w:rPr>
                <w:rFonts w:ascii="Arial" w:hAnsi="Arial" w:cs="Arial"/>
                <w:b/>
                <w:bCs/>
                <w:color w:val="FF0000"/>
              </w:rPr>
              <w:t>4H30</w:t>
            </w:r>
          </w:p>
        </w:tc>
        <w:tc>
          <w:tcPr>
            <w:tcW w:w="1560" w:type="dxa"/>
            <w:tcBorders>
              <w:bottom w:val="double" w:sz="4" w:space="0" w:color="auto"/>
            </w:tcBorders>
            <w:vAlign w:val="center"/>
          </w:tcPr>
          <w:p w:rsidR="00E85F7B" w:rsidRPr="00CB6592" w:rsidRDefault="00E85F7B" w:rsidP="00E85F7B">
            <w:pPr>
              <w:jc w:val="center"/>
              <w:rPr>
                <w:rFonts w:ascii="Arial" w:hAnsi="Arial" w:cs="Arial"/>
                <w:b/>
                <w:bCs/>
              </w:rPr>
            </w:pPr>
            <w:r>
              <w:rPr>
                <w:rFonts w:ascii="Arial" w:hAnsi="Arial" w:cs="Arial"/>
                <w:b/>
                <w:bCs/>
              </w:rPr>
              <w:t>28H</w:t>
            </w:r>
          </w:p>
        </w:tc>
        <w:tc>
          <w:tcPr>
            <w:tcW w:w="850" w:type="dxa"/>
            <w:tcBorders>
              <w:bottom w:val="double" w:sz="4" w:space="0" w:color="auto"/>
            </w:tcBorders>
            <w:vAlign w:val="center"/>
          </w:tcPr>
          <w:p w:rsidR="00E85F7B" w:rsidRPr="00CB6592" w:rsidRDefault="00E85F7B" w:rsidP="00E85F7B">
            <w:pPr>
              <w:jc w:val="center"/>
              <w:rPr>
                <w:rFonts w:ascii="Arial" w:hAnsi="Arial" w:cs="Arial"/>
                <w:b/>
                <w:bCs/>
              </w:rPr>
            </w:pPr>
            <w:r w:rsidRPr="00CB6592">
              <w:rPr>
                <w:rFonts w:ascii="Arial" w:hAnsi="Arial" w:cs="Arial"/>
                <w:b/>
                <w:bCs/>
              </w:rPr>
              <w:t>1</w:t>
            </w:r>
            <w:r>
              <w:rPr>
                <w:rFonts w:ascii="Arial" w:hAnsi="Arial" w:cs="Arial"/>
                <w:b/>
                <w:bCs/>
              </w:rPr>
              <w:t>7</w:t>
            </w:r>
          </w:p>
        </w:tc>
        <w:tc>
          <w:tcPr>
            <w:tcW w:w="1134" w:type="dxa"/>
            <w:tcBorders>
              <w:bottom w:val="double" w:sz="4" w:space="0" w:color="auto"/>
            </w:tcBorders>
            <w:vAlign w:val="center"/>
          </w:tcPr>
          <w:p w:rsidR="00E85F7B" w:rsidRPr="00CB6592" w:rsidRDefault="00E85F7B" w:rsidP="00E85F7B">
            <w:pPr>
              <w:jc w:val="center"/>
              <w:rPr>
                <w:rFonts w:ascii="Arial" w:hAnsi="Arial" w:cs="Arial"/>
                <w:b/>
                <w:bCs/>
              </w:rPr>
            </w:pPr>
            <w:r w:rsidRPr="00CB6592">
              <w:rPr>
                <w:rFonts w:ascii="Arial" w:hAnsi="Arial" w:cs="Arial"/>
                <w:b/>
                <w:bCs/>
              </w:rPr>
              <w:t>30</w:t>
            </w:r>
          </w:p>
        </w:tc>
        <w:tc>
          <w:tcPr>
            <w:tcW w:w="1559" w:type="dxa"/>
            <w:tcBorders>
              <w:bottom w:val="double" w:sz="4" w:space="0" w:color="auto"/>
            </w:tcBorders>
            <w:vAlign w:val="center"/>
          </w:tcPr>
          <w:p w:rsidR="00E85F7B" w:rsidRPr="00CB6592" w:rsidRDefault="00E85F7B" w:rsidP="00E85F7B">
            <w:pPr>
              <w:jc w:val="center"/>
              <w:rPr>
                <w:rFonts w:ascii="Arial" w:hAnsi="Arial" w:cs="Arial"/>
                <w:b/>
                <w:bCs/>
              </w:rPr>
            </w:pPr>
          </w:p>
        </w:tc>
        <w:tc>
          <w:tcPr>
            <w:tcW w:w="1559" w:type="dxa"/>
            <w:tcBorders>
              <w:bottom w:val="double" w:sz="4" w:space="0" w:color="auto"/>
            </w:tcBorders>
            <w:vAlign w:val="center"/>
          </w:tcPr>
          <w:p w:rsidR="00E85F7B" w:rsidRPr="00CB6592" w:rsidRDefault="00E85F7B" w:rsidP="00E85F7B">
            <w:pPr>
              <w:jc w:val="center"/>
              <w:rPr>
                <w:rFonts w:ascii="Arial" w:hAnsi="Arial" w:cs="Arial"/>
                <w:b/>
                <w:bCs/>
              </w:rPr>
            </w:pPr>
          </w:p>
        </w:tc>
      </w:tr>
    </w:tbl>
    <w:p w:rsidR="00FD0F45" w:rsidRDefault="00FD0F45" w:rsidP="00716622">
      <w:pPr>
        <w:rPr>
          <w:rFonts w:ascii="Arial" w:hAnsi="Arial" w:cs="Arial"/>
          <w:b/>
          <w:sz w:val="28"/>
          <w:szCs w:val="28"/>
        </w:rPr>
      </w:pPr>
    </w:p>
    <w:p w:rsidR="00FD0F45" w:rsidRDefault="00E85F7B" w:rsidP="00E85F7B">
      <w:pPr>
        <w:tabs>
          <w:tab w:val="left" w:pos="4433"/>
        </w:tabs>
        <w:rPr>
          <w:rFonts w:ascii="Arial" w:hAnsi="Arial" w:cs="Arial"/>
          <w:b/>
          <w:sz w:val="28"/>
          <w:szCs w:val="28"/>
        </w:rPr>
      </w:pPr>
      <w:r>
        <w:rPr>
          <w:rFonts w:ascii="Arial" w:hAnsi="Arial" w:cs="Arial"/>
          <w:b/>
          <w:sz w:val="28"/>
          <w:szCs w:val="28"/>
        </w:rPr>
        <w:tab/>
      </w:r>
    </w:p>
    <w:p w:rsidR="009C0B3A" w:rsidRDefault="009C0B3A" w:rsidP="00716622">
      <w:pPr>
        <w:rPr>
          <w:rFonts w:ascii="Arial" w:hAnsi="Arial" w:cs="Arial"/>
          <w:b/>
          <w:sz w:val="28"/>
          <w:szCs w:val="28"/>
        </w:rPr>
      </w:pPr>
    </w:p>
    <w:p w:rsidR="00716622" w:rsidRDefault="00716622" w:rsidP="00716622">
      <w:pPr>
        <w:rPr>
          <w:rFonts w:ascii="Arial" w:hAnsi="Arial" w:cs="Arial"/>
          <w:b/>
          <w:sz w:val="28"/>
          <w:szCs w:val="28"/>
        </w:rPr>
      </w:pPr>
      <w:r w:rsidRPr="00AE1D26">
        <w:rPr>
          <w:rFonts w:ascii="Arial" w:hAnsi="Arial" w:cs="Arial"/>
          <w:b/>
          <w:sz w:val="28"/>
          <w:szCs w:val="28"/>
        </w:rPr>
        <w:lastRenderedPageBreak/>
        <w:t>3- Semestre 3 :</w:t>
      </w:r>
    </w:p>
    <w:tbl>
      <w:tblPr>
        <w:tblW w:w="1474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403"/>
        <w:gridCol w:w="1559"/>
        <w:gridCol w:w="1134"/>
        <w:gridCol w:w="992"/>
        <w:gridCol w:w="992"/>
        <w:gridCol w:w="1560"/>
        <w:gridCol w:w="850"/>
        <w:gridCol w:w="1134"/>
        <w:gridCol w:w="1559"/>
        <w:gridCol w:w="1559"/>
      </w:tblGrid>
      <w:tr w:rsidR="00252C92" w:rsidRPr="0038782B" w:rsidTr="00930EB5">
        <w:trPr>
          <w:cantSplit/>
          <w:trHeight w:val="280"/>
        </w:trPr>
        <w:tc>
          <w:tcPr>
            <w:tcW w:w="3403" w:type="dxa"/>
            <w:vMerge w:val="restart"/>
            <w:tcBorders>
              <w:top w:val="double" w:sz="4" w:space="0" w:color="auto"/>
            </w:tcBorders>
            <w:vAlign w:val="center"/>
          </w:tcPr>
          <w:p w:rsidR="00252C92" w:rsidRPr="0038782B" w:rsidRDefault="00252C92" w:rsidP="00241D98">
            <w:pPr>
              <w:jc w:val="center"/>
              <w:rPr>
                <w:rFonts w:ascii="Arial" w:hAnsi="Arial" w:cs="Arial"/>
                <w:b/>
              </w:rPr>
            </w:pPr>
            <w:r w:rsidRPr="0038782B">
              <w:rPr>
                <w:rFonts w:ascii="Arial" w:hAnsi="Arial" w:cs="Arial"/>
                <w:b/>
              </w:rPr>
              <w:t>Unité d’Enseignement</w:t>
            </w:r>
          </w:p>
        </w:tc>
        <w:tc>
          <w:tcPr>
            <w:tcW w:w="1559" w:type="dxa"/>
            <w:tcBorders>
              <w:top w:val="double" w:sz="4" w:space="0" w:color="auto"/>
            </w:tcBorders>
            <w:vAlign w:val="center"/>
          </w:tcPr>
          <w:p w:rsidR="00252C92" w:rsidRPr="0038782B" w:rsidRDefault="00252C92" w:rsidP="00241D98">
            <w:pPr>
              <w:jc w:val="center"/>
              <w:rPr>
                <w:rFonts w:ascii="Arial" w:hAnsi="Arial" w:cs="Arial"/>
                <w:b/>
              </w:rPr>
            </w:pPr>
            <w:r w:rsidRPr="0038782B">
              <w:rPr>
                <w:rFonts w:ascii="Arial" w:hAnsi="Arial" w:cs="Arial"/>
                <w:b/>
              </w:rPr>
              <w:t>VHS</w:t>
            </w:r>
          </w:p>
        </w:tc>
        <w:tc>
          <w:tcPr>
            <w:tcW w:w="4678" w:type="dxa"/>
            <w:gridSpan w:val="4"/>
            <w:tcBorders>
              <w:top w:val="double" w:sz="4" w:space="0" w:color="auto"/>
            </w:tcBorders>
            <w:vAlign w:val="center"/>
          </w:tcPr>
          <w:p w:rsidR="00252C92" w:rsidRPr="0038782B" w:rsidRDefault="00252C92" w:rsidP="00241D98">
            <w:pPr>
              <w:jc w:val="center"/>
              <w:rPr>
                <w:rFonts w:ascii="Arial" w:hAnsi="Arial" w:cs="Arial"/>
                <w:b/>
              </w:rPr>
            </w:pPr>
            <w:r w:rsidRPr="0038782B">
              <w:rPr>
                <w:rFonts w:ascii="Arial" w:hAnsi="Arial" w:cs="Arial"/>
                <w:b/>
              </w:rPr>
              <w:t>V.H hebdomadaire</w:t>
            </w:r>
          </w:p>
        </w:tc>
        <w:tc>
          <w:tcPr>
            <w:tcW w:w="850" w:type="dxa"/>
            <w:vMerge w:val="restart"/>
            <w:tcBorders>
              <w:top w:val="double" w:sz="4" w:space="0" w:color="auto"/>
            </w:tcBorders>
            <w:vAlign w:val="center"/>
          </w:tcPr>
          <w:p w:rsidR="00252C92" w:rsidRPr="0038782B" w:rsidRDefault="00252C92" w:rsidP="00241D98">
            <w:pPr>
              <w:jc w:val="center"/>
              <w:rPr>
                <w:rFonts w:ascii="Arial" w:hAnsi="Arial" w:cs="Arial"/>
                <w:b/>
              </w:rPr>
            </w:pPr>
            <w:r w:rsidRPr="0038782B">
              <w:rPr>
                <w:rFonts w:ascii="Arial" w:hAnsi="Arial" w:cs="Arial"/>
                <w:b/>
              </w:rPr>
              <w:t>Coeff</w:t>
            </w:r>
          </w:p>
        </w:tc>
        <w:tc>
          <w:tcPr>
            <w:tcW w:w="1134" w:type="dxa"/>
            <w:vMerge w:val="restart"/>
            <w:tcBorders>
              <w:top w:val="double" w:sz="4" w:space="0" w:color="auto"/>
            </w:tcBorders>
            <w:vAlign w:val="center"/>
          </w:tcPr>
          <w:p w:rsidR="00252C92" w:rsidRPr="0038782B" w:rsidRDefault="00252C92" w:rsidP="00241D98">
            <w:pPr>
              <w:jc w:val="center"/>
              <w:rPr>
                <w:rFonts w:ascii="Arial" w:hAnsi="Arial" w:cs="Arial"/>
                <w:b/>
              </w:rPr>
            </w:pPr>
            <w:r w:rsidRPr="0038782B">
              <w:rPr>
                <w:rFonts w:ascii="Arial" w:hAnsi="Arial" w:cs="Arial"/>
                <w:b/>
              </w:rPr>
              <w:t>Crédits</w:t>
            </w:r>
          </w:p>
        </w:tc>
        <w:tc>
          <w:tcPr>
            <w:tcW w:w="3118" w:type="dxa"/>
            <w:gridSpan w:val="2"/>
            <w:tcBorders>
              <w:top w:val="double" w:sz="4" w:space="0" w:color="auto"/>
            </w:tcBorders>
            <w:vAlign w:val="center"/>
          </w:tcPr>
          <w:p w:rsidR="00252C92" w:rsidRPr="0038782B" w:rsidRDefault="00252C92" w:rsidP="00241D98">
            <w:pPr>
              <w:jc w:val="center"/>
              <w:rPr>
                <w:rFonts w:ascii="Arial" w:hAnsi="Arial" w:cs="Arial"/>
                <w:b/>
              </w:rPr>
            </w:pPr>
            <w:r w:rsidRPr="0038782B">
              <w:rPr>
                <w:rFonts w:ascii="Arial" w:hAnsi="Arial" w:cs="Arial"/>
                <w:b/>
              </w:rPr>
              <w:t>Mode d'évaluation</w:t>
            </w:r>
          </w:p>
        </w:tc>
      </w:tr>
      <w:tr w:rsidR="00252C92" w:rsidRPr="0038782B" w:rsidTr="00930EB5">
        <w:trPr>
          <w:cantSplit/>
          <w:trHeight w:val="280"/>
        </w:trPr>
        <w:tc>
          <w:tcPr>
            <w:tcW w:w="3403" w:type="dxa"/>
            <w:vMerge/>
            <w:tcBorders>
              <w:bottom w:val="double" w:sz="4" w:space="0" w:color="auto"/>
            </w:tcBorders>
            <w:vAlign w:val="center"/>
          </w:tcPr>
          <w:p w:rsidR="00252C92" w:rsidRPr="0038782B" w:rsidRDefault="00252C92" w:rsidP="00241D98">
            <w:pPr>
              <w:jc w:val="center"/>
              <w:rPr>
                <w:rFonts w:ascii="Arial" w:hAnsi="Arial" w:cs="Arial"/>
              </w:rPr>
            </w:pPr>
          </w:p>
        </w:tc>
        <w:tc>
          <w:tcPr>
            <w:tcW w:w="1559" w:type="dxa"/>
            <w:tcBorders>
              <w:bottom w:val="double" w:sz="4" w:space="0" w:color="auto"/>
            </w:tcBorders>
            <w:vAlign w:val="center"/>
          </w:tcPr>
          <w:p w:rsidR="00252C92" w:rsidRPr="0038782B" w:rsidRDefault="00252C92" w:rsidP="00241D98">
            <w:pPr>
              <w:jc w:val="center"/>
              <w:rPr>
                <w:rFonts w:ascii="Arial" w:hAnsi="Arial" w:cs="Arial"/>
                <w:b/>
                <w:bCs/>
              </w:rPr>
            </w:pPr>
            <w:r w:rsidRPr="0038782B">
              <w:rPr>
                <w:rFonts w:ascii="Arial" w:hAnsi="Arial" w:cs="Arial"/>
                <w:b/>
                <w:bCs/>
              </w:rPr>
              <w:t xml:space="preserve">14-16 </w:t>
            </w:r>
            <w:proofErr w:type="spellStart"/>
            <w:r w:rsidRPr="0038782B">
              <w:rPr>
                <w:rFonts w:ascii="Arial" w:hAnsi="Arial" w:cs="Arial"/>
                <w:b/>
                <w:bCs/>
              </w:rPr>
              <w:t>sem</w:t>
            </w:r>
            <w:proofErr w:type="spellEnd"/>
          </w:p>
        </w:tc>
        <w:tc>
          <w:tcPr>
            <w:tcW w:w="1134" w:type="dxa"/>
            <w:tcBorders>
              <w:bottom w:val="double" w:sz="4" w:space="0" w:color="auto"/>
            </w:tcBorders>
            <w:vAlign w:val="center"/>
          </w:tcPr>
          <w:p w:rsidR="00252C92" w:rsidRPr="0038782B" w:rsidRDefault="00252C92" w:rsidP="00241D98">
            <w:pPr>
              <w:jc w:val="center"/>
              <w:rPr>
                <w:rFonts w:ascii="Arial" w:hAnsi="Arial" w:cs="Arial"/>
                <w:b/>
              </w:rPr>
            </w:pPr>
            <w:r w:rsidRPr="0038782B">
              <w:rPr>
                <w:rFonts w:ascii="Arial" w:hAnsi="Arial" w:cs="Arial"/>
                <w:b/>
              </w:rPr>
              <w:t>C</w:t>
            </w:r>
          </w:p>
        </w:tc>
        <w:tc>
          <w:tcPr>
            <w:tcW w:w="992" w:type="dxa"/>
            <w:tcBorders>
              <w:bottom w:val="double" w:sz="4" w:space="0" w:color="auto"/>
            </w:tcBorders>
            <w:vAlign w:val="center"/>
          </w:tcPr>
          <w:p w:rsidR="00252C92" w:rsidRPr="0038782B" w:rsidRDefault="00252C92" w:rsidP="00241D98">
            <w:pPr>
              <w:jc w:val="center"/>
              <w:rPr>
                <w:rFonts w:ascii="Arial" w:hAnsi="Arial" w:cs="Arial"/>
                <w:b/>
              </w:rPr>
            </w:pPr>
            <w:r w:rsidRPr="0038782B">
              <w:rPr>
                <w:rFonts w:ascii="Arial" w:hAnsi="Arial" w:cs="Arial"/>
                <w:b/>
              </w:rPr>
              <w:t>TD</w:t>
            </w:r>
          </w:p>
        </w:tc>
        <w:tc>
          <w:tcPr>
            <w:tcW w:w="992" w:type="dxa"/>
            <w:tcBorders>
              <w:bottom w:val="double" w:sz="4" w:space="0" w:color="auto"/>
            </w:tcBorders>
            <w:vAlign w:val="center"/>
          </w:tcPr>
          <w:p w:rsidR="00252C92" w:rsidRPr="0038782B" w:rsidRDefault="00252C92" w:rsidP="00241D98">
            <w:pPr>
              <w:jc w:val="center"/>
              <w:rPr>
                <w:rFonts w:ascii="Arial" w:hAnsi="Arial" w:cs="Arial"/>
                <w:b/>
              </w:rPr>
            </w:pPr>
            <w:r w:rsidRPr="0038782B">
              <w:rPr>
                <w:rFonts w:ascii="Arial" w:hAnsi="Arial" w:cs="Arial"/>
                <w:b/>
              </w:rPr>
              <w:t>TP</w:t>
            </w:r>
          </w:p>
        </w:tc>
        <w:tc>
          <w:tcPr>
            <w:tcW w:w="1560" w:type="dxa"/>
            <w:tcBorders>
              <w:bottom w:val="double" w:sz="4" w:space="0" w:color="auto"/>
            </w:tcBorders>
            <w:vAlign w:val="center"/>
          </w:tcPr>
          <w:p w:rsidR="00252C92" w:rsidRPr="0038782B" w:rsidRDefault="00252C92" w:rsidP="00241D98">
            <w:pPr>
              <w:jc w:val="center"/>
              <w:rPr>
                <w:rFonts w:ascii="Arial" w:hAnsi="Arial" w:cs="Arial"/>
                <w:b/>
              </w:rPr>
            </w:pPr>
            <w:r w:rsidRPr="0038782B">
              <w:rPr>
                <w:rFonts w:ascii="Arial" w:hAnsi="Arial" w:cs="Arial"/>
                <w:b/>
              </w:rPr>
              <w:t>Autres</w:t>
            </w:r>
          </w:p>
          <w:p w:rsidR="00252C92" w:rsidRPr="0038782B" w:rsidRDefault="00252C92" w:rsidP="00241D98">
            <w:pPr>
              <w:jc w:val="center"/>
              <w:rPr>
                <w:rFonts w:ascii="Arial" w:hAnsi="Arial" w:cs="Arial"/>
                <w:b/>
              </w:rPr>
            </w:pPr>
            <w:r w:rsidRPr="0038782B">
              <w:rPr>
                <w:rFonts w:ascii="Arial" w:hAnsi="Arial" w:cs="Arial"/>
                <w:b/>
              </w:rPr>
              <w:t>(Personnel)</w:t>
            </w:r>
          </w:p>
        </w:tc>
        <w:tc>
          <w:tcPr>
            <w:tcW w:w="850" w:type="dxa"/>
            <w:vMerge/>
            <w:tcBorders>
              <w:bottom w:val="double" w:sz="4" w:space="0" w:color="auto"/>
            </w:tcBorders>
            <w:vAlign w:val="center"/>
          </w:tcPr>
          <w:p w:rsidR="00252C92" w:rsidRPr="0038782B" w:rsidRDefault="00252C92" w:rsidP="00241D98">
            <w:pPr>
              <w:jc w:val="center"/>
              <w:rPr>
                <w:rFonts w:ascii="Arial" w:hAnsi="Arial" w:cs="Arial"/>
                <w:b/>
              </w:rPr>
            </w:pPr>
          </w:p>
        </w:tc>
        <w:tc>
          <w:tcPr>
            <w:tcW w:w="1134" w:type="dxa"/>
            <w:vMerge/>
            <w:tcBorders>
              <w:bottom w:val="double" w:sz="4" w:space="0" w:color="auto"/>
            </w:tcBorders>
            <w:vAlign w:val="center"/>
          </w:tcPr>
          <w:p w:rsidR="00252C92" w:rsidRPr="0038782B" w:rsidRDefault="00252C92" w:rsidP="00241D98">
            <w:pPr>
              <w:jc w:val="center"/>
              <w:rPr>
                <w:rFonts w:ascii="Arial" w:hAnsi="Arial" w:cs="Arial"/>
                <w:b/>
              </w:rPr>
            </w:pPr>
          </w:p>
        </w:tc>
        <w:tc>
          <w:tcPr>
            <w:tcW w:w="1559" w:type="dxa"/>
            <w:tcBorders>
              <w:bottom w:val="double" w:sz="4" w:space="0" w:color="auto"/>
            </w:tcBorders>
            <w:vAlign w:val="center"/>
          </w:tcPr>
          <w:p w:rsidR="00252C92" w:rsidRPr="0038782B" w:rsidRDefault="00252C92" w:rsidP="00241D98">
            <w:pPr>
              <w:jc w:val="center"/>
              <w:rPr>
                <w:rFonts w:ascii="Arial" w:hAnsi="Arial" w:cs="Arial"/>
                <w:b/>
              </w:rPr>
            </w:pPr>
            <w:r w:rsidRPr="0038782B">
              <w:rPr>
                <w:rFonts w:ascii="Arial" w:hAnsi="Arial" w:cs="Arial"/>
                <w:b/>
              </w:rPr>
              <w:t>Continu</w:t>
            </w:r>
          </w:p>
        </w:tc>
        <w:tc>
          <w:tcPr>
            <w:tcW w:w="1559" w:type="dxa"/>
            <w:tcBorders>
              <w:bottom w:val="double" w:sz="4" w:space="0" w:color="auto"/>
            </w:tcBorders>
            <w:vAlign w:val="center"/>
          </w:tcPr>
          <w:p w:rsidR="00252C92" w:rsidRPr="0038782B" w:rsidRDefault="00252C92" w:rsidP="00241D98">
            <w:pPr>
              <w:jc w:val="center"/>
              <w:rPr>
                <w:rFonts w:ascii="Arial" w:hAnsi="Arial" w:cs="Arial"/>
                <w:b/>
              </w:rPr>
            </w:pPr>
            <w:r w:rsidRPr="0038782B">
              <w:rPr>
                <w:rFonts w:ascii="Arial" w:hAnsi="Arial" w:cs="Arial"/>
                <w:b/>
              </w:rPr>
              <w:t>Examen</w:t>
            </w:r>
          </w:p>
        </w:tc>
      </w:tr>
      <w:tr w:rsidR="00252C92" w:rsidRPr="0038782B" w:rsidTr="00930EB5">
        <w:trPr>
          <w:cantSplit/>
          <w:trHeight w:val="424"/>
        </w:trPr>
        <w:tc>
          <w:tcPr>
            <w:tcW w:w="3403" w:type="dxa"/>
            <w:tcBorders>
              <w:top w:val="double" w:sz="4" w:space="0" w:color="auto"/>
            </w:tcBorders>
            <w:vAlign w:val="center"/>
          </w:tcPr>
          <w:p w:rsidR="00252C92" w:rsidRPr="0038782B" w:rsidRDefault="00252C92" w:rsidP="00241D98">
            <w:pPr>
              <w:jc w:val="center"/>
              <w:rPr>
                <w:rFonts w:ascii="Arial" w:hAnsi="Arial" w:cs="Arial"/>
                <w:b/>
                <w:bCs/>
              </w:rPr>
            </w:pPr>
            <w:r w:rsidRPr="0038782B">
              <w:rPr>
                <w:rFonts w:ascii="Arial" w:hAnsi="Arial" w:cs="Arial"/>
                <w:b/>
                <w:bCs/>
              </w:rPr>
              <w:t>UE fondamentales</w:t>
            </w:r>
          </w:p>
        </w:tc>
        <w:tc>
          <w:tcPr>
            <w:tcW w:w="6237" w:type="dxa"/>
            <w:gridSpan w:val="5"/>
            <w:tcBorders>
              <w:top w:val="double" w:sz="4" w:space="0" w:color="auto"/>
            </w:tcBorders>
            <w:shd w:val="clear" w:color="auto" w:fill="E6E6E6"/>
            <w:vAlign w:val="center"/>
          </w:tcPr>
          <w:p w:rsidR="00252C92" w:rsidRPr="0038782B" w:rsidRDefault="00252C92" w:rsidP="00241D98">
            <w:pPr>
              <w:jc w:val="center"/>
              <w:rPr>
                <w:rFonts w:ascii="Arial" w:hAnsi="Arial" w:cs="Arial"/>
                <w:bCs/>
              </w:rPr>
            </w:pPr>
          </w:p>
        </w:tc>
        <w:tc>
          <w:tcPr>
            <w:tcW w:w="850" w:type="dxa"/>
            <w:tcBorders>
              <w:top w:val="double" w:sz="4" w:space="0" w:color="auto"/>
            </w:tcBorders>
            <w:shd w:val="clear" w:color="auto" w:fill="E6E6E6"/>
            <w:vAlign w:val="center"/>
          </w:tcPr>
          <w:p w:rsidR="00252C92" w:rsidRPr="00BF3DA8" w:rsidRDefault="00BF3DA8" w:rsidP="00241D98">
            <w:pPr>
              <w:jc w:val="center"/>
              <w:rPr>
                <w:rFonts w:ascii="Arial" w:hAnsi="Arial" w:cs="Arial"/>
                <w:b/>
                <w:color w:val="FF0000"/>
              </w:rPr>
            </w:pPr>
            <w:r w:rsidRPr="00BF3DA8">
              <w:rPr>
                <w:rFonts w:ascii="Arial" w:hAnsi="Arial" w:cs="Arial"/>
                <w:b/>
                <w:color w:val="FF0000"/>
              </w:rPr>
              <w:t>9</w:t>
            </w:r>
          </w:p>
        </w:tc>
        <w:tc>
          <w:tcPr>
            <w:tcW w:w="1134" w:type="dxa"/>
            <w:tcBorders>
              <w:top w:val="double" w:sz="4" w:space="0" w:color="auto"/>
            </w:tcBorders>
            <w:shd w:val="clear" w:color="auto" w:fill="E6E6E6"/>
            <w:vAlign w:val="center"/>
          </w:tcPr>
          <w:p w:rsidR="00252C92" w:rsidRPr="00930EB5" w:rsidRDefault="00930EB5" w:rsidP="00241D98">
            <w:pPr>
              <w:jc w:val="center"/>
              <w:rPr>
                <w:rFonts w:ascii="Arial" w:hAnsi="Arial" w:cs="Arial"/>
                <w:b/>
              </w:rPr>
            </w:pPr>
            <w:r w:rsidRPr="00930EB5">
              <w:rPr>
                <w:rFonts w:ascii="Arial" w:hAnsi="Arial" w:cs="Arial"/>
                <w:b/>
              </w:rPr>
              <w:t>18</w:t>
            </w:r>
          </w:p>
        </w:tc>
        <w:tc>
          <w:tcPr>
            <w:tcW w:w="1559" w:type="dxa"/>
            <w:tcBorders>
              <w:top w:val="double" w:sz="4" w:space="0" w:color="auto"/>
            </w:tcBorders>
            <w:shd w:val="clear" w:color="auto" w:fill="E6E6E6"/>
            <w:vAlign w:val="center"/>
          </w:tcPr>
          <w:p w:rsidR="00252C92" w:rsidRPr="0038782B" w:rsidRDefault="00252C92" w:rsidP="00241D98">
            <w:pPr>
              <w:jc w:val="center"/>
              <w:rPr>
                <w:rFonts w:ascii="Arial" w:hAnsi="Arial" w:cs="Arial"/>
                <w:bCs/>
              </w:rPr>
            </w:pPr>
          </w:p>
        </w:tc>
        <w:tc>
          <w:tcPr>
            <w:tcW w:w="1559" w:type="dxa"/>
            <w:tcBorders>
              <w:top w:val="double" w:sz="4" w:space="0" w:color="auto"/>
            </w:tcBorders>
            <w:shd w:val="clear" w:color="auto" w:fill="E6E6E6"/>
            <w:vAlign w:val="center"/>
          </w:tcPr>
          <w:p w:rsidR="00252C92" w:rsidRPr="0038782B" w:rsidRDefault="00252C92" w:rsidP="00241D98">
            <w:pPr>
              <w:jc w:val="center"/>
              <w:rPr>
                <w:rFonts w:ascii="Arial" w:hAnsi="Arial" w:cs="Arial"/>
                <w:bCs/>
              </w:rPr>
            </w:pPr>
          </w:p>
        </w:tc>
      </w:tr>
      <w:tr w:rsidR="00252C92" w:rsidRPr="0038782B" w:rsidTr="00D42F13">
        <w:trPr>
          <w:cantSplit/>
          <w:trHeight w:hRule="exact" w:val="397"/>
        </w:trPr>
        <w:tc>
          <w:tcPr>
            <w:tcW w:w="3403" w:type="dxa"/>
            <w:vAlign w:val="center"/>
          </w:tcPr>
          <w:p w:rsidR="00252C92" w:rsidRPr="0038782B" w:rsidRDefault="00A96AF0" w:rsidP="00241D98">
            <w:pPr>
              <w:rPr>
                <w:rFonts w:ascii="Arial" w:hAnsi="Arial" w:cs="Arial"/>
                <w:b/>
                <w:bCs/>
              </w:rPr>
            </w:pPr>
            <w:r>
              <w:rPr>
                <w:rFonts w:ascii="Arial" w:hAnsi="Arial" w:cs="Arial"/>
                <w:b/>
                <w:bCs/>
              </w:rPr>
              <w:t xml:space="preserve">UEF 3 </w:t>
            </w:r>
            <w:r w:rsidR="00252C92" w:rsidRPr="0038782B">
              <w:rPr>
                <w:rFonts w:ascii="Arial" w:hAnsi="Arial" w:cs="Arial"/>
                <w:b/>
                <w:bCs/>
              </w:rPr>
              <w:t>(Obligatoire)</w:t>
            </w:r>
          </w:p>
        </w:tc>
        <w:tc>
          <w:tcPr>
            <w:tcW w:w="1559" w:type="dxa"/>
            <w:vAlign w:val="center"/>
          </w:tcPr>
          <w:p w:rsidR="00252C92" w:rsidRPr="0038782B" w:rsidRDefault="00252C92" w:rsidP="00241D98">
            <w:pPr>
              <w:jc w:val="center"/>
              <w:rPr>
                <w:rFonts w:ascii="Arial" w:hAnsi="Arial" w:cs="Arial"/>
                <w:bCs/>
              </w:rPr>
            </w:pPr>
          </w:p>
        </w:tc>
        <w:tc>
          <w:tcPr>
            <w:tcW w:w="1134" w:type="dxa"/>
            <w:vAlign w:val="center"/>
          </w:tcPr>
          <w:p w:rsidR="00252C92" w:rsidRPr="0038782B" w:rsidRDefault="00252C92" w:rsidP="00241D98">
            <w:pPr>
              <w:jc w:val="center"/>
              <w:rPr>
                <w:rFonts w:ascii="Arial" w:hAnsi="Arial" w:cs="Arial"/>
                <w:bCs/>
              </w:rPr>
            </w:pPr>
          </w:p>
        </w:tc>
        <w:tc>
          <w:tcPr>
            <w:tcW w:w="992" w:type="dxa"/>
            <w:vAlign w:val="center"/>
          </w:tcPr>
          <w:p w:rsidR="00252C92" w:rsidRPr="0038782B" w:rsidRDefault="00252C92" w:rsidP="00241D98">
            <w:pPr>
              <w:jc w:val="center"/>
              <w:rPr>
                <w:rFonts w:ascii="Arial" w:hAnsi="Arial" w:cs="Arial"/>
                <w:bCs/>
              </w:rPr>
            </w:pPr>
          </w:p>
        </w:tc>
        <w:tc>
          <w:tcPr>
            <w:tcW w:w="992" w:type="dxa"/>
            <w:vAlign w:val="center"/>
          </w:tcPr>
          <w:p w:rsidR="00252C92" w:rsidRPr="0038782B" w:rsidRDefault="00252C92" w:rsidP="00241D98">
            <w:pPr>
              <w:jc w:val="center"/>
              <w:rPr>
                <w:rFonts w:ascii="Arial" w:hAnsi="Arial" w:cs="Arial"/>
                <w:bCs/>
              </w:rPr>
            </w:pPr>
          </w:p>
        </w:tc>
        <w:tc>
          <w:tcPr>
            <w:tcW w:w="1560" w:type="dxa"/>
            <w:vAlign w:val="center"/>
          </w:tcPr>
          <w:p w:rsidR="00252C92" w:rsidRPr="0038782B" w:rsidRDefault="00252C92" w:rsidP="00241D98">
            <w:pPr>
              <w:jc w:val="center"/>
              <w:rPr>
                <w:rFonts w:ascii="Arial" w:hAnsi="Arial" w:cs="Arial"/>
                <w:bCs/>
              </w:rPr>
            </w:pPr>
          </w:p>
        </w:tc>
        <w:tc>
          <w:tcPr>
            <w:tcW w:w="850" w:type="dxa"/>
            <w:vAlign w:val="center"/>
          </w:tcPr>
          <w:p w:rsidR="00252C92" w:rsidRPr="00BF3DA8" w:rsidRDefault="00BF3DA8" w:rsidP="00241D98">
            <w:pPr>
              <w:jc w:val="center"/>
              <w:rPr>
                <w:rFonts w:ascii="Arial" w:hAnsi="Arial" w:cs="Arial"/>
                <w:b/>
                <w:color w:val="FF0000"/>
              </w:rPr>
            </w:pPr>
            <w:r>
              <w:rPr>
                <w:rFonts w:ascii="Arial" w:hAnsi="Arial" w:cs="Arial"/>
                <w:b/>
                <w:color w:val="FF0000"/>
              </w:rPr>
              <w:t>4</w:t>
            </w:r>
          </w:p>
        </w:tc>
        <w:tc>
          <w:tcPr>
            <w:tcW w:w="1134" w:type="dxa"/>
            <w:vAlign w:val="center"/>
          </w:tcPr>
          <w:p w:rsidR="00252C92" w:rsidRPr="00A144D2" w:rsidRDefault="00A144D2" w:rsidP="00241D98">
            <w:pPr>
              <w:jc w:val="center"/>
              <w:rPr>
                <w:rFonts w:ascii="Arial" w:hAnsi="Arial" w:cs="Arial"/>
                <w:b/>
              </w:rPr>
            </w:pPr>
            <w:r w:rsidRPr="00A144D2">
              <w:rPr>
                <w:rFonts w:ascii="Arial" w:hAnsi="Arial" w:cs="Arial"/>
                <w:b/>
              </w:rPr>
              <w:t>9</w:t>
            </w:r>
          </w:p>
        </w:tc>
        <w:tc>
          <w:tcPr>
            <w:tcW w:w="1559" w:type="dxa"/>
            <w:vAlign w:val="center"/>
          </w:tcPr>
          <w:p w:rsidR="00252C92" w:rsidRPr="0038782B" w:rsidRDefault="00252C92" w:rsidP="00241D98">
            <w:pPr>
              <w:jc w:val="center"/>
              <w:rPr>
                <w:rFonts w:ascii="Arial" w:hAnsi="Arial" w:cs="Arial"/>
                <w:bCs/>
              </w:rPr>
            </w:pPr>
          </w:p>
        </w:tc>
        <w:tc>
          <w:tcPr>
            <w:tcW w:w="1559" w:type="dxa"/>
            <w:vAlign w:val="center"/>
          </w:tcPr>
          <w:p w:rsidR="00252C92" w:rsidRPr="0038782B" w:rsidRDefault="00252C92" w:rsidP="00241D98">
            <w:pPr>
              <w:jc w:val="center"/>
              <w:rPr>
                <w:rFonts w:ascii="Arial" w:hAnsi="Arial" w:cs="Arial"/>
                <w:bCs/>
              </w:rPr>
            </w:pPr>
          </w:p>
        </w:tc>
      </w:tr>
      <w:tr w:rsidR="009C0B3A" w:rsidRPr="0038782B" w:rsidTr="00D42F13">
        <w:trPr>
          <w:cantSplit/>
          <w:trHeight w:hRule="exact" w:val="397"/>
        </w:trPr>
        <w:tc>
          <w:tcPr>
            <w:tcW w:w="3403" w:type="dxa"/>
            <w:vAlign w:val="center"/>
          </w:tcPr>
          <w:p w:rsidR="009C0B3A" w:rsidRPr="0038782B" w:rsidRDefault="009C0B3A">
            <w:pPr>
              <w:autoSpaceDE w:val="0"/>
              <w:autoSpaceDN w:val="0"/>
              <w:rPr>
                <w:rFonts w:ascii="Arial" w:hAnsi="Arial"/>
                <w:szCs w:val="36"/>
              </w:rPr>
            </w:pPr>
            <w:r w:rsidRPr="0038782B">
              <w:rPr>
                <w:rFonts w:ascii="Arial" w:hAnsi="Arial"/>
                <w:szCs w:val="36"/>
              </w:rPr>
              <w:t>Génie logiciel avancé</w:t>
            </w:r>
          </w:p>
        </w:tc>
        <w:tc>
          <w:tcPr>
            <w:tcW w:w="1559" w:type="dxa"/>
            <w:tcBorders>
              <w:bottom w:val="single" w:sz="4" w:space="0" w:color="auto"/>
            </w:tcBorders>
            <w:vAlign w:val="center"/>
          </w:tcPr>
          <w:p w:rsidR="009C0B3A" w:rsidRPr="0038782B" w:rsidRDefault="00F50415">
            <w:pPr>
              <w:autoSpaceDE w:val="0"/>
              <w:autoSpaceDN w:val="0"/>
              <w:jc w:val="center"/>
              <w:rPr>
                <w:rFonts w:ascii="Arial" w:hAnsi="Arial"/>
              </w:rPr>
            </w:pPr>
            <w:r>
              <w:rPr>
                <w:rFonts w:ascii="Arial" w:hAnsi="Arial"/>
              </w:rPr>
              <w:t>4</w:t>
            </w:r>
            <w:r w:rsidR="009C0B3A" w:rsidRPr="0038782B">
              <w:rPr>
                <w:rFonts w:ascii="Arial" w:hAnsi="Arial"/>
              </w:rPr>
              <w:t>5H</w:t>
            </w:r>
          </w:p>
        </w:tc>
        <w:tc>
          <w:tcPr>
            <w:tcW w:w="1134" w:type="dxa"/>
            <w:tcBorders>
              <w:bottom w:val="single" w:sz="4" w:space="0" w:color="auto"/>
            </w:tcBorders>
            <w:vAlign w:val="center"/>
          </w:tcPr>
          <w:p w:rsidR="009C0B3A" w:rsidRPr="0038782B" w:rsidRDefault="009C0B3A">
            <w:pPr>
              <w:autoSpaceDE w:val="0"/>
              <w:autoSpaceDN w:val="0"/>
              <w:jc w:val="center"/>
              <w:rPr>
                <w:rFonts w:ascii="Arial" w:hAnsi="Arial"/>
              </w:rPr>
            </w:pPr>
            <w:r w:rsidRPr="0038782B">
              <w:rPr>
                <w:rFonts w:ascii="Arial" w:hAnsi="Arial"/>
              </w:rPr>
              <w:t>1h30</w:t>
            </w:r>
          </w:p>
        </w:tc>
        <w:tc>
          <w:tcPr>
            <w:tcW w:w="992" w:type="dxa"/>
            <w:tcBorders>
              <w:bottom w:val="single" w:sz="4" w:space="0" w:color="auto"/>
            </w:tcBorders>
            <w:vAlign w:val="center"/>
          </w:tcPr>
          <w:p w:rsidR="009C0B3A" w:rsidRPr="0038782B" w:rsidRDefault="009C0B3A">
            <w:pPr>
              <w:autoSpaceDE w:val="0"/>
              <w:autoSpaceDN w:val="0"/>
              <w:jc w:val="center"/>
              <w:rPr>
                <w:rFonts w:ascii="Arial" w:hAnsi="Arial"/>
              </w:rPr>
            </w:pPr>
            <w:r w:rsidRPr="0038782B">
              <w:rPr>
                <w:rFonts w:ascii="Arial" w:hAnsi="Arial"/>
              </w:rPr>
              <w:t>1h30</w:t>
            </w:r>
          </w:p>
        </w:tc>
        <w:tc>
          <w:tcPr>
            <w:tcW w:w="992" w:type="dxa"/>
            <w:tcBorders>
              <w:bottom w:val="single" w:sz="4" w:space="0" w:color="auto"/>
            </w:tcBorders>
            <w:vAlign w:val="center"/>
          </w:tcPr>
          <w:p w:rsidR="009C0B3A" w:rsidRPr="0038782B" w:rsidRDefault="009C0B3A">
            <w:pPr>
              <w:autoSpaceDE w:val="0"/>
              <w:autoSpaceDN w:val="0"/>
              <w:jc w:val="center"/>
              <w:rPr>
                <w:rFonts w:ascii="Arial" w:hAnsi="Arial"/>
              </w:rPr>
            </w:pPr>
          </w:p>
        </w:tc>
        <w:tc>
          <w:tcPr>
            <w:tcW w:w="1560" w:type="dxa"/>
            <w:tcBorders>
              <w:bottom w:val="single" w:sz="4" w:space="0" w:color="auto"/>
            </w:tcBorders>
            <w:vAlign w:val="center"/>
          </w:tcPr>
          <w:p w:rsidR="009C0B3A" w:rsidRPr="0038782B" w:rsidRDefault="009C0B3A">
            <w:pPr>
              <w:autoSpaceDE w:val="0"/>
              <w:autoSpaceDN w:val="0"/>
              <w:jc w:val="center"/>
              <w:rPr>
                <w:rFonts w:ascii="Arial" w:hAnsi="Arial"/>
              </w:rPr>
            </w:pPr>
            <w:r w:rsidRPr="0038782B">
              <w:rPr>
                <w:rFonts w:ascii="Arial" w:hAnsi="Arial"/>
              </w:rPr>
              <w:t>4h</w:t>
            </w:r>
          </w:p>
        </w:tc>
        <w:tc>
          <w:tcPr>
            <w:tcW w:w="850" w:type="dxa"/>
            <w:tcBorders>
              <w:bottom w:val="single" w:sz="4" w:space="0" w:color="auto"/>
            </w:tcBorders>
            <w:vAlign w:val="center"/>
          </w:tcPr>
          <w:p w:rsidR="009C0B3A" w:rsidRPr="00BF3DA8" w:rsidRDefault="009C0B3A">
            <w:pPr>
              <w:autoSpaceDE w:val="0"/>
              <w:autoSpaceDN w:val="0"/>
              <w:jc w:val="center"/>
              <w:rPr>
                <w:rFonts w:ascii="Arial" w:hAnsi="Arial"/>
                <w:color w:val="FF0000"/>
              </w:rPr>
            </w:pPr>
            <w:r w:rsidRPr="00BF3DA8">
              <w:rPr>
                <w:rFonts w:ascii="Arial" w:hAnsi="Arial"/>
                <w:color w:val="FF0000"/>
              </w:rPr>
              <w:t>2</w:t>
            </w:r>
          </w:p>
        </w:tc>
        <w:tc>
          <w:tcPr>
            <w:tcW w:w="1134" w:type="dxa"/>
            <w:tcBorders>
              <w:bottom w:val="single" w:sz="4" w:space="0" w:color="auto"/>
            </w:tcBorders>
            <w:vAlign w:val="center"/>
          </w:tcPr>
          <w:p w:rsidR="009C0B3A" w:rsidRPr="0038782B" w:rsidRDefault="009C0B3A">
            <w:pPr>
              <w:autoSpaceDE w:val="0"/>
              <w:autoSpaceDN w:val="0"/>
              <w:jc w:val="center"/>
              <w:rPr>
                <w:rFonts w:ascii="Arial" w:hAnsi="Arial"/>
              </w:rPr>
            </w:pPr>
            <w:r w:rsidRPr="0038782B">
              <w:rPr>
                <w:rFonts w:ascii="Arial" w:hAnsi="Arial"/>
              </w:rPr>
              <w:t>4</w:t>
            </w:r>
          </w:p>
        </w:tc>
        <w:tc>
          <w:tcPr>
            <w:tcW w:w="1559" w:type="dxa"/>
            <w:tcBorders>
              <w:bottom w:val="single" w:sz="4" w:space="0" w:color="auto"/>
            </w:tcBorders>
            <w:vAlign w:val="center"/>
          </w:tcPr>
          <w:p w:rsidR="009C0B3A" w:rsidRPr="001A4A15" w:rsidRDefault="009C0B3A" w:rsidP="00DC5369">
            <w:pPr>
              <w:jc w:val="center"/>
              <w:rPr>
                <w:rFonts w:ascii="Arial" w:hAnsi="Arial" w:cs="Arial"/>
                <w:bCs/>
              </w:rPr>
            </w:pPr>
            <w:r>
              <w:rPr>
                <w:rFonts w:ascii="Arial" w:hAnsi="Arial" w:cs="Arial"/>
                <w:bCs/>
              </w:rPr>
              <w:t>40%</w:t>
            </w:r>
          </w:p>
        </w:tc>
        <w:tc>
          <w:tcPr>
            <w:tcW w:w="1559" w:type="dxa"/>
            <w:tcBorders>
              <w:bottom w:val="single" w:sz="4" w:space="0" w:color="auto"/>
            </w:tcBorders>
            <w:vAlign w:val="center"/>
          </w:tcPr>
          <w:p w:rsidR="009C0B3A" w:rsidRPr="001A4A15" w:rsidRDefault="009C0B3A" w:rsidP="00DC5369">
            <w:pPr>
              <w:jc w:val="center"/>
              <w:rPr>
                <w:rFonts w:ascii="Arial" w:hAnsi="Arial" w:cs="Arial"/>
                <w:bCs/>
              </w:rPr>
            </w:pPr>
            <w:r>
              <w:rPr>
                <w:rFonts w:ascii="Arial" w:hAnsi="Arial" w:cs="Arial"/>
                <w:bCs/>
              </w:rPr>
              <w:t>60%</w:t>
            </w:r>
          </w:p>
        </w:tc>
      </w:tr>
      <w:tr w:rsidR="009C0B3A" w:rsidRPr="0038782B" w:rsidTr="00D42F13">
        <w:trPr>
          <w:cantSplit/>
          <w:trHeight w:hRule="exact" w:val="397"/>
        </w:trPr>
        <w:tc>
          <w:tcPr>
            <w:tcW w:w="3403" w:type="dxa"/>
            <w:vAlign w:val="center"/>
          </w:tcPr>
          <w:p w:rsidR="009C0B3A" w:rsidRPr="0038782B" w:rsidRDefault="009C0B3A">
            <w:pPr>
              <w:autoSpaceDE w:val="0"/>
              <w:autoSpaceDN w:val="0"/>
              <w:rPr>
                <w:rFonts w:ascii="Arial" w:hAnsi="Arial"/>
                <w:szCs w:val="36"/>
              </w:rPr>
            </w:pPr>
            <w:r w:rsidRPr="0038782B">
              <w:rPr>
                <w:rFonts w:ascii="Arial" w:hAnsi="Arial"/>
                <w:szCs w:val="36"/>
              </w:rPr>
              <w:t>Bases de données avancées</w:t>
            </w:r>
          </w:p>
        </w:tc>
        <w:tc>
          <w:tcPr>
            <w:tcW w:w="1559" w:type="dxa"/>
            <w:tcBorders>
              <w:bottom w:val="single" w:sz="4" w:space="0" w:color="auto"/>
            </w:tcBorders>
            <w:vAlign w:val="center"/>
          </w:tcPr>
          <w:p w:rsidR="009C0B3A" w:rsidRPr="0038782B" w:rsidRDefault="00F50415">
            <w:pPr>
              <w:autoSpaceDE w:val="0"/>
              <w:autoSpaceDN w:val="0"/>
              <w:jc w:val="center"/>
              <w:rPr>
                <w:rFonts w:ascii="Arial" w:hAnsi="Arial"/>
              </w:rPr>
            </w:pPr>
            <w:r>
              <w:rPr>
                <w:rFonts w:ascii="Arial" w:hAnsi="Arial"/>
              </w:rPr>
              <w:t>67</w:t>
            </w:r>
            <w:r w:rsidR="009C0B3A" w:rsidRPr="0038782B">
              <w:rPr>
                <w:rFonts w:ascii="Arial" w:hAnsi="Arial"/>
              </w:rPr>
              <w:t>H30</w:t>
            </w:r>
          </w:p>
        </w:tc>
        <w:tc>
          <w:tcPr>
            <w:tcW w:w="1134" w:type="dxa"/>
            <w:tcBorders>
              <w:bottom w:val="single" w:sz="4" w:space="0" w:color="auto"/>
            </w:tcBorders>
            <w:vAlign w:val="center"/>
          </w:tcPr>
          <w:p w:rsidR="009C0B3A" w:rsidRPr="0038782B" w:rsidRDefault="009C0B3A">
            <w:pPr>
              <w:autoSpaceDE w:val="0"/>
              <w:autoSpaceDN w:val="0"/>
              <w:jc w:val="center"/>
              <w:rPr>
                <w:rFonts w:ascii="Arial" w:hAnsi="Arial"/>
              </w:rPr>
            </w:pPr>
            <w:r w:rsidRPr="0038782B">
              <w:rPr>
                <w:rFonts w:ascii="Arial" w:hAnsi="Arial"/>
              </w:rPr>
              <w:t>1h30</w:t>
            </w:r>
          </w:p>
        </w:tc>
        <w:tc>
          <w:tcPr>
            <w:tcW w:w="992" w:type="dxa"/>
            <w:tcBorders>
              <w:bottom w:val="single" w:sz="4" w:space="0" w:color="auto"/>
            </w:tcBorders>
            <w:vAlign w:val="center"/>
          </w:tcPr>
          <w:p w:rsidR="009C0B3A" w:rsidRPr="0038782B" w:rsidRDefault="009C0B3A">
            <w:pPr>
              <w:autoSpaceDE w:val="0"/>
              <w:autoSpaceDN w:val="0"/>
              <w:jc w:val="center"/>
              <w:rPr>
                <w:rFonts w:ascii="Arial" w:hAnsi="Arial"/>
              </w:rPr>
            </w:pPr>
            <w:r w:rsidRPr="0038782B">
              <w:rPr>
                <w:rFonts w:ascii="Arial" w:hAnsi="Arial"/>
              </w:rPr>
              <w:t>1h30</w:t>
            </w:r>
          </w:p>
        </w:tc>
        <w:tc>
          <w:tcPr>
            <w:tcW w:w="992" w:type="dxa"/>
            <w:tcBorders>
              <w:bottom w:val="single" w:sz="4" w:space="0" w:color="auto"/>
            </w:tcBorders>
            <w:vAlign w:val="center"/>
          </w:tcPr>
          <w:p w:rsidR="009C0B3A" w:rsidRPr="0038782B" w:rsidRDefault="009C0B3A">
            <w:pPr>
              <w:autoSpaceDE w:val="0"/>
              <w:autoSpaceDN w:val="0"/>
              <w:jc w:val="center"/>
              <w:rPr>
                <w:rFonts w:ascii="Arial" w:hAnsi="Arial"/>
              </w:rPr>
            </w:pPr>
            <w:r w:rsidRPr="0038782B">
              <w:rPr>
                <w:rFonts w:ascii="Arial" w:hAnsi="Arial"/>
              </w:rPr>
              <w:t>1h30</w:t>
            </w:r>
          </w:p>
        </w:tc>
        <w:tc>
          <w:tcPr>
            <w:tcW w:w="1560" w:type="dxa"/>
            <w:tcBorders>
              <w:bottom w:val="single" w:sz="4" w:space="0" w:color="auto"/>
            </w:tcBorders>
            <w:vAlign w:val="center"/>
          </w:tcPr>
          <w:p w:rsidR="009C0B3A" w:rsidRPr="0038782B" w:rsidRDefault="009C0B3A">
            <w:pPr>
              <w:autoSpaceDE w:val="0"/>
              <w:autoSpaceDN w:val="0"/>
              <w:jc w:val="center"/>
              <w:rPr>
                <w:rFonts w:ascii="Arial" w:hAnsi="Arial"/>
              </w:rPr>
            </w:pPr>
            <w:r w:rsidRPr="0038782B">
              <w:rPr>
                <w:rFonts w:ascii="Arial" w:hAnsi="Arial"/>
              </w:rPr>
              <w:t>5h</w:t>
            </w:r>
          </w:p>
        </w:tc>
        <w:tc>
          <w:tcPr>
            <w:tcW w:w="850" w:type="dxa"/>
            <w:tcBorders>
              <w:bottom w:val="single" w:sz="4" w:space="0" w:color="auto"/>
            </w:tcBorders>
            <w:vAlign w:val="center"/>
          </w:tcPr>
          <w:p w:rsidR="009C0B3A" w:rsidRPr="00BF3DA8" w:rsidRDefault="00BF3DA8">
            <w:pPr>
              <w:autoSpaceDE w:val="0"/>
              <w:autoSpaceDN w:val="0"/>
              <w:jc w:val="center"/>
              <w:rPr>
                <w:rFonts w:ascii="Arial" w:hAnsi="Arial"/>
                <w:color w:val="FF0000"/>
              </w:rPr>
            </w:pPr>
            <w:r w:rsidRPr="00BF3DA8">
              <w:rPr>
                <w:rFonts w:ascii="Arial" w:hAnsi="Arial"/>
                <w:color w:val="FF0000"/>
              </w:rPr>
              <w:t>2</w:t>
            </w:r>
          </w:p>
        </w:tc>
        <w:tc>
          <w:tcPr>
            <w:tcW w:w="1134" w:type="dxa"/>
            <w:tcBorders>
              <w:bottom w:val="single" w:sz="4" w:space="0" w:color="auto"/>
            </w:tcBorders>
            <w:vAlign w:val="center"/>
          </w:tcPr>
          <w:p w:rsidR="009C0B3A" w:rsidRPr="0038782B" w:rsidRDefault="009C0B3A">
            <w:pPr>
              <w:autoSpaceDE w:val="0"/>
              <w:autoSpaceDN w:val="0"/>
              <w:jc w:val="center"/>
              <w:rPr>
                <w:rFonts w:ascii="Arial" w:hAnsi="Arial"/>
              </w:rPr>
            </w:pPr>
            <w:r w:rsidRPr="0038782B">
              <w:rPr>
                <w:rFonts w:ascii="Arial" w:hAnsi="Arial"/>
              </w:rPr>
              <w:t>5</w:t>
            </w:r>
          </w:p>
        </w:tc>
        <w:tc>
          <w:tcPr>
            <w:tcW w:w="1559" w:type="dxa"/>
            <w:tcBorders>
              <w:bottom w:val="single" w:sz="4" w:space="0" w:color="auto"/>
            </w:tcBorders>
            <w:vAlign w:val="center"/>
          </w:tcPr>
          <w:p w:rsidR="009C0B3A" w:rsidRPr="001A4A15" w:rsidRDefault="009C0B3A" w:rsidP="00DC5369">
            <w:pPr>
              <w:jc w:val="center"/>
              <w:rPr>
                <w:rFonts w:ascii="Arial" w:hAnsi="Arial" w:cs="Arial"/>
                <w:bCs/>
              </w:rPr>
            </w:pPr>
            <w:r>
              <w:rPr>
                <w:rFonts w:ascii="Arial" w:hAnsi="Arial" w:cs="Arial"/>
                <w:bCs/>
              </w:rPr>
              <w:t>40%</w:t>
            </w:r>
          </w:p>
        </w:tc>
        <w:tc>
          <w:tcPr>
            <w:tcW w:w="1559" w:type="dxa"/>
            <w:tcBorders>
              <w:bottom w:val="single" w:sz="4" w:space="0" w:color="auto"/>
            </w:tcBorders>
            <w:vAlign w:val="center"/>
          </w:tcPr>
          <w:p w:rsidR="009C0B3A" w:rsidRPr="001A4A15" w:rsidRDefault="009C0B3A" w:rsidP="00DC5369">
            <w:pPr>
              <w:jc w:val="center"/>
              <w:rPr>
                <w:rFonts w:ascii="Arial" w:hAnsi="Arial" w:cs="Arial"/>
                <w:bCs/>
              </w:rPr>
            </w:pPr>
            <w:r>
              <w:rPr>
                <w:rFonts w:ascii="Arial" w:hAnsi="Arial" w:cs="Arial"/>
                <w:bCs/>
              </w:rPr>
              <w:t>60%</w:t>
            </w:r>
          </w:p>
        </w:tc>
      </w:tr>
      <w:tr w:rsidR="00930EB5" w:rsidRPr="0038782B" w:rsidTr="00D42F13">
        <w:trPr>
          <w:cantSplit/>
          <w:trHeight w:hRule="exact" w:val="397"/>
        </w:trPr>
        <w:tc>
          <w:tcPr>
            <w:tcW w:w="3403" w:type="dxa"/>
            <w:vAlign w:val="center"/>
          </w:tcPr>
          <w:p w:rsidR="00930EB5" w:rsidRPr="0038782B" w:rsidRDefault="00930EB5" w:rsidP="00A96AF0">
            <w:pPr>
              <w:rPr>
                <w:rFonts w:ascii="Arial" w:hAnsi="Arial" w:cs="Arial"/>
                <w:b/>
                <w:bCs/>
              </w:rPr>
            </w:pPr>
            <w:r w:rsidRPr="0038782B">
              <w:rPr>
                <w:rFonts w:ascii="Arial" w:hAnsi="Arial" w:cs="Arial"/>
                <w:b/>
                <w:bCs/>
              </w:rPr>
              <w:t xml:space="preserve">UEF </w:t>
            </w:r>
            <w:r>
              <w:rPr>
                <w:rFonts w:ascii="Arial" w:hAnsi="Arial" w:cs="Arial"/>
                <w:b/>
                <w:bCs/>
              </w:rPr>
              <w:t>4</w:t>
            </w:r>
            <w:r w:rsidRPr="0038782B">
              <w:rPr>
                <w:rFonts w:ascii="Arial" w:hAnsi="Arial" w:cs="Arial"/>
                <w:b/>
                <w:bCs/>
              </w:rPr>
              <w:t xml:space="preserve"> (Obligatoire)</w:t>
            </w:r>
          </w:p>
        </w:tc>
        <w:tc>
          <w:tcPr>
            <w:tcW w:w="1559" w:type="dxa"/>
            <w:tcBorders>
              <w:bottom w:val="single" w:sz="4" w:space="0" w:color="auto"/>
            </w:tcBorders>
            <w:vAlign w:val="center"/>
          </w:tcPr>
          <w:p w:rsidR="00930EB5" w:rsidRPr="0038782B" w:rsidRDefault="00930EB5" w:rsidP="00241D98">
            <w:pPr>
              <w:jc w:val="center"/>
              <w:rPr>
                <w:rFonts w:ascii="Arial" w:hAnsi="Arial" w:cs="Arial"/>
                <w:bCs/>
              </w:rPr>
            </w:pPr>
          </w:p>
        </w:tc>
        <w:tc>
          <w:tcPr>
            <w:tcW w:w="1134" w:type="dxa"/>
            <w:tcBorders>
              <w:bottom w:val="single" w:sz="4" w:space="0" w:color="auto"/>
            </w:tcBorders>
            <w:vAlign w:val="center"/>
          </w:tcPr>
          <w:p w:rsidR="00930EB5" w:rsidRPr="0038782B" w:rsidRDefault="00930EB5" w:rsidP="00241D98">
            <w:pPr>
              <w:jc w:val="center"/>
              <w:rPr>
                <w:rFonts w:ascii="Arial" w:hAnsi="Arial" w:cs="Arial"/>
                <w:bCs/>
              </w:rPr>
            </w:pPr>
          </w:p>
        </w:tc>
        <w:tc>
          <w:tcPr>
            <w:tcW w:w="992" w:type="dxa"/>
            <w:tcBorders>
              <w:bottom w:val="single" w:sz="4" w:space="0" w:color="auto"/>
            </w:tcBorders>
            <w:vAlign w:val="center"/>
          </w:tcPr>
          <w:p w:rsidR="00930EB5" w:rsidRPr="0038782B" w:rsidRDefault="00930EB5" w:rsidP="00241D98">
            <w:pPr>
              <w:jc w:val="center"/>
              <w:rPr>
                <w:rFonts w:ascii="Arial" w:hAnsi="Arial" w:cs="Arial"/>
                <w:bCs/>
              </w:rPr>
            </w:pPr>
          </w:p>
        </w:tc>
        <w:tc>
          <w:tcPr>
            <w:tcW w:w="992" w:type="dxa"/>
            <w:tcBorders>
              <w:bottom w:val="single" w:sz="4" w:space="0" w:color="auto"/>
            </w:tcBorders>
            <w:vAlign w:val="center"/>
          </w:tcPr>
          <w:p w:rsidR="00930EB5" w:rsidRPr="0038782B" w:rsidRDefault="00930EB5" w:rsidP="00241D98">
            <w:pPr>
              <w:jc w:val="center"/>
              <w:rPr>
                <w:rFonts w:ascii="Arial" w:hAnsi="Arial" w:cs="Arial"/>
                <w:bCs/>
              </w:rPr>
            </w:pPr>
          </w:p>
        </w:tc>
        <w:tc>
          <w:tcPr>
            <w:tcW w:w="1560" w:type="dxa"/>
            <w:tcBorders>
              <w:bottom w:val="single" w:sz="4" w:space="0" w:color="auto"/>
            </w:tcBorders>
            <w:vAlign w:val="center"/>
          </w:tcPr>
          <w:p w:rsidR="00930EB5" w:rsidRPr="0038782B" w:rsidRDefault="00930EB5" w:rsidP="00241D98">
            <w:pPr>
              <w:jc w:val="center"/>
              <w:rPr>
                <w:rFonts w:ascii="Arial" w:hAnsi="Arial" w:cs="Arial"/>
                <w:bCs/>
              </w:rPr>
            </w:pPr>
          </w:p>
        </w:tc>
        <w:tc>
          <w:tcPr>
            <w:tcW w:w="850" w:type="dxa"/>
            <w:tcBorders>
              <w:bottom w:val="single" w:sz="4" w:space="0" w:color="auto"/>
            </w:tcBorders>
            <w:vAlign w:val="center"/>
          </w:tcPr>
          <w:p w:rsidR="00930EB5" w:rsidRPr="00A144D2" w:rsidRDefault="00930EB5" w:rsidP="009A6FF8">
            <w:pPr>
              <w:jc w:val="center"/>
              <w:rPr>
                <w:rFonts w:ascii="Arial" w:hAnsi="Arial" w:cs="Arial"/>
                <w:b/>
              </w:rPr>
            </w:pPr>
            <w:r w:rsidRPr="00A144D2">
              <w:rPr>
                <w:rFonts w:ascii="Arial" w:hAnsi="Arial" w:cs="Arial"/>
                <w:b/>
              </w:rPr>
              <w:t>5</w:t>
            </w:r>
          </w:p>
        </w:tc>
        <w:tc>
          <w:tcPr>
            <w:tcW w:w="1134" w:type="dxa"/>
            <w:tcBorders>
              <w:bottom w:val="single" w:sz="4" w:space="0" w:color="auto"/>
            </w:tcBorders>
            <w:vAlign w:val="center"/>
          </w:tcPr>
          <w:p w:rsidR="00930EB5" w:rsidRPr="00A144D2" w:rsidRDefault="00930EB5" w:rsidP="009A6FF8">
            <w:pPr>
              <w:jc w:val="center"/>
              <w:rPr>
                <w:rFonts w:ascii="Arial" w:hAnsi="Arial" w:cs="Arial"/>
                <w:b/>
              </w:rPr>
            </w:pPr>
            <w:r w:rsidRPr="00A144D2">
              <w:rPr>
                <w:rFonts w:ascii="Arial" w:hAnsi="Arial" w:cs="Arial"/>
                <w:b/>
              </w:rPr>
              <w:t>9</w:t>
            </w:r>
          </w:p>
        </w:tc>
        <w:tc>
          <w:tcPr>
            <w:tcW w:w="1559" w:type="dxa"/>
            <w:tcBorders>
              <w:bottom w:val="single" w:sz="4" w:space="0" w:color="auto"/>
            </w:tcBorders>
            <w:vAlign w:val="center"/>
          </w:tcPr>
          <w:p w:rsidR="00930EB5" w:rsidRPr="0038782B" w:rsidRDefault="00930EB5" w:rsidP="00241D98">
            <w:pPr>
              <w:jc w:val="center"/>
              <w:rPr>
                <w:rFonts w:ascii="Arial" w:hAnsi="Arial" w:cs="Arial"/>
                <w:bCs/>
              </w:rPr>
            </w:pPr>
          </w:p>
        </w:tc>
        <w:tc>
          <w:tcPr>
            <w:tcW w:w="1559" w:type="dxa"/>
            <w:tcBorders>
              <w:bottom w:val="single" w:sz="4" w:space="0" w:color="auto"/>
            </w:tcBorders>
            <w:vAlign w:val="center"/>
          </w:tcPr>
          <w:p w:rsidR="00930EB5" w:rsidRPr="0038782B" w:rsidRDefault="00930EB5" w:rsidP="00241D98">
            <w:pPr>
              <w:jc w:val="center"/>
              <w:rPr>
                <w:rFonts w:ascii="Arial" w:hAnsi="Arial" w:cs="Arial"/>
                <w:bCs/>
              </w:rPr>
            </w:pPr>
          </w:p>
        </w:tc>
      </w:tr>
      <w:tr w:rsidR="009C0B3A" w:rsidRPr="0038782B" w:rsidTr="00D42F13">
        <w:trPr>
          <w:cantSplit/>
          <w:trHeight w:hRule="exact" w:val="397"/>
        </w:trPr>
        <w:tc>
          <w:tcPr>
            <w:tcW w:w="3403" w:type="dxa"/>
            <w:vAlign w:val="center"/>
          </w:tcPr>
          <w:p w:rsidR="009C0B3A" w:rsidRPr="0038782B" w:rsidRDefault="009C0B3A">
            <w:pPr>
              <w:autoSpaceDE w:val="0"/>
              <w:autoSpaceDN w:val="0"/>
              <w:rPr>
                <w:rFonts w:ascii="Arial" w:hAnsi="Arial"/>
                <w:szCs w:val="36"/>
              </w:rPr>
            </w:pPr>
            <w:r w:rsidRPr="0038782B">
              <w:rPr>
                <w:rFonts w:ascii="Arial" w:hAnsi="Arial"/>
                <w:szCs w:val="36"/>
              </w:rPr>
              <w:t>Architectures parallèles</w:t>
            </w:r>
          </w:p>
        </w:tc>
        <w:tc>
          <w:tcPr>
            <w:tcW w:w="1559" w:type="dxa"/>
            <w:tcBorders>
              <w:bottom w:val="single" w:sz="4" w:space="0" w:color="auto"/>
            </w:tcBorders>
            <w:vAlign w:val="center"/>
          </w:tcPr>
          <w:p w:rsidR="009C0B3A" w:rsidRPr="0038782B" w:rsidRDefault="00F50415" w:rsidP="00CE5B26">
            <w:pPr>
              <w:autoSpaceDE w:val="0"/>
              <w:autoSpaceDN w:val="0"/>
              <w:jc w:val="center"/>
              <w:rPr>
                <w:rFonts w:ascii="Arial" w:hAnsi="Arial"/>
              </w:rPr>
            </w:pPr>
            <w:r>
              <w:rPr>
                <w:rFonts w:ascii="Arial" w:hAnsi="Arial"/>
              </w:rPr>
              <w:t>67</w:t>
            </w:r>
            <w:r w:rsidR="009C0B3A" w:rsidRPr="0038782B">
              <w:rPr>
                <w:rFonts w:ascii="Arial" w:hAnsi="Arial"/>
              </w:rPr>
              <w:t>H30</w:t>
            </w:r>
          </w:p>
        </w:tc>
        <w:tc>
          <w:tcPr>
            <w:tcW w:w="1134" w:type="dxa"/>
            <w:tcBorders>
              <w:bottom w:val="single" w:sz="4" w:space="0" w:color="auto"/>
            </w:tcBorders>
            <w:vAlign w:val="center"/>
          </w:tcPr>
          <w:p w:rsidR="009C0B3A" w:rsidRPr="00665347" w:rsidRDefault="009C0B3A">
            <w:pPr>
              <w:autoSpaceDE w:val="0"/>
              <w:autoSpaceDN w:val="0"/>
              <w:jc w:val="center"/>
              <w:rPr>
                <w:rFonts w:ascii="Arial" w:hAnsi="Arial"/>
              </w:rPr>
            </w:pPr>
            <w:r w:rsidRPr="00665347">
              <w:rPr>
                <w:rFonts w:ascii="Arial" w:hAnsi="Arial"/>
              </w:rPr>
              <w:t>3h</w:t>
            </w:r>
          </w:p>
        </w:tc>
        <w:tc>
          <w:tcPr>
            <w:tcW w:w="992" w:type="dxa"/>
            <w:tcBorders>
              <w:bottom w:val="single" w:sz="4" w:space="0" w:color="auto"/>
            </w:tcBorders>
            <w:vAlign w:val="center"/>
          </w:tcPr>
          <w:p w:rsidR="009C0B3A" w:rsidRPr="0038782B" w:rsidRDefault="009C0B3A">
            <w:pPr>
              <w:autoSpaceDE w:val="0"/>
              <w:autoSpaceDN w:val="0"/>
              <w:jc w:val="center"/>
              <w:rPr>
                <w:rFonts w:ascii="Arial" w:hAnsi="Arial"/>
              </w:rPr>
            </w:pPr>
          </w:p>
        </w:tc>
        <w:tc>
          <w:tcPr>
            <w:tcW w:w="992" w:type="dxa"/>
            <w:tcBorders>
              <w:bottom w:val="single" w:sz="4" w:space="0" w:color="auto"/>
            </w:tcBorders>
            <w:vAlign w:val="center"/>
          </w:tcPr>
          <w:p w:rsidR="009C0B3A" w:rsidRPr="0038782B" w:rsidRDefault="009C0B3A">
            <w:pPr>
              <w:autoSpaceDE w:val="0"/>
              <w:autoSpaceDN w:val="0"/>
              <w:jc w:val="center"/>
              <w:rPr>
                <w:rFonts w:ascii="Arial" w:hAnsi="Arial"/>
              </w:rPr>
            </w:pPr>
            <w:r w:rsidRPr="0038782B">
              <w:rPr>
                <w:rFonts w:ascii="Arial" w:hAnsi="Arial"/>
              </w:rPr>
              <w:t>1h30</w:t>
            </w:r>
          </w:p>
        </w:tc>
        <w:tc>
          <w:tcPr>
            <w:tcW w:w="1560" w:type="dxa"/>
            <w:tcBorders>
              <w:bottom w:val="single" w:sz="4" w:space="0" w:color="auto"/>
            </w:tcBorders>
            <w:vAlign w:val="center"/>
          </w:tcPr>
          <w:p w:rsidR="009C0B3A" w:rsidRPr="0038782B" w:rsidRDefault="009C0B3A">
            <w:pPr>
              <w:autoSpaceDE w:val="0"/>
              <w:autoSpaceDN w:val="0"/>
              <w:jc w:val="center"/>
              <w:rPr>
                <w:rFonts w:ascii="Arial" w:hAnsi="Arial"/>
              </w:rPr>
            </w:pPr>
            <w:r w:rsidRPr="0038782B">
              <w:rPr>
                <w:rFonts w:ascii="Arial" w:hAnsi="Arial"/>
              </w:rPr>
              <w:t>5h</w:t>
            </w:r>
          </w:p>
        </w:tc>
        <w:tc>
          <w:tcPr>
            <w:tcW w:w="850" w:type="dxa"/>
            <w:tcBorders>
              <w:bottom w:val="single" w:sz="4" w:space="0" w:color="auto"/>
            </w:tcBorders>
            <w:vAlign w:val="center"/>
          </w:tcPr>
          <w:p w:rsidR="009C0B3A" w:rsidRPr="0038782B" w:rsidRDefault="009C0B3A">
            <w:pPr>
              <w:autoSpaceDE w:val="0"/>
              <w:autoSpaceDN w:val="0"/>
              <w:jc w:val="center"/>
              <w:rPr>
                <w:rFonts w:ascii="Arial" w:hAnsi="Arial"/>
              </w:rPr>
            </w:pPr>
            <w:r>
              <w:rPr>
                <w:rFonts w:ascii="Arial" w:hAnsi="Arial"/>
              </w:rPr>
              <w:t>3</w:t>
            </w:r>
          </w:p>
        </w:tc>
        <w:tc>
          <w:tcPr>
            <w:tcW w:w="1134" w:type="dxa"/>
            <w:tcBorders>
              <w:bottom w:val="single" w:sz="4" w:space="0" w:color="auto"/>
            </w:tcBorders>
            <w:vAlign w:val="center"/>
          </w:tcPr>
          <w:p w:rsidR="009C0B3A" w:rsidRPr="0038782B" w:rsidRDefault="009C0B3A">
            <w:pPr>
              <w:autoSpaceDE w:val="0"/>
              <w:autoSpaceDN w:val="0"/>
              <w:jc w:val="center"/>
              <w:rPr>
                <w:rFonts w:ascii="Arial" w:hAnsi="Arial"/>
              </w:rPr>
            </w:pPr>
            <w:r>
              <w:rPr>
                <w:rFonts w:ascii="Arial" w:hAnsi="Arial"/>
              </w:rPr>
              <w:t>5</w:t>
            </w:r>
          </w:p>
        </w:tc>
        <w:tc>
          <w:tcPr>
            <w:tcW w:w="1559" w:type="dxa"/>
            <w:tcBorders>
              <w:bottom w:val="single" w:sz="4" w:space="0" w:color="auto"/>
            </w:tcBorders>
            <w:vAlign w:val="center"/>
          </w:tcPr>
          <w:p w:rsidR="009C0B3A" w:rsidRPr="001A4A15" w:rsidRDefault="009C0B3A" w:rsidP="00DC5369">
            <w:pPr>
              <w:jc w:val="center"/>
              <w:rPr>
                <w:rFonts w:ascii="Arial" w:hAnsi="Arial" w:cs="Arial"/>
                <w:bCs/>
              </w:rPr>
            </w:pPr>
            <w:r>
              <w:rPr>
                <w:rFonts w:ascii="Arial" w:hAnsi="Arial" w:cs="Arial"/>
                <w:bCs/>
              </w:rPr>
              <w:t>40%</w:t>
            </w:r>
          </w:p>
        </w:tc>
        <w:tc>
          <w:tcPr>
            <w:tcW w:w="1559" w:type="dxa"/>
            <w:tcBorders>
              <w:bottom w:val="single" w:sz="4" w:space="0" w:color="auto"/>
            </w:tcBorders>
            <w:vAlign w:val="center"/>
          </w:tcPr>
          <w:p w:rsidR="009C0B3A" w:rsidRPr="001A4A15" w:rsidRDefault="009C0B3A" w:rsidP="00DC5369">
            <w:pPr>
              <w:jc w:val="center"/>
              <w:rPr>
                <w:rFonts w:ascii="Arial" w:hAnsi="Arial" w:cs="Arial"/>
                <w:bCs/>
              </w:rPr>
            </w:pPr>
            <w:r>
              <w:rPr>
                <w:rFonts w:ascii="Arial" w:hAnsi="Arial" w:cs="Arial"/>
                <w:bCs/>
              </w:rPr>
              <w:t>60%</w:t>
            </w:r>
          </w:p>
        </w:tc>
      </w:tr>
      <w:tr w:rsidR="009C0B3A" w:rsidRPr="0038782B" w:rsidTr="00D42F13">
        <w:trPr>
          <w:cantSplit/>
          <w:trHeight w:hRule="exact" w:val="397"/>
        </w:trPr>
        <w:tc>
          <w:tcPr>
            <w:tcW w:w="3403" w:type="dxa"/>
            <w:vAlign w:val="center"/>
          </w:tcPr>
          <w:p w:rsidR="009C0B3A" w:rsidRPr="0038782B" w:rsidRDefault="009C0B3A">
            <w:pPr>
              <w:autoSpaceDE w:val="0"/>
              <w:autoSpaceDN w:val="0"/>
              <w:rPr>
                <w:rFonts w:ascii="Arial" w:hAnsi="Arial"/>
                <w:szCs w:val="36"/>
              </w:rPr>
            </w:pPr>
            <w:r w:rsidRPr="0038782B">
              <w:rPr>
                <w:rFonts w:ascii="Arial" w:hAnsi="Arial"/>
                <w:szCs w:val="36"/>
              </w:rPr>
              <w:t>Algorithmique parallèle</w:t>
            </w:r>
          </w:p>
        </w:tc>
        <w:tc>
          <w:tcPr>
            <w:tcW w:w="1559" w:type="dxa"/>
            <w:tcBorders>
              <w:bottom w:val="single" w:sz="4" w:space="0" w:color="auto"/>
            </w:tcBorders>
            <w:vAlign w:val="center"/>
          </w:tcPr>
          <w:p w:rsidR="009C0B3A" w:rsidRPr="0038782B" w:rsidRDefault="00F50415">
            <w:pPr>
              <w:autoSpaceDE w:val="0"/>
              <w:autoSpaceDN w:val="0"/>
              <w:jc w:val="center"/>
              <w:rPr>
                <w:rFonts w:ascii="Arial" w:hAnsi="Arial"/>
              </w:rPr>
            </w:pPr>
            <w:r>
              <w:rPr>
                <w:rFonts w:ascii="Arial" w:hAnsi="Arial"/>
              </w:rPr>
              <w:t>4</w:t>
            </w:r>
            <w:r w:rsidR="009C0B3A" w:rsidRPr="0038782B">
              <w:rPr>
                <w:rFonts w:ascii="Arial" w:hAnsi="Arial"/>
              </w:rPr>
              <w:t>5H</w:t>
            </w:r>
          </w:p>
        </w:tc>
        <w:tc>
          <w:tcPr>
            <w:tcW w:w="1134" w:type="dxa"/>
            <w:tcBorders>
              <w:bottom w:val="single" w:sz="4" w:space="0" w:color="auto"/>
            </w:tcBorders>
            <w:vAlign w:val="center"/>
          </w:tcPr>
          <w:p w:rsidR="009C0B3A" w:rsidRPr="0038782B" w:rsidRDefault="009C0B3A">
            <w:pPr>
              <w:autoSpaceDE w:val="0"/>
              <w:autoSpaceDN w:val="0"/>
              <w:jc w:val="center"/>
              <w:rPr>
                <w:rFonts w:ascii="Arial" w:hAnsi="Arial"/>
              </w:rPr>
            </w:pPr>
            <w:r w:rsidRPr="0038782B">
              <w:rPr>
                <w:rFonts w:ascii="Arial" w:hAnsi="Arial"/>
              </w:rPr>
              <w:t>1h30</w:t>
            </w:r>
          </w:p>
        </w:tc>
        <w:tc>
          <w:tcPr>
            <w:tcW w:w="992" w:type="dxa"/>
            <w:tcBorders>
              <w:bottom w:val="single" w:sz="4" w:space="0" w:color="auto"/>
            </w:tcBorders>
            <w:vAlign w:val="center"/>
          </w:tcPr>
          <w:p w:rsidR="009C0B3A" w:rsidRPr="0038782B" w:rsidRDefault="00E64511">
            <w:pPr>
              <w:autoSpaceDE w:val="0"/>
              <w:autoSpaceDN w:val="0"/>
              <w:jc w:val="center"/>
              <w:rPr>
                <w:rFonts w:ascii="Arial" w:hAnsi="Arial"/>
              </w:rPr>
            </w:pPr>
            <w:r w:rsidRPr="00665347">
              <w:rPr>
                <w:rFonts w:ascii="Arial" w:hAnsi="Arial"/>
              </w:rPr>
              <w:t>1h30</w:t>
            </w:r>
          </w:p>
        </w:tc>
        <w:tc>
          <w:tcPr>
            <w:tcW w:w="992" w:type="dxa"/>
            <w:tcBorders>
              <w:bottom w:val="single" w:sz="4" w:space="0" w:color="auto"/>
            </w:tcBorders>
            <w:vAlign w:val="center"/>
          </w:tcPr>
          <w:p w:rsidR="009C0B3A" w:rsidRPr="00665347" w:rsidRDefault="009C0B3A">
            <w:pPr>
              <w:autoSpaceDE w:val="0"/>
              <w:autoSpaceDN w:val="0"/>
              <w:jc w:val="center"/>
              <w:rPr>
                <w:rFonts w:ascii="Arial" w:hAnsi="Arial"/>
              </w:rPr>
            </w:pPr>
          </w:p>
        </w:tc>
        <w:tc>
          <w:tcPr>
            <w:tcW w:w="1560" w:type="dxa"/>
            <w:tcBorders>
              <w:bottom w:val="single" w:sz="4" w:space="0" w:color="auto"/>
            </w:tcBorders>
            <w:vAlign w:val="center"/>
          </w:tcPr>
          <w:p w:rsidR="009C0B3A" w:rsidRPr="0038782B" w:rsidRDefault="009C0B3A">
            <w:pPr>
              <w:autoSpaceDE w:val="0"/>
              <w:autoSpaceDN w:val="0"/>
              <w:jc w:val="center"/>
              <w:rPr>
                <w:rFonts w:ascii="Arial" w:hAnsi="Arial"/>
              </w:rPr>
            </w:pPr>
            <w:r w:rsidRPr="0038782B">
              <w:rPr>
                <w:rFonts w:ascii="Arial" w:hAnsi="Arial"/>
              </w:rPr>
              <w:t>4h</w:t>
            </w:r>
          </w:p>
        </w:tc>
        <w:tc>
          <w:tcPr>
            <w:tcW w:w="850" w:type="dxa"/>
            <w:tcBorders>
              <w:bottom w:val="single" w:sz="4" w:space="0" w:color="auto"/>
            </w:tcBorders>
            <w:vAlign w:val="center"/>
          </w:tcPr>
          <w:p w:rsidR="009C0B3A" w:rsidRPr="0038782B" w:rsidRDefault="009C0B3A">
            <w:pPr>
              <w:autoSpaceDE w:val="0"/>
              <w:autoSpaceDN w:val="0"/>
              <w:jc w:val="center"/>
              <w:rPr>
                <w:rFonts w:ascii="Arial" w:hAnsi="Arial"/>
              </w:rPr>
            </w:pPr>
            <w:r>
              <w:rPr>
                <w:rFonts w:ascii="Arial" w:hAnsi="Arial"/>
              </w:rPr>
              <w:t>2</w:t>
            </w:r>
          </w:p>
        </w:tc>
        <w:tc>
          <w:tcPr>
            <w:tcW w:w="1134" w:type="dxa"/>
            <w:tcBorders>
              <w:bottom w:val="single" w:sz="4" w:space="0" w:color="auto"/>
            </w:tcBorders>
            <w:vAlign w:val="center"/>
          </w:tcPr>
          <w:p w:rsidR="009C0B3A" w:rsidRPr="0038782B" w:rsidRDefault="009C0B3A">
            <w:pPr>
              <w:autoSpaceDE w:val="0"/>
              <w:autoSpaceDN w:val="0"/>
              <w:jc w:val="center"/>
              <w:rPr>
                <w:rFonts w:ascii="Arial" w:hAnsi="Arial"/>
              </w:rPr>
            </w:pPr>
            <w:r w:rsidRPr="0038782B">
              <w:rPr>
                <w:rFonts w:ascii="Arial" w:hAnsi="Arial"/>
              </w:rPr>
              <w:t>4</w:t>
            </w:r>
          </w:p>
        </w:tc>
        <w:tc>
          <w:tcPr>
            <w:tcW w:w="1559" w:type="dxa"/>
            <w:tcBorders>
              <w:bottom w:val="single" w:sz="4" w:space="0" w:color="auto"/>
            </w:tcBorders>
            <w:vAlign w:val="center"/>
          </w:tcPr>
          <w:p w:rsidR="009C0B3A" w:rsidRPr="001A4A15" w:rsidRDefault="009C0B3A" w:rsidP="00DC5369">
            <w:pPr>
              <w:jc w:val="center"/>
              <w:rPr>
                <w:rFonts w:ascii="Arial" w:hAnsi="Arial" w:cs="Arial"/>
                <w:bCs/>
              </w:rPr>
            </w:pPr>
            <w:r>
              <w:rPr>
                <w:rFonts w:ascii="Arial" w:hAnsi="Arial" w:cs="Arial"/>
                <w:bCs/>
              </w:rPr>
              <w:t>40%</w:t>
            </w:r>
          </w:p>
        </w:tc>
        <w:tc>
          <w:tcPr>
            <w:tcW w:w="1559" w:type="dxa"/>
            <w:tcBorders>
              <w:bottom w:val="single" w:sz="4" w:space="0" w:color="auto"/>
            </w:tcBorders>
            <w:vAlign w:val="center"/>
          </w:tcPr>
          <w:p w:rsidR="009C0B3A" w:rsidRPr="001A4A15" w:rsidRDefault="009C0B3A" w:rsidP="00DC5369">
            <w:pPr>
              <w:jc w:val="center"/>
              <w:rPr>
                <w:rFonts w:ascii="Arial" w:hAnsi="Arial" w:cs="Arial"/>
                <w:bCs/>
              </w:rPr>
            </w:pPr>
            <w:r>
              <w:rPr>
                <w:rFonts w:ascii="Arial" w:hAnsi="Arial" w:cs="Arial"/>
                <w:bCs/>
              </w:rPr>
              <w:t>60%</w:t>
            </w:r>
          </w:p>
        </w:tc>
      </w:tr>
      <w:tr w:rsidR="0099550A" w:rsidRPr="0038782B" w:rsidTr="00930EB5">
        <w:trPr>
          <w:cantSplit/>
          <w:trHeight w:val="411"/>
        </w:trPr>
        <w:tc>
          <w:tcPr>
            <w:tcW w:w="3403" w:type="dxa"/>
            <w:vAlign w:val="center"/>
          </w:tcPr>
          <w:p w:rsidR="0099550A" w:rsidRPr="0038782B" w:rsidRDefault="0099550A" w:rsidP="00241D98">
            <w:pPr>
              <w:jc w:val="center"/>
              <w:rPr>
                <w:rFonts w:ascii="Arial" w:hAnsi="Arial" w:cs="Arial"/>
                <w:b/>
                <w:bCs/>
              </w:rPr>
            </w:pPr>
            <w:r w:rsidRPr="0038782B">
              <w:rPr>
                <w:rFonts w:ascii="Arial" w:hAnsi="Arial" w:cs="Arial"/>
                <w:b/>
                <w:bCs/>
              </w:rPr>
              <w:t>UE méthodologie</w:t>
            </w:r>
          </w:p>
        </w:tc>
        <w:tc>
          <w:tcPr>
            <w:tcW w:w="6237" w:type="dxa"/>
            <w:gridSpan w:val="5"/>
            <w:shd w:val="clear" w:color="auto" w:fill="E6E6E6"/>
            <w:vAlign w:val="center"/>
          </w:tcPr>
          <w:p w:rsidR="0099550A" w:rsidRPr="0038782B" w:rsidRDefault="0099550A" w:rsidP="00241D98">
            <w:pPr>
              <w:jc w:val="center"/>
              <w:rPr>
                <w:rFonts w:ascii="Arial" w:hAnsi="Arial" w:cs="Arial"/>
                <w:bCs/>
              </w:rPr>
            </w:pPr>
          </w:p>
        </w:tc>
        <w:tc>
          <w:tcPr>
            <w:tcW w:w="850" w:type="dxa"/>
            <w:shd w:val="clear" w:color="auto" w:fill="E6E6E6"/>
            <w:vAlign w:val="center"/>
          </w:tcPr>
          <w:p w:rsidR="0099550A" w:rsidRPr="00CB6592" w:rsidRDefault="0099550A" w:rsidP="009A6FF8">
            <w:pPr>
              <w:autoSpaceDE w:val="0"/>
              <w:autoSpaceDN w:val="0"/>
              <w:jc w:val="center"/>
              <w:rPr>
                <w:rFonts w:ascii="Arial" w:hAnsi="Arial"/>
                <w:b/>
                <w:bCs/>
              </w:rPr>
            </w:pPr>
          </w:p>
        </w:tc>
        <w:tc>
          <w:tcPr>
            <w:tcW w:w="1134" w:type="dxa"/>
            <w:shd w:val="clear" w:color="auto" w:fill="E6E6E6"/>
            <w:vAlign w:val="center"/>
          </w:tcPr>
          <w:p w:rsidR="0099550A" w:rsidRPr="00CB6592" w:rsidRDefault="0099550A" w:rsidP="009A6FF8">
            <w:pPr>
              <w:autoSpaceDE w:val="0"/>
              <w:autoSpaceDN w:val="0"/>
              <w:jc w:val="center"/>
              <w:rPr>
                <w:rFonts w:ascii="Arial" w:hAnsi="Arial"/>
                <w:b/>
                <w:bCs/>
              </w:rPr>
            </w:pPr>
          </w:p>
        </w:tc>
        <w:tc>
          <w:tcPr>
            <w:tcW w:w="1559" w:type="dxa"/>
            <w:shd w:val="clear" w:color="auto" w:fill="E6E6E6"/>
            <w:vAlign w:val="center"/>
          </w:tcPr>
          <w:p w:rsidR="0099550A" w:rsidRPr="0038782B" w:rsidRDefault="0099550A" w:rsidP="00241D98">
            <w:pPr>
              <w:jc w:val="center"/>
              <w:rPr>
                <w:rFonts w:ascii="Arial" w:hAnsi="Arial" w:cs="Arial"/>
                <w:bCs/>
              </w:rPr>
            </w:pPr>
          </w:p>
        </w:tc>
        <w:tc>
          <w:tcPr>
            <w:tcW w:w="1559" w:type="dxa"/>
            <w:shd w:val="clear" w:color="auto" w:fill="E6E6E6"/>
            <w:vAlign w:val="center"/>
          </w:tcPr>
          <w:p w:rsidR="0099550A" w:rsidRPr="0038782B" w:rsidRDefault="0099550A" w:rsidP="00241D98">
            <w:pPr>
              <w:jc w:val="center"/>
              <w:rPr>
                <w:rFonts w:ascii="Arial" w:hAnsi="Arial" w:cs="Arial"/>
                <w:bCs/>
              </w:rPr>
            </w:pPr>
          </w:p>
        </w:tc>
      </w:tr>
      <w:tr w:rsidR="0099550A" w:rsidRPr="0038782B" w:rsidTr="00930EB5">
        <w:trPr>
          <w:cantSplit/>
          <w:trHeight w:val="417"/>
        </w:trPr>
        <w:tc>
          <w:tcPr>
            <w:tcW w:w="3403" w:type="dxa"/>
            <w:vAlign w:val="center"/>
          </w:tcPr>
          <w:p w:rsidR="0099550A" w:rsidRPr="0038782B" w:rsidRDefault="0099550A" w:rsidP="00241D98">
            <w:pPr>
              <w:rPr>
                <w:rFonts w:ascii="Arial" w:hAnsi="Arial" w:cs="Arial"/>
                <w:b/>
                <w:bCs/>
              </w:rPr>
            </w:pPr>
            <w:r w:rsidRPr="0038782B">
              <w:rPr>
                <w:rFonts w:ascii="Arial" w:hAnsi="Arial" w:cs="Arial"/>
                <w:b/>
                <w:bCs/>
              </w:rPr>
              <w:t>UEM3 (Obligatoire)</w:t>
            </w:r>
          </w:p>
        </w:tc>
        <w:tc>
          <w:tcPr>
            <w:tcW w:w="1559" w:type="dxa"/>
            <w:vAlign w:val="center"/>
          </w:tcPr>
          <w:p w:rsidR="0099550A" w:rsidRPr="0038782B" w:rsidRDefault="0099550A" w:rsidP="00241D98">
            <w:pPr>
              <w:jc w:val="center"/>
              <w:rPr>
                <w:rFonts w:ascii="Arial" w:hAnsi="Arial" w:cs="Arial"/>
                <w:bCs/>
              </w:rPr>
            </w:pPr>
          </w:p>
        </w:tc>
        <w:tc>
          <w:tcPr>
            <w:tcW w:w="1134" w:type="dxa"/>
            <w:vAlign w:val="center"/>
          </w:tcPr>
          <w:p w:rsidR="0099550A" w:rsidRPr="0038782B" w:rsidRDefault="0099550A" w:rsidP="00241D98">
            <w:pPr>
              <w:jc w:val="center"/>
              <w:rPr>
                <w:rFonts w:ascii="Arial" w:hAnsi="Arial" w:cs="Arial"/>
                <w:bCs/>
              </w:rPr>
            </w:pPr>
          </w:p>
        </w:tc>
        <w:tc>
          <w:tcPr>
            <w:tcW w:w="992" w:type="dxa"/>
            <w:vAlign w:val="center"/>
          </w:tcPr>
          <w:p w:rsidR="0099550A" w:rsidRPr="0038782B" w:rsidRDefault="0099550A" w:rsidP="00241D98">
            <w:pPr>
              <w:jc w:val="center"/>
              <w:rPr>
                <w:rFonts w:ascii="Arial" w:hAnsi="Arial" w:cs="Arial"/>
                <w:bCs/>
              </w:rPr>
            </w:pPr>
          </w:p>
        </w:tc>
        <w:tc>
          <w:tcPr>
            <w:tcW w:w="992" w:type="dxa"/>
            <w:vAlign w:val="center"/>
          </w:tcPr>
          <w:p w:rsidR="0099550A" w:rsidRPr="0038782B" w:rsidRDefault="0099550A" w:rsidP="00241D98">
            <w:pPr>
              <w:jc w:val="center"/>
              <w:rPr>
                <w:rFonts w:ascii="Arial" w:hAnsi="Arial" w:cs="Arial"/>
                <w:bCs/>
              </w:rPr>
            </w:pPr>
          </w:p>
        </w:tc>
        <w:tc>
          <w:tcPr>
            <w:tcW w:w="1560" w:type="dxa"/>
            <w:vAlign w:val="center"/>
          </w:tcPr>
          <w:p w:rsidR="0099550A" w:rsidRPr="0038782B" w:rsidRDefault="0099550A" w:rsidP="00241D98">
            <w:pPr>
              <w:jc w:val="center"/>
              <w:rPr>
                <w:rFonts w:ascii="Arial" w:hAnsi="Arial" w:cs="Arial"/>
                <w:bCs/>
              </w:rPr>
            </w:pPr>
          </w:p>
        </w:tc>
        <w:tc>
          <w:tcPr>
            <w:tcW w:w="850" w:type="dxa"/>
            <w:vAlign w:val="center"/>
          </w:tcPr>
          <w:p w:rsidR="0099550A" w:rsidRPr="00CB6592" w:rsidRDefault="0099550A" w:rsidP="00D94310">
            <w:pPr>
              <w:autoSpaceDE w:val="0"/>
              <w:autoSpaceDN w:val="0"/>
              <w:jc w:val="center"/>
              <w:rPr>
                <w:rFonts w:ascii="Arial" w:hAnsi="Arial"/>
                <w:b/>
                <w:bCs/>
              </w:rPr>
            </w:pPr>
            <w:r>
              <w:rPr>
                <w:rFonts w:ascii="Arial" w:hAnsi="Arial"/>
                <w:b/>
                <w:bCs/>
              </w:rPr>
              <w:t>5</w:t>
            </w:r>
          </w:p>
        </w:tc>
        <w:tc>
          <w:tcPr>
            <w:tcW w:w="1134" w:type="dxa"/>
            <w:vAlign w:val="center"/>
          </w:tcPr>
          <w:p w:rsidR="0099550A" w:rsidRPr="00CB6592" w:rsidRDefault="0099550A" w:rsidP="00D94310">
            <w:pPr>
              <w:autoSpaceDE w:val="0"/>
              <w:autoSpaceDN w:val="0"/>
              <w:jc w:val="center"/>
              <w:rPr>
                <w:rFonts w:ascii="Arial" w:hAnsi="Arial"/>
                <w:b/>
                <w:bCs/>
              </w:rPr>
            </w:pPr>
            <w:r>
              <w:rPr>
                <w:rFonts w:ascii="Arial" w:hAnsi="Arial"/>
                <w:b/>
                <w:bCs/>
              </w:rPr>
              <w:t>9</w:t>
            </w:r>
          </w:p>
        </w:tc>
        <w:tc>
          <w:tcPr>
            <w:tcW w:w="1559" w:type="dxa"/>
            <w:vAlign w:val="center"/>
          </w:tcPr>
          <w:p w:rsidR="0099550A" w:rsidRPr="0038782B" w:rsidRDefault="0099550A" w:rsidP="00241D98">
            <w:pPr>
              <w:jc w:val="center"/>
              <w:rPr>
                <w:rFonts w:ascii="Arial" w:hAnsi="Arial" w:cs="Arial"/>
                <w:bCs/>
              </w:rPr>
            </w:pPr>
          </w:p>
        </w:tc>
        <w:tc>
          <w:tcPr>
            <w:tcW w:w="1559" w:type="dxa"/>
            <w:vAlign w:val="center"/>
          </w:tcPr>
          <w:p w:rsidR="0099550A" w:rsidRPr="0038782B" w:rsidRDefault="0099550A" w:rsidP="00241D98">
            <w:pPr>
              <w:jc w:val="center"/>
              <w:rPr>
                <w:rFonts w:ascii="Arial" w:hAnsi="Arial" w:cs="Arial"/>
                <w:bCs/>
              </w:rPr>
            </w:pPr>
          </w:p>
        </w:tc>
      </w:tr>
      <w:tr w:rsidR="005239DA" w:rsidRPr="0038782B" w:rsidTr="00930EB5">
        <w:trPr>
          <w:cantSplit/>
          <w:trHeight w:val="423"/>
        </w:trPr>
        <w:tc>
          <w:tcPr>
            <w:tcW w:w="3403" w:type="dxa"/>
            <w:vAlign w:val="center"/>
          </w:tcPr>
          <w:p w:rsidR="005239DA" w:rsidRPr="0038782B" w:rsidRDefault="005239DA" w:rsidP="005239DA">
            <w:pPr>
              <w:autoSpaceDE w:val="0"/>
              <w:autoSpaceDN w:val="0"/>
              <w:rPr>
                <w:rFonts w:ascii="Arial" w:hAnsi="Arial"/>
                <w:szCs w:val="36"/>
              </w:rPr>
            </w:pPr>
            <w:r w:rsidRPr="0038782B">
              <w:rPr>
                <w:rFonts w:ascii="Arial" w:hAnsi="Arial"/>
                <w:szCs w:val="36"/>
              </w:rPr>
              <w:t>Recherche opérationnelle avancée</w:t>
            </w:r>
          </w:p>
        </w:tc>
        <w:tc>
          <w:tcPr>
            <w:tcW w:w="1559" w:type="dxa"/>
            <w:vAlign w:val="center"/>
          </w:tcPr>
          <w:p w:rsidR="005239DA" w:rsidRPr="005239DA" w:rsidRDefault="005239DA" w:rsidP="005239DA">
            <w:pPr>
              <w:autoSpaceDE w:val="0"/>
              <w:autoSpaceDN w:val="0"/>
              <w:jc w:val="center"/>
              <w:rPr>
                <w:rFonts w:ascii="Arial" w:hAnsi="Arial"/>
                <w:color w:val="FF0000"/>
              </w:rPr>
            </w:pPr>
            <w:r w:rsidRPr="005239DA">
              <w:rPr>
                <w:rFonts w:ascii="Arial" w:hAnsi="Arial"/>
                <w:color w:val="FF0000"/>
              </w:rPr>
              <w:t>45H</w:t>
            </w:r>
          </w:p>
        </w:tc>
        <w:tc>
          <w:tcPr>
            <w:tcW w:w="1134" w:type="dxa"/>
            <w:vAlign w:val="center"/>
          </w:tcPr>
          <w:p w:rsidR="005239DA" w:rsidRPr="0038782B" w:rsidRDefault="005239DA" w:rsidP="005239DA">
            <w:pPr>
              <w:autoSpaceDE w:val="0"/>
              <w:autoSpaceDN w:val="0"/>
              <w:jc w:val="center"/>
              <w:rPr>
                <w:rFonts w:ascii="Arial" w:hAnsi="Arial"/>
              </w:rPr>
            </w:pPr>
            <w:r w:rsidRPr="0038782B">
              <w:rPr>
                <w:rFonts w:ascii="Arial" w:hAnsi="Arial"/>
              </w:rPr>
              <w:t>1h30</w:t>
            </w:r>
          </w:p>
        </w:tc>
        <w:tc>
          <w:tcPr>
            <w:tcW w:w="992" w:type="dxa"/>
            <w:vAlign w:val="center"/>
          </w:tcPr>
          <w:p w:rsidR="005239DA" w:rsidRPr="0038782B" w:rsidRDefault="005239DA" w:rsidP="005239DA">
            <w:pPr>
              <w:autoSpaceDE w:val="0"/>
              <w:autoSpaceDN w:val="0"/>
              <w:jc w:val="center"/>
              <w:rPr>
                <w:rFonts w:ascii="Arial" w:hAnsi="Arial"/>
              </w:rPr>
            </w:pPr>
            <w:r w:rsidRPr="0038782B">
              <w:rPr>
                <w:rFonts w:ascii="Arial" w:hAnsi="Arial"/>
              </w:rPr>
              <w:t>1h30</w:t>
            </w:r>
          </w:p>
        </w:tc>
        <w:tc>
          <w:tcPr>
            <w:tcW w:w="992" w:type="dxa"/>
            <w:vAlign w:val="center"/>
          </w:tcPr>
          <w:p w:rsidR="005239DA" w:rsidRPr="0038782B" w:rsidRDefault="005239DA" w:rsidP="005239DA">
            <w:pPr>
              <w:autoSpaceDE w:val="0"/>
              <w:autoSpaceDN w:val="0"/>
              <w:jc w:val="center"/>
              <w:rPr>
                <w:rFonts w:ascii="Arial" w:hAnsi="Arial"/>
              </w:rPr>
            </w:pPr>
          </w:p>
        </w:tc>
        <w:tc>
          <w:tcPr>
            <w:tcW w:w="1560" w:type="dxa"/>
            <w:vAlign w:val="center"/>
          </w:tcPr>
          <w:p w:rsidR="005239DA" w:rsidRPr="0038782B" w:rsidRDefault="005239DA" w:rsidP="005239DA">
            <w:pPr>
              <w:autoSpaceDE w:val="0"/>
              <w:autoSpaceDN w:val="0"/>
              <w:jc w:val="center"/>
              <w:rPr>
                <w:rFonts w:ascii="Arial" w:hAnsi="Arial"/>
              </w:rPr>
            </w:pPr>
            <w:r w:rsidRPr="0038782B">
              <w:rPr>
                <w:rFonts w:ascii="Arial" w:hAnsi="Arial"/>
              </w:rPr>
              <w:t>5h</w:t>
            </w:r>
          </w:p>
        </w:tc>
        <w:tc>
          <w:tcPr>
            <w:tcW w:w="850" w:type="dxa"/>
            <w:vAlign w:val="center"/>
          </w:tcPr>
          <w:p w:rsidR="005239DA" w:rsidRPr="0038782B" w:rsidRDefault="005239DA" w:rsidP="005239DA">
            <w:pPr>
              <w:autoSpaceDE w:val="0"/>
              <w:autoSpaceDN w:val="0"/>
              <w:jc w:val="center"/>
              <w:rPr>
                <w:rFonts w:ascii="Arial" w:hAnsi="Arial"/>
              </w:rPr>
            </w:pPr>
            <w:r>
              <w:rPr>
                <w:rFonts w:ascii="Arial" w:hAnsi="Arial"/>
              </w:rPr>
              <w:t>3</w:t>
            </w:r>
          </w:p>
        </w:tc>
        <w:tc>
          <w:tcPr>
            <w:tcW w:w="1134" w:type="dxa"/>
            <w:vAlign w:val="center"/>
          </w:tcPr>
          <w:p w:rsidR="005239DA" w:rsidRPr="0038782B" w:rsidRDefault="005239DA" w:rsidP="005239DA">
            <w:pPr>
              <w:autoSpaceDE w:val="0"/>
              <w:autoSpaceDN w:val="0"/>
              <w:jc w:val="center"/>
              <w:rPr>
                <w:rFonts w:ascii="Arial" w:hAnsi="Arial"/>
              </w:rPr>
            </w:pPr>
            <w:r w:rsidRPr="0038782B">
              <w:rPr>
                <w:rFonts w:ascii="Arial" w:hAnsi="Arial"/>
              </w:rPr>
              <w:t>5</w:t>
            </w:r>
          </w:p>
        </w:tc>
        <w:tc>
          <w:tcPr>
            <w:tcW w:w="1559" w:type="dxa"/>
            <w:vAlign w:val="center"/>
          </w:tcPr>
          <w:p w:rsidR="005239DA" w:rsidRPr="001A4A15" w:rsidRDefault="005239DA" w:rsidP="005239DA">
            <w:pPr>
              <w:jc w:val="center"/>
              <w:rPr>
                <w:rFonts w:ascii="Arial" w:hAnsi="Arial" w:cs="Arial"/>
                <w:bCs/>
              </w:rPr>
            </w:pPr>
            <w:r>
              <w:rPr>
                <w:rFonts w:ascii="Arial" w:hAnsi="Arial" w:cs="Arial"/>
                <w:bCs/>
              </w:rPr>
              <w:t>40%</w:t>
            </w:r>
          </w:p>
        </w:tc>
        <w:tc>
          <w:tcPr>
            <w:tcW w:w="1559" w:type="dxa"/>
            <w:vAlign w:val="center"/>
          </w:tcPr>
          <w:p w:rsidR="005239DA" w:rsidRPr="001A4A15" w:rsidRDefault="005239DA" w:rsidP="005239DA">
            <w:pPr>
              <w:jc w:val="center"/>
              <w:rPr>
                <w:rFonts w:ascii="Arial" w:hAnsi="Arial" w:cs="Arial"/>
                <w:bCs/>
              </w:rPr>
            </w:pPr>
            <w:r>
              <w:rPr>
                <w:rFonts w:ascii="Arial" w:hAnsi="Arial" w:cs="Arial"/>
                <w:bCs/>
              </w:rPr>
              <w:t>60%</w:t>
            </w:r>
          </w:p>
        </w:tc>
      </w:tr>
      <w:tr w:rsidR="005239DA" w:rsidRPr="0038782B" w:rsidTr="00930EB5">
        <w:trPr>
          <w:cantSplit/>
          <w:trHeight w:val="699"/>
        </w:trPr>
        <w:tc>
          <w:tcPr>
            <w:tcW w:w="3403" w:type="dxa"/>
            <w:vAlign w:val="center"/>
          </w:tcPr>
          <w:p w:rsidR="005239DA" w:rsidRPr="0038782B" w:rsidRDefault="005239DA" w:rsidP="005239DA">
            <w:pPr>
              <w:autoSpaceDE w:val="0"/>
              <w:autoSpaceDN w:val="0"/>
              <w:rPr>
                <w:rFonts w:ascii="Arial" w:hAnsi="Arial"/>
                <w:szCs w:val="36"/>
              </w:rPr>
            </w:pPr>
            <w:r w:rsidRPr="0038782B">
              <w:rPr>
                <w:rFonts w:ascii="Arial" w:hAnsi="Arial"/>
                <w:szCs w:val="36"/>
              </w:rPr>
              <w:t>Méthodes formelles pour le parallélisme</w:t>
            </w:r>
          </w:p>
        </w:tc>
        <w:tc>
          <w:tcPr>
            <w:tcW w:w="1559" w:type="dxa"/>
            <w:tcBorders>
              <w:bottom w:val="single" w:sz="4" w:space="0" w:color="auto"/>
            </w:tcBorders>
            <w:vAlign w:val="center"/>
          </w:tcPr>
          <w:p w:rsidR="005239DA" w:rsidRPr="0038782B" w:rsidRDefault="005239DA" w:rsidP="005239DA">
            <w:pPr>
              <w:autoSpaceDE w:val="0"/>
              <w:autoSpaceDN w:val="0"/>
              <w:jc w:val="center"/>
              <w:rPr>
                <w:rFonts w:ascii="Arial" w:hAnsi="Arial"/>
              </w:rPr>
            </w:pPr>
            <w:r>
              <w:rPr>
                <w:rFonts w:ascii="Arial" w:hAnsi="Arial"/>
              </w:rPr>
              <w:t>45</w:t>
            </w:r>
            <w:r w:rsidRPr="0038782B">
              <w:rPr>
                <w:rFonts w:ascii="Arial" w:hAnsi="Arial"/>
              </w:rPr>
              <w:t>H</w:t>
            </w:r>
          </w:p>
        </w:tc>
        <w:tc>
          <w:tcPr>
            <w:tcW w:w="1134" w:type="dxa"/>
            <w:tcBorders>
              <w:bottom w:val="single" w:sz="4" w:space="0" w:color="auto"/>
            </w:tcBorders>
            <w:vAlign w:val="center"/>
          </w:tcPr>
          <w:p w:rsidR="005239DA" w:rsidRPr="0038782B" w:rsidRDefault="005239DA" w:rsidP="005239DA">
            <w:pPr>
              <w:autoSpaceDE w:val="0"/>
              <w:autoSpaceDN w:val="0"/>
              <w:jc w:val="center"/>
              <w:rPr>
                <w:rFonts w:ascii="Arial" w:hAnsi="Arial"/>
              </w:rPr>
            </w:pPr>
            <w:r>
              <w:rPr>
                <w:rFonts w:ascii="Arial" w:hAnsi="Arial"/>
              </w:rPr>
              <w:t>1</w:t>
            </w:r>
            <w:r w:rsidRPr="0038782B">
              <w:rPr>
                <w:rFonts w:ascii="Arial" w:hAnsi="Arial"/>
              </w:rPr>
              <w:t>h</w:t>
            </w:r>
            <w:r>
              <w:rPr>
                <w:rFonts w:ascii="Arial" w:hAnsi="Arial"/>
              </w:rPr>
              <w:t>30</w:t>
            </w:r>
          </w:p>
        </w:tc>
        <w:tc>
          <w:tcPr>
            <w:tcW w:w="992" w:type="dxa"/>
            <w:tcBorders>
              <w:bottom w:val="single" w:sz="4" w:space="0" w:color="auto"/>
            </w:tcBorders>
            <w:vAlign w:val="center"/>
          </w:tcPr>
          <w:p w:rsidR="005239DA" w:rsidRPr="0038782B" w:rsidRDefault="005239DA" w:rsidP="005239DA">
            <w:pPr>
              <w:autoSpaceDE w:val="0"/>
              <w:autoSpaceDN w:val="0"/>
              <w:jc w:val="center"/>
              <w:rPr>
                <w:rFonts w:ascii="Arial" w:hAnsi="Arial"/>
              </w:rPr>
            </w:pPr>
            <w:r w:rsidRPr="0038782B">
              <w:rPr>
                <w:rFonts w:ascii="Arial" w:hAnsi="Arial"/>
              </w:rPr>
              <w:t>1h30</w:t>
            </w:r>
          </w:p>
        </w:tc>
        <w:tc>
          <w:tcPr>
            <w:tcW w:w="992" w:type="dxa"/>
            <w:tcBorders>
              <w:bottom w:val="single" w:sz="4" w:space="0" w:color="auto"/>
            </w:tcBorders>
            <w:vAlign w:val="center"/>
          </w:tcPr>
          <w:p w:rsidR="005239DA" w:rsidRPr="0038782B" w:rsidRDefault="005239DA" w:rsidP="005239DA">
            <w:pPr>
              <w:autoSpaceDE w:val="0"/>
              <w:autoSpaceDN w:val="0"/>
              <w:jc w:val="center"/>
              <w:rPr>
                <w:rFonts w:ascii="Arial" w:hAnsi="Arial"/>
              </w:rPr>
            </w:pPr>
          </w:p>
        </w:tc>
        <w:tc>
          <w:tcPr>
            <w:tcW w:w="1560" w:type="dxa"/>
            <w:tcBorders>
              <w:bottom w:val="single" w:sz="4" w:space="0" w:color="auto"/>
            </w:tcBorders>
            <w:vAlign w:val="center"/>
          </w:tcPr>
          <w:p w:rsidR="005239DA" w:rsidRPr="0038782B" w:rsidRDefault="005239DA" w:rsidP="005239DA">
            <w:pPr>
              <w:autoSpaceDE w:val="0"/>
              <w:autoSpaceDN w:val="0"/>
              <w:jc w:val="center"/>
              <w:rPr>
                <w:rFonts w:ascii="Arial" w:hAnsi="Arial"/>
              </w:rPr>
            </w:pPr>
            <w:r>
              <w:rPr>
                <w:rFonts w:ascii="Arial" w:hAnsi="Arial"/>
              </w:rPr>
              <w:t>4</w:t>
            </w:r>
            <w:r w:rsidRPr="0038782B">
              <w:rPr>
                <w:rFonts w:ascii="Arial" w:hAnsi="Arial"/>
              </w:rPr>
              <w:t>h</w:t>
            </w:r>
          </w:p>
        </w:tc>
        <w:tc>
          <w:tcPr>
            <w:tcW w:w="850" w:type="dxa"/>
            <w:tcBorders>
              <w:bottom w:val="single" w:sz="4" w:space="0" w:color="auto"/>
            </w:tcBorders>
            <w:vAlign w:val="center"/>
          </w:tcPr>
          <w:p w:rsidR="005239DA" w:rsidRPr="0038782B" w:rsidRDefault="005239DA" w:rsidP="005239DA">
            <w:pPr>
              <w:autoSpaceDE w:val="0"/>
              <w:autoSpaceDN w:val="0"/>
              <w:jc w:val="center"/>
              <w:rPr>
                <w:rFonts w:ascii="Arial" w:hAnsi="Arial"/>
              </w:rPr>
            </w:pPr>
            <w:r>
              <w:rPr>
                <w:rFonts w:ascii="Arial" w:hAnsi="Arial"/>
              </w:rPr>
              <w:t>2</w:t>
            </w:r>
          </w:p>
        </w:tc>
        <w:tc>
          <w:tcPr>
            <w:tcW w:w="1134" w:type="dxa"/>
            <w:tcBorders>
              <w:bottom w:val="single" w:sz="4" w:space="0" w:color="auto"/>
            </w:tcBorders>
            <w:vAlign w:val="center"/>
          </w:tcPr>
          <w:p w:rsidR="005239DA" w:rsidRPr="0038782B" w:rsidRDefault="005239DA" w:rsidP="005239DA">
            <w:pPr>
              <w:autoSpaceDE w:val="0"/>
              <w:autoSpaceDN w:val="0"/>
              <w:jc w:val="center"/>
              <w:rPr>
                <w:rFonts w:ascii="Arial" w:hAnsi="Arial"/>
              </w:rPr>
            </w:pPr>
            <w:r>
              <w:rPr>
                <w:rFonts w:ascii="Arial" w:hAnsi="Arial"/>
              </w:rPr>
              <w:t>4</w:t>
            </w:r>
          </w:p>
        </w:tc>
        <w:tc>
          <w:tcPr>
            <w:tcW w:w="1559" w:type="dxa"/>
            <w:tcBorders>
              <w:bottom w:val="single" w:sz="4" w:space="0" w:color="auto"/>
            </w:tcBorders>
            <w:vAlign w:val="center"/>
          </w:tcPr>
          <w:p w:rsidR="005239DA" w:rsidRPr="001A4A15" w:rsidRDefault="005239DA" w:rsidP="005239DA">
            <w:pPr>
              <w:jc w:val="center"/>
              <w:rPr>
                <w:rFonts w:ascii="Arial" w:hAnsi="Arial" w:cs="Arial"/>
                <w:bCs/>
              </w:rPr>
            </w:pPr>
            <w:r>
              <w:rPr>
                <w:rFonts w:ascii="Arial" w:hAnsi="Arial" w:cs="Arial"/>
                <w:bCs/>
              </w:rPr>
              <w:t>40%</w:t>
            </w:r>
          </w:p>
        </w:tc>
        <w:tc>
          <w:tcPr>
            <w:tcW w:w="1559" w:type="dxa"/>
            <w:tcBorders>
              <w:bottom w:val="single" w:sz="4" w:space="0" w:color="auto"/>
            </w:tcBorders>
            <w:vAlign w:val="center"/>
          </w:tcPr>
          <w:p w:rsidR="005239DA" w:rsidRPr="001A4A15" w:rsidRDefault="005239DA" w:rsidP="005239DA">
            <w:pPr>
              <w:jc w:val="center"/>
              <w:rPr>
                <w:rFonts w:ascii="Arial" w:hAnsi="Arial" w:cs="Arial"/>
                <w:bCs/>
              </w:rPr>
            </w:pPr>
            <w:r>
              <w:rPr>
                <w:rFonts w:ascii="Arial" w:hAnsi="Arial" w:cs="Arial"/>
                <w:bCs/>
              </w:rPr>
              <w:t>60%</w:t>
            </w:r>
          </w:p>
        </w:tc>
      </w:tr>
      <w:tr w:rsidR="005239DA" w:rsidRPr="00AE1D26" w:rsidTr="00930EB5">
        <w:trPr>
          <w:cantSplit/>
          <w:trHeight w:val="280"/>
        </w:trPr>
        <w:tc>
          <w:tcPr>
            <w:tcW w:w="3403" w:type="dxa"/>
            <w:vAlign w:val="center"/>
          </w:tcPr>
          <w:p w:rsidR="005239DA" w:rsidRPr="00AE1D26" w:rsidRDefault="005239DA" w:rsidP="005239DA">
            <w:pPr>
              <w:jc w:val="center"/>
              <w:rPr>
                <w:rFonts w:ascii="Arial" w:hAnsi="Arial" w:cs="Arial"/>
                <w:b/>
                <w:bCs/>
              </w:rPr>
            </w:pPr>
            <w:r w:rsidRPr="00AE1D26">
              <w:rPr>
                <w:rFonts w:ascii="Arial" w:hAnsi="Arial" w:cs="Arial"/>
                <w:b/>
                <w:bCs/>
              </w:rPr>
              <w:t>UE transversales</w:t>
            </w:r>
          </w:p>
        </w:tc>
        <w:tc>
          <w:tcPr>
            <w:tcW w:w="6237" w:type="dxa"/>
            <w:gridSpan w:val="5"/>
            <w:shd w:val="clear" w:color="auto" w:fill="E6E6E6"/>
            <w:vAlign w:val="center"/>
          </w:tcPr>
          <w:p w:rsidR="005239DA" w:rsidRPr="00AE1D26" w:rsidRDefault="005239DA" w:rsidP="005239DA">
            <w:pPr>
              <w:rPr>
                <w:rFonts w:ascii="Arial" w:hAnsi="Arial" w:cs="Arial"/>
                <w:bCs/>
              </w:rPr>
            </w:pPr>
          </w:p>
        </w:tc>
        <w:tc>
          <w:tcPr>
            <w:tcW w:w="850" w:type="dxa"/>
            <w:shd w:val="clear" w:color="auto" w:fill="E6E6E6"/>
            <w:vAlign w:val="center"/>
          </w:tcPr>
          <w:p w:rsidR="005239DA" w:rsidRPr="00930EB5" w:rsidRDefault="005239DA" w:rsidP="005239DA">
            <w:pPr>
              <w:jc w:val="center"/>
              <w:rPr>
                <w:rFonts w:ascii="Arial" w:hAnsi="Arial" w:cs="Arial"/>
                <w:b/>
                <w:bCs/>
              </w:rPr>
            </w:pPr>
          </w:p>
        </w:tc>
        <w:tc>
          <w:tcPr>
            <w:tcW w:w="1134" w:type="dxa"/>
            <w:shd w:val="clear" w:color="auto" w:fill="E6E6E6"/>
            <w:vAlign w:val="center"/>
          </w:tcPr>
          <w:p w:rsidR="005239DA" w:rsidRPr="005930CF" w:rsidRDefault="005239DA" w:rsidP="005239DA">
            <w:pPr>
              <w:jc w:val="center"/>
              <w:rPr>
                <w:rFonts w:ascii="Arial" w:hAnsi="Arial" w:cs="Arial"/>
                <w:b/>
              </w:rPr>
            </w:pPr>
          </w:p>
        </w:tc>
        <w:tc>
          <w:tcPr>
            <w:tcW w:w="1559" w:type="dxa"/>
            <w:shd w:val="clear" w:color="auto" w:fill="E6E6E6"/>
            <w:vAlign w:val="center"/>
          </w:tcPr>
          <w:p w:rsidR="005239DA" w:rsidRPr="00AE1D26" w:rsidRDefault="005239DA" w:rsidP="005239DA">
            <w:pPr>
              <w:rPr>
                <w:rFonts w:ascii="Arial" w:hAnsi="Arial" w:cs="Arial"/>
                <w:bCs/>
              </w:rPr>
            </w:pPr>
          </w:p>
        </w:tc>
        <w:tc>
          <w:tcPr>
            <w:tcW w:w="1559" w:type="dxa"/>
            <w:shd w:val="clear" w:color="auto" w:fill="E6E6E6"/>
            <w:vAlign w:val="center"/>
          </w:tcPr>
          <w:p w:rsidR="005239DA" w:rsidRPr="00AE1D26" w:rsidRDefault="005239DA" w:rsidP="005239DA">
            <w:pPr>
              <w:rPr>
                <w:rFonts w:ascii="Arial" w:hAnsi="Arial" w:cs="Arial"/>
                <w:bCs/>
              </w:rPr>
            </w:pPr>
          </w:p>
        </w:tc>
      </w:tr>
      <w:tr w:rsidR="005239DA" w:rsidRPr="00CB6592" w:rsidTr="00930EB5">
        <w:trPr>
          <w:cantSplit/>
          <w:trHeight w:val="401"/>
        </w:trPr>
        <w:tc>
          <w:tcPr>
            <w:tcW w:w="3403" w:type="dxa"/>
            <w:tcBorders>
              <w:bottom w:val="double" w:sz="4" w:space="0" w:color="auto"/>
            </w:tcBorders>
            <w:vAlign w:val="center"/>
          </w:tcPr>
          <w:p w:rsidR="005239DA" w:rsidRPr="00AE1D26" w:rsidRDefault="005239DA" w:rsidP="005239DA">
            <w:pPr>
              <w:rPr>
                <w:rFonts w:ascii="Arial" w:hAnsi="Arial" w:cs="Arial"/>
                <w:b/>
                <w:bCs/>
              </w:rPr>
            </w:pPr>
            <w:r>
              <w:rPr>
                <w:rFonts w:ascii="Arial" w:hAnsi="Arial" w:cs="Arial"/>
                <w:b/>
                <w:bCs/>
              </w:rPr>
              <w:t xml:space="preserve">UET3 </w:t>
            </w:r>
            <w:r w:rsidRPr="0038782B">
              <w:rPr>
                <w:rFonts w:ascii="Arial" w:hAnsi="Arial" w:cs="Arial"/>
                <w:b/>
                <w:bCs/>
              </w:rPr>
              <w:t>(Obligatoire)</w:t>
            </w:r>
          </w:p>
        </w:tc>
        <w:tc>
          <w:tcPr>
            <w:tcW w:w="1559" w:type="dxa"/>
            <w:tcBorders>
              <w:bottom w:val="double" w:sz="4" w:space="0" w:color="auto"/>
            </w:tcBorders>
            <w:vAlign w:val="center"/>
          </w:tcPr>
          <w:p w:rsidR="005239DA" w:rsidRDefault="005239DA" w:rsidP="005239DA">
            <w:pPr>
              <w:jc w:val="center"/>
              <w:rPr>
                <w:rFonts w:ascii="Arial" w:hAnsi="Arial" w:cs="Arial"/>
                <w:b/>
                <w:bCs/>
                <w:color w:val="000000"/>
                <w:lang w:eastAsia="fr-FR"/>
              </w:rPr>
            </w:pPr>
          </w:p>
        </w:tc>
        <w:tc>
          <w:tcPr>
            <w:tcW w:w="1134" w:type="dxa"/>
            <w:tcBorders>
              <w:bottom w:val="double" w:sz="4" w:space="0" w:color="auto"/>
            </w:tcBorders>
            <w:vAlign w:val="center"/>
          </w:tcPr>
          <w:p w:rsidR="005239DA" w:rsidRDefault="005239DA" w:rsidP="005239DA">
            <w:pPr>
              <w:jc w:val="center"/>
              <w:rPr>
                <w:rFonts w:ascii="Arial" w:hAnsi="Arial" w:cs="Arial"/>
                <w:b/>
                <w:bCs/>
                <w:color w:val="000000"/>
              </w:rPr>
            </w:pPr>
          </w:p>
        </w:tc>
        <w:tc>
          <w:tcPr>
            <w:tcW w:w="992" w:type="dxa"/>
            <w:tcBorders>
              <w:bottom w:val="double" w:sz="4" w:space="0" w:color="auto"/>
            </w:tcBorders>
            <w:vAlign w:val="center"/>
          </w:tcPr>
          <w:p w:rsidR="005239DA" w:rsidRDefault="005239DA" w:rsidP="005239DA">
            <w:pPr>
              <w:jc w:val="center"/>
              <w:rPr>
                <w:rFonts w:ascii="Arial" w:hAnsi="Arial" w:cs="Arial"/>
                <w:b/>
                <w:bCs/>
                <w:color w:val="000000"/>
              </w:rPr>
            </w:pPr>
          </w:p>
        </w:tc>
        <w:tc>
          <w:tcPr>
            <w:tcW w:w="992" w:type="dxa"/>
            <w:tcBorders>
              <w:bottom w:val="double" w:sz="4" w:space="0" w:color="auto"/>
            </w:tcBorders>
            <w:vAlign w:val="center"/>
          </w:tcPr>
          <w:p w:rsidR="005239DA" w:rsidRDefault="005239DA" w:rsidP="005239DA">
            <w:pPr>
              <w:jc w:val="center"/>
              <w:rPr>
                <w:rFonts w:ascii="Arial" w:hAnsi="Arial" w:cs="Arial"/>
                <w:b/>
                <w:bCs/>
                <w:color w:val="000000"/>
              </w:rPr>
            </w:pPr>
          </w:p>
        </w:tc>
        <w:tc>
          <w:tcPr>
            <w:tcW w:w="1560" w:type="dxa"/>
            <w:tcBorders>
              <w:bottom w:val="double" w:sz="4" w:space="0" w:color="auto"/>
            </w:tcBorders>
            <w:vAlign w:val="center"/>
          </w:tcPr>
          <w:p w:rsidR="005239DA" w:rsidRDefault="005239DA" w:rsidP="005239DA">
            <w:pPr>
              <w:jc w:val="center"/>
              <w:rPr>
                <w:rFonts w:ascii="Arial" w:hAnsi="Arial" w:cs="Arial"/>
                <w:b/>
                <w:bCs/>
                <w:color w:val="000000"/>
              </w:rPr>
            </w:pPr>
          </w:p>
        </w:tc>
        <w:tc>
          <w:tcPr>
            <w:tcW w:w="850" w:type="dxa"/>
            <w:tcBorders>
              <w:bottom w:val="double" w:sz="4" w:space="0" w:color="auto"/>
            </w:tcBorders>
            <w:vAlign w:val="center"/>
          </w:tcPr>
          <w:p w:rsidR="005239DA" w:rsidRPr="00BF3DA8" w:rsidRDefault="005239DA" w:rsidP="005239DA">
            <w:pPr>
              <w:jc w:val="center"/>
              <w:rPr>
                <w:rFonts w:ascii="Arial" w:hAnsi="Arial" w:cs="Arial"/>
                <w:b/>
                <w:bCs/>
                <w:color w:val="FF0000"/>
              </w:rPr>
            </w:pPr>
            <w:r w:rsidRPr="00BF3DA8">
              <w:rPr>
                <w:rFonts w:ascii="Arial" w:hAnsi="Arial" w:cs="Arial"/>
                <w:b/>
                <w:bCs/>
                <w:color w:val="FF0000"/>
              </w:rPr>
              <w:t>3</w:t>
            </w:r>
          </w:p>
        </w:tc>
        <w:tc>
          <w:tcPr>
            <w:tcW w:w="1134" w:type="dxa"/>
            <w:tcBorders>
              <w:bottom w:val="double" w:sz="4" w:space="0" w:color="auto"/>
            </w:tcBorders>
            <w:vAlign w:val="center"/>
          </w:tcPr>
          <w:p w:rsidR="005239DA" w:rsidRDefault="005239DA" w:rsidP="005239DA">
            <w:pPr>
              <w:jc w:val="center"/>
              <w:rPr>
                <w:rFonts w:ascii="Arial" w:hAnsi="Arial" w:cs="Arial"/>
                <w:b/>
                <w:bCs/>
              </w:rPr>
            </w:pPr>
            <w:r>
              <w:rPr>
                <w:rFonts w:ascii="Arial" w:hAnsi="Arial" w:cs="Arial"/>
                <w:b/>
                <w:bCs/>
              </w:rPr>
              <w:t>3</w:t>
            </w:r>
          </w:p>
        </w:tc>
        <w:tc>
          <w:tcPr>
            <w:tcW w:w="1559" w:type="dxa"/>
            <w:tcBorders>
              <w:bottom w:val="double" w:sz="4" w:space="0" w:color="auto"/>
            </w:tcBorders>
            <w:vAlign w:val="center"/>
          </w:tcPr>
          <w:p w:rsidR="005239DA" w:rsidRPr="001A4A15" w:rsidRDefault="005239DA" w:rsidP="005239DA">
            <w:pPr>
              <w:jc w:val="center"/>
              <w:rPr>
                <w:rFonts w:ascii="Arial" w:hAnsi="Arial" w:cs="Arial"/>
                <w:bCs/>
              </w:rPr>
            </w:pPr>
          </w:p>
        </w:tc>
        <w:tc>
          <w:tcPr>
            <w:tcW w:w="1559" w:type="dxa"/>
            <w:tcBorders>
              <w:bottom w:val="double" w:sz="4" w:space="0" w:color="auto"/>
            </w:tcBorders>
            <w:vAlign w:val="center"/>
          </w:tcPr>
          <w:p w:rsidR="005239DA" w:rsidRPr="001A4A15" w:rsidRDefault="005239DA" w:rsidP="005239DA">
            <w:pPr>
              <w:jc w:val="center"/>
              <w:rPr>
                <w:rFonts w:ascii="Arial" w:hAnsi="Arial" w:cs="Arial"/>
                <w:bCs/>
              </w:rPr>
            </w:pPr>
          </w:p>
        </w:tc>
      </w:tr>
      <w:tr w:rsidR="005239DA" w:rsidRPr="00CB6592" w:rsidTr="00795063">
        <w:trPr>
          <w:cantSplit/>
          <w:trHeight w:val="401"/>
        </w:trPr>
        <w:tc>
          <w:tcPr>
            <w:tcW w:w="3403" w:type="dxa"/>
            <w:vAlign w:val="center"/>
          </w:tcPr>
          <w:p w:rsidR="005239DA" w:rsidRPr="00B55167" w:rsidRDefault="005239DA" w:rsidP="005239DA">
            <w:pPr>
              <w:rPr>
                <w:rFonts w:ascii="Arial" w:hAnsi="Arial" w:cs="Arial"/>
              </w:rPr>
            </w:pPr>
            <w:r>
              <w:rPr>
                <w:rFonts w:ascii="Arial" w:hAnsi="Arial"/>
              </w:rPr>
              <w:t>Méthodologie de la recherche scientifique</w:t>
            </w:r>
          </w:p>
        </w:tc>
        <w:tc>
          <w:tcPr>
            <w:tcW w:w="1559" w:type="dxa"/>
            <w:vAlign w:val="center"/>
          </w:tcPr>
          <w:p w:rsidR="005239DA" w:rsidRDefault="005239DA" w:rsidP="005239DA">
            <w:pPr>
              <w:jc w:val="center"/>
              <w:rPr>
                <w:rFonts w:ascii="Arial" w:hAnsi="Arial" w:cs="Arial"/>
                <w:color w:val="000000"/>
              </w:rPr>
            </w:pPr>
            <w:r>
              <w:rPr>
                <w:rFonts w:ascii="Arial" w:hAnsi="Arial" w:cs="Arial"/>
                <w:bCs/>
                <w:color w:val="000000"/>
              </w:rPr>
              <w:t>22H30</w:t>
            </w:r>
          </w:p>
        </w:tc>
        <w:tc>
          <w:tcPr>
            <w:tcW w:w="1134" w:type="dxa"/>
            <w:vAlign w:val="center"/>
          </w:tcPr>
          <w:p w:rsidR="005239DA" w:rsidRDefault="005239DA" w:rsidP="005239DA">
            <w:pPr>
              <w:jc w:val="center"/>
              <w:rPr>
                <w:rFonts w:ascii="Arial" w:hAnsi="Arial" w:cs="Arial"/>
                <w:color w:val="000000"/>
              </w:rPr>
            </w:pPr>
            <w:r>
              <w:rPr>
                <w:rFonts w:ascii="Arial" w:hAnsi="Arial" w:cs="Arial"/>
                <w:color w:val="000000"/>
              </w:rPr>
              <w:t>1h30</w:t>
            </w:r>
          </w:p>
        </w:tc>
        <w:tc>
          <w:tcPr>
            <w:tcW w:w="992" w:type="dxa"/>
            <w:vAlign w:val="center"/>
          </w:tcPr>
          <w:p w:rsidR="005239DA" w:rsidRDefault="005239DA" w:rsidP="005239DA">
            <w:pPr>
              <w:jc w:val="center"/>
              <w:rPr>
                <w:rFonts w:ascii="Arial" w:hAnsi="Arial" w:cs="Arial"/>
                <w:color w:val="000000"/>
              </w:rPr>
            </w:pPr>
            <w:r>
              <w:rPr>
                <w:rFonts w:ascii="Arial" w:hAnsi="Arial" w:cs="Arial"/>
                <w:bCs/>
                <w:color w:val="000000"/>
              </w:rPr>
              <w:t> </w:t>
            </w:r>
          </w:p>
        </w:tc>
        <w:tc>
          <w:tcPr>
            <w:tcW w:w="992" w:type="dxa"/>
            <w:vAlign w:val="center"/>
          </w:tcPr>
          <w:p w:rsidR="005239DA" w:rsidRDefault="005239DA" w:rsidP="005239DA">
            <w:pPr>
              <w:jc w:val="center"/>
              <w:rPr>
                <w:rFonts w:ascii="Arial" w:hAnsi="Arial" w:cs="Arial"/>
                <w:color w:val="000000"/>
              </w:rPr>
            </w:pPr>
            <w:r>
              <w:rPr>
                <w:rFonts w:ascii="Arial" w:hAnsi="Arial" w:cs="Arial"/>
                <w:bCs/>
                <w:color w:val="000000"/>
              </w:rPr>
              <w:t> </w:t>
            </w:r>
          </w:p>
        </w:tc>
        <w:tc>
          <w:tcPr>
            <w:tcW w:w="1560" w:type="dxa"/>
            <w:vAlign w:val="center"/>
          </w:tcPr>
          <w:p w:rsidR="005239DA" w:rsidRDefault="005239DA" w:rsidP="005239DA">
            <w:pPr>
              <w:jc w:val="center"/>
              <w:rPr>
                <w:rFonts w:ascii="Arial" w:hAnsi="Arial" w:cs="Arial"/>
                <w:color w:val="000000"/>
              </w:rPr>
            </w:pPr>
            <w:r>
              <w:rPr>
                <w:rFonts w:ascii="Arial" w:hAnsi="Arial" w:cs="Arial"/>
                <w:bCs/>
                <w:color w:val="000000"/>
              </w:rPr>
              <w:t>1h30</w:t>
            </w:r>
          </w:p>
        </w:tc>
        <w:tc>
          <w:tcPr>
            <w:tcW w:w="850" w:type="dxa"/>
            <w:vAlign w:val="center"/>
          </w:tcPr>
          <w:p w:rsidR="005239DA" w:rsidRPr="00BF3DA8" w:rsidRDefault="005239DA" w:rsidP="005239DA">
            <w:pPr>
              <w:jc w:val="center"/>
              <w:rPr>
                <w:rFonts w:ascii="Arial" w:hAnsi="Arial" w:cs="Arial"/>
                <w:color w:val="FF0000"/>
              </w:rPr>
            </w:pPr>
            <w:r w:rsidRPr="00BF3DA8">
              <w:rPr>
                <w:rFonts w:ascii="Arial" w:hAnsi="Arial" w:cs="Arial"/>
                <w:bCs/>
                <w:color w:val="FF0000"/>
              </w:rPr>
              <w:t>2</w:t>
            </w:r>
          </w:p>
        </w:tc>
        <w:tc>
          <w:tcPr>
            <w:tcW w:w="1134" w:type="dxa"/>
            <w:vAlign w:val="center"/>
          </w:tcPr>
          <w:p w:rsidR="005239DA" w:rsidRDefault="005239DA" w:rsidP="005239DA">
            <w:pPr>
              <w:jc w:val="center"/>
              <w:rPr>
                <w:rFonts w:ascii="Arial" w:hAnsi="Arial" w:cs="Arial"/>
              </w:rPr>
            </w:pPr>
            <w:r>
              <w:rPr>
                <w:rFonts w:ascii="Arial" w:hAnsi="Arial" w:cs="Arial"/>
                <w:bCs/>
              </w:rPr>
              <w:t>2</w:t>
            </w:r>
          </w:p>
        </w:tc>
        <w:tc>
          <w:tcPr>
            <w:tcW w:w="1559" w:type="dxa"/>
            <w:vAlign w:val="center"/>
          </w:tcPr>
          <w:p w:rsidR="005239DA" w:rsidRPr="001A4A15" w:rsidRDefault="005239DA" w:rsidP="005239DA">
            <w:pPr>
              <w:jc w:val="center"/>
              <w:rPr>
                <w:rFonts w:ascii="Arial" w:hAnsi="Arial" w:cs="Arial"/>
                <w:bCs/>
              </w:rPr>
            </w:pPr>
            <w:r>
              <w:rPr>
                <w:rFonts w:ascii="Arial" w:hAnsi="Arial" w:cs="Arial"/>
                <w:bCs/>
              </w:rPr>
              <w:t>40%</w:t>
            </w:r>
          </w:p>
        </w:tc>
        <w:tc>
          <w:tcPr>
            <w:tcW w:w="1559" w:type="dxa"/>
            <w:vAlign w:val="center"/>
          </w:tcPr>
          <w:p w:rsidR="005239DA" w:rsidRPr="001A4A15" w:rsidRDefault="005239DA" w:rsidP="005239DA">
            <w:pPr>
              <w:jc w:val="center"/>
              <w:rPr>
                <w:rFonts w:ascii="Arial" w:hAnsi="Arial" w:cs="Arial"/>
                <w:bCs/>
              </w:rPr>
            </w:pPr>
            <w:r>
              <w:rPr>
                <w:rFonts w:ascii="Arial" w:hAnsi="Arial" w:cs="Arial"/>
                <w:bCs/>
              </w:rPr>
              <w:t>60%</w:t>
            </w:r>
          </w:p>
        </w:tc>
      </w:tr>
      <w:tr w:rsidR="005239DA" w:rsidRPr="00CB6592" w:rsidTr="00795063">
        <w:trPr>
          <w:cantSplit/>
          <w:trHeight w:val="401"/>
        </w:trPr>
        <w:tc>
          <w:tcPr>
            <w:tcW w:w="3403" w:type="dxa"/>
            <w:vAlign w:val="center"/>
          </w:tcPr>
          <w:p w:rsidR="005239DA" w:rsidRPr="009A73D9" w:rsidRDefault="005239DA" w:rsidP="005239DA">
            <w:pPr>
              <w:rPr>
                <w:rFonts w:ascii="Arial" w:hAnsi="Arial"/>
              </w:rPr>
            </w:pPr>
            <w:r w:rsidRPr="00B55167">
              <w:rPr>
                <w:rFonts w:ascii="Arial" w:hAnsi="Arial" w:cs="Arial"/>
                <w:iCs/>
              </w:rPr>
              <w:t>Créer et développer une startup</w:t>
            </w:r>
          </w:p>
        </w:tc>
        <w:tc>
          <w:tcPr>
            <w:tcW w:w="1559" w:type="dxa"/>
            <w:vAlign w:val="center"/>
          </w:tcPr>
          <w:p w:rsidR="005239DA" w:rsidRDefault="005239DA" w:rsidP="005239DA">
            <w:pPr>
              <w:jc w:val="center"/>
              <w:rPr>
                <w:rFonts w:ascii="Arial" w:hAnsi="Arial" w:cs="Arial"/>
                <w:color w:val="000000"/>
              </w:rPr>
            </w:pPr>
            <w:r>
              <w:rPr>
                <w:rFonts w:ascii="Arial" w:hAnsi="Arial" w:cs="Arial"/>
                <w:bCs/>
                <w:color w:val="000000"/>
              </w:rPr>
              <w:t>22H30</w:t>
            </w:r>
          </w:p>
        </w:tc>
        <w:tc>
          <w:tcPr>
            <w:tcW w:w="1134" w:type="dxa"/>
            <w:vAlign w:val="center"/>
          </w:tcPr>
          <w:p w:rsidR="005239DA" w:rsidRDefault="005239DA" w:rsidP="005239DA">
            <w:pPr>
              <w:jc w:val="center"/>
              <w:rPr>
                <w:rFonts w:ascii="Arial" w:hAnsi="Arial" w:cs="Arial"/>
                <w:color w:val="000000"/>
              </w:rPr>
            </w:pPr>
            <w:r>
              <w:rPr>
                <w:rFonts w:ascii="Arial" w:hAnsi="Arial" w:cs="Arial"/>
                <w:color w:val="000000"/>
              </w:rPr>
              <w:t>1h30</w:t>
            </w:r>
          </w:p>
        </w:tc>
        <w:tc>
          <w:tcPr>
            <w:tcW w:w="992" w:type="dxa"/>
            <w:vAlign w:val="center"/>
          </w:tcPr>
          <w:p w:rsidR="005239DA" w:rsidRDefault="005239DA" w:rsidP="005239DA">
            <w:pPr>
              <w:jc w:val="center"/>
              <w:rPr>
                <w:rFonts w:ascii="Arial" w:hAnsi="Arial" w:cs="Arial"/>
                <w:color w:val="000000"/>
              </w:rPr>
            </w:pPr>
            <w:r>
              <w:rPr>
                <w:rFonts w:ascii="Arial" w:hAnsi="Arial" w:cs="Arial"/>
                <w:bCs/>
                <w:color w:val="000000"/>
              </w:rPr>
              <w:t> </w:t>
            </w:r>
          </w:p>
        </w:tc>
        <w:tc>
          <w:tcPr>
            <w:tcW w:w="992" w:type="dxa"/>
            <w:vAlign w:val="center"/>
          </w:tcPr>
          <w:p w:rsidR="005239DA" w:rsidRDefault="005239DA" w:rsidP="005239DA">
            <w:pPr>
              <w:jc w:val="center"/>
              <w:rPr>
                <w:rFonts w:ascii="Arial" w:hAnsi="Arial" w:cs="Arial"/>
                <w:color w:val="000000"/>
              </w:rPr>
            </w:pPr>
            <w:r>
              <w:rPr>
                <w:rFonts w:ascii="Arial" w:hAnsi="Arial" w:cs="Arial"/>
                <w:bCs/>
                <w:color w:val="000000"/>
              </w:rPr>
              <w:t> </w:t>
            </w:r>
          </w:p>
        </w:tc>
        <w:tc>
          <w:tcPr>
            <w:tcW w:w="1560" w:type="dxa"/>
            <w:vAlign w:val="center"/>
          </w:tcPr>
          <w:p w:rsidR="005239DA" w:rsidRDefault="005239DA" w:rsidP="005239DA">
            <w:pPr>
              <w:jc w:val="center"/>
              <w:rPr>
                <w:rFonts w:ascii="Arial" w:hAnsi="Arial" w:cs="Arial"/>
                <w:color w:val="000000"/>
              </w:rPr>
            </w:pPr>
            <w:r>
              <w:rPr>
                <w:rFonts w:ascii="Arial" w:hAnsi="Arial" w:cs="Arial"/>
                <w:bCs/>
                <w:color w:val="000000"/>
              </w:rPr>
              <w:t>1h30</w:t>
            </w:r>
          </w:p>
        </w:tc>
        <w:tc>
          <w:tcPr>
            <w:tcW w:w="850" w:type="dxa"/>
            <w:vAlign w:val="center"/>
          </w:tcPr>
          <w:p w:rsidR="005239DA" w:rsidRDefault="005239DA" w:rsidP="005239DA">
            <w:pPr>
              <w:jc w:val="center"/>
              <w:rPr>
                <w:rFonts w:ascii="Arial" w:hAnsi="Arial" w:cs="Arial"/>
              </w:rPr>
            </w:pPr>
            <w:r>
              <w:rPr>
                <w:rFonts w:ascii="Arial" w:hAnsi="Arial" w:cs="Arial"/>
                <w:bCs/>
              </w:rPr>
              <w:t>1</w:t>
            </w:r>
          </w:p>
        </w:tc>
        <w:tc>
          <w:tcPr>
            <w:tcW w:w="1134" w:type="dxa"/>
            <w:vAlign w:val="center"/>
          </w:tcPr>
          <w:p w:rsidR="005239DA" w:rsidRDefault="005239DA" w:rsidP="005239DA">
            <w:pPr>
              <w:jc w:val="center"/>
              <w:rPr>
                <w:rFonts w:ascii="Arial" w:hAnsi="Arial" w:cs="Arial"/>
              </w:rPr>
            </w:pPr>
            <w:r>
              <w:rPr>
                <w:rFonts w:ascii="Arial" w:hAnsi="Arial" w:cs="Arial"/>
                <w:bCs/>
              </w:rPr>
              <w:t>1</w:t>
            </w:r>
          </w:p>
        </w:tc>
        <w:tc>
          <w:tcPr>
            <w:tcW w:w="1559" w:type="dxa"/>
            <w:vAlign w:val="center"/>
          </w:tcPr>
          <w:p w:rsidR="005239DA" w:rsidRPr="001A4A15" w:rsidRDefault="005239DA" w:rsidP="005239DA">
            <w:pPr>
              <w:jc w:val="center"/>
              <w:rPr>
                <w:rFonts w:ascii="Arial" w:hAnsi="Arial" w:cs="Arial"/>
                <w:bCs/>
              </w:rPr>
            </w:pPr>
          </w:p>
        </w:tc>
        <w:tc>
          <w:tcPr>
            <w:tcW w:w="1559" w:type="dxa"/>
            <w:vAlign w:val="center"/>
          </w:tcPr>
          <w:p w:rsidR="005239DA" w:rsidRPr="001A4A15" w:rsidRDefault="005239DA" w:rsidP="005239DA">
            <w:pPr>
              <w:jc w:val="center"/>
              <w:rPr>
                <w:rFonts w:ascii="Arial" w:hAnsi="Arial" w:cs="Arial"/>
                <w:bCs/>
              </w:rPr>
            </w:pPr>
            <w:r>
              <w:rPr>
                <w:rFonts w:ascii="Arial" w:hAnsi="Arial" w:cs="Arial"/>
                <w:bCs/>
              </w:rPr>
              <w:t>100%</w:t>
            </w:r>
          </w:p>
        </w:tc>
      </w:tr>
      <w:tr w:rsidR="005239DA" w:rsidRPr="00CB6592" w:rsidTr="00930EB5">
        <w:trPr>
          <w:cantSplit/>
          <w:trHeight w:val="401"/>
        </w:trPr>
        <w:tc>
          <w:tcPr>
            <w:tcW w:w="3403" w:type="dxa"/>
            <w:tcBorders>
              <w:bottom w:val="double" w:sz="4" w:space="0" w:color="auto"/>
            </w:tcBorders>
            <w:vAlign w:val="center"/>
          </w:tcPr>
          <w:p w:rsidR="005239DA" w:rsidRPr="00CB6592" w:rsidRDefault="005239DA" w:rsidP="005239DA">
            <w:pPr>
              <w:jc w:val="center"/>
              <w:rPr>
                <w:rFonts w:ascii="Arial" w:hAnsi="Arial" w:cs="Arial"/>
                <w:b/>
                <w:bCs/>
              </w:rPr>
            </w:pPr>
            <w:r>
              <w:rPr>
                <w:rFonts w:ascii="Arial" w:hAnsi="Arial" w:cs="Arial"/>
                <w:b/>
                <w:bCs/>
              </w:rPr>
              <w:t>Total Semestre 3</w:t>
            </w:r>
          </w:p>
        </w:tc>
        <w:tc>
          <w:tcPr>
            <w:tcW w:w="1559" w:type="dxa"/>
            <w:tcBorders>
              <w:bottom w:val="double" w:sz="4" w:space="0" w:color="auto"/>
            </w:tcBorders>
            <w:vAlign w:val="center"/>
          </w:tcPr>
          <w:p w:rsidR="005239DA" w:rsidRPr="00CB6592" w:rsidRDefault="005239DA" w:rsidP="005239DA">
            <w:pPr>
              <w:jc w:val="center"/>
              <w:rPr>
                <w:rFonts w:ascii="Arial" w:hAnsi="Arial" w:cs="Arial"/>
                <w:b/>
                <w:bCs/>
              </w:rPr>
            </w:pPr>
            <w:r w:rsidRPr="00166AA5">
              <w:rPr>
                <w:rFonts w:ascii="Arial" w:hAnsi="Arial" w:cs="Arial"/>
                <w:b/>
                <w:bCs/>
                <w:color w:val="FF0000"/>
              </w:rPr>
              <w:t>3</w:t>
            </w:r>
            <w:r>
              <w:rPr>
                <w:rFonts w:ascii="Arial" w:hAnsi="Arial" w:cs="Arial"/>
                <w:b/>
                <w:bCs/>
                <w:color w:val="FF0000"/>
              </w:rPr>
              <w:t>60</w:t>
            </w:r>
            <w:r w:rsidRPr="00166AA5">
              <w:rPr>
                <w:rFonts w:ascii="Arial" w:hAnsi="Arial" w:cs="Arial"/>
                <w:b/>
                <w:bCs/>
                <w:color w:val="FF0000"/>
              </w:rPr>
              <w:t>H</w:t>
            </w:r>
          </w:p>
        </w:tc>
        <w:tc>
          <w:tcPr>
            <w:tcW w:w="1134" w:type="dxa"/>
            <w:tcBorders>
              <w:bottom w:val="double" w:sz="4" w:space="0" w:color="auto"/>
            </w:tcBorders>
            <w:vAlign w:val="center"/>
          </w:tcPr>
          <w:p w:rsidR="005239DA" w:rsidRPr="00CB6592" w:rsidRDefault="005239DA" w:rsidP="005239DA">
            <w:pPr>
              <w:jc w:val="center"/>
              <w:rPr>
                <w:rFonts w:ascii="Arial" w:hAnsi="Arial" w:cs="Arial"/>
                <w:b/>
                <w:bCs/>
              </w:rPr>
            </w:pPr>
            <w:r w:rsidRPr="00CB6592">
              <w:rPr>
                <w:rFonts w:ascii="Arial" w:hAnsi="Arial" w:cs="Arial"/>
                <w:b/>
                <w:bCs/>
              </w:rPr>
              <w:t>1</w:t>
            </w:r>
            <w:r>
              <w:rPr>
                <w:rFonts w:ascii="Arial" w:hAnsi="Arial" w:cs="Arial"/>
                <w:b/>
                <w:bCs/>
              </w:rPr>
              <w:t>3</w:t>
            </w:r>
            <w:r w:rsidRPr="00CB6592">
              <w:rPr>
                <w:rFonts w:ascii="Arial" w:hAnsi="Arial" w:cs="Arial"/>
                <w:b/>
                <w:bCs/>
              </w:rPr>
              <w:t>H</w:t>
            </w:r>
            <w:r>
              <w:rPr>
                <w:rFonts w:ascii="Arial" w:hAnsi="Arial" w:cs="Arial"/>
                <w:b/>
                <w:bCs/>
              </w:rPr>
              <w:t>30</w:t>
            </w:r>
          </w:p>
        </w:tc>
        <w:tc>
          <w:tcPr>
            <w:tcW w:w="992" w:type="dxa"/>
            <w:tcBorders>
              <w:bottom w:val="double" w:sz="4" w:space="0" w:color="auto"/>
            </w:tcBorders>
            <w:vAlign w:val="center"/>
          </w:tcPr>
          <w:p w:rsidR="005239DA" w:rsidRPr="00CB6592" w:rsidRDefault="005239DA" w:rsidP="005239DA">
            <w:pPr>
              <w:jc w:val="center"/>
              <w:rPr>
                <w:rFonts w:ascii="Arial" w:hAnsi="Arial" w:cs="Arial"/>
                <w:b/>
                <w:bCs/>
              </w:rPr>
            </w:pPr>
            <w:r>
              <w:rPr>
                <w:rFonts w:ascii="Arial" w:hAnsi="Arial" w:cs="Arial"/>
                <w:b/>
                <w:bCs/>
              </w:rPr>
              <w:t>7</w:t>
            </w:r>
            <w:r w:rsidRPr="00CB6592">
              <w:rPr>
                <w:rFonts w:ascii="Arial" w:hAnsi="Arial" w:cs="Arial"/>
                <w:b/>
                <w:bCs/>
              </w:rPr>
              <w:t>H</w:t>
            </w:r>
            <w:r>
              <w:rPr>
                <w:rFonts w:ascii="Arial" w:hAnsi="Arial" w:cs="Arial"/>
                <w:b/>
                <w:bCs/>
              </w:rPr>
              <w:t>30</w:t>
            </w:r>
          </w:p>
        </w:tc>
        <w:tc>
          <w:tcPr>
            <w:tcW w:w="992" w:type="dxa"/>
            <w:tcBorders>
              <w:bottom w:val="double" w:sz="4" w:space="0" w:color="auto"/>
            </w:tcBorders>
            <w:vAlign w:val="center"/>
          </w:tcPr>
          <w:p w:rsidR="005239DA" w:rsidRPr="00CB6592" w:rsidRDefault="005239DA" w:rsidP="005239DA">
            <w:pPr>
              <w:jc w:val="center"/>
              <w:rPr>
                <w:rFonts w:ascii="Arial" w:hAnsi="Arial" w:cs="Arial"/>
                <w:b/>
                <w:bCs/>
              </w:rPr>
            </w:pPr>
            <w:r w:rsidRPr="005239DA">
              <w:rPr>
                <w:rFonts w:ascii="Arial" w:hAnsi="Arial" w:cs="Arial"/>
                <w:b/>
                <w:bCs/>
                <w:color w:val="FF0000"/>
              </w:rPr>
              <w:t>3H</w:t>
            </w:r>
          </w:p>
        </w:tc>
        <w:tc>
          <w:tcPr>
            <w:tcW w:w="1560" w:type="dxa"/>
            <w:tcBorders>
              <w:bottom w:val="double" w:sz="4" w:space="0" w:color="auto"/>
            </w:tcBorders>
            <w:vAlign w:val="center"/>
          </w:tcPr>
          <w:p w:rsidR="005239DA" w:rsidRPr="00CB6592" w:rsidRDefault="005239DA" w:rsidP="005239DA">
            <w:pPr>
              <w:jc w:val="center"/>
              <w:rPr>
                <w:rFonts w:ascii="Arial" w:hAnsi="Arial" w:cs="Arial"/>
                <w:b/>
                <w:bCs/>
              </w:rPr>
            </w:pPr>
            <w:r>
              <w:rPr>
                <w:rFonts w:ascii="Arial" w:hAnsi="Arial" w:cs="Arial"/>
                <w:b/>
                <w:bCs/>
              </w:rPr>
              <w:t>30</w:t>
            </w:r>
            <w:r w:rsidRPr="00CB6592">
              <w:rPr>
                <w:rFonts w:ascii="Arial" w:hAnsi="Arial" w:cs="Arial"/>
                <w:b/>
                <w:bCs/>
              </w:rPr>
              <w:t>H</w:t>
            </w:r>
          </w:p>
        </w:tc>
        <w:tc>
          <w:tcPr>
            <w:tcW w:w="850" w:type="dxa"/>
            <w:tcBorders>
              <w:bottom w:val="double" w:sz="4" w:space="0" w:color="auto"/>
            </w:tcBorders>
            <w:vAlign w:val="center"/>
          </w:tcPr>
          <w:p w:rsidR="005239DA" w:rsidRPr="00CB6592" w:rsidRDefault="005239DA" w:rsidP="005239DA">
            <w:pPr>
              <w:jc w:val="center"/>
              <w:rPr>
                <w:rFonts w:ascii="Arial" w:hAnsi="Arial" w:cs="Arial"/>
                <w:b/>
                <w:bCs/>
              </w:rPr>
            </w:pPr>
            <w:r w:rsidRPr="00CB6592">
              <w:rPr>
                <w:rFonts w:ascii="Arial" w:hAnsi="Arial" w:cs="Arial"/>
                <w:b/>
                <w:bCs/>
              </w:rPr>
              <w:t>1</w:t>
            </w:r>
            <w:r>
              <w:rPr>
                <w:rFonts w:ascii="Arial" w:hAnsi="Arial" w:cs="Arial"/>
                <w:b/>
                <w:bCs/>
              </w:rPr>
              <w:t>7</w:t>
            </w:r>
          </w:p>
        </w:tc>
        <w:tc>
          <w:tcPr>
            <w:tcW w:w="1134" w:type="dxa"/>
            <w:tcBorders>
              <w:bottom w:val="double" w:sz="4" w:space="0" w:color="auto"/>
            </w:tcBorders>
            <w:vAlign w:val="center"/>
          </w:tcPr>
          <w:p w:rsidR="005239DA" w:rsidRPr="00CB6592" w:rsidRDefault="005239DA" w:rsidP="005239DA">
            <w:pPr>
              <w:jc w:val="center"/>
              <w:rPr>
                <w:rFonts w:ascii="Arial" w:hAnsi="Arial" w:cs="Arial"/>
                <w:b/>
                <w:bCs/>
              </w:rPr>
            </w:pPr>
            <w:r w:rsidRPr="00CB6592">
              <w:rPr>
                <w:rFonts w:ascii="Arial" w:hAnsi="Arial" w:cs="Arial"/>
                <w:b/>
                <w:bCs/>
              </w:rPr>
              <w:t>30</w:t>
            </w:r>
          </w:p>
        </w:tc>
        <w:tc>
          <w:tcPr>
            <w:tcW w:w="1559" w:type="dxa"/>
            <w:tcBorders>
              <w:bottom w:val="double" w:sz="4" w:space="0" w:color="auto"/>
            </w:tcBorders>
            <w:vAlign w:val="center"/>
          </w:tcPr>
          <w:p w:rsidR="005239DA" w:rsidRPr="00CB6592" w:rsidRDefault="005239DA" w:rsidP="005239DA">
            <w:pPr>
              <w:jc w:val="center"/>
              <w:rPr>
                <w:rFonts w:ascii="Arial" w:hAnsi="Arial" w:cs="Arial"/>
                <w:b/>
                <w:bCs/>
              </w:rPr>
            </w:pPr>
          </w:p>
        </w:tc>
        <w:tc>
          <w:tcPr>
            <w:tcW w:w="1559" w:type="dxa"/>
            <w:tcBorders>
              <w:bottom w:val="double" w:sz="4" w:space="0" w:color="auto"/>
            </w:tcBorders>
            <w:vAlign w:val="center"/>
          </w:tcPr>
          <w:p w:rsidR="005239DA" w:rsidRPr="001A4A15" w:rsidRDefault="005239DA" w:rsidP="005239DA">
            <w:pPr>
              <w:jc w:val="center"/>
              <w:rPr>
                <w:rFonts w:ascii="Arial" w:hAnsi="Arial" w:cs="Arial"/>
                <w:bCs/>
              </w:rPr>
            </w:pPr>
          </w:p>
        </w:tc>
      </w:tr>
    </w:tbl>
    <w:p w:rsidR="00252C92" w:rsidRPr="00CB6592" w:rsidRDefault="00252C92" w:rsidP="00716622">
      <w:pPr>
        <w:rPr>
          <w:rFonts w:ascii="Arial" w:hAnsi="Arial" w:cs="Arial"/>
          <w:b/>
          <w:bCs/>
          <w:sz w:val="28"/>
          <w:szCs w:val="28"/>
        </w:rPr>
      </w:pPr>
    </w:p>
    <w:p w:rsidR="00716622" w:rsidRPr="00AE1D26" w:rsidRDefault="00716622" w:rsidP="00FB60AB">
      <w:pPr>
        <w:rPr>
          <w:rFonts w:ascii="Arial" w:hAnsi="Arial" w:cs="Arial"/>
          <w:b/>
        </w:rPr>
        <w:sectPr w:rsidR="00716622" w:rsidRPr="00AE1D26" w:rsidSect="00716622">
          <w:pgSz w:w="16838" w:h="11906" w:orient="landscape"/>
          <w:pgMar w:top="1134" w:right="1134" w:bottom="1134" w:left="1134" w:header="709" w:footer="709" w:gutter="0"/>
          <w:cols w:space="708"/>
          <w:titlePg/>
          <w:docGrid w:linePitch="360"/>
        </w:sectPr>
      </w:pPr>
    </w:p>
    <w:p w:rsidR="00741A3B" w:rsidRPr="00AE1D26" w:rsidRDefault="00FB60AB" w:rsidP="00FB60AB">
      <w:pPr>
        <w:rPr>
          <w:rFonts w:ascii="Arial" w:hAnsi="Arial" w:cs="Arial"/>
          <w:b/>
          <w:sz w:val="28"/>
          <w:szCs w:val="28"/>
        </w:rPr>
      </w:pPr>
      <w:r w:rsidRPr="00AE1D26">
        <w:rPr>
          <w:rFonts w:ascii="Arial" w:hAnsi="Arial" w:cs="Arial"/>
          <w:b/>
          <w:sz w:val="28"/>
          <w:szCs w:val="28"/>
        </w:rPr>
        <w:lastRenderedPageBreak/>
        <w:t xml:space="preserve">4- </w:t>
      </w:r>
      <w:r w:rsidR="00741A3B" w:rsidRPr="00AE1D26">
        <w:rPr>
          <w:rFonts w:ascii="Arial" w:hAnsi="Arial" w:cs="Arial"/>
          <w:b/>
          <w:sz w:val="28"/>
          <w:szCs w:val="28"/>
        </w:rPr>
        <w:t>Semestre 4 :</w:t>
      </w:r>
    </w:p>
    <w:p w:rsidR="00741A3B" w:rsidRPr="00AE1D26" w:rsidRDefault="00741A3B" w:rsidP="00FB60AB">
      <w:pPr>
        <w:rPr>
          <w:rFonts w:ascii="Arial" w:hAnsi="Arial" w:cs="Arial"/>
          <w:b/>
        </w:rPr>
      </w:pPr>
    </w:p>
    <w:p w:rsidR="00E55A48" w:rsidRPr="00CB58C3" w:rsidRDefault="00E55A48" w:rsidP="00E55A48">
      <w:pPr>
        <w:rPr>
          <w:rFonts w:ascii="Arial" w:hAnsi="Arial" w:cs="Arial"/>
          <w:b/>
        </w:rPr>
      </w:pPr>
      <w:r w:rsidRPr="00CB58C3">
        <w:rPr>
          <w:rFonts w:ascii="Arial" w:hAnsi="Arial" w:cs="Arial"/>
          <w:b/>
        </w:rPr>
        <w:t>Domaine </w:t>
      </w:r>
      <w:r w:rsidRPr="00CB58C3">
        <w:rPr>
          <w:rFonts w:ascii="Arial" w:hAnsi="Arial" w:cs="Arial"/>
          <w:b/>
        </w:rPr>
        <w:tab/>
        <w:t xml:space="preserve">: </w:t>
      </w:r>
      <w:r w:rsidRPr="00CB58C3">
        <w:rPr>
          <w:rFonts w:ascii="Arial" w:hAnsi="Arial" w:cs="Arial"/>
          <w:b/>
          <w:spacing w:val="-3"/>
        </w:rPr>
        <w:t>Mathématiques/ informatique</w:t>
      </w:r>
    </w:p>
    <w:p w:rsidR="00E55A48" w:rsidRPr="00CB58C3" w:rsidRDefault="00E55A48" w:rsidP="00E55A48">
      <w:pPr>
        <w:rPr>
          <w:rFonts w:ascii="Arial" w:hAnsi="Arial" w:cs="Arial"/>
          <w:b/>
        </w:rPr>
      </w:pPr>
      <w:r w:rsidRPr="00CB58C3">
        <w:rPr>
          <w:rFonts w:ascii="Arial" w:hAnsi="Arial" w:cs="Arial"/>
          <w:b/>
        </w:rPr>
        <w:t>Filière</w:t>
      </w:r>
      <w:r w:rsidRPr="00CB58C3">
        <w:rPr>
          <w:rFonts w:ascii="Arial" w:hAnsi="Arial" w:cs="Arial"/>
          <w:b/>
        </w:rPr>
        <w:tab/>
      </w:r>
      <w:r w:rsidRPr="00CB58C3">
        <w:rPr>
          <w:rFonts w:ascii="Arial" w:hAnsi="Arial" w:cs="Arial"/>
          <w:b/>
        </w:rPr>
        <w:tab/>
        <w:t xml:space="preserve">: </w:t>
      </w:r>
      <w:r>
        <w:rPr>
          <w:rFonts w:ascii="Arial" w:hAnsi="Arial" w:cs="Arial"/>
          <w:b/>
        </w:rPr>
        <w:t>Informatique</w:t>
      </w:r>
    </w:p>
    <w:p w:rsidR="00E55A48" w:rsidRPr="00CB58C3" w:rsidRDefault="00E55A48" w:rsidP="00E55A48">
      <w:pPr>
        <w:rPr>
          <w:rFonts w:ascii="Arial" w:hAnsi="Arial" w:cs="Arial"/>
          <w:b/>
        </w:rPr>
      </w:pPr>
      <w:r w:rsidRPr="00CB58C3">
        <w:rPr>
          <w:rFonts w:ascii="Arial" w:hAnsi="Arial" w:cs="Arial"/>
          <w:b/>
        </w:rPr>
        <w:t>Spécialité</w:t>
      </w:r>
      <w:r w:rsidRPr="00CB58C3">
        <w:rPr>
          <w:rFonts w:ascii="Arial" w:hAnsi="Arial" w:cs="Arial"/>
          <w:b/>
        </w:rPr>
        <w:tab/>
        <w:t xml:space="preserve">: </w:t>
      </w:r>
      <w:r>
        <w:rPr>
          <w:rFonts w:ascii="Arial" w:hAnsi="Arial" w:cs="Arial"/>
          <w:b/>
        </w:rPr>
        <w:t>Systèmes Informatiques</w:t>
      </w:r>
    </w:p>
    <w:p w:rsidR="00741A3B" w:rsidRPr="00AE1D26" w:rsidRDefault="00741A3B" w:rsidP="004B17E8">
      <w:pPr>
        <w:rPr>
          <w:rFonts w:ascii="Arial" w:hAnsi="Arial" w:cs="Arial"/>
        </w:rPr>
      </w:pPr>
    </w:p>
    <w:p w:rsidR="00741A3B" w:rsidRPr="00AE1D26" w:rsidRDefault="00741A3B" w:rsidP="00FB60AB">
      <w:pPr>
        <w:rPr>
          <w:rFonts w:ascii="Arial" w:hAnsi="Arial" w:cs="Arial"/>
        </w:rPr>
      </w:pPr>
    </w:p>
    <w:p w:rsidR="00741A3B" w:rsidRPr="00AE1D26" w:rsidRDefault="00741A3B" w:rsidP="00FB60AB">
      <w:pPr>
        <w:rPr>
          <w:rFonts w:ascii="Arial" w:hAnsi="Arial" w:cs="Arial"/>
        </w:rPr>
      </w:pPr>
    </w:p>
    <w:p w:rsidR="00636173" w:rsidRPr="00AE1D26" w:rsidRDefault="00E55A48" w:rsidP="00115061">
      <w:pPr>
        <w:rPr>
          <w:rFonts w:ascii="Arial" w:hAnsi="Arial" w:cs="Arial"/>
        </w:rPr>
      </w:pPr>
      <w:r>
        <w:rPr>
          <w:rFonts w:ascii="Arial" w:hAnsi="Arial" w:cs="Arial"/>
        </w:rPr>
        <w:t xml:space="preserve">Sujet de recherche ou </w:t>
      </w:r>
      <w:r w:rsidR="004B17E8" w:rsidRPr="00AE1D26">
        <w:rPr>
          <w:rFonts w:ascii="Arial" w:hAnsi="Arial" w:cs="Arial"/>
        </w:rPr>
        <w:t>Stage en entreprise sanctionné par un mémoire et une soutenance.</w:t>
      </w:r>
    </w:p>
    <w:p w:rsidR="004B17E8" w:rsidRPr="00AE1D26" w:rsidRDefault="004B17E8" w:rsidP="004B17E8">
      <w:pPr>
        <w:rPr>
          <w:rFonts w:ascii="Arial" w:hAnsi="Arial" w:cs="Arial"/>
          <w:b/>
        </w:rPr>
      </w:pPr>
    </w:p>
    <w:p w:rsidR="0067499C" w:rsidRPr="00AE1D26" w:rsidRDefault="0067499C" w:rsidP="0067499C">
      <w:pPr>
        <w:rPr>
          <w:rFonts w:ascii="Arial" w:hAnsi="Arial" w:cs="Arial"/>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2444"/>
        <w:gridCol w:w="2444"/>
        <w:gridCol w:w="2444"/>
      </w:tblGrid>
      <w:tr w:rsidR="0067499C" w:rsidRPr="00AE1D26" w:rsidTr="0067499C">
        <w:tc>
          <w:tcPr>
            <w:tcW w:w="2444" w:type="dxa"/>
            <w:vAlign w:val="center"/>
          </w:tcPr>
          <w:p w:rsidR="0067499C" w:rsidRPr="00AE1D26" w:rsidRDefault="0067499C" w:rsidP="0067499C">
            <w:pPr>
              <w:jc w:val="center"/>
              <w:rPr>
                <w:rFonts w:ascii="Arial" w:hAnsi="Arial" w:cs="Arial"/>
                <w:b/>
              </w:rPr>
            </w:pPr>
          </w:p>
        </w:tc>
        <w:tc>
          <w:tcPr>
            <w:tcW w:w="2444" w:type="dxa"/>
            <w:vAlign w:val="center"/>
          </w:tcPr>
          <w:p w:rsidR="0067499C" w:rsidRPr="00AE1D26" w:rsidRDefault="0067499C" w:rsidP="0067499C">
            <w:pPr>
              <w:jc w:val="center"/>
              <w:rPr>
                <w:rFonts w:ascii="Arial" w:hAnsi="Arial" w:cs="Arial"/>
                <w:b/>
              </w:rPr>
            </w:pPr>
            <w:r w:rsidRPr="00AE1D26">
              <w:rPr>
                <w:rFonts w:ascii="Arial" w:hAnsi="Arial" w:cs="Arial"/>
                <w:b/>
              </w:rPr>
              <w:t>VHS</w:t>
            </w:r>
          </w:p>
        </w:tc>
        <w:tc>
          <w:tcPr>
            <w:tcW w:w="2444" w:type="dxa"/>
            <w:vAlign w:val="center"/>
          </w:tcPr>
          <w:p w:rsidR="0067499C" w:rsidRPr="00AE1D26" w:rsidRDefault="00AE6FAA" w:rsidP="00AE6FAA">
            <w:pPr>
              <w:jc w:val="center"/>
              <w:rPr>
                <w:rFonts w:ascii="Arial" w:hAnsi="Arial" w:cs="Arial"/>
                <w:b/>
              </w:rPr>
            </w:pPr>
            <w:r w:rsidRPr="00AE1D26">
              <w:rPr>
                <w:rFonts w:ascii="Arial" w:hAnsi="Arial" w:cs="Arial"/>
                <w:b/>
              </w:rPr>
              <w:t xml:space="preserve">Coeff </w:t>
            </w:r>
          </w:p>
        </w:tc>
        <w:tc>
          <w:tcPr>
            <w:tcW w:w="2444" w:type="dxa"/>
            <w:vAlign w:val="center"/>
          </w:tcPr>
          <w:p w:rsidR="0067499C" w:rsidRPr="00AE1D26" w:rsidRDefault="00AE6FAA" w:rsidP="0067499C">
            <w:pPr>
              <w:jc w:val="center"/>
              <w:rPr>
                <w:rFonts w:ascii="Arial" w:hAnsi="Arial" w:cs="Arial"/>
                <w:b/>
              </w:rPr>
            </w:pPr>
            <w:r w:rsidRPr="00AE1D26">
              <w:rPr>
                <w:rFonts w:ascii="Arial" w:hAnsi="Arial" w:cs="Arial"/>
                <w:b/>
              </w:rPr>
              <w:t>Crédits</w:t>
            </w:r>
          </w:p>
        </w:tc>
      </w:tr>
      <w:tr w:rsidR="00E55A48" w:rsidRPr="00AE1D26" w:rsidTr="0067499C">
        <w:tc>
          <w:tcPr>
            <w:tcW w:w="2444" w:type="dxa"/>
            <w:vAlign w:val="center"/>
          </w:tcPr>
          <w:p w:rsidR="00E55A48" w:rsidRPr="00AE1D26" w:rsidRDefault="00E55A48" w:rsidP="0067499C">
            <w:pPr>
              <w:jc w:val="center"/>
              <w:rPr>
                <w:rFonts w:ascii="Arial" w:hAnsi="Arial" w:cs="Arial"/>
                <w:b/>
              </w:rPr>
            </w:pPr>
            <w:r w:rsidRPr="00AE1D26">
              <w:rPr>
                <w:rFonts w:ascii="Arial" w:hAnsi="Arial" w:cs="Arial"/>
                <w:b/>
              </w:rPr>
              <w:t>Travail Personnel</w:t>
            </w:r>
          </w:p>
        </w:tc>
        <w:tc>
          <w:tcPr>
            <w:tcW w:w="2444" w:type="dxa"/>
            <w:vAlign w:val="center"/>
          </w:tcPr>
          <w:p w:rsidR="00E55A48" w:rsidRPr="00CB58C3" w:rsidRDefault="00E55A48" w:rsidP="00892CCB">
            <w:pPr>
              <w:jc w:val="center"/>
              <w:rPr>
                <w:rFonts w:ascii="Arial" w:hAnsi="Arial" w:cs="Arial"/>
                <w:bCs/>
              </w:rPr>
            </w:pPr>
            <w:r w:rsidRPr="00CB58C3">
              <w:rPr>
                <w:rFonts w:ascii="Arial" w:hAnsi="Arial" w:cs="Arial"/>
                <w:bCs/>
              </w:rPr>
              <w:t>3</w:t>
            </w:r>
            <w:r w:rsidR="00892CCB">
              <w:rPr>
                <w:rFonts w:ascii="Arial" w:hAnsi="Arial" w:cs="Arial"/>
                <w:bCs/>
              </w:rPr>
              <w:t>75</w:t>
            </w:r>
            <w:r w:rsidRPr="00CB58C3">
              <w:rPr>
                <w:rFonts w:ascii="Arial" w:hAnsi="Arial" w:cs="Arial"/>
                <w:bCs/>
              </w:rPr>
              <w:t>h</w:t>
            </w:r>
          </w:p>
        </w:tc>
        <w:tc>
          <w:tcPr>
            <w:tcW w:w="2444" w:type="dxa"/>
            <w:vAlign w:val="center"/>
          </w:tcPr>
          <w:p w:rsidR="00E55A48" w:rsidRPr="00CB58C3" w:rsidRDefault="00F65DA1" w:rsidP="00CE5B26">
            <w:pPr>
              <w:jc w:val="center"/>
              <w:rPr>
                <w:rFonts w:ascii="Arial" w:hAnsi="Arial" w:cs="Arial"/>
                <w:bCs/>
              </w:rPr>
            </w:pPr>
            <w:r>
              <w:rPr>
                <w:rFonts w:ascii="Arial" w:hAnsi="Arial" w:cs="Arial"/>
                <w:bCs/>
              </w:rPr>
              <w:t>16</w:t>
            </w:r>
          </w:p>
        </w:tc>
        <w:tc>
          <w:tcPr>
            <w:tcW w:w="2444" w:type="dxa"/>
            <w:vAlign w:val="center"/>
          </w:tcPr>
          <w:p w:rsidR="00E55A48" w:rsidRPr="00CB58C3" w:rsidRDefault="00E55A48" w:rsidP="00CE5B26">
            <w:pPr>
              <w:jc w:val="center"/>
              <w:rPr>
                <w:rFonts w:ascii="Arial" w:hAnsi="Arial" w:cs="Arial"/>
                <w:bCs/>
              </w:rPr>
            </w:pPr>
            <w:r>
              <w:rPr>
                <w:rFonts w:ascii="Arial" w:hAnsi="Arial" w:cs="Arial"/>
                <w:bCs/>
              </w:rPr>
              <w:t>30</w:t>
            </w:r>
          </w:p>
        </w:tc>
      </w:tr>
      <w:tr w:rsidR="00E55A48" w:rsidRPr="00AE1D26" w:rsidTr="0067499C">
        <w:tc>
          <w:tcPr>
            <w:tcW w:w="2444" w:type="dxa"/>
          </w:tcPr>
          <w:p w:rsidR="00E55A48" w:rsidRPr="00AE1D26" w:rsidRDefault="00E55A48" w:rsidP="00024F68">
            <w:pPr>
              <w:rPr>
                <w:rFonts w:ascii="Arial" w:hAnsi="Arial" w:cs="Arial"/>
                <w:b/>
                <w:bCs/>
              </w:rPr>
            </w:pPr>
            <w:r w:rsidRPr="00AE1D26">
              <w:rPr>
                <w:rFonts w:ascii="Arial" w:hAnsi="Arial" w:cs="Arial"/>
                <w:b/>
                <w:bCs/>
              </w:rPr>
              <w:t>Stage en entreprise</w:t>
            </w:r>
          </w:p>
        </w:tc>
        <w:tc>
          <w:tcPr>
            <w:tcW w:w="2444" w:type="dxa"/>
          </w:tcPr>
          <w:p w:rsidR="00E55A48" w:rsidRPr="00AE1D26" w:rsidRDefault="00E55A48" w:rsidP="00FC4F38">
            <w:pPr>
              <w:jc w:val="center"/>
              <w:rPr>
                <w:rFonts w:ascii="Arial" w:hAnsi="Arial" w:cs="Arial"/>
                <w:bCs/>
              </w:rPr>
            </w:pPr>
          </w:p>
        </w:tc>
        <w:tc>
          <w:tcPr>
            <w:tcW w:w="2444" w:type="dxa"/>
          </w:tcPr>
          <w:p w:rsidR="00E55A48" w:rsidRPr="00AE1D26" w:rsidRDefault="00E55A48" w:rsidP="00FC4F38">
            <w:pPr>
              <w:jc w:val="center"/>
              <w:rPr>
                <w:rFonts w:ascii="Arial" w:hAnsi="Arial" w:cs="Arial"/>
                <w:bCs/>
              </w:rPr>
            </w:pPr>
          </w:p>
        </w:tc>
        <w:tc>
          <w:tcPr>
            <w:tcW w:w="2444" w:type="dxa"/>
          </w:tcPr>
          <w:p w:rsidR="00E55A48" w:rsidRPr="00AE1D26" w:rsidRDefault="00E55A48" w:rsidP="00FC4F38">
            <w:pPr>
              <w:jc w:val="center"/>
              <w:rPr>
                <w:rFonts w:ascii="Arial" w:hAnsi="Arial" w:cs="Arial"/>
                <w:bCs/>
              </w:rPr>
            </w:pPr>
          </w:p>
        </w:tc>
      </w:tr>
      <w:tr w:rsidR="00E55A48" w:rsidRPr="00AE1D26" w:rsidTr="0067499C">
        <w:tc>
          <w:tcPr>
            <w:tcW w:w="2444" w:type="dxa"/>
          </w:tcPr>
          <w:p w:rsidR="00E55A48" w:rsidRPr="00AE1D26" w:rsidRDefault="00E55A48" w:rsidP="00024F68">
            <w:pPr>
              <w:rPr>
                <w:rFonts w:ascii="Arial" w:hAnsi="Arial" w:cs="Arial"/>
                <w:b/>
                <w:bCs/>
              </w:rPr>
            </w:pPr>
            <w:r w:rsidRPr="00AE1D26">
              <w:rPr>
                <w:rFonts w:ascii="Arial" w:hAnsi="Arial" w:cs="Arial"/>
                <w:b/>
                <w:bCs/>
              </w:rPr>
              <w:t>Séminaires</w:t>
            </w:r>
          </w:p>
        </w:tc>
        <w:tc>
          <w:tcPr>
            <w:tcW w:w="2444" w:type="dxa"/>
          </w:tcPr>
          <w:p w:rsidR="00E55A48" w:rsidRPr="00AE1D26" w:rsidRDefault="00E55A48" w:rsidP="00FC4F38">
            <w:pPr>
              <w:jc w:val="center"/>
              <w:rPr>
                <w:rFonts w:ascii="Arial" w:hAnsi="Arial" w:cs="Arial"/>
                <w:bCs/>
              </w:rPr>
            </w:pPr>
          </w:p>
        </w:tc>
        <w:tc>
          <w:tcPr>
            <w:tcW w:w="2444" w:type="dxa"/>
          </w:tcPr>
          <w:p w:rsidR="00E55A48" w:rsidRPr="00AE1D26" w:rsidRDefault="00E55A48" w:rsidP="00FC4F38">
            <w:pPr>
              <w:jc w:val="center"/>
              <w:rPr>
                <w:rFonts w:ascii="Arial" w:hAnsi="Arial" w:cs="Arial"/>
                <w:bCs/>
              </w:rPr>
            </w:pPr>
          </w:p>
        </w:tc>
        <w:tc>
          <w:tcPr>
            <w:tcW w:w="2444" w:type="dxa"/>
          </w:tcPr>
          <w:p w:rsidR="00E55A48" w:rsidRPr="00AE1D26" w:rsidRDefault="00E55A48" w:rsidP="00FC4F38">
            <w:pPr>
              <w:jc w:val="center"/>
              <w:rPr>
                <w:rFonts w:ascii="Arial" w:hAnsi="Arial" w:cs="Arial"/>
                <w:bCs/>
              </w:rPr>
            </w:pPr>
          </w:p>
        </w:tc>
      </w:tr>
      <w:tr w:rsidR="00E55A48" w:rsidRPr="00AE1D26" w:rsidTr="0067499C">
        <w:tc>
          <w:tcPr>
            <w:tcW w:w="2444" w:type="dxa"/>
          </w:tcPr>
          <w:p w:rsidR="00E55A48" w:rsidRPr="00AE1D26" w:rsidRDefault="00E55A48" w:rsidP="00572AB8">
            <w:pPr>
              <w:rPr>
                <w:rFonts w:ascii="Arial" w:hAnsi="Arial" w:cs="Arial"/>
                <w:b/>
                <w:bCs/>
              </w:rPr>
            </w:pPr>
            <w:r w:rsidRPr="00AE1D26">
              <w:rPr>
                <w:rFonts w:ascii="Arial" w:hAnsi="Arial" w:cs="Arial"/>
                <w:b/>
                <w:bCs/>
              </w:rPr>
              <w:t xml:space="preserve">Autre </w:t>
            </w:r>
            <w:r w:rsidR="00892CCB">
              <w:rPr>
                <w:rFonts w:ascii="Arial" w:hAnsi="Arial" w:cs="Arial"/>
                <w:b/>
                <w:bCs/>
              </w:rPr>
              <w:t>Consultation avec l’encadreur</w:t>
            </w:r>
            <w:r w:rsidRPr="00AE1D26">
              <w:rPr>
                <w:rFonts w:ascii="Arial" w:hAnsi="Arial" w:cs="Arial"/>
                <w:b/>
                <w:bCs/>
              </w:rPr>
              <w:t>)</w:t>
            </w:r>
          </w:p>
        </w:tc>
        <w:tc>
          <w:tcPr>
            <w:tcW w:w="2444" w:type="dxa"/>
          </w:tcPr>
          <w:p w:rsidR="00E55A48" w:rsidRPr="00AE1D26" w:rsidRDefault="00892CCB" w:rsidP="00892CCB">
            <w:pPr>
              <w:jc w:val="center"/>
              <w:rPr>
                <w:rFonts w:ascii="Arial" w:hAnsi="Arial" w:cs="Arial"/>
                <w:bCs/>
              </w:rPr>
            </w:pPr>
            <w:r>
              <w:rPr>
                <w:rFonts w:ascii="Arial" w:hAnsi="Arial" w:cs="Arial"/>
                <w:bCs/>
              </w:rPr>
              <w:t>30H</w:t>
            </w:r>
          </w:p>
        </w:tc>
        <w:tc>
          <w:tcPr>
            <w:tcW w:w="2444" w:type="dxa"/>
          </w:tcPr>
          <w:p w:rsidR="00E55A48" w:rsidRPr="00AE1D26" w:rsidRDefault="00E55A48" w:rsidP="00FC4F38">
            <w:pPr>
              <w:jc w:val="center"/>
              <w:rPr>
                <w:rFonts w:ascii="Arial" w:hAnsi="Arial" w:cs="Arial"/>
                <w:bCs/>
              </w:rPr>
            </w:pPr>
          </w:p>
        </w:tc>
        <w:tc>
          <w:tcPr>
            <w:tcW w:w="2444" w:type="dxa"/>
          </w:tcPr>
          <w:p w:rsidR="00E55A48" w:rsidRPr="00AE1D26" w:rsidRDefault="00E55A48" w:rsidP="00FC4F38">
            <w:pPr>
              <w:jc w:val="center"/>
              <w:rPr>
                <w:rFonts w:ascii="Arial" w:hAnsi="Arial" w:cs="Arial"/>
                <w:bCs/>
              </w:rPr>
            </w:pPr>
          </w:p>
        </w:tc>
      </w:tr>
      <w:tr w:rsidR="00E55A48" w:rsidRPr="00AE1D26" w:rsidTr="00CE5B26">
        <w:tc>
          <w:tcPr>
            <w:tcW w:w="2444" w:type="dxa"/>
          </w:tcPr>
          <w:p w:rsidR="00E55A48" w:rsidRPr="00AE1D26" w:rsidRDefault="00E55A48" w:rsidP="00024F68">
            <w:pPr>
              <w:rPr>
                <w:rFonts w:ascii="Arial" w:hAnsi="Arial" w:cs="Arial"/>
                <w:b/>
                <w:bCs/>
              </w:rPr>
            </w:pPr>
            <w:r w:rsidRPr="00AE1D26">
              <w:rPr>
                <w:rFonts w:ascii="Arial" w:hAnsi="Arial" w:cs="Arial"/>
                <w:b/>
                <w:bCs/>
              </w:rPr>
              <w:t xml:space="preserve">Total Semestre </w:t>
            </w:r>
            <w:r w:rsidRPr="00AE1D26">
              <w:rPr>
                <w:rFonts w:ascii="Arial" w:hAnsi="Arial" w:cs="Arial" w:hint="cs"/>
                <w:b/>
                <w:bCs/>
                <w:rtl/>
              </w:rPr>
              <w:t>4</w:t>
            </w:r>
          </w:p>
        </w:tc>
        <w:tc>
          <w:tcPr>
            <w:tcW w:w="2444" w:type="dxa"/>
            <w:vAlign w:val="center"/>
          </w:tcPr>
          <w:p w:rsidR="00E55A48" w:rsidRPr="00CB58C3" w:rsidRDefault="00892CCB" w:rsidP="00892CCB">
            <w:pPr>
              <w:jc w:val="center"/>
              <w:rPr>
                <w:rFonts w:ascii="Arial" w:hAnsi="Arial" w:cs="Arial"/>
                <w:bCs/>
              </w:rPr>
            </w:pPr>
            <w:r>
              <w:rPr>
                <w:rFonts w:ascii="Arial" w:hAnsi="Arial" w:cs="Arial"/>
                <w:bCs/>
              </w:rPr>
              <w:t>405</w:t>
            </w:r>
            <w:r w:rsidR="00E55A48" w:rsidRPr="00CB58C3">
              <w:rPr>
                <w:rFonts w:ascii="Arial" w:hAnsi="Arial" w:cs="Arial"/>
                <w:bCs/>
              </w:rPr>
              <w:t>h</w:t>
            </w:r>
          </w:p>
        </w:tc>
        <w:tc>
          <w:tcPr>
            <w:tcW w:w="2444" w:type="dxa"/>
            <w:vAlign w:val="center"/>
          </w:tcPr>
          <w:p w:rsidR="00E55A48" w:rsidRPr="00CB58C3" w:rsidRDefault="00F65DA1" w:rsidP="00CE5B26">
            <w:pPr>
              <w:jc w:val="center"/>
              <w:rPr>
                <w:rFonts w:ascii="Arial" w:hAnsi="Arial" w:cs="Arial"/>
                <w:bCs/>
              </w:rPr>
            </w:pPr>
            <w:r>
              <w:rPr>
                <w:rFonts w:ascii="Arial" w:hAnsi="Arial" w:cs="Arial"/>
                <w:bCs/>
              </w:rPr>
              <w:t>16</w:t>
            </w:r>
          </w:p>
        </w:tc>
        <w:tc>
          <w:tcPr>
            <w:tcW w:w="2444" w:type="dxa"/>
            <w:vAlign w:val="center"/>
          </w:tcPr>
          <w:p w:rsidR="00E55A48" w:rsidRPr="00CB58C3" w:rsidRDefault="00E55A48" w:rsidP="00CE5B26">
            <w:pPr>
              <w:jc w:val="center"/>
              <w:rPr>
                <w:rFonts w:ascii="Arial" w:hAnsi="Arial" w:cs="Arial"/>
                <w:bCs/>
              </w:rPr>
            </w:pPr>
            <w:r>
              <w:rPr>
                <w:rFonts w:ascii="Arial" w:hAnsi="Arial" w:cs="Arial"/>
                <w:bCs/>
              </w:rPr>
              <w:t>30</w:t>
            </w:r>
          </w:p>
        </w:tc>
      </w:tr>
    </w:tbl>
    <w:p w:rsidR="0067499C" w:rsidRPr="00AE1D26" w:rsidRDefault="0067499C" w:rsidP="0067499C">
      <w:pPr>
        <w:rPr>
          <w:rFonts w:ascii="Arial" w:hAnsi="Arial" w:cs="Arial"/>
        </w:rPr>
      </w:pPr>
    </w:p>
    <w:p w:rsidR="00636173" w:rsidRPr="00AE1D26" w:rsidRDefault="00636173" w:rsidP="00FB60AB">
      <w:pPr>
        <w:jc w:val="center"/>
        <w:rPr>
          <w:rFonts w:ascii="Arial" w:hAnsi="Arial" w:cs="Arial"/>
          <w:b/>
        </w:rPr>
      </w:pPr>
    </w:p>
    <w:p w:rsidR="003F3197" w:rsidRPr="00AE1D26" w:rsidRDefault="004B17E8" w:rsidP="003F3197">
      <w:pPr>
        <w:rPr>
          <w:rFonts w:ascii="Arial" w:hAnsi="Arial" w:cs="Arial"/>
          <w:bCs/>
        </w:rPr>
      </w:pPr>
      <w:r w:rsidRPr="00AE1D26">
        <w:rPr>
          <w:rFonts w:ascii="Arial" w:hAnsi="Arial" w:cs="Arial"/>
          <w:b/>
          <w:sz w:val="28"/>
          <w:szCs w:val="28"/>
        </w:rPr>
        <w:t>5- Récapitulatif global de la formation :</w:t>
      </w:r>
      <w:r w:rsidR="003F3197" w:rsidRPr="00AE1D26">
        <w:rPr>
          <w:rFonts w:ascii="Arial" w:hAnsi="Arial" w:cs="Arial"/>
          <w:b/>
        </w:rPr>
        <w:t xml:space="preserve"> </w:t>
      </w:r>
      <w:r w:rsidR="003F3197" w:rsidRPr="00AE1D26">
        <w:rPr>
          <w:rFonts w:ascii="Arial" w:hAnsi="Arial" w:cs="Arial"/>
          <w:bCs/>
        </w:rPr>
        <w:t>(indiquer le VH global séparé en cours, TD, pour les 04 semestres d’enseignement, pour les différents type</w:t>
      </w:r>
      <w:r w:rsidR="00000FAF" w:rsidRPr="00AE1D26">
        <w:rPr>
          <w:rFonts w:ascii="Arial" w:hAnsi="Arial" w:cs="Arial"/>
          <w:bCs/>
        </w:rPr>
        <w:t>s</w:t>
      </w:r>
      <w:r w:rsidR="003F3197" w:rsidRPr="00AE1D26">
        <w:rPr>
          <w:rFonts w:ascii="Arial" w:hAnsi="Arial" w:cs="Arial"/>
          <w:bCs/>
        </w:rPr>
        <w:t xml:space="preserve"> d’UE)</w:t>
      </w:r>
    </w:p>
    <w:p w:rsidR="0067499C" w:rsidRPr="00AE1D26" w:rsidRDefault="0067499C" w:rsidP="0067499C">
      <w:pPr>
        <w:rPr>
          <w:rFonts w:ascii="Arial" w:hAnsi="Arial" w:cs="Arial"/>
          <w:bCs/>
          <w:rtl/>
        </w:rPr>
      </w:pPr>
    </w:p>
    <w:p w:rsidR="00071428" w:rsidRPr="00AE1D26" w:rsidRDefault="00071428" w:rsidP="0067499C">
      <w:pPr>
        <w:rPr>
          <w:rFonts w:ascii="Arial" w:hAnsi="Arial" w:cs="Arial"/>
          <w:bCs/>
          <w:rtl/>
        </w:rPr>
      </w:pPr>
    </w:p>
    <w:p w:rsidR="00071428" w:rsidRPr="00AE1D26" w:rsidRDefault="00071428" w:rsidP="0067499C">
      <w:pPr>
        <w:rPr>
          <w:rFonts w:ascii="Arial" w:hAnsi="Arial" w:cs="Arial"/>
          <w:bCs/>
        </w:rPr>
      </w:pPr>
    </w:p>
    <w:tbl>
      <w:tblPr>
        <w:tblW w:w="9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1456"/>
        <w:gridCol w:w="1386"/>
        <w:gridCol w:w="1457"/>
        <w:gridCol w:w="1387"/>
        <w:gridCol w:w="1458"/>
      </w:tblGrid>
      <w:tr w:rsidR="0067499C" w:rsidRPr="00AE1D26" w:rsidTr="00217B0E">
        <w:tc>
          <w:tcPr>
            <w:tcW w:w="2754" w:type="dxa"/>
          </w:tcPr>
          <w:p w:rsidR="0067499C" w:rsidRPr="00AE1D26" w:rsidRDefault="00A60293" w:rsidP="0067499C">
            <w:pPr>
              <w:spacing w:before="120"/>
              <w:ind w:right="-86"/>
              <w:rPr>
                <w:rFonts w:ascii="Arial" w:hAnsi="Arial" w:cs="Arial"/>
                <w:b/>
              </w:rPr>
            </w:pPr>
            <w:r w:rsidRPr="00AE1D26">
              <w:rPr>
                <w:rFonts w:ascii="Arial" w:hAnsi="Arial" w:cs="Arial"/>
                <w:b/>
                <w:noProof/>
                <w:lang w:eastAsia="fr-FR"/>
              </w:rPr>
              <mc:AlternateContent>
                <mc:Choice Requires="wps">
                  <w:drawing>
                    <wp:anchor distT="0" distB="0" distL="114300" distR="114300" simplePos="0" relativeHeight="251654656" behindDoc="0" locked="0" layoutInCell="1" allowOverlap="1">
                      <wp:simplePos x="0" y="0"/>
                      <wp:positionH relativeFrom="column">
                        <wp:posOffset>-62865</wp:posOffset>
                      </wp:positionH>
                      <wp:positionV relativeFrom="paragraph">
                        <wp:posOffset>8255</wp:posOffset>
                      </wp:positionV>
                      <wp:extent cx="1600200" cy="428625"/>
                      <wp:effectExtent l="0" t="0" r="0" b="0"/>
                      <wp:wrapNone/>
                      <wp:docPr id="7"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00200"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EF9957" id="_x0000_t32" coordsize="21600,21600" o:spt="32" o:oned="t" path="m,l21600,21600e" filled="f">
                      <v:path arrowok="t" fillok="f" o:connecttype="none"/>
                      <o:lock v:ext="edit" shapetype="t"/>
                    </v:shapetype>
                    <v:shape id="AutoShape 27" o:spid="_x0000_s1026" type="#_x0000_t32" style="position:absolute;margin-left:-4.95pt;margin-top:.65pt;width:126pt;height:33.75pt;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"/>
                  </w:pict>
                </mc:Fallback>
              </mc:AlternateContent>
            </w:r>
            <w:r w:rsidR="0067499C" w:rsidRPr="00AE1D26">
              <w:rPr>
                <w:rFonts w:ascii="Arial" w:hAnsi="Arial" w:cs="Arial"/>
                <w:b/>
              </w:rPr>
              <w:t xml:space="preserve">                          UE</w:t>
            </w:r>
          </w:p>
          <w:p w:rsidR="0067499C" w:rsidRPr="00AE1D26" w:rsidRDefault="0067499C" w:rsidP="00024F68">
            <w:pPr>
              <w:rPr>
                <w:rFonts w:ascii="Arial" w:hAnsi="Arial" w:cs="Arial"/>
                <w:bCs/>
              </w:rPr>
            </w:pPr>
            <w:r w:rsidRPr="00AE1D26">
              <w:rPr>
                <w:rFonts w:ascii="Arial" w:hAnsi="Arial" w:cs="Arial"/>
                <w:b/>
              </w:rPr>
              <w:t xml:space="preserve">   VH</w:t>
            </w:r>
          </w:p>
        </w:tc>
        <w:tc>
          <w:tcPr>
            <w:tcW w:w="1456" w:type="dxa"/>
            <w:vAlign w:val="center"/>
          </w:tcPr>
          <w:p w:rsidR="0067499C" w:rsidRPr="00AE1D26" w:rsidRDefault="0067499C" w:rsidP="0067499C">
            <w:pPr>
              <w:ind w:right="35"/>
              <w:jc w:val="center"/>
              <w:rPr>
                <w:rFonts w:ascii="Arial" w:hAnsi="Arial" w:cs="Arial"/>
                <w:b/>
              </w:rPr>
            </w:pPr>
            <w:r w:rsidRPr="00AE1D26">
              <w:rPr>
                <w:rFonts w:ascii="Arial" w:hAnsi="Arial" w:cs="Arial"/>
                <w:b/>
              </w:rPr>
              <w:t>UEF</w:t>
            </w:r>
          </w:p>
        </w:tc>
        <w:tc>
          <w:tcPr>
            <w:tcW w:w="1386" w:type="dxa"/>
            <w:vAlign w:val="center"/>
          </w:tcPr>
          <w:p w:rsidR="0067499C" w:rsidRPr="00AE1D26" w:rsidRDefault="0067499C" w:rsidP="0067499C">
            <w:pPr>
              <w:ind w:right="100"/>
              <w:jc w:val="center"/>
              <w:rPr>
                <w:rFonts w:ascii="Arial" w:hAnsi="Arial" w:cs="Arial"/>
                <w:b/>
              </w:rPr>
            </w:pPr>
            <w:r w:rsidRPr="00AE1D26">
              <w:rPr>
                <w:rFonts w:ascii="Arial" w:hAnsi="Arial" w:cs="Arial"/>
                <w:b/>
              </w:rPr>
              <w:t>UEM</w:t>
            </w:r>
          </w:p>
        </w:tc>
        <w:tc>
          <w:tcPr>
            <w:tcW w:w="1457" w:type="dxa"/>
            <w:vAlign w:val="center"/>
          </w:tcPr>
          <w:p w:rsidR="0067499C" w:rsidRPr="00AE1D26" w:rsidRDefault="0067499C" w:rsidP="0067499C">
            <w:pPr>
              <w:ind w:right="49"/>
              <w:jc w:val="center"/>
              <w:rPr>
                <w:rFonts w:ascii="Arial" w:hAnsi="Arial" w:cs="Arial"/>
                <w:b/>
              </w:rPr>
            </w:pPr>
            <w:r w:rsidRPr="00AE1D26">
              <w:rPr>
                <w:rFonts w:ascii="Arial" w:hAnsi="Arial" w:cs="Arial"/>
                <w:b/>
              </w:rPr>
              <w:t>UED</w:t>
            </w:r>
          </w:p>
        </w:tc>
        <w:tc>
          <w:tcPr>
            <w:tcW w:w="1387" w:type="dxa"/>
            <w:vAlign w:val="center"/>
          </w:tcPr>
          <w:p w:rsidR="0067499C" w:rsidRPr="00AE1D26" w:rsidRDefault="0067499C" w:rsidP="0067499C">
            <w:pPr>
              <w:ind w:right="57"/>
              <w:jc w:val="center"/>
              <w:rPr>
                <w:rFonts w:ascii="Arial" w:hAnsi="Arial" w:cs="Arial"/>
                <w:b/>
              </w:rPr>
            </w:pPr>
            <w:r w:rsidRPr="00AE1D26">
              <w:rPr>
                <w:rFonts w:ascii="Arial" w:hAnsi="Arial" w:cs="Arial"/>
                <w:b/>
              </w:rPr>
              <w:t>UET</w:t>
            </w:r>
          </w:p>
        </w:tc>
        <w:tc>
          <w:tcPr>
            <w:tcW w:w="1458" w:type="dxa"/>
            <w:vAlign w:val="center"/>
          </w:tcPr>
          <w:p w:rsidR="0067499C" w:rsidRPr="00AE1D26" w:rsidRDefault="0067499C" w:rsidP="0067499C">
            <w:pPr>
              <w:ind w:right="282"/>
              <w:jc w:val="center"/>
              <w:rPr>
                <w:rFonts w:ascii="Arial" w:hAnsi="Arial" w:cs="Arial"/>
                <w:b/>
              </w:rPr>
            </w:pPr>
            <w:r w:rsidRPr="00AE1D26">
              <w:rPr>
                <w:rFonts w:ascii="Arial" w:hAnsi="Arial" w:cs="Arial"/>
                <w:b/>
              </w:rPr>
              <w:t>Total</w:t>
            </w:r>
          </w:p>
        </w:tc>
      </w:tr>
      <w:tr w:rsidR="0067499C" w:rsidRPr="00AE1D26" w:rsidTr="00217B0E">
        <w:tc>
          <w:tcPr>
            <w:tcW w:w="2754" w:type="dxa"/>
            <w:vAlign w:val="center"/>
          </w:tcPr>
          <w:p w:rsidR="0067499C" w:rsidRPr="00AE1D26" w:rsidRDefault="0067499C" w:rsidP="0067499C">
            <w:pPr>
              <w:tabs>
                <w:tab w:val="left" w:pos="1486"/>
                <w:tab w:val="left" w:pos="1542"/>
              </w:tabs>
              <w:ind w:right="-86"/>
              <w:rPr>
                <w:rFonts w:ascii="Arial" w:hAnsi="Arial" w:cs="Arial"/>
                <w:b/>
              </w:rPr>
            </w:pPr>
            <w:r w:rsidRPr="00AE1D26">
              <w:rPr>
                <w:rFonts w:ascii="Arial" w:hAnsi="Arial" w:cs="Arial"/>
                <w:b/>
              </w:rPr>
              <w:t>Cours</w:t>
            </w:r>
          </w:p>
        </w:tc>
        <w:tc>
          <w:tcPr>
            <w:tcW w:w="1456" w:type="dxa"/>
            <w:vAlign w:val="center"/>
          </w:tcPr>
          <w:p w:rsidR="0067499C" w:rsidRPr="00AE1D26" w:rsidRDefault="0027382B" w:rsidP="0027382B">
            <w:pPr>
              <w:jc w:val="center"/>
              <w:rPr>
                <w:rFonts w:ascii="Arial" w:hAnsi="Arial" w:cs="Arial"/>
                <w:bCs/>
              </w:rPr>
            </w:pPr>
            <w:r>
              <w:rPr>
                <w:rFonts w:ascii="Arial" w:hAnsi="Arial" w:cs="Arial"/>
                <w:bCs/>
              </w:rPr>
              <w:t>315</w:t>
            </w:r>
            <w:r w:rsidR="00D73A88">
              <w:rPr>
                <w:rFonts w:ascii="Arial" w:hAnsi="Arial" w:cs="Arial"/>
                <w:bCs/>
              </w:rPr>
              <w:t>H</w:t>
            </w:r>
          </w:p>
        </w:tc>
        <w:tc>
          <w:tcPr>
            <w:tcW w:w="1386" w:type="dxa"/>
            <w:vAlign w:val="center"/>
          </w:tcPr>
          <w:p w:rsidR="0067499C" w:rsidRPr="00AE1D26" w:rsidRDefault="006C6872" w:rsidP="008E2D97">
            <w:pPr>
              <w:jc w:val="center"/>
              <w:rPr>
                <w:rFonts w:ascii="Arial" w:hAnsi="Arial" w:cs="Arial"/>
                <w:bCs/>
              </w:rPr>
            </w:pPr>
            <w:r>
              <w:rPr>
                <w:rFonts w:ascii="Arial" w:hAnsi="Arial" w:cs="Arial"/>
                <w:bCs/>
              </w:rPr>
              <w:t>202</w:t>
            </w:r>
            <w:r w:rsidR="00217B0E">
              <w:rPr>
                <w:rFonts w:ascii="Arial" w:hAnsi="Arial" w:cs="Arial"/>
                <w:bCs/>
              </w:rPr>
              <w:t>H</w:t>
            </w:r>
            <w:r>
              <w:rPr>
                <w:rFonts w:ascii="Arial" w:hAnsi="Arial" w:cs="Arial"/>
                <w:bCs/>
              </w:rPr>
              <w:t>30</w:t>
            </w:r>
          </w:p>
        </w:tc>
        <w:tc>
          <w:tcPr>
            <w:tcW w:w="1457" w:type="dxa"/>
            <w:vAlign w:val="center"/>
          </w:tcPr>
          <w:p w:rsidR="0067499C" w:rsidRPr="00AE1D26" w:rsidRDefault="0067499C" w:rsidP="008E2D97">
            <w:pPr>
              <w:jc w:val="center"/>
              <w:rPr>
                <w:rFonts w:ascii="Arial" w:hAnsi="Arial" w:cs="Arial"/>
                <w:bCs/>
              </w:rPr>
            </w:pPr>
          </w:p>
        </w:tc>
        <w:tc>
          <w:tcPr>
            <w:tcW w:w="1387" w:type="dxa"/>
            <w:vAlign w:val="center"/>
          </w:tcPr>
          <w:p w:rsidR="0067499C" w:rsidRPr="00AE1D26" w:rsidRDefault="00407D38" w:rsidP="008E2D97">
            <w:pPr>
              <w:jc w:val="center"/>
              <w:rPr>
                <w:rFonts w:ascii="Arial" w:hAnsi="Arial" w:cs="Arial"/>
                <w:bCs/>
              </w:rPr>
            </w:pPr>
            <w:r>
              <w:rPr>
                <w:rFonts w:ascii="Arial" w:hAnsi="Arial" w:cs="Arial"/>
                <w:bCs/>
              </w:rPr>
              <w:t>45</w:t>
            </w:r>
            <w:r w:rsidR="001A1A80">
              <w:rPr>
                <w:rFonts w:ascii="Arial" w:hAnsi="Arial" w:cs="Arial"/>
                <w:bCs/>
              </w:rPr>
              <w:t>H</w:t>
            </w:r>
          </w:p>
        </w:tc>
        <w:tc>
          <w:tcPr>
            <w:tcW w:w="1458" w:type="dxa"/>
            <w:vAlign w:val="center"/>
          </w:tcPr>
          <w:p w:rsidR="0067499C" w:rsidRPr="00AE1D26" w:rsidRDefault="0067499C" w:rsidP="008E2D97">
            <w:pPr>
              <w:jc w:val="center"/>
              <w:rPr>
                <w:rFonts w:ascii="Arial" w:hAnsi="Arial" w:cs="Arial"/>
                <w:bCs/>
              </w:rPr>
            </w:pPr>
          </w:p>
        </w:tc>
      </w:tr>
      <w:tr w:rsidR="006A6865" w:rsidRPr="00AE1D26" w:rsidTr="00217B0E">
        <w:tc>
          <w:tcPr>
            <w:tcW w:w="2754" w:type="dxa"/>
            <w:vAlign w:val="center"/>
          </w:tcPr>
          <w:p w:rsidR="006A6865" w:rsidRPr="00AE1D26" w:rsidRDefault="006A6865" w:rsidP="006A6865">
            <w:pPr>
              <w:tabs>
                <w:tab w:val="left" w:pos="1486"/>
                <w:tab w:val="left" w:pos="1542"/>
              </w:tabs>
              <w:ind w:right="-86"/>
              <w:rPr>
                <w:rFonts w:ascii="Arial" w:hAnsi="Arial" w:cs="Arial"/>
                <w:b/>
              </w:rPr>
            </w:pPr>
            <w:r w:rsidRPr="00AE1D26">
              <w:rPr>
                <w:rFonts w:ascii="Arial" w:hAnsi="Arial" w:cs="Arial"/>
                <w:b/>
              </w:rPr>
              <w:t>TD</w:t>
            </w:r>
          </w:p>
        </w:tc>
        <w:tc>
          <w:tcPr>
            <w:tcW w:w="1456" w:type="dxa"/>
            <w:vAlign w:val="center"/>
          </w:tcPr>
          <w:p w:rsidR="006A6865" w:rsidRPr="00AE1D26" w:rsidRDefault="006A6865" w:rsidP="006A6865">
            <w:pPr>
              <w:jc w:val="center"/>
              <w:rPr>
                <w:rFonts w:ascii="Arial" w:hAnsi="Arial" w:cs="Arial"/>
                <w:bCs/>
              </w:rPr>
            </w:pPr>
            <w:r>
              <w:rPr>
                <w:rFonts w:ascii="Arial" w:hAnsi="Arial" w:cs="Arial"/>
                <w:bCs/>
              </w:rPr>
              <w:t>202H30</w:t>
            </w:r>
          </w:p>
        </w:tc>
        <w:tc>
          <w:tcPr>
            <w:tcW w:w="1386" w:type="dxa"/>
            <w:vAlign w:val="center"/>
          </w:tcPr>
          <w:p w:rsidR="006A6865" w:rsidRPr="00AE1D26" w:rsidRDefault="006A6865" w:rsidP="006A6865">
            <w:pPr>
              <w:jc w:val="center"/>
              <w:rPr>
                <w:rFonts w:ascii="Arial" w:hAnsi="Arial" w:cs="Arial"/>
                <w:bCs/>
              </w:rPr>
            </w:pPr>
            <w:r>
              <w:rPr>
                <w:rFonts w:ascii="Arial" w:hAnsi="Arial" w:cs="Arial"/>
                <w:bCs/>
              </w:rPr>
              <w:t>45H</w:t>
            </w:r>
          </w:p>
        </w:tc>
        <w:tc>
          <w:tcPr>
            <w:tcW w:w="1457" w:type="dxa"/>
            <w:vAlign w:val="center"/>
          </w:tcPr>
          <w:p w:rsidR="006A6865" w:rsidRPr="00AE1D26" w:rsidRDefault="006A6865" w:rsidP="006A6865">
            <w:pPr>
              <w:jc w:val="center"/>
              <w:rPr>
                <w:rFonts w:ascii="Arial" w:hAnsi="Arial" w:cs="Arial"/>
                <w:bCs/>
              </w:rPr>
            </w:pPr>
          </w:p>
        </w:tc>
        <w:tc>
          <w:tcPr>
            <w:tcW w:w="1387" w:type="dxa"/>
            <w:vAlign w:val="center"/>
          </w:tcPr>
          <w:p w:rsidR="006A6865" w:rsidRPr="00AE1D26" w:rsidRDefault="006A6865" w:rsidP="006A6865">
            <w:pPr>
              <w:jc w:val="center"/>
              <w:rPr>
                <w:rFonts w:ascii="Arial" w:hAnsi="Arial" w:cs="Arial"/>
                <w:bCs/>
              </w:rPr>
            </w:pPr>
          </w:p>
        </w:tc>
        <w:tc>
          <w:tcPr>
            <w:tcW w:w="1458" w:type="dxa"/>
            <w:vAlign w:val="center"/>
          </w:tcPr>
          <w:p w:rsidR="006A6865" w:rsidRPr="00AE1D26" w:rsidRDefault="006A6865" w:rsidP="006A6865">
            <w:pPr>
              <w:jc w:val="center"/>
              <w:rPr>
                <w:rFonts w:ascii="Arial" w:hAnsi="Arial" w:cs="Arial"/>
                <w:bCs/>
              </w:rPr>
            </w:pPr>
          </w:p>
        </w:tc>
      </w:tr>
      <w:tr w:rsidR="0067499C" w:rsidRPr="00AE1D26" w:rsidTr="00217B0E">
        <w:tc>
          <w:tcPr>
            <w:tcW w:w="2754" w:type="dxa"/>
            <w:vAlign w:val="center"/>
          </w:tcPr>
          <w:p w:rsidR="0067499C" w:rsidRPr="00AE1D26" w:rsidRDefault="0067499C" w:rsidP="0067499C">
            <w:pPr>
              <w:tabs>
                <w:tab w:val="left" w:pos="1486"/>
                <w:tab w:val="left" w:pos="1542"/>
              </w:tabs>
              <w:ind w:right="-86"/>
              <w:rPr>
                <w:rFonts w:ascii="Arial" w:hAnsi="Arial" w:cs="Arial"/>
                <w:b/>
              </w:rPr>
            </w:pPr>
            <w:r w:rsidRPr="00AE1D26">
              <w:rPr>
                <w:rFonts w:ascii="Arial" w:hAnsi="Arial" w:cs="Arial"/>
                <w:b/>
              </w:rPr>
              <w:t>TP</w:t>
            </w:r>
          </w:p>
        </w:tc>
        <w:tc>
          <w:tcPr>
            <w:tcW w:w="1456" w:type="dxa"/>
            <w:vAlign w:val="center"/>
          </w:tcPr>
          <w:p w:rsidR="0067499C" w:rsidRPr="00AE1D26" w:rsidRDefault="0033724E" w:rsidP="008E2D97">
            <w:pPr>
              <w:jc w:val="center"/>
              <w:rPr>
                <w:rFonts w:ascii="Arial" w:hAnsi="Arial" w:cs="Arial"/>
                <w:bCs/>
              </w:rPr>
            </w:pPr>
            <w:r>
              <w:rPr>
                <w:rFonts w:ascii="Arial" w:hAnsi="Arial" w:cs="Arial"/>
                <w:bCs/>
              </w:rPr>
              <w:t>1</w:t>
            </w:r>
            <w:r w:rsidR="006A6865">
              <w:rPr>
                <w:rFonts w:ascii="Arial" w:hAnsi="Arial" w:cs="Arial"/>
                <w:bCs/>
              </w:rPr>
              <w:t>12</w:t>
            </w:r>
            <w:r w:rsidR="00217B0E">
              <w:rPr>
                <w:rFonts w:ascii="Arial" w:hAnsi="Arial" w:cs="Arial"/>
                <w:bCs/>
              </w:rPr>
              <w:t>H30</w:t>
            </w:r>
          </w:p>
        </w:tc>
        <w:tc>
          <w:tcPr>
            <w:tcW w:w="1386" w:type="dxa"/>
            <w:vAlign w:val="center"/>
          </w:tcPr>
          <w:p w:rsidR="0067499C" w:rsidRPr="00AE1D26" w:rsidRDefault="006A6865" w:rsidP="008E2D97">
            <w:pPr>
              <w:jc w:val="center"/>
              <w:rPr>
                <w:rFonts w:ascii="Arial" w:hAnsi="Arial" w:cs="Arial"/>
                <w:bCs/>
              </w:rPr>
            </w:pPr>
            <w:r>
              <w:rPr>
                <w:rFonts w:ascii="Arial" w:hAnsi="Arial" w:cs="Arial"/>
                <w:bCs/>
              </w:rPr>
              <w:t>90</w:t>
            </w:r>
            <w:r w:rsidR="001A1A80">
              <w:rPr>
                <w:rFonts w:ascii="Arial" w:hAnsi="Arial" w:cs="Arial"/>
                <w:bCs/>
              </w:rPr>
              <w:t>H</w:t>
            </w:r>
          </w:p>
        </w:tc>
        <w:tc>
          <w:tcPr>
            <w:tcW w:w="1457" w:type="dxa"/>
            <w:vAlign w:val="center"/>
          </w:tcPr>
          <w:p w:rsidR="0067499C" w:rsidRPr="00AE1D26" w:rsidRDefault="0067499C" w:rsidP="008E2D97">
            <w:pPr>
              <w:jc w:val="center"/>
              <w:rPr>
                <w:rFonts w:ascii="Arial" w:hAnsi="Arial" w:cs="Arial"/>
                <w:bCs/>
              </w:rPr>
            </w:pPr>
          </w:p>
        </w:tc>
        <w:tc>
          <w:tcPr>
            <w:tcW w:w="1387" w:type="dxa"/>
            <w:vAlign w:val="center"/>
          </w:tcPr>
          <w:p w:rsidR="0067499C" w:rsidRPr="00AE1D26" w:rsidRDefault="0067499C" w:rsidP="008E2D97">
            <w:pPr>
              <w:jc w:val="center"/>
              <w:rPr>
                <w:rFonts w:ascii="Arial" w:hAnsi="Arial" w:cs="Arial"/>
                <w:bCs/>
              </w:rPr>
            </w:pPr>
          </w:p>
        </w:tc>
        <w:tc>
          <w:tcPr>
            <w:tcW w:w="1458" w:type="dxa"/>
            <w:vAlign w:val="center"/>
          </w:tcPr>
          <w:p w:rsidR="0067499C" w:rsidRPr="00AE1D26" w:rsidRDefault="0067499C" w:rsidP="008E2D97">
            <w:pPr>
              <w:jc w:val="center"/>
              <w:rPr>
                <w:rFonts w:ascii="Arial" w:hAnsi="Arial" w:cs="Arial"/>
                <w:bCs/>
              </w:rPr>
            </w:pPr>
          </w:p>
        </w:tc>
      </w:tr>
      <w:tr w:rsidR="00F162C7" w:rsidRPr="00AE1D26" w:rsidTr="00217B0E">
        <w:tc>
          <w:tcPr>
            <w:tcW w:w="2754" w:type="dxa"/>
            <w:vAlign w:val="center"/>
          </w:tcPr>
          <w:p w:rsidR="00F162C7" w:rsidRPr="00AE1D26" w:rsidRDefault="00F162C7" w:rsidP="0067499C">
            <w:pPr>
              <w:tabs>
                <w:tab w:val="left" w:pos="1486"/>
                <w:tab w:val="left" w:pos="1542"/>
              </w:tabs>
              <w:ind w:right="-86"/>
              <w:rPr>
                <w:rFonts w:ascii="Arial" w:hAnsi="Arial" w:cs="Arial"/>
                <w:b/>
              </w:rPr>
            </w:pPr>
            <w:r w:rsidRPr="00AE1D26">
              <w:rPr>
                <w:rFonts w:ascii="Arial" w:hAnsi="Arial" w:cs="Arial"/>
                <w:b/>
              </w:rPr>
              <w:t>Travail personnel</w:t>
            </w:r>
          </w:p>
        </w:tc>
        <w:tc>
          <w:tcPr>
            <w:tcW w:w="1456" w:type="dxa"/>
            <w:vAlign w:val="center"/>
          </w:tcPr>
          <w:p w:rsidR="00F162C7" w:rsidRPr="00AE1D26" w:rsidRDefault="00F162C7" w:rsidP="006C6872">
            <w:pPr>
              <w:jc w:val="center"/>
              <w:rPr>
                <w:rFonts w:ascii="Arial" w:hAnsi="Arial" w:cs="Arial"/>
                <w:bCs/>
              </w:rPr>
            </w:pPr>
            <w:r>
              <w:rPr>
                <w:rFonts w:ascii="Arial" w:hAnsi="Arial" w:cs="Arial"/>
                <w:bCs/>
              </w:rPr>
              <w:t>7</w:t>
            </w:r>
            <w:r w:rsidR="006A6865">
              <w:rPr>
                <w:rFonts w:ascii="Arial" w:hAnsi="Arial" w:cs="Arial"/>
                <w:bCs/>
              </w:rPr>
              <w:t>20</w:t>
            </w:r>
            <w:r>
              <w:rPr>
                <w:rFonts w:ascii="Arial" w:hAnsi="Arial" w:cs="Arial"/>
                <w:bCs/>
              </w:rPr>
              <w:t>H</w:t>
            </w:r>
          </w:p>
        </w:tc>
        <w:tc>
          <w:tcPr>
            <w:tcW w:w="1386" w:type="dxa"/>
            <w:vAlign w:val="center"/>
          </w:tcPr>
          <w:p w:rsidR="00F162C7" w:rsidRPr="00AE1D26" w:rsidRDefault="00C03B5C" w:rsidP="008E2D97">
            <w:pPr>
              <w:jc w:val="center"/>
              <w:rPr>
                <w:rFonts w:ascii="Arial" w:hAnsi="Arial" w:cs="Arial"/>
                <w:bCs/>
              </w:rPr>
            </w:pPr>
            <w:r>
              <w:rPr>
                <w:rFonts w:ascii="Arial" w:hAnsi="Arial" w:cs="Arial"/>
                <w:bCs/>
              </w:rPr>
              <w:t>4</w:t>
            </w:r>
            <w:r w:rsidR="006A6865">
              <w:rPr>
                <w:rFonts w:ascii="Arial" w:hAnsi="Arial" w:cs="Arial"/>
                <w:bCs/>
              </w:rPr>
              <w:t>20</w:t>
            </w:r>
            <w:r w:rsidR="00F162C7">
              <w:rPr>
                <w:rFonts w:ascii="Arial" w:hAnsi="Arial" w:cs="Arial"/>
                <w:bCs/>
              </w:rPr>
              <w:t>H</w:t>
            </w:r>
          </w:p>
        </w:tc>
        <w:tc>
          <w:tcPr>
            <w:tcW w:w="1457" w:type="dxa"/>
            <w:vAlign w:val="center"/>
          </w:tcPr>
          <w:p w:rsidR="00F162C7" w:rsidRPr="00AE1D26" w:rsidRDefault="00F162C7" w:rsidP="008E2D97">
            <w:pPr>
              <w:jc w:val="center"/>
              <w:rPr>
                <w:rFonts w:ascii="Arial" w:hAnsi="Arial" w:cs="Arial"/>
                <w:bCs/>
              </w:rPr>
            </w:pPr>
          </w:p>
        </w:tc>
        <w:tc>
          <w:tcPr>
            <w:tcW w:w="1387" w:type="dxa"/>
            <w:vAlign w:val="center"/>
          </w:tcPr>
          <w:p w:rsidR="00F162C7" w:rsidRPr="00AE1D26" w:rsidRDefault="006A6865" w:rsidP="00375470">
            <w:pPr>
              <w:jc w:val="center"/>
              <w:rPr>
                <w:rFonts w:ascii="Arial" w:hAnsi="Arial" w:cs="Arial"/>
                <w:bCs/>
              </w:rPr>
            </w:pPr>
            <w:r>
              <w:rPr>
                <w:rFonts w:ascii="Arial" w:hAnsi="Arial" w:cs="Arial"/>
                <w:bCs/>
              </w:rPr>
              <w:t>67</w:t>
            </w:r>
            <w:r w:rsidR="00407D38">
              <w:rPr>
                <w:rFonts w:ascii="Arial" w:hAnsi="Arial" w:cs="Arial"/>
                <w:bCs/>
              </w:rPr>
              <w:t>H</w:t>
            </w:r>
            <w:r>
              <w:rPr>
                <w:rFonts w:ascii="Arial" w:hAnsi="Arial" w:cs="Arial"/>
                <w:bCs/>
              </w:rPr>
              <w:t>30</w:t>
            </w:r>
          </w:p>
        </w:tc>
        <w:tc>
          <w:tcPr>
            <w:tcW w:w="1458" w:type="dxa"/>
            <w:vAlign w:val="center"/>
          </w:tcPr>
          <w:p w:rsidR="00F162C7" w:rsidRPr="00AE1D26" w:rsidRDefault="00F162C7" w:rsidP="008E2D97">
            <w:pPr>
              <w:jc w:val="center"/>
              <w:rPr>
                <w:rFonts w:ascii="Arial" w:hAnsi="Arial" w:cs="Arial"/>
                <w:bCs/>
              </w:rPr>
            </w:pPr>
          </w:p>
        </w:tc>
      </w:tr>
      <w:tr w:rsidR="00217B0E" w:rsidRPr="00AE1D26" w:rsidTr="00217B0E">
        <w:tc>
          <w:tcPr>
            <w:tcW w:w="2754" w:type="dxa"/>
            <w:vAlign w:val="center"/>
          </w:tcPr>
          <w:p w:rsidR="00217B0E" w:rsidRPr="00AE1D26" w:rsidRDefault="00217B0E" w:rsidP="0067499C">
            <w:pPr>
              <w:tabs>
                <w:tab w:val="left" w:pos="1486"/>
                <w:tab w:val="left" w:pos="1542"/>
              </w:tabs>
              <w:ind w:right="-86"/>
              <w:rPr>
                <w:rFonts w:ascii="Arial" w:hAnsi="Arial" w:cs="Arial"/>
                <w:b/>
              </w:rPr>
            </w:pPr>
            <w:r>
              <w:rPr>
                <w:rFonts w:ascii="Arial" w:hAnsi="Arial" w:cs="Arial"/>
                <w:b/>
              </w:rPr>
              <w:t>Travail personnel PFE</w:t>
            </w:r>
          </w:p>
        </w:tc>
        <w:tc>
          <w:tcPr>
            <w:tcW w:w="1456" w:type="dxa"/>
            <w:vAlign w:val="center"/>
          </w:tcPr>
          <w:p w:rsidR="00217B0E" w:rsidRDefault="00217B0E" w:rsidP="008E2D97">
            <w:pPr>
              <w:jc w:val="center"/>
              <w:rPr>
                <w:rFonts w:ascii="Arial" w:hAnsi="Arial" w:cs="Arial"/>
                <w:bCs/>
              </w:rPr>
            </w:pPr>
            <w:r w:rsidRPr="00CB58C3">
              <w:rPr>
                <w:rFonts w:ascii="Arial" w:hAnsi="Arial" w:cs="Arial"/>
                <w:bCs/>
              </w:rPr>
              <w:t>3</w:t>
            </w:r>
            <w:r>
              <w:rPr>
                <w:rFonts w:ascii="Arial" w:hAnsi="Arial" w:cs="Arial"/>
                <w:bCs/>
              </w:rPr>
              <w:t>75</w:t>
            </w:r>
            <w:r w:rsidRPr="00CB58C3">
              <w:rPr>
                <w:rFonts w:ascii="Arial" w:hAnsi="Arial" w:cs="Arial"/>
                <w:bCs/>
              </w:rPr>
              <w:t>h</w:t>
            </w:r>
          </w:p>
        </w:tc>
        <w:tc>
          <w:tcPr>
            <w:tcW w:w="1386" w:type="dxa"/>
            <w:vAlign w:val="center"/>
          </w:tcPr>
          <w:p w:rsidR="00217B0E" w:rsidRPr="00AE1D26" w:rsidRDefault="00217B0E" w:rsidP="008E2D97">
            <w:pPr>
              <w:jc w:val="center"/>
              <w:rPr>
                <w:rFonts w:ascii="Arial" w:hAnsi="Arial" w:cs="Arial"/>
                <w:bCs/>
              </w:rPr>
            </w:pPr>
          </w:p>
        </w:tc>
        <w:tc>
          <w:tcPr>
            <w:tcW w:w="1457" w:type="dxa"/>
            <w:vAlign w:val="center"/>
          </w:tcPr>
          <w:p w:rsidR="00217B0E" w:rsidRPr="00AE1D26" w:rsidRDefault="00217B0E" w:rsidP="008E2D97">
            <w:pPr>
              <w:jc w:val="center"/>
              <w:rPr>
                <w:rFonts w:ascii="Arial" w:hAnsi="Arial" w:cs="Arial"/>
                <w:bCs/>
              </w:rPr>
            </w:pPr>
          </w:p>
        </w:tc>
        <w:tc>
          <w:tcPr>
            <w:tcW w:w="1387" w:type="dxa"/>
            <w:vAlign w:val="center"/>
          </w:tcPr>
          <w:p w:rsidR="00217B0E" w:rsidRPr="00AE1D26" w:rsidRDefault="00217B0E" w:rsidP="008E2D97">
            <w:pPr>
              <w:jc w:val="center"/>
              <w:rPr>
                <w:rFonts w:ascii="Arial" w:hAnsi="Arial" w:cs="Arial"/>
                <w:bCs/>
              </w:rPr>
            </w:pPr>
          </w:p>
        </w:tc>
        <w:tc>
          <w:tcPr>
            <w:tcW w:w="1458" w:type="dxa"/>
            <w:vAlign w:val="center"/>
          </w:tcPr>
          <w:p w:rsidR="00217B0E" w:rsidRPr="00AE1D26" w:rsidRDefault="00217B0E" w:rsidP="008E2D97">
            <w:pPr>
              <w:jc w:val="center"/>
              <w:rPr>
                <w:rFonts w:ascii="Arial" w:hAnsi="Arial" w:cs="Arial"/>
                <w:bCs/>
              </w:rPr>
            </w:pPr>
          </w:p>
        </w:tc>
      </w:tr>
      <w:tr w:rsidR="006A6E64" w:rsidRPr="00AE1D26" w:rsidTr="00217B0E">
        <w:tc>
          <w:tcPr>
            <w:tcW w:w="2754" w:type="dxa"/>
            <w:vAlign w:val="center"/>
          </w:tcPr>
          <w:p w:rsidR="006A6E64" w:rsidRPr="00AE1D26" w:rsidRDefault="006A6E64" w:rsidP="00572AB8">
            <w:pPr>
              <w:tabs>
                <w:tab w:val="left" w:pos="1486"/>
                <w:tab w:val="left" w:pos="1542"/>
              </w:tabs>
              <w:ind w:right="-86"/>
              <w:rPr>
                <w:rFonts w:ascii="Arial" w:hAnsi="Arial" w:cs="Arial"/>
                <w:b/>
              </w:rPr>
            </w:pPr>
            <w:r w:rsidRPr="00AE1D26">
              <w:rPr>
                <w:rFonts w:ascii="Arial" w:hAnsi="Arial" w:cs="Arial"/>
                <w:b/>
                <w:bCs/>
              </w:rPr>
              <w:t>Autre (</w:t>
            </w:r>
            <w:r w:rsidR="00217B0E">
              <w:rPr>
                <w:rFonts w:ascii="Arial" w:hAnsi="Arial" w:cs="Arial"/>
                <w:b/>
                <w:bCs/>
              </w:rPr>
              <w:t>C</w:t>
            </w:r>
            <w:r w:rsidR="00572AB8">
              <w:rPr>
                <w:rFonts w:ascii="Arial" w:hAnsi="Arial" w:cs="Arial"/>
                <w:b/>
                <w:bCs/>
              </w:rPr>
              <w:t>onsultation avec l’encadreur)</w:t>
            </w:r>
          </w:p>
        </w:tc>
        <w:tc>
          <w:tcPr>
            <w:tcW w:w="1456" w:type="dxa"/>
            <w:vAlign w:val="center"/>
          </w:tcPr>
          <w:p w:rsidR="006A6E64" w:rsidRPr="00AE1D26" w:rsidRDefault="00217B0E" w:rsidP="008E2D97">
            <w:pPr>
              <w:jc w:val="center"/>
              <w:rPr>
                <w:rFonts w:ascii="Arial" w:hAnsi="Arial" w:cs="Arial"/>
                <w:bCs/>
              </w:rPr>
            </w:pPr>
            <w:r>
              <w:rPr>
                <w:rFonts w:ascii="Arial" w:hAnsi="Arial" w:cs="Arial"/>
                <w:bCs/>
              </w:rPr>
              <w:t>30H</w:t>
            </w:r>
          </w:p>
        </w:tc>
        <w:tc>
          <w:tcPr>
            <w:tcW w:w="1386" w:type="dxa"/>
            <w:vAlign w:val="center"/>
          </w:tcPr>
          <w:p w:rsidR="006A6E64" w:rsidRPr="00AE1D26" w:rsidRDefault="006A6E64" w:rsidP="008E2D97">
            <w:pPr>
              <w:jc w:val="center"/>
              <w:rPr>
                <w:rFonts w:ascii="Arial" w:hAnsi="Arial" w:cs="Arial"/>
                <w:bCs/>
              </w:rPr>
            </w:pPr>
          </w:p>
        </w:tc>
        <w:tc>
          <w:tcPr>
            <w:tcW w:w="1457" w:type="dxa"/>
            <w:vAlign w:val="center"/>
          </w:tcPr>
          <w:p w:rsidR="006A6E64" w:rsidRPr="00AE1D26" w:rsidRDefault="006A6E64" w:rsidP="008E2D97">
            <w:pPr>
              <w:jc w:val="center"/>
              <w:rPr>
                <w:rFonts w:ascii="Arial" w:hAnsi="Arial" w:cs="Arial"/>
                <w:bCs/>
              </w:rPr>
            </w:pPr>
          </w:p>
        </w:tc>
        <w:tc>
          <w:tcPr>
            <w:tcW w:w="1387" w:type="dxa"/>
            <w:vAlign w:val="center"/>
          </w:tcPr>
          <w:p w:rsidR="006A6E64" w:rsidRPr="00AE1D26" w:rsidRDefault="006A6E64" w:rsidP="008E2D97">
            <w:pPr>
              <w:jc w:val="center"/>
              <w:rPr>
                <w:rFonts w:ascii="Arial" w:hAnsi="Arial" w:cs="Arial"/>
                <w:bCs/>
              </w:rPr>
            </w:pPr>
          </w:p>
        </w:tc>
        <w:tc>
          <w:tcPr>
            <w:tcW w:w="1458" w:type="dxa"/>
            <w:vAlign w:val="center"/>
          </w:tcPr>
          <w:p w:rsidR="006A6E64" w:rsidRPr="00AE1D26" w:rsidRDefault="006A6E64" w:rsidP="008E2D97">
            <w:pPr>
              <w:jc w:val="center"/>
              <w:rPr>
                <w:rFonts w:ascii="Arial" w:hAnsi="Arial" w:cs="Arial"/>
                <w:bCs/>
              </w:rPr>
            </w:pPr>
          </w:p>
        </w:tc>
      </w:tr>
      <w:tr w:rsidR="0067499C" w:rsidRPr="00AE1D26" w:rsidTr="00217B0E">
        <w:tc>
          <w:tcPr>
            <w:tcW w:w="2754" w:type="dxa"/>
            <w:vAlign w:val="center"/>
          </w:tcPr>
          <w:p w:rsidR="0067499C" w:rsidRPr="00AE1D26" w:rsidRDefault="0067499C" w:rsidP="0067499C">
            <w:pPr>
              <w:tabs>
                <w:tab w:val="left" w:pos="1218"/>
                <w:tab w:val="left" w:pos="1486"/>
                <w:tab w:val="left" w:pos="1542"/>
              </w:tabs>
              <w:ind w:right="-86"/>
              <w:rPr>
                <w:rFonts w:ascii="Arial" w:hAnsi="Arial" w:cs="Arial"/>
                <w:b/>
              </w:rPr>
            </w:pPr>
            <w:r w:rsidRPr="00AE1D26">
              <w:rPr>
                <w:rFonts w:ascii="Arial" w:hAnsi="Arial" w:cs="Arial"/>
                <w:b/>
              </w:rPr>
              <w:t>Total</w:t>
            </w:r>
          </w:p>
        </w:tc>
        <w:tc>
          <w:tcPr>
            <w:tcW w:w="1456" w:type="dxa"/>
            <w:vAlign w:val="center"/>
          </w:tcPr>
          <w:p w:rsidR="0067499C" w:rsidRPr="00AE1D26" w:rsidRDefault="006C6872" w:rsidP="008E2D97">
            <w:pPr>
              <w:jc w:val="center"/>
              <w:rPr>
                <w:rFonts w:ascii="Arial" w:hAnsi="Arial" w:cs="Arial"/>
                <w:bCs/>
              </w:rPr>
            </w:pPr>
            <w:r>
              <w:rPr>
                <w:rFonts w:ascii="Arial" w:hAnsi="Arial" w:cs="Arial"/>
                <w:bCs/>
              </w:rPr>
              <w:t>1</w:t>
            </w:r>
            <w:r w:rsidR="006A6865">
              <w:rPr>
                <w:rFonts w:ascii="Arial" w:hAnsi="Arial" w:cs="Arial"/>
                <w:bCs/>
              </w:rPr>
              <w:t>755</w:t>
            </w:r>
            <w:r>
              <w:rPr>
                <w:rFonts w:ascii="Arial" w:hAnsi="Arial" w:cs="Arial"/>
                <w:bCs/>
              </w:rPr>
              <w:t>H</w:t>
            </w:r>
          </w:p>
        </w:tc>
        <w:tc>
          <w:tcPr>
            <w:tcW w:w="1386" w:type="dxa"/>
            <w:vAlign w:val="center"/>
          </w:tcPr>
          <w:p w:rsidR="0067499C" w:rsidRPr="00AE1D26" w:rsidRDefault="004B3F3D" w:rsidP="008E2D97">
            <w:pPr>
              <w:jc w:val="center"/>
              <w:rPr>
                <w:rFonts w:ascii="Arial" w:hAnsi="Arial" w:cs="Arial"/>
                <w:bCs/>
              </w:rPr>
            </w:pPr>
            <w:r>
              <w:rPr>
                <w:rFonts w:ascii="Arial" w:hAnsi="Arial" w:cs="Arial"/>
                <w:bCs/>
              </w:rPr>
              <w:t>757</w:t>
            </w:r>
            <w:r w:rsidR="001A1A80">
              <w:rPr>
                <w:rFonts w:ascii="Arial" w:hAnsi="Arial" w:cs="Arial"/>
                <w:bCs/>
              </w:rPr>
              <w:t>H</w:t>
            </w:r>
            <w:r w:rsidR="00C03B5C">
              <w:rPr>
                <w:rFonts w:ascii="Arial" w:hAnsi="Arial" w:cs="Arial"/>
                <w:bCs/>
              </w:rPr>
              <w:t>30</w:t>
            </w:r>
          </w:p>
        </w:tc>
        <w:tc>
          <w:tcPr>
            <w:tcW w:w="1457" w:type="dxa"/>
            <w:vAlign w:val="center"/>
          </w:tcPr>
          <w:p w:rsidR="0067499C" w:rsidRPr="00AE1D26" w:rsidRDefault="0067499C" w:rsidP="008E2D97">
            <w:pPr>
              <w:jc w:val="center"/>
              <w:rPr>
                <w:rFonts w:ascii="Arial" w:hAnsi="Arial" w:cs="Arial"/>
                <w:bCs/>
              </w:rPr>
            </w:pPr>
          </w:p>
        </w:tc>
        <w:tc>
          <w:tcPr>
            <w:tcW w:w="1387" w:type="dxa"/>
            <w:vAlign w:val="center"/>
          </w:tcPr>
          <w:p w:rsidR="0067499C" w:rsidRPr="00AE1D26" w:rsidRDefault="004B3F3D" w:rsidP="008E2D97">
            <w:pPr>
              <w:jc w:val="center"/>
              <w:rPr>
                <w:rFonts w:ascii="Arial" w:hAnsi="Arial" w:cs="Arial"/>
                <w:bCs/>
              </w:rPr>
            </w:pPr>
            <w:r>
              <w:rPr>
                <w:rFonts w:ascii="Arial" w:hAnsi="Arial" w:cs="Arial"/>
                <w:bCs/>
              </w:rPr>
              <w:t>112</w:t>
            </w:r>
            <w:r w:rsidR="001A1A80">
              <w:rPr>
                <w:rFonts w:ascii="Arial" w:hAnsi="Arial" w:cs="Arial"/>
                <w:bCs/>
              </w:rPr>
              <w:t>H</w:t>
            </w:r>
            <w:r>
              <w:rPr>
                <w:rFonts w:ascii="Arial" w:hAnsi="Arial" w:cs="Arial"/>
                <w:bCs/>
              </w:rPr>
              <w:t>30</w:t>
            </w:r>
          </w:p>
        </w:tc>
        <w:tc>
          <w:tcPr>
            <w:tcW w:w="1458" w:type="dxa"/>
            <w:vAlign w:val="center"/>
          </w:tcPr>
          <w:p w:rsidR="0067499C" w:rsidRPr="00AE1D26" w:rsidRDefault="00F162C7" w:rsidP="00C03B5C">
            <w:pPr>
              <w:jc w:val="center"/>
              <w:rPr>
                <w:rFonts w:ascii="Arial" w:hAnsi="Arial" w:cs="Arial"/>
                <w:bCs/>
              </w:rPr>
            </w:pPr>
            <w:r>
              <w:rPr>
                <w:rFonts w:ascii="Arial" w:hAnsi="Arial" w:cs="Arial"/>
                <w:bCs/>
              </w:rPr>
              <w:t>2</w:t>
            </w:r>
            <w:r w:rsidR="004B3F3D">
              <w:rPr>
                <w:rFonts w:ascii="Arial" w:hAnsi="Arial" w:cs="Arial"/>
                <w:bCs/>
              </w:rPr>
              <w:t>6</w:t>
            </w:r>
            <w:r w:rsidR="00C03B5C">
              <w:rPr>
                <w:rFonts w:ascii="Arial" w:hAnsi="Arial" w:cs="Arial"/>
                <w:bCs/>
              </w:rPr>
              <w:t>2</w:t>
            </w:r>
            <w:r w:rsidR="004B3F3D">
              <w:rPr>
                <w:rFonts w:ascii="Arial" w:hAnsi="Arial" w:cs="Arial"/>
                <w:bCs/>
              </w:rPr>
              <w:t>5</w:t>
            </w:r>
          </w:p>
        </w:tc>
      </w:tr>
      <w:tr w:rsidR="0067499C" w:rsidRPr="00AE1D26" w:rsidTr="00217B0E">
        <w:tc>
          <w:tcPr>
            <w:tcW w:w="2754" w:type="dxa"/>
            <w:vAlign w:val="center"/>
          </w:tcPr>
          <w:p w:rsidR="0067499C" w:rsidRPr="00AE1D26" w:rsidRDefault="0067499C" w:rsidP="0067499C">
            <w:pPr>
              <w:tabs>
                <w:tab w:val="left" w:pos="1486"/>
                <w:tab w:val="left" w:pos="1542"/>
              </w:tabs>
              <w:ind w:right="-86"/>
              <w:rPr>
                <w:rFonts w:ascii="Arial" w:hAnsi="Arial" w:cs="Arial"/>
                <w:b/>
              </w:rPr>
            </w:pPr>
            <w:r w:rsidRPr="00AE1D26">
              <w:rPr>
                <w:rFonts w:ascii="Arial" w:hAnsi="Arial" w:cs="Arial"/>
                <w:b/>
              </w:rPr>
              <w:t>Crédits</w:t>
            </w:r>
          </w:p>
        </w:tc>
        <w:tc>
          <w:tcPr>
            <w:tcW w:w="1456" w:type="dxa"/>
            <w:vAlign w:val="center"/>
          </w:tcPr>
          <w:p w:rsidR="0067499C" w:rsidRPr="00AE1D26" w:rsidRDefault="006C6872" w:rsidP="008E2D97">
            <w:pPr>
              <w:jc w:val="center"/>
              <w:rPr>
                <w:rFonts w:ascii="Arial" w:hAnsi="Arial" w:cs="Arial"/>
                <w:bCs/>
              </w:rPr>
            </w:pPr>
            <w:r>
              <w:rPr>
                <w:rFonts w:ascii="Arial" w:hAnsi="Arial" w:cs="Arial"/>
                <w:bCs/>
              </w:rPr>
              <w:t>84</w:t>
            </w:r>
          </w:p>
        </w:tc>
        <w:tc>
          <w:tcPr>
            <w:tcW w:w="1386" w:type="dxa"/>
            <w:vAlign w:val="center"/>
          </w:tcPr>
          <w:p w:rsidR="0067499C" w:rsidRPr="00AE1D26" w:rsidRDefault="001A1A80" w:rsidP="008E2D97">
            <w:pPr>
              <w:jc w:val="center"/>
              <w:rPr>
                <w:rFonts w:ascii="Arial" w:hAnsi="Arial" w:cs="Arial"/>
                <w:bCs/>
              </w:rPr>
            </w:pPr>
            <w:r>
              <w:rPr>
                <w:rFonts w:ascii="Arial" w:hAnsi="Arial" w:cs="Arial"/>
                <w:bCs/>
              </w:rPr>
              <w:t>2</w:t>
            </w:r>
            <w:r w:rsidR="006C6872">
              <w:rPr>
                <w:rFonts w:ascii="Arial" w:hAnsi="Arial" w:cs="Arial"/>
                <w:bCs/>
              </w:rPr>
              <w:t>7</w:t>
            </w:r>
          </w:p>
        </w:tc>
        <w:tc>
          <w:tcPr>
            <w:tcW w:w="1457" w:type="dxa"/>
            <w:vAlign w:val="center"/>
          </w:tcPr>
          <w:p w:rsidR="0067499C" w:rsidRPr="00AE1D26" w:rsidRDefault="0067499C" w:rsidP="008E2D97">
            <w:pPr>
              <w:jc w:val="center"/>
              <w:rPr>
                <w:rFonts w:ascii="Arial" w:hAnsi="Arial" w:cs="Arial"/>
                <w:bCs/>
              </w:rPr>
            </w:pPr>
          </w:p>
        </w:tc>
        <w:tc>
          <w:tcPr>
            <w:tcW w:w="1387" w:type="dxa"/>
            <w:vAlign w:val="center"/>
          </w:tcPr>
          <w:p w:rsidR="0067499C" w:rsidRPr="00AE1D26" w:rsidRDefault="006C6872" w:rsidP="008E2D97">
            <w:pPr>
              <w:jc w:val="center"/>
              <w:rPr>
                <w:rFonts w:ascii="Arial" w:hAnsi="Arial" w:cs="Arial"/>
                <w:bCs/>
              </w:rPr>
            </w:pPr>
            <w:r>
              <w:rPr>
                <w:rFonts w:ascii="Arial" w:hAnsi="Arial" w:cs="Arial"/>
                <w:bCs/>
              </w:rPr>
              <w:t>9</w:t>
            </w:r>
          </w:p>
        </w:tc>
        <w:tc>
          <w:tcPr>
            <w:tcW w:w="1458" w:type="dxa"/>
            <w:shd w:val="clear" w:color="auto" w:fill="A6A6A6"/>
            <w:vAlign w:val="center"/>
          </w:tcPr>
          <w:p w:rsidR="0067499C" w:rsidRPr="00AE1D26" w:rsidRDefault="0067499C" w:rsidP="008E2D97">
            <w:pPr>
              <w:ind w:right="282"/>
              <w:jc w:val="center"/>
              <w:rPr>
                <w:rFonts w:ascii="Arial" w:hAnsi="Arial" w:cs="Arial"/>
                <w:b/>
              </w:rPr>
            </w:pPr>
            <w:r w:rsidRPr="00AE1D26">
              <w:rPr>
                <w:rFonts w:ascii="Arial" w:hAnsi="Arial" w:cs="Arial"/>
                <w:b/>
              </w:rPr>
              <w:t>120</w:t>
            </w:r>
          </w:p>
        </w:tc>
      </w:tr>
      <w:tr w:rsidR="00572AB8" w:rsidRPr="00AE1D26" w:rsidTr="00217B0E">
        <w:tc>
          <w:tcPr>
            <w:tcW w:w="2754" w:type="dxa"/>
            <w:vAlign w:val="center"/>
          </w:tcPr>
          <w:p w:rsidR="00572AB8" w:rsidRPr="00AE1D26" w:rsidRDefault="00572AB8" w:rsidP="0067499C">
            <w:pPr>
              <w:tabs>
                <w:tab w:val="left" w:pos="1486"/>
                <w:tab w:val="left" w:pos="1542"/>
              </w:tabs>
              <w:ind w:left="78" w:right="-86"/>
              <w:rPr>
                <w:rFonts w:ascii="Arial" w:hAnsi="Arial" w:cs="Arial"/>
                <w:b/>
              </w:rPr>
            </w:pPr>
            <w:r w:rsidRPr="00AE1D26">
              <w:rPr>
                <w:rFonts w:ascii="Arial" w:hAnsi="Arial" w:cs="Arial"/>
                <w:b/>
              </w:rPr>
              <w:t>% en crédits pour chaque UE</w:t>
            </w:r>
          </w:p>
        </w:tc>
        <w:tc>
          <w:tcPr>
            <w:tcW w:w="1456" w:type="dxa"/>
            <w:vAlign w:val="center"/>
          </w:tcPr>
          <w:p w:rsidR="00572AB8" w:rsidRPr="00AE1D26" w:rsidRDefault="006C6872" w:rsidP="009C3C0E">
            <w:pPr>
              <w:jc w:val="center"/>
              <w:rPr>
                <w:rFonts w:ascii="Arial" w:hAnsi="Arial" w:cs="Arial"/>
                <w:bCs/>
              </w:rPr>
            </w:pPr>
            <w:r>
              <w:rPr>
                <w:rFonts w:ascii="Arial" w:hAnsi="Arial" w:cs="Arial"/>
                <w:bCs/>
              </w:rPr>
              <w:t>70</w:t>
            </w:r>
            <w:r w:rsidR="00572AB8">
              <w:rPr>
                <w:rFonts w:ascii="Arial" w:hAnsi="Arial" w:cs="Arial"/>
                <w:bCs/>
              </w:rPr>
              <w:t>%</w:t>
            </w:r>
          </w:p>
        </w:tc>
        <w:tc>
          <w:tcPr>
            <w:tcW w:w="1386" w:type="dxa"/>
            <w:vAlign w:val="center"/>
          </w:tcPr>
          <w:p w:rsidR="00572AB8" w:rsidRPr="00AE1D26" w:rsidRDefault="006C6872" w:rsidP="009C3C0E">
            <w:pPr>
              <w:jc w:val="center"/>
              <w:rPr>
                <w:rFonts w:ascii="Arial" w:hAnsi="Arial" w:cs="Arial"/>
                <w:bCs/>
              </w:rPr>
            </w:pPr>
            <w:r>
              <w:rPr>
                <w:rFonts w:ascii="Arial" w:hAnsi="Arial" w:cs="Arial"/>
                <w:bCs/>
              </w:rPr>
              <w:t>22</w:t>
            </w:r>
            <w:r w:rsidR="009C3C0E">
              <w:rPr>
                <w:rFonts w:ascii="Arial" w:hAnsi="Arial" w:cs="Arial"/>
                <w:bCs/>
              </w:rPr>
              <w:t>,50</w:t>
            </w:r>
            <w:r w:rsidR="00572AB8">
              <w:rPr>
                <w:rFonts w:ascii="Arial" w:hAnsi="Arial" w:cs="Arial"/>
                <w:bCs/>
              </w:rPr>
              <w:t>%</w:t>
            </w:r>
          </w:p>
        </w:tc>
        <w:tc>
          <w:tcPr>
            <w:tcW w:w="1457" w:type="dxa"/>
            <w:vAlign w:val="center"/>
          </w:tcPr>
          <w:p w:rsidR="00572AB8" w:rsidRPr="00AE1D26" w:rsidRDefault="00572AB8" w:rsidP="008E2D97">
            <w:pPr>
              <w:jc w:val="center"/>
              <w:rPr>
                <w:rFonts w:ascii="Arial" w:hAnsi="Arial" w:cs="Arial"/>
                <w:bCs/>
              </w:rPr>
            </w:pPr>
          </w:p>
        </w:tc>
        <w:tc>
          <w:tcPr>
            <w:tcW w:w="1387" w:type="dxa"/>
            <w:vAlign w:val="center"/>
          </w:tcPr>
          <w:p w:rsidR="00572AB8" w:rsidRPr="00AE1D26" w:rsidRDefault="006C6872" w:rsidP="006C6872">
            <w:pPr>
              <w:jc w:val="center"/>
              <w:rPr>
                <w:rFonts w:ascii="Arial" w:hAnsi="Arial" w:cs="Arial"/>
                <w:bCs/>
              </w:rPr>
            </w:pPr>
            <w:r>
              <w:rPr>
                <w:rFonts w:ascii="Arial" w:hAnsi="Arial" w:cs="Arial"/>
                <w:bCs/>
              </w:rPr>
              <w:t>7</w:t>
            </w:r>
            <w:r w:rsidR="00572AB8">
              <w:rPr>
                <w:rFonts w:ascii="Arial" w:hAnsi="Arial" w:cs="Arial"/>
                <w:bCs/>
              </w:rPr>
              <w:t>,</w:t>
            </w:r>
            <w:r>
              <w:rPr>
                <w:rFonts w:ascii="Arial" w:hAnsi="Arial" w:cs="Arial"/>
                <w:bCs/>
              </w:rPr>
              <w:t>5</w:t>
            </w:r>
            <w:r w:rsidR="00572AB8">
              <w:rPr>
                <w:rFonts w:ascii="Arial" w:hAnsi="Arial" w:cs="Arial"/>
                <w:bCs/>
              </w:rPr>
              <w:t>%</w:t>
            </w:r>
          </w:p>
        </w:tc>
        <w:tc>
          <w:tcPr>
            <w:tcW w:w="1458" w:type="dxa"/>
            <w:vAlign w:val="center"/>
          </w:tcPr>
          <w:p w:rsidR="00572AB8" w:rsidRPr="00AE1D26" w:rsidRDefault="00572AB8" w:rsidP="008E2D97">
            <w:pPr>
              <w:jc w:val="center"/>
              <w:rPr>
                <w:rFonts w:ascii="Arial" w:hAnsi="Arial" w:cs="Arial"/>
                <w:bCs/>
              </w:rPr>
            </w:pPr>
            <w:r>
              <w:rPr>
                <w:rFonts w:ascii="Arial" w:hAnsi="Arial" w:cs="Arial"/>
                <w:bCs/>
              </w:rPr>
              <w:t>100%</w:t>
            </w:r>
          </w:p>
        </w:tc>
      </w:tr>
    </w:tbl>
    <w:p w:rsidR="0067499C" w:rsidRPr="00AE1D26" w:rsidRDefault="0067499C" w:rsidP="0067499C">
      <w:pPr>
        <w:rPr>
          <w:rFonts w:ascii="Arial" w:hAnsi="Arial" w:cs="Arial"/>
          <w:bCs/>
        </w:rPr>
      </w:pPr>
    </w:p>
    <w:p w:rsidR="00D376EA" w:rsidRPr="00AE1D26" w:rsidRDefault="00D376EA" w:rsidP="0067499C">
      <w:pPr>
        <w:rPr>
          <w:rFonts w:ascii="Arial" w:hAnsi="Arial" w:cs="Arial"/>
          <w:bCs/>
        </w:rPr>
      </w:pPr>
    </w:p>
    <w:p w:rsidR="00636173" w:rsidRPr="00AE1D26" w:rsidRDefault="00636173" w:rsidP="00FB60AB">
      <w:pPr>
        <w:jc w:val="center"/>
        <w:rPr>
          <w:rFonts w:ascii="Arial" w:hAnsi="Arial" w:cs="Arial"/>
          <w:b/>
        </w:rPr>
      </w:pPr>
    </w:p>
    <w:p w:rsidR="00636173" w:rsidRPr="00AE1D26" w:rsidRDefault="00636173" w:rsidP="00FB60AB">
      <w:pPr>
        <w:jc w:val="center"/>
        <w:rPr>
          <w:rFonts w:ascii="Arial" w:hAnsi="Arial" w:cs="Arial"/>
          <w:b/>
        </w:rPr>
      </w:pPr>
    </w:p>
    <w:p w:rsidR="00636173" w:rsidRPr="00AE1D26" w:rsidRDefault="00636173" w:rsidP="00FB60AB">
      <w:pPr>
        <w:jc w:val="center"/>
        <w:rPr>
          <w:rFonts w:ascii="Arial" w:hAnsi="Arial" w:cs="Arial"/>
          <w:b/>
        </w:rPr>
      </w:pPr>
    </w:p>
    <w:p w:rsidR="00636173" w:rsidRPr="00AE1D26" w:rsidRDefault="00636173" w:rsidP="00FB60AB">
      <w:pPr>
        <w:jc w:val="center"/>
        <w:rPr>
          <w:rFonts w:ascii="Arial" w:hAnsi="Arial" w:cs="Arial"/>
          <w:b/>
        </w:rPr>
      </w:pPr>
    </w:p>
    <w:p w:rsidR="00636173" w:rsidRPr="00AE1D26" w:rsidRDefault="00636173" w:rsidP="00FB60AB">
      <w:pPr>
        <w:jc w:val="center"/>
        <w:rPr>
          <w:rFonts w:ascii="Arial" w:hAnsi="Arial" w:cs="Arial"/>
          <w:b/>
        </w:rPr>
      </w:pPr>
    </w:p>
    <w:p w:rsidR="00636173" w:rsidRPr="00AE1D26" w:rsidRDefault="00636173" w:rsidP="00FB60AB">
      <w:pPr>
        <w:jc w:val="center"/>
        <w:rPr>
          <w:rFonts w:ascii="Arial" w:hAnsi="Arial" w:cs="Arial"/>
          <w:b/>
        </w:rPr>
      </w:pPr>
    </w:p>
    <w:p w:rsidR="00636173" w:rsidRPr="00AE1D26" w:rsidRDefault="00636173" w:rsidP="00FB60AB">
      <w:pPr>
        <w:jc w:val="center"/>
        <w:rPr>
          <w:rFonts w:ascii="Arial" w:hAnsi="Arial" w:cs="Arial"/>
          <w:b/>
        </w:rPr>
      </w:pPr>
    </w:p>
    <w:p w:rsidR="00636173" w:rsidRPr="00AE1D26" w:rsidRDefault="00636173" w:rsidP="00FB60AB">
      <w:pPr>
        <w:jc w:val="center"/>
        <w:rPr>
          <w:rFonts w:ascii="Arial" w:hAnsi="Arial" w:cs="Arial"/>
          <w:b/>
        </w:rPr>
      </w:pPr>
    </w:p>
    <w:p w:rsidR="00115061" w:rsidRPr="00AE1D26" w:rsidRDefault="00115061" w:rsidP="00FB60AB">
      <w:pPr>
        <w:jc w:val="center"/>
        <w:rPr>
          <w:rFonts w:ascii="Arial" w:hAnsi="Arial" w:cs="Arial"/>
          <w:b/>
        </w:rPr>
      </w:pPr>
    </w:p>
    <w:p w:rsidR="00115061" w:rsidRPr="00AE1D26" w:rsidRDefault="00115061" w:rsidP="00FB60AB">
      <w:pPr>
        <w:jc w:val="center"/>
        <w:rPr>
          <w:rFonts w:ascii="Arial" w:hAnsi="Arial" w:cs="Arial"/>
          <w:b/>
        </w:rPr>
      </w:pPr>
    </w:p>
    <w:p w:rsidR="00115061" w:rsidRPr="00AE1D26" w:rsidRDefault="00115061" w:rsidP="00FB60AB">
      <w:pPr>
        <w:jc w:val="center"/>
        <w:rPr>
          <w:rFonts w:ascii="Arial" w:hAnsi="Arial" w:cs="Arial"/>
          <w:b/>
        </w:rPr>
      </w:pPr>
    </w:p>
    <w:p w:rsidR="00115061" w:rsidRPr="00AE1D26" w:rsidRDefault="00115061" w:rsidP="00FB60AB">
      <w:pPr>
        <w:jc w:val="center"/>
        <w:rPr>
          <w:rFonts w:ascii="Arial" w:hAnsi="Arial" w:cs="Arial"/>
          <w:b/>
        </w:rPr>
      </w:pPr>
    </w:p>
    <w:p w:rsidR="00115061" w:rsidRPr="00AE1D26" w:rsidRDefault="00115061" w:rsidP="00FB60AB">
      <w:pPr>
        <w:jc w:val="center"/>
        <w:rPr>
          <w:rFonts w:ascii="Arial" w:hAnsi="Arial" w:cs="Arial"/>
          <w:b/>
        </w:rPr>
      </w:pPr>
    </w:p>
    <w:p w:rsidR="00115061" w:rsidRPr="00AE1D26" w:rsidRDefault="00115061" w:rsidP="00FB60AB">
      <w:pPr>
        <w:jc w:val="center"/>
        <w:rPr>
          <w:rFonts w:ascii="Arial" w:hAnsi="Arial" w:cs="Arial"/>
          <w:b/>
        </w:rPr>
      </w:pPr>
    </w:p>
    <w:p w:rsidR="00115061" w:rsidRPr="00AE1D26" w:rsidRDefault="00115061" w:rsidP="00FB60AB">
      <w:pPr>
        <w:jc w:val="center"/>
        <w:rPr>
          <w:rFonts w:ascii="Arial" w:hAnsi="Arial" w:cs="Arial"/>
          <w:b/>
        </w:rPr>
      </w:pPr>
    </w:p>
    <w:p w:rsidR="00276727" w:rsidRPr="00AE1D26" w:rsidRDefault="00276727" w:rsidP="00FB60AB">
      <w:pPr>
        <w:rPr>
          <w:rFonts w:ascii="Arial" w:hAnsi="Arial" w:cs="Arial"/>
        </w:rPr>
      </w:pPr>
    </w:p>
    <w:p w:rsidR="00636173" w:rsidRPr="00AE1D26" w:rsidRDefault="00636173" w:rsidP="00FB60AB">
      <w:pPr>
        <w:rPr>
          <w:rFonts w:ascii="Arial" w:hAnsi="Arial" w:cs="Arial"/>
          <w:sz w:val="32"/>
          <w:szCs w:val="32"/>
        </w:rPr>
      </w:pPr>
    </w:p>
    <w:p w:rsidR="00636173" w:rsidRPr="00AE1D26" w:rsidRDefault="00636173" w:rsidP="00FB60AB">
      <w:pPr>
        <w:rPr>
          <w:rFonts w:ascii="Arial" w:hAnsi="Arial" w:cs="Arial"/>
          <w:sz w:val="32"/>
          <w:szCs w:val="32"/>
        </w:rPr>
      </w:pPr>
    </w:p>
    <w:p w:rsidR="00636173" w:rsidRPr="00AE1D26" w:rsidRDefault="00636173" w:rsidP="00FB60AB">
      <w:pPr>
        <w:rPr>
          <w:rFonts w:ascii="Arial" w:hAnsi="Arial" w:cs="Arial"/>
          <w:sz w:val="32"/>
          <w:szCs w:val="32"/>
        </w:rPr>
      </w:pPr>
    </w:p>
    <w:p w:rsidR="00636173" w:rsidRPr="00AE1D26" w:rsidRDefault="00636173" w:rsidP="00FB60AB">
      <w:pPr>
        <w:rPr>
          <w:rFonts w:ascii="Arial" w:hAnsi="Arial" w:cs="Arial"/>
          <w:sz w:val="32"/>
          <w:szCs w:val="32"/>
        </w:rPr>
      </w:pPr>
    </w:p>
    <w:p w:rsidR="00636173" w:rsidRPr="00AE1D26" w:rsidRDefault="00636173" w:rsidP="00FB60AB">
      <w:pPr>
        <w:rPr>
          <w:rFonts w:ascii="Arial" w:hAnsi="Arial" w:cs="Arial"/>
          <w:sz w:val="32"/>
          <w:szCs w:val="32"/>
        </w:rPr>
      </w:pPr>
    </w:p>
    <w:p w:rsidR="00636173" w:rsidRPr="00AE1D26" w:rsidRDefault="00636173" w:rsidP="00FB60AB">
      <w:pPr>
        <w:rPr>
          <w:rFonts w:ascii="Arial" w:hAnsi="Arial" w:cs="Arial"/>
          <w:sz w:val="32"/>
          <w:szCs w:val="32"/>
        </w:rPr>
      </w:pPr>
    </w:p>
    <w:p w:rsidR="00636173" w:rsidRPr="00AE1D26" w:rsidRDefault="00636173" w:rsidP="00FB60AB">
      <w:pPr>
        <w:rPr>
          <w:rFonts w:ascii="Arial" w:hAnsi="Arial" w:cs="Arial"/>
          <w:sz w:val="32"/>
          <w:szCs w:val="32"/>
        </w:rPr>
      </w:pPr>
    </w:p>
    <w:p w:rsidR="00636173" w:rsidRPr="00AE1D26" w:rsidRDefault="00636173" w:rsidP="00FB60AB">
      <w:pPr>
        <w:rPr>
          <w:rFonts w:ascii="Arial" w:hAnsi="Arial" w:cs="Arial"/>
          <w:sz w:val="32"/>
          <w:szCs w:val="32"/>
        </w:rPr>
      </w:pPr>
    </w:p>
    <w:p w:rsidR="00636173" w:rsidRPr="00AE1D26" w:rsidRDefault="00636173" w:rsidP="00FB60AB">
      <w:pPr>
        <w:jc w:val="center"/>
        <w:rPr>
          <w:rFonts w:ascii="Arial" w:hAnsi="Arial" w:cs="Arial"/>
          <w:b/>
          <w:sz w:val="32"/>
          <w:szCs w:val="32"/>
        </w:rPr>
      </w:pPr>
    </w:p>
    <w:p w:rsidR="00636173" w:rsidRPr="00AE1D26" w:rsidRDefault="00636173" w:rsidP="00FB60AB">
      <w:pPr>
        <w:jc w:val="center"/>
        <w:rPr>
          <w:rFonts w:ascii="Arial" w:hAnsi="Arial" w:cs="Arial"/>
          <w:b/>
          <w:sz w:val="32"/>
          <w:szCs w:val="32"/>
        </w:rPr>
      </w:pPr>
    </w:p>
    <w:p w:rsidR="00636173" w:rsidRPr="00AE1D26" w:rsidRDefault="00636173" w:rsidP="00FB60AB">
      <w:pPr>
        <w:jc w:val="center"/>
        <w:rPr>
          <w:rFonts w:ascii="Arial" w:hAnsi="Arial" w:cs="Arial"/>
          <w:b/>
          <w:sz w:val="32"/>
          <w:szCs w:val="32"/>
        </w:rPr>
      </w:pPr>
    </w:p>
    <w:p w:rsidR="00636173" w:rsidRPr="00AE1D26" w:rsidRDefault="00636173" w:rsidP="00FB60AB">
      <w:pPr>
        <w:jc w:val="center"/>
        <w:rPr>
          <w:rFonts w:ascii="Arial" w:hAnsi="Arial" w:cs="Arial"/>
          <w:b/>
          <w:sz w:val="32"/>
          <w:szCs w:val="32"/>
        </w:rPr>
      </w:pPr>
    </w:p>
    <w:p w:rsidR="00636173" w:rsidRPr="00AE1D26" w:rsidRDefault="00636173" w:rsidP="00FB60AB">
      <w:pPr>
        <w:jc w:val="center"/>
        <w:rPr>
          <w:rFonts w:ascii="Arial" w:hAnsi="Arial" w:cs="Arial"/>
          <w:b/>
          <w:sz w:val="32"/>
          <w:szCs w:val="32"/>
        </w:rPr>
      </w:pPr>
    </w:p>
    <w:p w:rsidR="00636173" w:rsidRPr="00AE1D26" w:rsidRDefault="00636173" w:rsidP="00FB60AB">
      <w:pPr>
        <w:jc w:val="center"/>
        <w:rPr>
          <w:rFonts w:ascii="Arial" w:hAnsi="Arial" w:cs="Arial"/>
          <w:b/>
          <w:sz w:val="32"/>
          <w:szCs w:val="32"/>
        </w:rPr>
      </w:pPr>
    </w:p>
    <w:p w:rsidR="009843C2" w:rsidRPr="00AE1D26" w:rsidRDefault="009843C2" w:rsidP="00FB60AB">
      <w:pPr>
        <w:jc w:val="center"/>
        <w:rPr>
          <w:rFonts w:ascii="Arial" w:hAnsi="Arial" w:cs="Arial"/>
          <w:b/>
          <w:sz w:val="32"/>
          <w:szCs w:val="32"/>
        </w:rPr>
      </w:pPr>
    </w:p>
    <w:p w:rsidR="009843C2" w:rsidRPr="00AE1D26" w:rsidRDefault="009843C2" w:rsidP="00FB60AB">
      <w:pPr>
        <w:jc w:val="center"/>
        <w:rPr>
          <w:rFonts w:ascii="Arial" w:hAnsi="Arial" w:cs="Arial"/>
          <w:b/>
          <w:sz w:val="32"/>
          <w:szCs w:val="32"/>
        </w:rPr>
      </w:pPr>
    </w:p>
    <w:p w:rsidR="00636173" w:rsidRPr="00AE1D26" w:rsidRDefault="00636173" w:rsidP="00FB60AB">
      <w:pPr>
        <w:jc w:val="center"/>
        <w:rPr>
          <w:rFonts w:ascii="Arial" w:hAnsi="Arial" w:cs="Arial"/>
          <w:b/>
          <w:sz w:val="32"/>
          <w:szCs w:val="32"/>
        </w:rPr>
      </w:pPr>
    </w:p>
    <w:p w:rsidR="00636173" w:rsidRPr="00AE1D26" w:rsidRDefault="00636173" w:rsidP="00FB60AB">
      <w:pPr>
        <w:jc w:val="center"/>
        <w:rPr>
          <w:rFonts w:ascii="Arial" w:hAnsi="Arial" w:cs="Arial"/>
          <w:b/>
          <w:sz w:val="32"/>
          <w:szCs w:val="32"/>
        </w:rPr>
      </w:pPr>
    </w:p>
    <w:p w:rsidR="00636173" w:rsidRPr="00AE1D26" w:rsidRDefault="00D6065D" w:rsidP="00AB2A04">
      <w:pPr>
        <w:jc w:val="center"/>
        <w:rPr>
          <w:rFonts w:ascii="Arial" w:hAnsi="Arial" w:cs="Arial"/>
          <w:b/>
          <w:sz w:val="32"/>
          <w:szCs w:val="32"/>
        </w:rPr>
      </w:pPr>
      <w:r w:rsidRPr="00AE1D26">
        <w:rPr>
          <w:rFonts w:ascii="Arial" w:hAnsi="Arial" w:cs="Arial"/>
          <w:b/>
          <w:sz w:val="32"/>
          <w:szCs w:val="32"/>
        </w:rPr>
        <w:t>I</w:t>
      </w:r>
      <w:r w:rsidR="00AB2A04" w:rsidRPr="00AE1D26">
        <w:rPr>
          <w:rFonts w:ascii="Arial" w:hAnsi="Arial" w:cs="Arial"/>
          <w:b/>
          <w:sz w:val="32"/>
          <w:szCs w:val="32"/>
        </w:rPr>
        <w:t>II</w:t>
      </w:r>
      <w:r w:rsidRPr="00AE1D26">
        <w:rPr>
          <w:rFonts w:ascii="Arial" w:hAnsi="Arial" w:cs="Arial"/>
          <w:b/>
          <w:sz w:val="32"/>
          <w:szCs w:val="32"/>
        </w:rPr>
        <w:t xml:space="preserve"> - </w:t>
      </w:r>
      <w:r w:rsidR="00F220C7" w:rsidRPr="00AE1D26">
        <w:rPr>
          <w:rFonts w:ascii="Arial" w:hAnsi="Arial" w:cs="Arial"/>
          <w:b/>
          <w:sz w:val="32"/>
          <w:szCs w:val="32"/>
        </w:rPr>
        <w:t>Programme détaillé par matière</w:t>
      </w:r>
    </w:p>
    <w:p w:rsidR="00636173" w:rsidRPr="00AE1D26" w:rsidRDefault="00F220C7" w:rsidP="00FB60AB">
      <w:pPr>
        <w:jc w:val="center"/>
        <w:rPr>
          <w:rFonts w:ascii="Arial" w:hAnsi="Arial" w:cs="Arial"/>
          <w:bCs/>
          <w:sz w:val="28"/>
          <w:szCs w:val="28"/>
        </w:rPr>
      </w:pPr>
      <w:r w:rsidRPr="00AE1D26">
        <w:rPr>
          <w:rFonts w:ascii="Arial" w:hAnsi="Arial" w:cs="Arial"/>
          <w:bCs/>
          <w:sz w:val="28"/>
          <w:szCs w:val="28"/>
        </w:rPr>
        <w:t>(1 fiche détaillée par matière)</w:t>
      </w:r>
    </w:p>
    <w:p w:rsidR="00636173" w:rsidRPr="00AE1D26" w:rsidRDefault="00636173" w:rsidP="00FB60AB">
      <w:pPr>
        <w:jc w:val="center"/>
        <w:rPr>
          <w:rFonts w:ascii="Arial" w:hAnsi="Arial" w:cs="Arial"/>
          <w:b/>
          <w:sz w:val="32"/>
          <w:szCs w:val="32"/>
        </w:rPr>
      </w:pPr>
    </w:p>
    <w:p w:rsidR="00636173" w:rsidRPr="00AE1D26" w:rsidRDefault="00636173" w:rsidP="00FB60AB">
      <w:pPr>
        <w:jc w:val="center"/>
        <w:rPr>
          <w:rFonts w:ascii="Arial" w:hAnsi="Arial" w:cs="Arial"/>
          <w:b/>
          <w:sz w:val="32"/>
          <w:szCs w:val="32"/>
        </w:rPr>
      </w:pPr>
    </w:p>
    <w:p w:rsidR="00636173" w:rsidRPr="00AE1D26" w:rsidRDefault="00636173" w:rsidP="00FB60AB">
      <w:pPr>
        <w:jc w:val="center"/>
        <w:rPr>
          <w:rFonts w:ascii="Arial" w:hAnsi="Arial" w:cs="Arial"/>
          <w:b/>
          <w:sz w:val="32"/>
          <w:szCs w:val="32"/>
        </w:rPr>
      </w:pPr>
    </w:p>
    <w:p w:rsidR="00636173" w:rsidRPr="00AE1D26" w:rsidRDefault="00636173" w:rsidP="00FB60AB">
      <w:pPr>
        <w:jc w:val="center"/>
        <w:rPr>
          <w:rFonts w:ascii="Arial" w:hAnsi="Arial" w:cs="Arial"/>
          <w:b/>
        </w:rPr>
      </w:pPr>
    </w:p>
    <w:p w:rsidR="00636173" w:rsidRPr="00AE1D26" w:rsidRDefault="00636173" w:rsidP="00FB60AB">
      <w:pPr>
        <w:jc w:val="center"/>
        <w:rPr>
          <w:rFonts w:ascii="Arial" w:hAnsi="Arial" w:cs="Arial"/>
          <w:b/>
        </w:rPr>
      </w:pPr>
    </w:p>
    <w:p w:rsidR="00636173" w:rsidRPr="00AE1D26" w:rsidRDefault="00636173" w:rsidP="00FB60AB">
      <w:pPr>
        <w:jc w:val="center"/>
        <w:rPr>
          <w:rFonts w:ascii="Arial" w:hAnsi="Arial" w:cs="Arial"/>
          <w:b/>
        </w:rPr>
      </w:pPr>
    </w:p>
    <w:p w:rsidR="00636173" w:rsidRPr="00AE1D26" w:rsidRDefault="00636173" w:rsidP="00FB60AB">
      <w:pPr>
        <w:jc w:val="center"/>
        <w:rPr>
          <w:rFonts w:ascii="Arial" w:hAnsi="Arial" w:cs="Arial"/>
          <w:b/>
        </w:rPr>
      </w:pPr>
    </w:p>
    <w:p w:rsidR="00636173" w:rsidRPr="00AE1D26" w:rsidRDefault="00636173" w:rsidP="00FB60AB">
      <w:pPr>
        <w:jc w:val="center"/>
        <w:rPr>
          <w:rFonts w:ascii="Arial" w:hAnsi="Arial" w:cs="Arial"/>
          <w:b/>
        </w:rPr>
      </w:pPr>
    </w:p>
    <w:p w:rsidR="00636173" w:rsidRPr="00AE1D26" w:rsidRDefault="00636173" w:rsidP="00FB60AB">
      <w:pPr>
        <w:jc w:val="center"/>
        <w:rPr>
          <w:rFonts w:ascii="Arial" w:hAnsi="Arial" w:cs="Arial"/>
          <w:b/>
        </w:rPr>
      </w:pPr>
    </w:p>
    <w:p w:rsidR="00584168" w:rsidRPr="00AE1D26" w:rsidRDefault="00584168" w:rsidP="00FB60AB">
      <w:pPr>
        <w:jc w:val="center"/>
        <w:rPr>
          <w:rFonts w:ascii="Arial" w:hAnsi="Arial" w:cs="Arial"/>
          <w:b/>
        </w:rPr>
      </w:pPr>
    </w:p>
    <w:p w:rsidR="00584168" w:rsidRPr="00AE1D26" w:rsidRDefault="00584168" w:rsidP="00FB60AB">
      <w:pPr>
        <w:jc w:val="center"/>
        <w:rPr>
          <w:rFonts w:ascii="Arial" w:hAnsi="Arial" w:cs="Arial"/>
          <w:b/>
        </w:rPr>
      </w:pPr>
    </w:p>
    <w:p w:rsidR="00584168" w:rsidRPr="00AE1D26" w:rsidRDefault="00584168" w:rsidP="00FB60AB">
      <w:pPr>
        <w:jc w:val="center"/>
        <w:rPr>
          <w:rFonts w:ascii="Arial" w:hAnsi="Arial" w:cs="Arial"/>
          <w:b/>
        </w:rPr>
      </w:pPr>
    </w:p>
    <w:p w:rsidR="00584168" w:rsidRDefault="00584168" w:rsidP="00FB60AB">
      <w:pPr>
        <w:jc w:val="center"/>
        <w:rPr>
          <w:rFonts w:ascii="Arial" w:hAnsi="Arial" w:cs="Arial"/>
          <w:b/>
        </w:rPr>
      </w:pPr>
    </w:p>
    <w:p w:rsidR="00844CB3" w:rsidRPr="00AE1D26" w:rsidRDefault="00844CB3" w:rsidP="00FB60AB">
      <w:pPr>
        <w:jc w:val="center"/>
        <w:rPr>
          <w:rFonts w:ascii="Arial" w:hAnsi="Arial" w:cs="Arial"/>
          <w:b/>
        </w:rPr>
      </w:pPr>
    </w:p>
    <w:p w:rsidR="00584168" w:rsidRPr="00AE1D26" w:rsidRDefault="00584168" w:rsidP="00FB60AB">
      <w:pPr>
        <w:jc w:val="center"/>
        <w:rPr>
          <w:rFonts w:ascii="Arial" w:hAnsi="Arial" w:cs="Arial"/>
          <w:b/>
        </w:rPr>
      </w:pPr>
    </w:p>
    <w:p w:rsidR="00584168" w:rsidRPr="00AE1D26" w:rsidRDefault="00584168" w:rsidP="00FB60AB">
      <w:pPr>
        <w:jc w:val="center"/>
        <w:rPr>
          <w:rFonts w:ascii="Arial" w:hAnsi="Arial" w:cs="Arial"/>
          <w:b/>
        </w:rPr>
      </w:pPr>
    </w:p>
    <w:p w:rsidR="00584168" w:rsidRPr="00AE1D26" w:rsidRDefault="00584168" w:rsidP="00FB60AB">
      <w:pPr>
        <w:jc w:val="center"/>
        <w:rPr>
          <w:rFonts w:ascii="Arial" w:hAnsi="Arial" w:cs="Arial"/>
          <w:b/>
        </w:rPr>
      </w:pPr>
    </w:p>
    <w:p w:rsidR="00584168" w:rsidRPr="00AE1D26" w:rsidRDefault="00584168" w:rsidP="00FB60AB">
      <w:pPr>
        <w:jc w:val="center"/>
        <w:rPr>
          <w:rFonts w:ascii="Arial" w:hAnsi="Arial" w:cs="Arial"/>
          <w:b/>
        </w:rPr>
      </w:pPr>
    </w:p>
    <w:p w:rsidR="00584168" w:rsidRPr="00AE1D26" w:rsidRDefault="00584168" w:rsidP="00FB60AB">
      <w:pPr>
        <w:jc w:val="center"/>
        <w:rPr>
          <w:rFonts w:ascii="Arial" w:hAnsi="Arial" w:cs="Arial"/>
          <w:b/>
        </w:rPr>
      </w:pPr>
    </w:p>
    <w:p w:rsidR="00584168" w:rsidRPr="00AE1D26" w:rsidRDefault="00584168" w:rsidP="00FB60AB">
      <w:pPr>
        <w:jc w:val="center"/>
        <w:rPr>
          <w:rFonts w:ascii="Arial" w:hAnsi="Arial" w:cs="Arial"/>
          <w:b/>
        </w:rPr>
      </w:pPr>
    </w:p>
    <w:p w:rsidR="00F0210D" w:rsidRPr="004B779C" w:rsidRDefault="00F0210D" w:rsidP="00F0210D">
      <w:pPr>
        <w:spacing w:after="200" w:line="276" w:lineRule="auto"/>
        <w:rPr>
          <w:rFonts w:ascii="Arial" w:hAnsi="Arial" w:cs="Arial"/>
          <w:b/>
          <w:iCs/>
          <w:sz w:val="28"/>
          <w:szCs w:val="28"/>
        </w:rPr>
      </w:pPr>
      <w:r w:rsidRPr="00CB58C3">
        <w:rPr>
          <w:rFonts w:ascii="Arial" w:hAnsi="Arial" w:cs="Arial"/>
          <w:b/>
          <w:iCs/>
          <w:sz w:val="28"/>
          <w:szCs w:val="28"/>
        </w:rPr>
        <w:lastRenderedPageBreak/>
        <w:t xml:space="preserve">Intitulé du Master : </w:t>
      </w:r>
      <w:r>
        <w:rPr>
          <w:rFonts w:ascii="Arial" w:hAnsi="Arial" w:cs="Arial"/>
          <w:b/>
          <w:iCs/>
          <w:sz w:val="28"/>
          <w:szCs w:val="28"/>
        </w:rPr>
        <w:t>Systèmes Informatiques</w:t>
      </w:r>
    </w:p>
    <w:p w:rsidR="00AB2A04" w:rsidRPr="00AE1D26" w:rsidRDefault="00AB2A04" w:rsidP="00AB2A04">
      <w:pPr>
        <w:spacing w:line="276" w:lineRule="auto"/>
        <w:jc w:val="both"/>
        <w:rPr>
          <w:rFonts w:ascii="Arial" w:hAnsi="Arial" w:cs="Arial"/>
          <w:i/>
        </w:rPr>
      </w:pPr>
      <w:r w:rsidRPr="00AE1D26">
        <w:rPr>
          <w:rFonts w:ascii="Arial" w:hAnsi="Arial" w:cs="Arial"/>
          <w:b/>
        </w:rPr>
        <w:t>Semestre </w:t>
      </w:r>
      <w:r w:rsidRPr="00AE1D26">
        <w:rPr>
          <w:rFonts w:ascii="Arial" w:hAnsi="Arial" w:cs="Arial"/>
          <w:b/>
          <w:i/>
        </w:rPr>
        <w:t xml:space="preserve">: </w:t>
      </w:r>
      <w:r w:rsidR="00F0210D">
        <w:rPr>
          <w:rFonts w:ascii="Arial" w:hAnsi="Arial" w:cs="Arial"/>
          <w:b/>
          <w:i/>
        </w:rPr>
        <w:t xml:space="preserve"> 01</w:t>
      </w:r>
    </w:p>
    <w:p w:rsidR="00AB2A04" w:rsidRPr="00AE1D26" w:rsidRDefault="00AB2A04" w:rsidP="004912EC">
      <w:pPr>
        <w:spacing w:line="276" w:lineRule="auto"/>
        <w:ind w:right="282"/>
        <w:rPr>
          <w:rFonts w:ascii="Arial" w:hAnsi="Arial" w:cs="Arial"/>
          <w:b/>
          <w:iCs/>
        </w:rPr>
      </w:pPr>
      <w:r w:rsidRPr="00AE1D26">
        <w:rPr>
          <w:rFonts w:ascii="Arial" w:hAnsi="Arial" w:cs="Arial"/>
          <w:b/>
          <w:iCs/>
        </w:rPr>
        <w:t xml:space="preserve">Intitulé de l’UE : </w:t>
      </w:r>
      <w:r w:rsidR="00F0210D">
        <w:rPr>
          <w:rFonts w:ascii="Arial" w:hAnsi="Arial" w:cs="Arial"/>
          <w:b/>
          <w:iCs/>
        </w:rPr>
        <w:t>UEF1</w:t>
      </w:r>
    </w:p>
    <w:p w:rsidR="00AB2A04" w:rsidRPr="00AE1D26" w:rsidRDefault="00AB2A04" w:rsidP="004912EC">
      <w:pPr>
        <w:spacing w:line="276" w:lineRule="auto"/>
        <w:ind w:right="282"/>
        <w:rPr>
          <w:rFonts w:ascii="Arial" w:hAnsi="Arial" w:cs="Arial"/>
          <w:b/>
          <w:iCs/>
        </w:rPr>
      </w:pPr>
      <w:r w:rsidRPr="00AE1D26">
        <w:rPr>
          <w:rFonts w:ascii="Arial" w:hAnsi="Arial" w:cs="Arial"/>
          <w:b/>
          <w:iCs/>
        </w:rPr>
        <w:t xml:space="preserve">Intitulé de la matière : </w:t>
      </w:r>
      <w:r w:rsidR="00F0210D" w:rsidRPr="008E7643">
        <w:rPr>
          <w:rFonts w:ascii="Arial" w:hAnsi="Arial" w:cs="Arial"/>
        </w:rPr>
        <w:t>Logique et fondement de l’informatique 1</w:t>
      </w:r>
    </w:p>
    <w:p w:rsidR="00AB2A04" w:rsidRPr="00AE1D26" w:rsidRDefault="00AB2A04" w:rsidP="004912EC">
      <w:pPr>
        <w:spacing w:line="276" w:lineRule="auto"/>
        <w:ind w:right="282"/>
        <w:rPr>
          <w:rFonts w:ascii="Arial" w:hAnsi="Arial" w:cs="Arial"/>
          <w:b/>
          <w:iCs/>
        </w:rPr>
      </w:pPr>
      <w:r w:rsidRPr="00AE1D26">
        <w:rPr>
          <w:rFonts w:ascii="Arial" w:hAnsi="Arial" w:cs="Arial"/>
          <w:b/>
          <w:iCs/>
        </w:rPr>
        <w:t xml:space="preserve">Crédits : </w:t>
      </w:r>
      <w:r w:rsidR="00F0210D">
        <w:rPr>
          <w:rFonts w:ascii="Arial" w:hAnsi="Arial" w:cs="Arial"/>
          <w:b/>
          <w:iCs/>
        </w:rPr>
        <w:t>7</w:t>
      </w:r>
    </w:p>
    <w:p w:rsidR="00AB2A04" w:rsidRPr="00AE1D26" w:rsidRDefault="00AB2A04" w:rsidP="004912EC">
      <w:pPr>
        <w:spacing w:line="276" w:lineRule="auto"/>
        <w:ind w:right="282"/>
        <w:rPr>
          <w:rFonts w:ascii="Arial" w:hAnsi="Arial" w:cs="Arial"/>
          <w:b/>
          <w:iCs/>
        </w:rPr>
      </w:pPr>
      <w:r w:rsidRPr="00AE1D26">
        <w:rPr>
          <w:rFonts w:ascii="Arial" w:hAnsi="Arial" w:cs="Arial"/>
          <w:b/>
          <w:iCs/>
        </w:rPr>
        <w:t>Coefficients :</w:t>
      </w:r>
      <w:r w:rsidR="000F61AE">
        <w:rPr>
          <w:rFonts w:ascii="Arial" w:hAnsi="Arial" w:cs="Arial"/>
          <w:b/>
          <w:iCs/>
        </w:rPr>
        <w:t xml:space="preserve"> 4</w:t>
      </w:r>
    </w:p>
    <w:p w:rsidR="00F220C7" w:rsidRPr="00AE1D26" w:rsidRDefault="00F220C7" w:rsidP="00FB60AB">
      <w:pPr>
        <w:spacing w:line="276" w:lineRule="auto"/>
        <w:jc w:val="both"/>
        <w:rPr>
          <w:rFonts w:ascii="Arial" w:hAnsi="Arial" w:cs="Arial"/>
          <w:b/>
          <w:bCs/>
          <w:iCs/>
        </w:rPr>
      </w:pPr>
    </w:p>
    <w:p w:rsidR="00F0210D" w:rsidRDefault="0063679B" w:rsidP="00F0210D">
      <w:pPr>
        <w:rPr>
          <w:rFonts w:ascii="Arial" w:hAnsi="Arial" w:cs="Arial"/>
        </w:rPr>
      </w:pPr>
      <w:r w:rsidRPr="00AE1D26">
        <w:rPr>
          <w:rFonts w:ascii="Arial" w:hAnsi="Arial" w:cs="Arial"/>
          <w:b/>
        </w:rPr>
        <w:t>Objectifs de l’enseignement</w:t>
      </w:r>
      <w:r w:rsidRPr="00AE1D26">
        <w:rPr>
          <w:rFonts w:ascii="Arial" w:hAnsi="Arial" w:cs="Arial"/>
        </w:rPr>
        <w:t xml:space="preserve"> </w:t>
      </w:r>
    </w:p>
    <w:p w:rsidR="00F0210D" w:rsidRDefault="00F0210D" w:rsidP="00F0210D">
      <w:r>
        <w:t>Le but de ce module est double :</w:t>
      </w:r>
    </w:p>
    <w:p w:rsidR="00F0210D" w:rsidRDefault="00F0210D" w:rsidP="00844AD0">
      <w:pPr>
        <w:numPr>
          <w:ilvl w:val="0"/>
          <w:numId w:val="4"/>
        </w:numPr>
        <w:autoSpaceDN w:val="0"/>
        <w:jc w:val="both"/>
      </w:pPr>
      <w:r>
        <w:t xml:space="preserve">Introduire les étudiants à la logique mathématique et, en particulier à la théorie de la démonstration. </w:t>
      </w:r>
    </w:p>
    <w:p w:rsidR="00F0210D" w:rsidRDefault="00F0210D" w:rsidP="00844AD0">
      <w:pPr>
        <w:numPr>
          <w:ilvl w:val="0"/>
          <w:numId w:val="4"/>
        </w:numPr>
        <w:autoSpaceDN w:val="0"/>
        <w:jc w:val="both"/>
      </w:pPr>
      <w:r>
        <w:t xml:space="preserve">Fournir aux étudiants les bases nécessaires afin de pouvoir comprendre le fonctionnement de la plupart des outils de démonstration automatique développés en particulier dans le monde académique, et éventuellement de coder eux-mêmes un tel outil. </w:t>
      </w:r>
    </w:p>
    <w:p w:rsidR="00F220C7" w:rsidRPr="00AE1D26" w:rsidRDefault="00F220C7" w:rsidP="00FB60AB">
      <w:pPr>
        <w:spacing w:line="276" w:lineRule="auto"/>
        <w:jc w:val="both"/>
        <w:rPr>
          <w:rFonts w:ascii="Arial" w:hAnsi="Arial" w:cs="Arial"/>
          <w:i/>
        </w:rPr>
      </w:pPr>
    </w:p>
    <w:p w:rsidR="0063679B" w:rsidRPr="00D426B5" w:rsidRDefault="0063679B" w:rsidP="00F0210D">
      <w:pPr>
        <w:spacing w:line="276" w:lineRule="auto"/>
        <w:jc w:val="both"/>
        <w:rPr>
          <w:rFonts w:ascii="Arial" w:hAnsi="Arial" w:cs="Arial"/>
          <w:iCs/>
        </w:rPr>
      </w:pPr>
      <w:r w:rsidRPr="00AE1D26">
        <w:rPr>
          <w:rFonts w:ascii="Arial" w:hAnsi="Arial" w:cs="Arial"/>
          <w:b/>
        </w:rPr>
        <w:t xml:space="preserve">Connaissances préalables </w:t>
      </w:r>
      <w:r w:rsidR="00527F7C" w:rsidRPr="00AE1D26">
        <w:rPr>
          <w:rFonts w:ascii="Arial" w:hAnsi="Arial" w:cs="Arial"/>
          <w:b/>
        </w:rPr>
        <w:t>recommandées</w:t>
      </w:r>
      <w:r w:rsidR="00527F7C">
        <w:rPr>
          <w:rFonts w:ascii="Arial" w:hAnsi="Arial" w:cs="Arial"/>
          <w:b/>
        </w:rPr>
        <w:t> :</w:t>
      </w:r>
      <w:r w:rsidR="00527F7C" w:rsidRPr="00AE1D26">
        <w:rPr>
          <w:rFonts w:ascii="Arial" w:hAnsi="Arial" w:cs="Arial"/>
          <w:b/>
        </w:rPr>
        <w:t xml:space="preserve"> </w:t>
      </w:r>
      <w:r w:rsidR="00527F7C" w:rsidRPr="00527F7C">
        <w:rPr>
          <w:bCs/>
          <w:iCs/>
        </w:rPr>
        <w:t>Introduction</w:t>
      </w:r>
      <w:r w:rsidR="00F0210D" w:rsidRPr="00D426B5">
        <w:rPr>
          <w:bCs/>
          <w:iCs/>
        </w:rPr>
        <w:t xml:space="preserve"> à la logique mathématique</w:t>
      </w:r>
    </w:p>
    <w:p w:rsidR="00F220C7" w:rsidRPr="005477DB" w:rsidRDefault="00F220C7" w:rsidP="00FB60AB">
      <w:pPr>
        <w:spacing w:line="276" w:lineRule="auto"/>
        <w:jc w:val="both"/>
        <w:rPr>
          <w:rFonts w:ascii="Arial" w:hAnsi="Arial" w:cs="Arial"/>
          <w:i/>
          <w:sz w:val="16"/>
          <w:szCs w:val="16"/>
        </w:rPr>
      </w:pPr>
    </w:p>
    <w:p w:rsidR="00F0210D" w:rsidRDefault="00F0210D" w:rsidP="00F0210D">
      <w:pPr>
        <w:spacing w:line="276" w:lineRule="auto"/>
        <w:jc w:val="both"/>
        <w:rPr>
          <w:rFonts w:ascii="Arial" w:hAnsi="Arial"/>
          <w:b/>
        </w:rPr>
      </w:pPr>
      <w:r w:rsidRPr="00CB58C3">
        <w:rPr>
          <w:rFonts w:ascii="Arial" w:hAnsi="Arial" w:cs="Arial"/>
          <w:b/>
        </w:rPr>
        <w:t xml:space="preserve">Contenu de la matière : </w:t>
      </w:r>
      <w:r>
        <w:rPr>
          <w:rFonts w:ascii="Arial" w:hAnsi="Arial"/>
          <w:b/>
        </w:rPr>
        <w:t>Logique et fondements de l’informatique 1</w:t>
      </w:r>
    </w:p>
    <w:p w:rsidR="00F0210D" w:rsidRPr="005477DB" w:rsidRDefault="00F0210D" w:rsidP="00F0210D">
      <w:pPr>
        <w:spacing w:line="276" w:lineRule="auto"/>
        <w:jc w:val="both"/>
        <w:rPr>
          <w:rFonts w:ascii="Arial" w:hAnsi="Arial"/>
          <w:b/>
          <w:sz w:val="18"/>
          <w:szCs w:val="18"/>
        </w:rPr>
      </w:pPr>
    </w:p>
    <w:p w:rsidR="005477DB" w:rsidRPr="00451CCD" w:rsidRDefault="005477DB" w:rsidP="005477DB">
      <w:pPr>
        <w:jc w:val="both"/>
        <w:rPr>
          <w:rFonts w:asciiTheme="majorBidi" w:hAnsiTheme="majorBidi" w:cstheme="majorBidi"/>
          <w:b/>
          <w:bCs/>
          <w:sz w:val="22"/>
          <w:szCs w:val="22"/>
        </w:rPr>
      </w:pPr>
      <w:r w:rsidRPr="00451CCD">
        <w:rPr>
          <w:rFonts w:asciiTheme="majorBidi" w:hAnsiTheme="majorBidi" w:cstheme="majorBidi"/>
          <w:b/>
          <w:bCs/>
          <w:sz w:val="22"/>
          <w:szCs w:val="22"/>
        </w:rPr>
        <w:t>Chapitre</w:t>
      </w:r>
      <w:r>
        <w:rPr>
          <w:rFonts w:asciiTheme="majorBidi" w:hAnsiTheme="majorBidi" w:cstheme="majorBidi"/>
          <w:b/>
          <w:bCs/>
          <w:sz w:val="22"/>
          <w:szCs w:val="22"/>
        </w:rPr>
        <w:t xml:space="preserve"> 1</w:t>
      </w:r>
      <w:r w:rsidRPr="00451CCD">
        <w:rPr>
          <w:rFonts w:asciiTheme="majorBidi" w:hAnsiTheme="majorBidi" w:cstheme="majorBidi"/>
          <w:b/>
          <w:bCs/>
          <w:sz w:val="22"/>
          <w:szCs w:val="22"/>
        </w:rPr>
        <w:t xml:space="preserve"> : Introduction </w:t>
      </w:r>
    </w:p>
    <w:p w:rsidR="005477DB" w:rsidRPr="00451CCD" w:rsidRDefault="005477DB" w:rsidP="005477DB">
      <w:pPr>
        <w:ind w:firstLine="708"/>
        <w:jc w:val="both"/>
        <w:rPr>
          <w:rFonts w:asciiTheme="majorBidi" w:hAnsiTheme="majorBidi" w:cstheme="majorBidi"/>
          <w:sz w:val="22"/>
          <w:szCs w:val="22"/>
        </w:rPr>
      </w:pPr>
      <w:r>
        <w:rPr>
          <w:rFonts w:asciiTheme="majorBidi" w:hAnsiTheme="majorBidi" w:cstheme="majorBidi"/>
          <w:sz w:val="22"/>
          <w:szCs w:val="22"/>
        </w:rPr>
        <w:t>1.1</w:t>
      </w:r>
      <w:r w:rsidRPr="00451CCD">
        <w:rPr>
          <w:rFonts w:asciiTheme="majorBidi" w:hAnsiTheme="majorBidi" w:cstheme="majorBidi"/>
          <w:sz w:val="22"/>
          <w:szCs w:val="22"/>
        </w:rPr>
        <w:t xml:space="preserve"> Récursivité et induction </w:t>
      </w:r>
    </w:p>
    <w:p w:rsidR="005477DB" w:rsidRPr="00451CCD" w:rsidRDefault="005477DB" w:rsidP="005477DB">
      <w:pPr>
        <w:ind w:firstLine="708"/>
        <w:jc w:val="both"/>
        <w:rPr>
          <w:rFonts w:asciiTheme="majorBidi" w:hAnsiTheme="majorBidi" w:cstheme="majorBidi"/>
          <w:sz w:val="22"/>
          <w:szCs w:val="22"/>
        </w:rPr>
      </w:pPr>
      <w:r w:rsidRPr="00451CCD">
        <w:rPr>
          <w:rFonts w:asciiTheme="majorBidi" w:hAnsiTheme="majorBidi" w:cstheme="majorBidi"/>
          <w:sz w:val="22"/>
          <w:szCs w:val="22"/>
        </w:rPr>
        <w:t xml:space="preserve">1.2 Raisonnement par récurrence sur N </w:t>
      </w:r>
    </w:p>
    <w:p w:rsidR="005477DB" w:rsidRPr="00451CCD" w:rsidRDefault="005477DB" w:rsidP="005477DB">
      <w:pPr>
        <w:ind w:firstLine="708"/>
        <w:jc w:val="both"/>
        <w:rPr>
          <w:rFonts w:asciiTheme="majorBidi" w:hAnsiTheme="majorBidi" w:cstheme="majorBidi"/>
          <w:sz w:val="22"/>
          <w:szCs w:val="22"/>
        </w:rPr>
      </w:pPr>
      <w:r w:rsidRPr="00451CCD">
        <w:rPr>
          <w:rFonts w:asciiTheme="majorBidi" w:hAnsiTheme="majorBidi" w:cstheme="majorBidi"/>
          <w:sz w:val="22"/>
          <w:szCs w:val="22"/>
        </w:rPr>
        <w:t xml:space="preserve">1.3 Formalisation : Premier théorème du point fixe </w:t>
      </w:r>
    </w:p>
    <w:p w:rsidR="005477DB" w:rsidRPr="00451CCD" w:rsidRDefault="005477DB" w:rsidP="005477DB">
      <w:pPr>
        <w:ind w:firstLine="708"/>
        <w:jc w:val="both"/>
        <w:rPr>
          <w:rFonts w:asciiTheme="majorBidi" w:hAnsiTheme="majorBidi" w:cstheme="majorBidi"/>
          <w:sz w:val="22"/>
          <w:szCs w:val="22"/>
        </w:rPr>
      </w:pPr>
      <w:r w:rsidRPr="00451CCD">
        <w:rPr>
          <w:rFonts w:asciiTheme="majorBidi" w:hAnsiTheme="majorBidi" w:cstheme="majorBidi"/>
          <w:sz w:val="22"/>
          <w:szCs w:val="22"/>
        </w:rPr>
        <w:t xml:space="preserve">1.4 Applications </w:t>
      </w:r>
    </w:p>
    <w:p w:rsidR="005477DB" w:rsidRDefault="005477DB" w:rsidP="005477DB">
      <w:pPr>
        <w:jc w:val="both"/>
        <w:rPr>
          <w:rFonts w:asciiTheme="majorBidi" w:hAnsiTheme="majorBidi" w:cstheme="majorBidi"/>
          <w:b/>
          <w:bCs/>
          <w:sz w:val="22"/>
          <w:szCs w:val="22"/>
        </w:rPr>
      </w:pPr>
      <w:r w:rsidRPr="00451CCD">
        <w:rPr>
          <w:rFonts w:asciiTheme="majorBidi" w:hAnsiTheme="majorBidi" w:cstheme="majorBidi"/>
          <w:b/>
          <w:bCs/>
          <w:sz w:val="22"/>
          <w:szCs w:val="22"/>
        </w:rPr>
        <w:t>Chapitre</w:t>
      </w:r>
      <w:r>
        <w:rPr>
          <w:rFonts w:asciiTheme="majorBidi" w:hAnsiTheme="majorBidi" w:cstheme="majorBidi"/>
          <w:b/>
          <w:bCs/>
          <w:sz w:val="22"/>
          <w:szCs w:val="22"/>
        </w:rPr>
        <w:t xml:space="preserve"> 2</w:t>
      </w:r>
      <w:r w:rsidRPr="00451CCD">
        <w:rPr>
          <w:rFonts w:asciiTheme="majorBidi" w:hAnsiTheme="majorBidi" w:cstheme="majorBidi"/>
          <w:b/>
          <w:bCs/>
          <w:sz w:val="22"/>
          <w:szCs w:val="22"/>
        </w:rPr>
        <w:t xml:space="preserve"> : </w:t>
      </w:r>
      <w:r>
        <w:rPr>
          <w:rFonts w:asciiTheme="majorBidi" w:hAnsiTheme="majorBidi" w:cstheme="majorBidi"/>
          <w:b/>
          <w:bCs/>
          <w:sz w:val="22"/>
          <w:szCs w:val="22"/>
        </w:rPr>
        <w:t>Logique Propositionnelle et Calcul des prédicats</w:t>
      </w:r>
    </w:p>
    <w:p w:rsidR="005477DB" w:rsidRPr="00565477" w:rsidRDefault="005477DB" w:rsidP="005477DB">
      <w:pPr>
        <w:jc w:val="both"/>
        <w:rPr>
          <w:rFonts w:asciiTheme="majorBidi" w:hAnsiTheme="majorBidi" w:cstheme="majorBidi"/>
          <w:sz w:val="22"/>
          <w:szCs w:val="22"/>
        </w:rPr>
      </w:pPr>
      <w:r w:rsidRPr="00565477">
        <w:rPr>
          <w:rFonts w:asciiTheme="majorBidi" w:hAnsiTheme="majorBidi" w:cstheme="majorBidi"/>
        </w:rPr>
        <w:tab/>
      </w:r>
      <w:r w:rsidRPr="00565477">
        <w:rPr>
          <w:rFonts w:asciiTheme="majorBidi" w:hAnsiTheme="majorBidi" w:cstheme="majorBidi"/>
          <w:sz w:val="22"/>
          <w:szCs w:val="22"/>
        </w:rPr>
        <w:t xml:space="preserve">2.1 </w:t>
      </w:r>
      <w:r w:rsidR="00527F7C" w:rsidRPr="00565477">
        <w:rPr>
          <w:rFonts w:asciiTheme="majorBidi" w:hAnsiTheme="majorBidi" w:cstheme="majorBidi"/>
          <w:sz w:val="22"/>
          <w:szCs w:val="22"/>
        </w:rPr>
        <w:t>Logique Propositionnelle</w:t>
      </w:r>
      <w:r w:rsidRPr="00565477">
        <w:rPr>
          <w:rFonts w:asciiTheme="majorBidi" w:hAnsiTheme="majorBidi" w:cstheme="majorBidi"/>
          <w:sz w:val="22"/>
          <w:szCs w:val="22"/>
        </w:rPr>
        <w:t xml:space="preserve"> </w:t>
      </w:r>
    </w:p>
    <w:p w:rsidR="005477DB" w:rsidRPr="00565477" w:rsidRDefault="005477DB" w:rsidP="005477DB">
      <w:pPr>
        <w:pStyle w:val="Paragraphedeliste"/>
        <w:spacing w:after="160"/>
        <w:ind w:left="360" w:right="78"/>
        <w:rPr>
          <w:rFonts w:asciiTheme="majorBidi" w:hAnsiTheme="majorBidi" w:cstheme="majorBidi"/>
          <w:sz w:val="22"/>
          <w:szCs w:val="22"/>
        </w:rPr>
      </w:pPr>
      <w:r w:rsidRPr="00565477">
        <w:rPr>
          <w:rFonts w:asciiTheme="majorBidi" w:hAnsiTheme="majorBidi" w:cstheme="majorBidi"/>
          <w:sz w:val="22"/>
          <w:szCs w:val="22"/>
        </w:rPr>
        <w:t xml:space="preserve">       </w:t>
      </w:r>
      <w:r w:rsidR="00527F7C" w:rsidRPr="00565477">
        <w:rPr>
          <w:rFonts w:asciiTheme="majorBidi" w:hAnsiTheme="majorBidi" w:cstheme="majorBidi"/>
          <w:sz w:val="22"/>
          <w:szCs w:val="22"/>
        </w:rPr>
        <w:t>2.2 Formes</w:t>
      </w:r>
      <w:r w:rsidRPr="00565477">
        <w:rPr>
          <w:rFonts w:asciiTheme="majorBidi" w:hAnsiTheme="majorBidi" w:cstheme="majorBidi"/>
          <w:sz w:val="22"/>
          <w:szCs w:val="22"/>
        </w:rPr>
        <w:t xml:space="preserve"> Normales </w:t>
      </w:r>
      <w:proofErr w:type="gramStart"/>
      <w:r w:rsidRPr="00565477">
        <w:rPr>
          <w:rFonts w:asciiTheme="majorBidi" w:hAnsiTheme="majorBidi" w:cstheme="majorBidi"/>
          <w:sz w:val="22"/>
          <w:szCs w:val="22"/>
        </w:rPr>
        <w:t xml:space="preserve">et  </w:t>
      </w:r>
      <w:proofErr w:type="spellStart"/>
      <w:r w:rsidRPr="00565477">
        <w:rPr>
          <w:rFonts w:asciiTheme="majorBidi" w:hAnsiTheme="majorBidi" w:cstheme="majorBidi"/>
          <w:sz w:val="22"/>
          <w:szCs w:val="22"/>
        </w:rPr>
        <w:t>Clausales</w:t>
      </w:r>
      <w:proofErr w:type="spellEnd"/>
      <w:proofErr w:type="gramEnd"/>
    </w:p>
    <w:p w:rsidR="005477DB" w:rsidRPr="00565477" w:rsidRDefault="005477DB" w:rsidP="005477DB">
      <w:pPr>
        <w:pStyle w:val="Paragraphedeliste"/>
        <w:spacing w:after="160"/>
        <w:ind w:left="360" w:right="78"/>
        <w:rPr>
          <w:rFonts w:asciiTheme="majorBidi" w:hAnsiTheme="majorBidi" w:cstheme="majorBidi"/>
          <w:sz w:val="22"/>
          <w:szCs w:val="22"/>
        </w:rPr>
      </w:pPr>
      <w:r w:rsidRPr="00565477">
        <w:rPr>
          <w:rFonts w:asciiTheme="majorBidi" w:hAnsiTheme="majorBidi" w:cstheme="majorBidi"/>
          <w:sz w:val="22"/>
          <w:szCs w:val="22"/>
        </w:rPr>
        <w:tab/>
      </w:r>
      <w:r w:rsidR="00527F7C" w:rsidRPr="00565477">
        <w:rPr>
          <w:rFonts w:asciiTheme="majorBidi" w:hAnsiTheme="majorBidi" w:cstheme="majorBidi"/>
          <w:sz w:val="22"/>
          <w:szCs w:val="22"/>
        </w:rPr>
        <w:t>2.3 Logique</w:t>
      </w:r>
      <w:r w:rsidRPr="00565477">
        <w:rPr>
          <w:rFonts w:asciiTheme="majorBidi" w:hAnsiTheme="majorBidi" w:cstheme="majorBidi"/>
          <w:sz w:val="22"/>
          <w:szCs w:val="22"/>
        </w:rPr>
        <w:t xml:space="preserve"> des prédicats</w:t>
      </w:r>
    </w:p>
    <w:p w:rsidR="005477DB" w:rsidRDefault="005477DB" w:rsidP="005477DB">
      <w:pPr>
        <w:pStyle w:val="Paragraphedeliste"/>
        <w:spacing w:after="160"/>
        <w:ind w:left="360" w:right="78"/>
        <w:rPr>
          <w:rFonts w:asciiTheme="majorBidi" w:hAnsiTheme="majorBidi" w:cstheme="majorBidi"/>
          <w:sz w:val="22"/>
          <w:szCs w:val="22"/>
        </w:rPr>
      </w:pPr>
      <w:r w:rsidRPr="00565477">
        <w:rPr>
          <w:rFonts w:asciiTheme="majorBidi" w:hAnsiTheme="majorBidi" w:cstheme="majorBidi"/>
          <w:sz w:val="22"/>
          <w:szCs w:val="22"/>
        </w:rPr>
        <w:tab/>
      </w:r>
      <w:r w:rsidR="00527F7C" w:rsidRPr="00565477">
        <w:rPr>
          <w:rFonts w:asciiTheme="majorBidi" w:hAnsiTheme="majorBidi" w:cstheme="majorBidi"/>
          <w:sz w:val="22"/>
          <w:szCs w:val="22"/>
        </w:rPr>
        <w:t>2.5 Variable</w:t>
      </w:r>
      <w:r>
        <w:rPr>
          <w:rFonts w:asciiTheme="majorBidi" w:hAnsiTheme="majorBidi" w:cstheme="majorBidi"/>
          <w:sz w:val="22"/>
          <w:szCs w:val="22"/>
        </w:rPr>
        <w:t xml:space="preserve"> </w:t>
      </w:r>
      <w:r w:rsidRPr="009D74EC">
        <w:rPr>
          <w:rFonts w:asciiTheme="majorBidi" w:hAnsiTheme="majorBidi" w:cstheme="majorBidi"/>
          <w:sz w:val="22"/>
          <w:szCs w:val="22"/>
        </w:rPr>
        <w:t>Libre</w:t>
      </w:r>
      <w:r>
        <w:rPr>
          <w:rFonts w:asciiTheme="majorBidi" w:hAnsiTheme="majorBidi" w:cstheme="majorBidi"/>
          <w:sz w:val="22"/>
          <w:szCs w:val="22"/>
        </w:rPr>
        <w:t xml:space="preserve"> et variable Liée</w:t>
      </w:r>
    </w:p>
    <w:p w:rsidR="005477DB" w:rsidRPr="00565477" w:rsidRDefault="005477DB" w:rsidP="005477DB">
      <w:pPr>
        <w:pStyle w:val="Paragraphedeliste"/>
        <w:spacing w:after="160"/>
        <w:ind w:left="360" w:right="78"/>
        <w:rPr>
          <w:rFonts w:asciiTheme="majorBidi" w:hAnsiTheme="majorBidi" w:cstheme="majorBidi"/>
          <w:sz w:val="22"/>
          <w:szCs w:val="22"/>
        </w:rPr>
      </w:pPr>
      <w:r>
        <w:rPr>
          <w:rFonts w:asciiTheme="majorBidi" w:hAnsiTheme="majorBidi" w:cstheme="majorBidi"/>
          <w:sz w:val="22"/>
          <w:szCs w:val="22"/>
        </w:rPr>
        <w:t xml:space="preserve">       </w:t>
      </w:r>
      <w:r w:rsidR="00527F7C">
        <w:rPr>
          <w:rFonts w:asciiTheme="majorBidi" w:hAnsiTheme="majorBidi" w:cstheme="majorBidi"/>
          <w:sz w:val="22"/>
          <w:szCs w:val="22"/>
        </w:rPr>
        <w:t xml:space="preserve">2.6 </w:t>
      </w:r>
      <w:r w:rsidR="00527F7C" w:rsidRPr="00527F7C">
        <w:rPr>
          <w:rFonts w:asciiTheme="majorBidi" w:hAnsiTheme="majorBidi" w:cstheme="majorBidi"/>
          <w:sz w:val="22"/>
          <w:szCs w:val="22"/>
        </w:rPr>
        <w:t>Substitution</w:t>
      </w:r>
      <w:r w:rsidRPr="00565477">
        <w:rPr>
          <w:rFonts w:asciiTheme="majorBidi" w:hAnsiTheme="majorBidi" w:cstheme="majorBidi"/>
          <w:sz w:val="22"/>
          <w:szCs w:val="22"/>
        </w:rPr>
        <w:t xml:space="preserve"> et Unification</w:t>
      </w:r>
    </w:p>
    <w:p w:rsidR="005477DB" w:rsidRPr="00565477" w:rsidRDefault="005477DB" w:rsidP="005477DB">
      <w:pPr>
        <w:pStyle w:val="Paragraphedeliste"/>
        <w:ind w:left="357" w:right="79"/>
        <w:rPr>
          <w:rFonts w:asciiTheme="majorBidi" w:hAnsiTheme="majorBidi" w:cstheme="majorBidi"/>
          <w:sz w:val="22"/>
          <w:szCs w:val="22"/>
        </w:rPr>
      </w:pPr>
      <w:r>
        <w:rPr>
          <w:rFonts w:asciiTheme="majorBidi" w:hAnsiTheme="majorBidi" w:cstheme="majorBidi"/>
          <w:sz w:val="22"/>
          <w:szCs w:val="22"/>
        </w:rPr>
        <w:tab/>
      </w:r>
      <w:r w:rsidR="00527F7C">
        <w:rPr>
          <w:rFonts w:asciiTheme="majorBidi" w:hAnsiTheme="majorBidi" w:cstheme="majorBidi"/>
          <w:sz w:val="22"/>
          <w:szCs w:val="22"/>
        </w:rPr>
        <w:t>2.7</w:t>
      </w:r>
      <w:r w:rsidR="00527F7C" w:rsidRPr="00565477">
        <w:rPr>
          <w:rFonts w:asciiTheme="majorBidi" w:hAnsiTheme="majorBidi" w:cstheme="majorBidi"/>
          <w:sz w:val="22"/>
          <w:szCs w:val="22"/>
        </w:rPr>
        <w:t xml:space="preserve"> Forme</w:t>
      </w:r>
      <w:r w:rsidRPr="00565477">
        <w:rPr>
          <w:rFonts w:asciiTheme="majorBidi" w:hAnsiTheme="majorBidi" w:cstheme="majorBidi"/>
          <w:sz w:val="22"/>
          <w:szCs w:val="22"/>
        </w:rPr>
        <w:t xml:space="preserve"> </w:t>
      </w:r>
      <w:proofErr w:type="spellStart"/>
      <w:proofErr w:type="gramStart"/>
      <w:r w:rsidRPr="00565477">
        <w:rPr>
          <w:rFonts w:asciiTheme="majorBidi" w:hAnsiTheme="majorBidi" w:cstheme="majorBidi"/>
          <w:sz w:val="22"/>
          <w:szCs w:val="22"/>
        </w:rPr>
        <w:t>Prenexe</w:t>
      </w:r>
      <w:proofErr w:type="spellEnd"/>
      <w:r w:rsidRPr="00565477">
        <w:rPr>
          <w:rFonts w:asciiTheme="majorBidi" w:hAnsiTheme="majorBidi" w:cstheme="majorBidi"/>
          <w:sz w:val="22"/>
          <w:szCs w:val="22"/>
        </w:rPr>
        <w:t xml:space="preserve">  et</w:t>
      </w:r>
      <w:proofErr w:type="gramEnd"/>
      <w:r w:rsidRPr="00565477">
        <w:rPr>
          <w:rFonts w:asciiTheme="majorBidi" w:hAnsiTheme="majorBidi" w:cstheme="majorBidi"/>
          <w:sz w:val="22"/>
          <w:szCs w:val="22"/>
        </w:rPr>
        <w:t xml:space="preserve"> Forme Skolem</w:t>
      </w:r>
    </w:p>
    <w:p w:rsidR="005477DB" w:rsidRPr="00451CCD" w:rsidRDefault="005477DB" w:rsidP="005477DB">
      <w:pPr>
        <w:jc w:val="both"/>
        <w:rPr>
          <w:rFonts w:asciiTheme="majorBidi" w:hAnsiTheme="majorBidi" w:cstheme="majorBidi"/>
          <w:b/>
          <w:bCs/>
          <w:sz w:val="22"/>
          <w:szCs w:val="22"/>
        </w:rPr>
      </w:pPr>
      <w:r>
        <w:rPr>
          <w:rFonts w:asciiTheme="majorBidi" w:hAnsiTheme="majorBidi" w:cstheme="majorBidi"/>
          <w:b/>
          <w:bCs/>
          <w:sz w:val="22"/>
          <w:szCs w:val="22"/>
        </w:rPr>
        <w:t xml:space="preserve">Chapitre 3. </w:t>
      </w:r>
      <w:r w:rsidRPr="00451CCD">
        <w:rPr>
          <w:rFonts w:asciiTheme="majorBidi" w:hAnsiTheme="majorBidi" w:cstheme="majorBidi"/>
          <w:b/>
          <w:bCs/>
          <w:sz w:val="22"/>
          <w:szCs w:val="22"/>
        </w:rPr>
        <w:t xml:space="preserve">Démonstrations </w:t>
      </w:r>
    </w:p>
    <w:p w:rsidR="005477DB" w:rsidRPr="00451CCD" w:rsidRDefault="005477DB" w:rsidP="005477DB">
      <w:pPr>
        <w:ind w:firstLine="708"/>
        <w:jc w:val="both"/>
        <w:rPr>
          <w:rFonts w:asciiTheme="majorBidi" w:hAnsiTheme="majorBidi" w:cstheme="majorBidi"/>
          <w:sz w:val="22"/>
          <w:szCs w:val="22"/>
        </w:rPr>
      </w:pPr>
      <w:r>
        <w:rPr>
          <w:rFonts w:asciiTheme="majorBidi" w:hAnsiTheme="majorBidi" w:cstheme="majorBidi"/>
          <w:sz w:val="22"/>
          <w:szCs w:val="22"/>
        </w:rPr>
        <w:t>3</w:t>
      </w:r>
      <w:r w:rsidRPr="00451CCD">
        <w:rPr>
          <w:rFonts w:asciiTheme="majorBidi" w:hAnsiTheme="majorBidi" w:cstheme="majorBidi"/>
          <w:sz w:val="22"/>
          <w:szCs w:val="22"/>
        </w:rPr>
        <w:t xml:space="preserve">.1 Introduction </w:t>
      </w:r>
    </w:p>
    <w:p w:rsidR="005477DB" w:rsidRPr="00451CCD" w:rsidRDefault="005477DB" w:rsidP="005477DB">
      <w:pPr>
        <w:ind w:firstLine="708"/>
        <w:jc w:val="both"/>
        <w:rPr>
          <w:rFonts w:asciiTheme="majorBidi" w:hAnsiTheme="majorBidi" w:cstheme="majorBidi"/>
          <w:sz w:val="22"/>
          <w:szCs w:val="22"/>
        </w:rPr>
      </w:pPr>
      <w:r>
        <w:rPr>
          <w:rFonts w:asciiTheme="majorBidi" w:hAnsiTheme="majorBidi" w:cstheme="majorBidi"/>
          <w:sz w:val="22"/>
          <w:szCs w:val="22"/>
        </w:rPr>
        <w:t>3</w:t>
      </w:r>
      <w:r w:rsidRPr="00451CCD">
        <w:rPr>
          <w:rFonts w:asciiTheme="majorBidi" w:hAnsiTheme="majorBidi" w:cstheme="majorBidi"/>
          <w:sz w:val="22"/>
          <w:szCs w:val="22"/>
        </w:rPr>
        <w:t xml:space="preserve">.2 Démonstrations à la Frege et Hilbert </w:t>
      </w:r>
    </w:p>
    <w:p w:rsidR="005477DB" w:rsidRPr="00451CCD" w:rsidRDefault="005477DB" w:rsidP="005477DB">
      <w:pPr>
        <w:ind w:firstLine="708"/>
        <w:jc w:val="both"/>
        <w:rPr>
          <w:rFonts w:asciiTheme="majorBidi" w:hAnsiTheme="majorBidi" w:cstheme="majorBidi"/>
          <w:sz w:val="22"/>
          <w:szCs w:val="22"/>
        </w:rPr>
      </w:pPr>
      <w:r>
        <w:rPr>
          <w:rFonts w:asciiTheme="majorBidi" w:hAnsiTheme="majorBidi" w:cstheme="majorBidi"/>
          <w:sz w:val="22"/>
          <w:szCs w:val="22"/>
        </w:rPr>
        <w:t>3</w:t>
      </w:r>
      <w:r w:rsidRPr="00451CCD">
        <w:rPr>
          <w:rFonts w:asciiTheme="majorBidi" w:hAnsiTheme="majorBidi" w:cstheme="majorBidi"/>
          <w:sz w:val="22"/>
          <w:szCs w:val="22"/>
        </w:rPr>
        <w:t xml:space="preserve">.3 Démonstration par déduction naturelle </w:t>
      </w:r>
    </w:p>
    <w:p w:rsidR="005477DB" w:rsidRPr="00451CCD" w:rsidRDefault="005477DB" w:rsidP="005477DB">
      <w:pPr>
        <w:ind w:firstLine="708"/>
        <w:jc w:val="both"/>
        <w:rPr>
          <w:rFonts w:asciiTheme="majorBidi" w:hAnsiTheme="majorBidi" w:cstheme="majorBidi"/>
          <w:sz w:val="22"/>
          <w:szCs w:val="22"/>
        </w:rPr>
      </w:pPr>
      <w:r>
        <w:rPr>
          <w:rFonts w:asciiTheme="majorBidi" w:hAnsiTheme="majorBidi" w:cstheme="majorBidi"/>
          <w:sz w:val="22"/>
          <w:szCs w:val="22"/>
        </w:rPr>
        <w:t>3</w:t>
      </w:r>
      <w:r w:rsidRPr="00451CCD">
        <w:rPr>
          <w:rFonts w:asciiTheme="majorBidi" w:hAnsiTheme="majorBidi" w:cstheme="majorBidi"/>
          <w:sz w:val="22"/>
          <w:szCs w:val="22"/>
        </w:rPr>
        <w:t>.4 Démonstrations par résolution</w:t>
      </w:r>
    </w:p>
    <w:p w:rsidR="005477DB" w:rsidRPr="00451CCD" w:rsidRDefault="005477DB" w:rsidP="005477DB">
      <w:pPr>
        <w:jc w:val="both"/>
        <w:rPr>
          <w:rFonts w:asciiTheme="majorBidi" w:hAnsiTheme="majorBidi" w:cstheme="majorBidi"/>
          <w:b/>
          <w:bCs/>
          <w:sz w:val="22"/>
          <w:szCs w:val="22"/>
        </w:rPr>
      </w:pPr>
      <w:r w:rsidRPr="00451CCD">
        <w:rPr>
          <w:rFonts w:asciiTheme="majorBidi" w:hAnsiTheme="majorBidi" w:cstheme="majorBidi"/>
          <w:b/>
          <w:bCs/>
          <w:sz w:val="22"/>
          <w:szCs w:val="22"/>
        </w:rPr>
        <w:t>Chapitre</w:t>
      </w:r>
      <w:r>
        <w:rPr>
          <w:rFonts w:asciiTheme="majorBidi" w:hAnsiTheme="majorBidi" w:cstheme="majorBidi"/>
          <w:b/>
          <w:bCs/>
          <w:sz w:val="22"/>
          <w:szCs w:val="22"/>
        </w:rPr>
        <w:t xml:space="preserve"> </w:t>
      </w:r>
      <w:proofErr w:type="gramStart"/>
      <w:r>
        <w:rPr>
          <w:rFonts w:asciiTheme="majorBidi" w:hAnsiTheme="majorBidi" w:cstheme="majorBidi"/>
          <w:b/>
          <w:bCs/>
          <w:sz w:val="22"/>
          <w:szCs w:val="22"/>
        </w:rPr>
        <w:t>4 .</w:t>
      </w:r>
      <w:proofErr w:type="gramEnd"/>
      <w:r w:rsidRPr="00451CCD">
        <w:rPr>
          <w:rFonts w:asciiTheme="majorBidi" w:hAnsiTheme="majorBidi" w:cstheme="majorBidi"/>
          <w:b/>
          <w:bCs/>
          <w:sz w:val="22"/>
          <w:szCs w:val="22"/>
        </w:rPr>
        <w:t xml:space="preserve"> Modèles de calculs</w:t>
      </w:r>
    </w:p>
    <w:p w:rsidR="005477DB" w:rsidRPr="00451CCD" w:rsidRDefault="005477DB" w:rsidP="005477DB">
      <w:pPr>
        <w:ind w:firstLine="708"/>
        <w:jc w:val="both"/>
        <w:rPr>
          <w:rFonts w:asciiTheme="majorBidi" w:hAnsiTheme="majorBidi" w:cstheme="majorBidi"/>
          <w:sz w:val="22"/>
          <w:szCs w:val="22"/>
        </w:rPr>
      </w:pPr>
      <w:r>
        <w:rPr>
          <w:rFonts w:asciiTheme="majorBidi" w:hAnsiTheme="majorBidi" w:cstheme="majorBidi"/>
          <w:sz w:val="22"/>
          <w:szCs w:val="22"/>
        </w:rPr>
        <w:t>4</w:t>
      </w:r>
      <w:r w:rsidRPr="00451CCD">
        <w:rPr>
          <w:rFonts w:asciiTheme="majorBidi" w:hAnsiTheme="majorBidi" w:cstheme="majorBidi"/>
          <w:sz w:val="22"/>
          <w:szCs w:val="22"/>
        </w:rPr>
        <w:t xml:space="preserve">.1 Machines de Turing </w:t>
      </w:r>
    </w:p>
    <w:p w:rsidR="005477DB" w:rsidRPr="00451CCD" w:rsidRDefault="005477DB" w:rsidP="005477DB">
      <w:pPr>
        <w:ind w:firstLine="708"/>
        <w:jc w:val="both"/>
        <w:rPr>
          <w:rFonts w:asciiTheme="majorBidi" w:hAnsiTheme="majorBidi" w:cstheme="majorBidi"/>
          <w:sz w:val="22"/>
          <w:szCs w:val="22"/>
        </w:rPr>
      </w:pPr>
      <w:r>
        <w:rPr>
          <w:rFonts w:asciiTheme="majorBidi" w:hAnsiTheme="majorBidi" w:cstheme="majorBidi"/>
          <w:sz w:val="22"/>
          <w:szCs w:val="22"/>
        </w:rPr>
        <w:t>4.2</w:t>
      </w:r>
      <w:r w:rsidRPr="00451CCD">
        <w:rPr>
          <w:rFonts w:asciiTheme="majorBidi" w:hAnsiTheme="majorBidi" w:cstheme="majorBidi"/>
          <w:sz w:val="22"/>
          <w:szCs w:val="22"/>
        </w:rPr>
        <w:t xml:space="preserve"> Techniques de programmation </w:t>
      </w:r>
    </w:p>
    <w:p w:rsidR="005477DB" w:rsidRPr="00451CCD" w:rsidRDefault="005477DB" w:rsidP="005477DB">
      <w:pPr>
        <w:ind w:firstLine="708"/>
        <w:jc w:val="both"/>
        <w:rPr>
          <w:rFonts w:asciiTheme="majorBidi" w:hAnsiTheme="majorBidi" w:cstheme="majorBidi"/>
          <w:sz w:val="22"/>
          <w:szCs w:val="22"/>
        </w:rPr>
      </w:pPr>
      <w:r>
        <w:rPr>
          <w:rFonts w:asciiTheme="majorBidi" w:hAnsiTheme="majorBidi" w:cstheme="majorBidi"/>
          <w:sz w:val="22"/>
          <w:szCs w:val="22"/>
        </w:rPr>
        <w:t>4</w:t>
      </w:r>
      <w:r w:rsidRPr="00451CCD">
        <w:rPr>
          <w:rFonts w:asciiTheme="majorBidi" w:hAnsiTheme="majorBidi" w:cstheme="majorBidi"/>
          <w:sz w:val="22"/>
          <w:szCs w:val="22"/>
        </w:rPr>
        <w:t>.3 Thèse de Church-Turing</w:t>
      </w:r>
    </w:p>
    <w:p w:rsidR="005477DB" w:rsidRDefault="005477DB" w:rsidP="005477DB">
      <w:pPr>
        <w:ind w:firstLine="708"/>
        <w:jc w:val="both"/>
        <w:rPr>
          <w:rFonts w:asciiTheme="majorBidi" w:hAnsiTheme="majorBidi" w:cstheme="majorBidi"/>
          <w:sz w:val="22"/>
          <w:szCs w:val="22"/>
        </w:rPr>
      </w:pPr>
      <w:r>
        <w:rPr>
          <w:rFonts w:asciiTheme="majorBidi" w:hAnsiTheme="majorBidi" w:cstheme="majorBidi"/>
          <w:sz w:val="22"/>
          <w:szCs w:val="22"/>
        </w:rPr>
        <w:t>4</w:t>
      </w:r>
      <w:r w:rsidRPr="00451CCD">
        <w:rPr>
          <w:rFonts w:asciiTheme="majorBidi" w:hAnsiTheme="majorBidi" w:cstheme="majorBidi"/>
          <w:sz w:val="22"/>
          <w:szCs w:val="22"/>
        </w:rPr>
        <w:t xml:space="preserve">.4 </w:t>
      </w:r>
      <w:r>
        <w:rPr>
          <w:rFonts w:asciiTheme="majorBidi" w:hAnsiTheme="majorBidi" w:cstheme="majorBidi"/>
          <w:sz w:val="22"/>
          <w:szCs w:val="22"/>
        </w:rPr>
        <w:t>Machine Universelle</w:t>
      </w:r>
    </w:p>
    <w:p w:rsidR="005477DB" w:rsidRPr="00565477" w:rsidRDefault="005477DB" w:rsidP="005477DB">
      <w:pPr>
        <w:jc w:val="both"/>
        <w:rPr>
          <w:rFonts w:asciiTheme="majorBidi" w:hAnsiTheme="majorBidi" w:cstheme="majorBidi"/>
          <w:b/>
          <w:sz w:val="12"/>
          <w:szCs w:val="12"/>
        </w:rPr>
      </w:pPr>
    </w:p>
    <w:p w:rsidR="005477DB" w:rsidRPr="00451CCD" w:rsidRDefault="005477DB" w:rsidP="005477DB">
      <w:pPr>
        <w:jc w:val="both"/>
        <w:rPr>
          <w:rFonts w:asciiTheme="majorBidi" w:hAnsiTheme="majorBidi" w:cstheme="majorBidi"/>
          <w:b/>
          <w:sz w:val="22"/>
          <w:szCs w:val="22"/>
        </w:rPr>
      </w:pPr>
      <w:r w:rsidRPr="00451CCD">
        <w:rPr>
          <w:rFonts w:asciiTheme="majorBidi" w:hAnsiTheme="majorBidi" w:cstheme="majorBidi"/>
          <w:b/>
          <w:sz w:val="22"/>
          <w:szCs w:val="22"/>
        </w:rPr>
        <w:t>Mode d’évaluation :</w:t>
      </w:r>
      <w:r>
        <w:rPr>
          <w:rFonts w:asciiTheme="majorBidi" w:hAnsiTheme="majorBidi" w:cstheme="majorBidi"/>
          <w:b/>
          <w:sz w:val="22"/>
          <w:szCs w:val="22"/>
        </w:rPr>
        <w:t xml:space="preserve">               </w:t>
      </w:r>
      <w:r w:rsidRPr="00C863EF">
        <w:rPr>
          <w:rFonts w:asciiTheme="majorBidi" w:hAnsiTheme="majorBidi" w:cstheme="majorBidi"/>
          <w:b/>
          <w:bCs/>
          <w:sz w:val="22"/>
          <w:szCs w:val="22"/>
        </w:rPr>
        <w:t>Examen final</w:t>
      </w:r>
      <w:r>
        <w:rPr>
          <w:rFonts w:asciiTheme="majorBidi" w:hAnsiTheme="majorBidi" w:cstheme="majorBidi"/>
          <w:sz w:val="22"/>
          <w:szCs w:val="22"/>
        </w:rPr>
        <w:t xml:space="preserve"> : 60%     </w:t>
      </w:r>
      <w:r w:rsidRPr="00C863EF">
        <w:rPr>
          <w:rFonts w:asciiTheme="majorBidi" w:hAnsiTheme="majorBidi" w:cstheme="majorBidi"/>
          <w:b/>
          <w:bCs/>
          <w:sz w:val="22"/>
          <w:szCs w:val="22"/>
        </w:rPr>
        <w:t>C.C.</w:t>
      </w:r>
      <w:r>
        <w:rPr>
          <w:rFonts w:asciiTheme="majorBidi" w:hAnsiTheme="majorBidi" w:cstheme="majorBidi"/>
          <w:sz w:val="22"/>
          <w:szCs w:val="22"/>
        </w:rPr>
        <w:t xml:space="preserve"> : 40%  </w:t>
      </w:r>
    </w:p>
    <w:p w:rsidR="005477DB" w:rsidRPr="009D74EC" w:rsidRDefault="005477DB" w:rsidP="005477DB">
      <w:pPr>
        <w:jc w:val="both"/>
        <w:rPr>
          <w:rFonts w:asciiTheme="majorBidi" w:hAnsiTheme="majorBidi" w:cstheme="majorBidi"/>
          <w:b/>
          <w:sz w:val="18"/>
          <w:szCs w:val="18"/>
        </w:rPr>
      </w:pPr>
    </w:p>
    <w:p w:rsidR="005477DB" w:rsidRPr="00451CCD" w:rsidRDefault="005477DB" w:rsidP="005477DB">
      <w:pPr>
        <w:rPr>
          <w:rFonts w:asciiTheme="majorBidi" w:hAnsiTheme="majorBidi" w:cstheme="majorBidi"/>
          <w:sz w:val="22"/>
          <w:szCs w:val="22"/>
        </w:rPr>
      </w:pPr>
      <w:r w:rsidRPr="00451CCD">
        <w:rPr>
          <w:rFonts w:asciiTheme="majorBidi" w:hAnsiTheme="majorBidi" w:cstheme="majorBidi"/>
          <w:b/>
          <w:sz w:val="22"/>
          <w:szCs w:val="22"/>
        </w:rPr>
        <w:t xml:space="preserve">Références   </w:t>
      </w:r>
      <w:r>
        <w:rPr>
          <w:rFonts w:asciiTheme="majorBidi" w:hAnsiTheme="majorBidi" w:cstheme="majorBidi"/>
          <w:b/>
          <w:sz w:val="22"/>
          <w:szCs w:val="22"/>
        </w:rPr>
        <w:t>Bibliographiques</w:t>
      </w:r>
    </w:p>
    <w:p w:rsidR="005477DB" w:rsidRPr="00F01E15" w:rsidRDefault="005477DB" w:rsidP="005477DB">
      <w:pPr>
        <w:numPr>
          <w:ilvl w:val="0"/>
          <w:numId w:val="5"/>
        </w:numPr>
        <w:jc w:val="both"/>
        <w:rPr>
          <w:rFonts w:asciiTheme="majorBidi" w:hAnsiTheme="majorBidi" w:cstheme="majorBidi"/>
          <w:sz w:val="22"/>
          <w:szCs w:val="22"/>
        </w:rPr>
      </w:pPr>
      <w:r w:rsidRPr="00451CCD">
        <w:rPr>
          <w:rFonts w:asciiTheme="majorBidi" w:hAnsiTheme="majorBidi" w:cstheme="majorBidi"/>
          <w:sz w:val="22"/>
          <w:szCs w:val="22"/>
        </w:rPr>
        <w:t xml:space="preserve"> </w:t>
      </w:r>
      <w:r>
        <w:rPr>
          <w:rFonts w:asciiTheme="majorBidi" w:hAnsiTheme="majorBidi" w:cstheme="majorBidi"/>
          <w:sz w:val="22"/>
          <w:szCs w:val="22"/>
        </w:rPr>
        <w:t>Richard Lassaigne</w:t>
      </w:r>
      <w:r w:rsidRPr="00F01E15">
        <w:rPr>
          <w:rFonts w:asciiTheme="majorBidi" w:hAnsiTheme="majorBidi" w:cstheme="majorBidi"/>
          <w:sz w:val="22"/>
          <w:szCs w:val="22"/>
        </w:rPr>
        <w:t>, Michel de Rougemont Logique et fondements de l’informatique, Hermes1993.</w:t>
      </w:r>
    </w:p>
    <w:p w:rsidR="005477DB" w:rsidRPr="0002557F" w:rsidRDefault="005477DB" w:rsidP="005477DB">
      <w:pPr>
        <w:numPr>
          <w:ilvl w:val="0"/>
          <w:numId w:val="5"/>
        </w:numPr>
        <w:tabs>
          <w:tab w:val="num" w:pos="720"/>
        </w:tabs>
        <w:jc w:val="both"/>
        <w:rPr>
          <w:rFonts w:asciiTheme="majorBidi" w:hAnsiTheme="majorBidi" w:cstheme="majorBidi"/>
          <w:sz w:val="22"/>
          <w:szCs w:val="22"/>
          <w:lang w:val="en-US"/>
        </w:rPr>
      </w:pPr>
      <w:r w:rsidRPr="00F01E15">
        <w:rPr>
          <w:rFonts w:asciiTheme="majorBidi" w:hAnsiTheme="majorBidi" w:cstheme="majorBidi"/>
          <w:sz w:val="22"/>
          <w:szCs w:val="22"/>
        </w:rPr>
        <w:t xml:space="preserve">Arnold and </w:t>
      </w:r>
      <w:proofErr w:type="spellStart"/>
      <w:r w:rsidRPr="00F01E15">
        <w:rPr>
          <w:rFonts w:asciiTheme="majorBidi" w:hAnsiTheme="majorBidi" w:cstheme="majorBidi"/>
          <w:sz w:val="22"/>
          <w:szCs w:val="22"/>
        </w:rPr>
        <w:t>Guessarian</w:t>
      </w:r>
      <w:proofErr w:type="spellEnd"/>
      <w:r w:rsidRPr="00F01E15">
        <w:rPr>
          <w:rFonts w:asciiTheme="majorBidi" w:hAnsiTheme="majorBidi" w:cstheme="majorBidi"/>
          <w:sz w:val="22"/>
          <w:szCs w:val="22"/>
        </w:rPr>
        <w:t>, Mathématiques pour l’informatique. Ed science International, 2005.</w:t>
      </w:r>
    </w:p>
    <w:p w:rsidR="005477DB" w:rsidRPr="0002557F" w:rsidRDefault="005477DB" w:rsidP="005477DB">
      <w:pPr>
        <w:numPr>
          <w:ilvl w:val="0"/>
          <w:numId w:val="5"/>
        </w:numPr>
        <w:tabs>
          <w:tab w:val="num" w:pos="720"/>
        </w:tabs>
        <w:jc w:val="both"/>
        <w:rPr>
          <w:rFonts w:asciiTheme="majorBidi" w:hAnsiTheme="majorBidi" w:cstheme="majorBidi"/>
          <w:sz w:val="22"/>
          <w:szCs w:val="22"/>
        </w:rPr>
      </w:pPr>
      <w:r w:rsidRPr="0002557F">
        <w:rPr>
          <w:rFonts w:asciiTheme="majorBidi" w:hAnsiTheme="majorBidi" w:cstheme="majorBidi"/>
          <w:sz w:val="22"/>
          <w:szCs w:val="22"/>
        </w:rPr>
        <w:t>Carton, O. Langages formels, cal</w:t>
      </w:r>
      <w:r>
        <w:rPr>
          <w:rFonts w:asciiTheme="majorBidi" w:hAnsiTheme="majorBidi" w:cstheme="majorBidi"/>
          <w:sz w:val="22"/>
          <w:szCs w:val="22"/>
        </w:rPr>
        <w:t>culabilité et complexité, 2008.</w:t>
      </w:r>
    </w:p>
    <w:p w:rsidR="005477DB" w:rsidRPr="00F01E15" w:rsidRDefault="005477DB" w:rsidP="005477DB">
      <w:pPr>
        <w:numPr>
          <w:ilvl w:val="0"/>
          <w:numId w:val="5"/>
        </w:numPr>
        <w:tabs>
          <w:tab w:val="num" w:pos="720"/>
        </w:tabs>
        <w:jc w:val="both"/>
        <w:rPr>
          <w:rFonts w:asciiTheme="majorBidi" w:hAnsiTheme="majorBidi" w:cstheme="majorBidi"/>
          <w:sz w:val="22"/>
          <w:szCs w:val="22"/>
        </w:rPr>
      </w:pPr>
      <w:proofErr w:type="spellStart"/>
      <w:r w:rsidRPr="00F01E15">
        <w:rPr>
          <w:rFonts w:asciiTheme="majorBidi" w:hAnsiTheme="majorBidi" w:cstheme="majorBidi"/>
          <w:sz w:val="22"/>
          <w:szCs w:val="22"/>
        </w:rPr>
        <w:t>Dowek</w:t>
      </w:r>
      <w:proofErr w:type="spellEnd"/>
      <w:r w:rsidRPr="00F01E15">
        <w:rPr>
          <w:rFonts w:asciiTheme="majorBidi" w:hAnsiTheme="majorBidi" w:cstheme="majorBidi"/>
          <w:sz w:val="22"/>
          <w:szCs w:val="22"/>
        </w:rPr>
        <w:t xml:space="preserve"> </w:t>
      </w:r>
      <w:proofErr w:type="gramStart"/>
      <w:r w:rsidRPr="00F01E15">
        <w:rPr>
          <w:rFonts w:asciiTheme="majorBidi" w:hAnsiTheme="majorBidi" w:cstheme="majorBidi"/>
          <w:sz w:val="22"/>
          <w:szCs w:val="22"/>
        </w:rPr>
        <w:t>Gilles ,</w:t>
      </w:r>
      <w:proofErr w:type="gramEnd"/>
      <w:r w:rsidRPr="00F01E15">
        <w:rPr>
          <w:rFonts w:asciiTheme="majorBidi" w:hAnsiTheme="majorBidi" w:cstheme="majorBidi"/>
          <w:sz w:val="22"/>
          <w:szCs w:val="22"/>
        </w:rPr>
        <w:t xml:space="preserve">  Les démonstrations</w:t>
      </w:r>
      <w:r>
        <w:rPr>
          <w:rFonts w:asciiTheme="majorBidi" w:hAnsiTheme="majorBidi" w:cstheme="majorBidi"/>
          <w:sz w:val="22"/>
          <w:szCs w:val="22"/>
        </w:rPr>
        <w:t xml:space="preserve"> et les algorithmes : I</w:t>
      </w:r>
      <w:r w:rsidRPr="00F01E15">
        <w:rPr>
          <w:rFonts w:asciiTheme="majorBidi" w:hAnsiTheme="majorBidi" w:cstheme="majorBidi"/>
          <w:sz w:val="22"/>
          <w:szCs w:val="22"/>
        </w:rPr>
        <w:t>ntroduction à la log</w:t>
      </w:r>
      <w:r>
        <w:rPr>
          <w:rFonts w:asciiTheme="majorBidi" w:hAnsiTheme="majorBidi" w:cstheme="majorBidi"/>
          <w:sz w:val="22"/>
          <w:szCs w:val="22"/>
        </w:rPr>
        <w:t>ique et à la calculabilité, E</w:t>
      </w:r>
      <w:r w:rsidRPr="00F01E15">
        <w:rPr>
          <w:rFonts w:asciiTheme="majorBidi" w:hAnsiTheme="majorBidi" w:cstheme="majorBidi"/>
          <w:sz w:val="22"/>
          <w:szCs w:val="22"/>
        </w:rPr>
        <w:t>ditions de l’Ecole Polytechnique, 2010</w:t>
      </w:r>
      <w:r>
        <w:rPr>
          <w:rFonts w:asciiTheme="majorBidi" w:hAnsiTheme="majorBidi" w:cstheme="majorBidi"/>
          <w:sz w:val="22"/>
          <w:szCs w:val="22"/>
        </w:rPr>
        <w:t>.</w:t>
      </w:r>
    </w:p>
    <w:p w:rsidR="0054163A" w:rsidRPr="005477DB" w:rsidRDefault="005477DB" w:rsidP="005477DB">
      <w:pPr>
        <w:numPr>
          <w:ilvl w:val="0"/>
          <w:numId w:val="5"/>
        </w:numPr>
        <w:tabs>
          <w:tab w:val="num" w:pos="720"/>
        </w:tabs>
        <w:jc w:val="both"/>
        <w:rPr>
          <w:rFonts w:asciiTheme="majorBidi" w:hAnsiTheme="majorBidi" w:cstheme="majorBidi"/>
          <w:sz w:val="22"/>
          <w:szCs w:val="22"/>
        </w:rPr>
      </w:pPr>
      <w:r>
        <w:rPr>
          <w:rFonts w:asciiTheme="majorBidi" w:hAnsiTheme="majorBidi" w:cstheme="majorBidi"/>
          <w:sz w:val="22"/>
          <w:szCs w:val="22"/>
        </w:rPr>
        <w:t xml:space="preserve">Olivier </w:t>
      </w:r>
      <w:proofErr w:type="spellStart"/>
      <w:r>
        <w:rPr>
          <w:rFonts w:asciiTheme="majorBidi" w:hAnsiTheme="majorBidi" w:cstheme="majorBidi"/>
          <w:sz w:val="22"/>
          <w:szCs w:val="22"/>
        </w:rPr>
        <w:t>Bournez</w:t>
      </w:r>
      <w:proofErr w:type="spellEnd"/>
      <w:r>
        <w:rPr>
          <w:rFonts w:asciiTheme="majorBidi" w:hAnsiTheme="majorBidi" w:cstheme="majorBidi"/>
          <w:sz w:val="22"/>
          <w:szCs w:val="22"/>
        </w:rPr>
        <w:t xml:space="preserve">, </w:t>
      </w:r>
      <w:r w:rsidRPr="00F01E15">
        <w:rPr>
          <w:rFonts w:asciiTheme="majorBidi" w:hAnsiTheme="majorBidi" w:cstheme="majorBidi"/>
          <w:sz w:val="22"/>
          <w:szCs w:val="22"/>
        </w:rPr>
        <w:t>Fondements de l’informatique, Logique, modèles, et calculs, Cours INF42</w:t>
      </w:r>
      <w:r>
        <w:rPr>
          <w:rFonts w:asciiTheme="majorBidi" w:hAnsiTheme="majorBidi" w:cstheme="majorBidi"/>
          <w:sz w:val="22"/>
          <w:szCs w:val="22"/>
        </w:rPr>
        <w:t>3 de l’Ecole Polytechnique 2020</w:t>
      </w:r>
    </w:p>
    <w:p w:rsidR="00D426B5" w:rsidRPr="004B779C" w:rsidRDefault="00D426B5" w:rsidP="00D426B5">
      <w:pPr>
        <w:spacing w:after="200" w:line="276" w:lineRule="auto"/>
        <w:rPr>
          <w:rFonts w:ascii="Arial" w:hAnsi="Arial" w:cs="Arial"/>
          <w:b/>
          <w:iCs/>
          <w:sz w:val="28"/>
          <w:szCs w:val="28"/>
        </w:rPr>
      </w:pPr>
      <w:r w:rsidRPr="00CB58C3">
        <w:rPr>
          <w:rFonts w:ascii="Arial" w:hAnsi="Arial" w:cs="Arial"/>
          <w:b/>
          <w:iCs/>
          <w:sz w:val="28"/>
          <w:szCs w:val="28"/>
        </w:rPr>
        <w:t xml:space="preserve">Intitulé du Master : </w:t>
      </w:r>
      <w:r>
        <w:rPr>
          <w:rFonts w:ascii="Arial" w:hAnsi="Arial" w:cs="Arial"/>
          <w:b/>
          <w:iCs/>
          <w:sz w:val="28"/>
          <w:szCs w:val="28"/>
        </w:rPr>
        <w:t>Systèmes Informatiques</w:t>
      </w:r>
    </w:p>
    <w:p w:rsidR="00D426B5" w:rsidRPr="00AE1D26" w:rsidRDefault="00D426B5" w:rsidP="00D426B5">
      <w:pPr>
        <w:spacing w:line="276" w:lineRule="auto"/>
        <w:jc w:val="both"/>
        <w:rPr>
          <w:rFonts w:ascii="Arial" w:hAnsi="Arial" w:cs="Arial"/>
          <w:i/>
        </w:rPr>
      </w:pPr>
      <w:r w:rsidRPr="00AE1D26">
        <w:rPr>
          <w:rFonts w:ascii="Arial" w:hAnsi="Arial" w:cs="Arial"/>
          <w:b/>
        </w:rPr>
        <w:lastRenderedPageBreak/>
        <w:t>Semestre </w:t>
      </w:r>
      <w:r w:rsidRPr="00AE1D26">
        <w:rPr>
          <w:rFonts w:ascii="Arial" w:hAnsi="Arial" w:cs="Arial"/>
          <w:b/>
          <w:i/>
        </w:rPr>
        <w:t xml:space="preserve">: </w:t>
      </w:r>
      <w:r>
        <w:rPr>
          <w:rFonts w:ascii="Arial" w:hAnsi="Arial" w:cs="Arial"/>
          <w:b/>
          <w:i/>
        </w:rPr>
        <w:t xml:space="preserve"> 01</w:t>
      </w:r>
    </w:p>
    <w:p w:rsidR="00D426B5" w:rsidRPr="00AE1D26" w:rsidRDefault="00D426B5" w:rsidP="00D426B5">
      <w:pPr>
        <w:spacing w:line="276" w:lineRule="auto"/>
        <w:ind w:right="282"/>
        <w:rPr>
          <w:rFonts w:ascii="Arial" w:hAnsi="Arial" w:cs="Arial"/>
          <w:b/>
          <w:iCs/>
        </w:rPr>
      </w:pPr>
      <w:r w:rsidRPr="00AE1D26">
        <w:rPr>
          <w:rFonts w:ascii="Arial" w:hAnsi="Arial" w:cs="Arial"/>
          <w:b/>
          <w:iCs/>
        </w:rPr>
        <w:t xml:space="preserve">Intitulé de l’UE : </w:t>
      </w:r>
      <w:r>
        <w:rPr>
          <w:rFonts w:ascii="Arial" w:hAnsi="Arial" w:cs="Arial"/>
          <w:b/>
          <w:iCs/>
        </w:rPr>
        <w:t>UEF1</w:t>
      </w:r>
    </w:p>
    <w:p w:rsidR="00D426B5" w:rsidRDefault="00D426B5" w:rsidP="00D426B5">
      <w:pPr>
        <w:spacing w:line="276" w:lineRule="auto"/>
        <w:ind w:right="282"/>
        <w:rPr>
          <w:rFonts w:ascii="Arial" w:hAnsi="Arial"/>
          <w:b/>
        </w:rPr>
      </w:pPr>
      <w:r w:rsidRPr="00AE1D26">
        <w:rPr>
          <w:rFonts w:ascii="Arial" w:hAnsi="Arial" w:cs="Arial"/>
          <w:b/>
          <w:iCs/>
        </w:rPr>
        <w:t xml:space="preserve">Intitulé de la matière : </w:t>
      </w:r>
      <w:r>
        <w:rPr>
          <w:rFonts w:ascii="Arial" w:hAnsi="Arial"/>
          <w:b/>
        </w:rPr>
        <w:t>Paradigmes de programmation</w:t>
      </w:r>
    </w:p>
    <w:p w:rsidR="00D426B5" w:rsidRPr="00AE1D26" w:rsidRDefault="00D426B5" w:rsidP="00D426B5">
      <w:pPr>
        <w:spacing w:line="276" w:lineRule="auto"/>
        <w:ind w:right="282"/>
        <w:rPr>
          <w:rFonts w:ascii="Arial" w:hAnsi="Arial" w:cs="Arial"/>
          <w:b/>
          <w:iCs/>
        </w:rPr>
      </w:pPr>
      <w:r w:rsidRPr="00AE1D26">
        <w:rPr>
          <w:rFonts w:ascii="Arial" w:hAnsi="Arial" w:cs="Arial"/>
          <w:b/>
          <w:iCs/>
        </w:rPr>
        <w:t xml:space="preserve"> Crédits : </w:t>
      </w:r>
      <w:r>
        <w:rPr>
          <w:rFonts w:ascii="Arial" w:hAnsi="Arial" w:cs="Arial"/>
          <w:b/>
          <w:iCs/>
        </w:rPr>
        <w:t>6</w:t>
      </w:r>
    </w:p>
    <w:p w:rsidR="00D426B5" w:rsidRDefault="00D426B5" w:rsidP="00D426B5">
      <w:pPr>
        <w:spacing w:line="276" w:lineRule="auto"/>
        <w:ind w:right="282"/>
        <w:rPr>
          <w:rFonts w:ascii="Arial" w:hAnsi="Arial" w:cs="Arial"/>
          <w:b/>
          <w:iCs/>
        </w:rPr>
      </w:pPr>
      <w:r w:rsidRPr="00AE1D26">
        <w:rPr>
          <w:rFonts w:ascii="Arial" w:hAnsi="Arial" w:cs="Arial"/>
          <w:b/>
          <w:iCs/>
        </w:rPr>
        <w:t>Coefficients :</w:t>
      </w:r>
      <w:r w:rsidR="000F61AE">
        <w:rPr>
          <w:rFonts w:ascii="Arial" w:hAnsi="Arial" w:cs="Arial"/>
          <w:b/>
          <w:iCs/>
        </w:rPr>
        <w:t xml:space="preserve"> 3</w:t>
      </w:r>
    </w:p>
    <w:p w:rsidR="00D426B5" w:rsidRDefault="00D426B5" w:rsidP="00D426B5">
      <w:pPr>
        <w:spacing w:line="276" w:lineRule="auto"/>
        <w:ind w:right="282"/>
        <w:rPr>
          <w:rFonts w:ascii="Arial" w:hAnsi="Arial" w:cs="Arial"/>
          <w:b/>
          <w:iCs/>
        </w:rPr>
      </w:pPr>
    </w:p>
    <w:p w:rsidR="00D426B5" w:rsidRDefault="00D426B5" w:rsidP="00D426B5">
      <w:pPr>
        <w:spacing w:line="276" w:lineRule="auto"/>
        <w:jc w:val="both"/>
        <w:rPr>
          <w:rFonts w:ascii="Arial" w:hAnsi="Arial" w:cs="Arial"/>
        </w:rPr>
      </w:pPr>
      <w:r w:rsidRPr="00CB58C3">
        <w:rPr>
          <w:rFonts w:ascii="Arial" w:hAnsi="Arial" w:cs="Arial"/>
          <w:b/>
        </w:rPr>
        <w:t>Objectifs de l’enseignement</w:t>
      </w:r>
      <w:r w:rsidRPr="00CB58C3">
        <w:rPr>
          <w:rFonts w:ascii="Arial" w:hAnsi="Arial" w:cs="Arial"/>
        </w:rPr>
        <w:t xml:space="preserve"> </w:t>
      </w:r>
    </w:p>
    <w:p w:rsidR="00D426B5" w:rsidRDefault="00D426B5" w:rsidP="00D426B5">
      <w:pPr>
        <w:jc w:val="both"/>
        <w:rPr>
          <w:rFonts w:ascii="Arial" w:hAnsi="Arial"/>
          <w:i/>
        </w:rPr>
      </w:pPr>
      <w:r>
        <w:rPr>
          <w:rFonts w:ascii="Arial" w:hAnsi="Arial"/>
          <w:i/>
        </w:rPr>
        <w:t>Ce module permet à l’étudiant de voir les différents styles de programmation et mettre en évidence les différences qui existent entre ces différents styles. Le cours est consolidé par un TP dans lequel une même application est décrite dans des paradigmes de programmation différents</w:t>
      </w:r>
    </w:p>
    <w:p w:rsidR="00D426B5" w:rsidRPr="00CB58C3" w:rsidRDefault="00D426B5" w:rsidP="00D426B5">
      <w:pPr>
        <w:spacing w:line="276" w:lineRule="auto"/>
        <w:jc w:val="both"/>
        <w:rPr>
          <w:rFonts w:ascii="Arial" w:hAnsi="Arial" w:cs="Arial"/>
          <w:i/>
        </w:rPr>
      </w:pPr>
    </w:p>
    <w:p w:rsidR="00D426B5" w:rsidRDefault="00D426B5" w:rsidP="00D426B5">
      <w:pPr>
        <w:spacing w:line="276" w:lineRule="auto"/>
        <w:jc w:val="both"/>
        <w:rPr>
          <w:rFonts w:ascii="Arial" w:hAnsi="Arial" w:cs="Arial"/>
          <w:b/>
        </w:rPr>
      </w:pPr>
      <w:r w:rsidRPr="00CB58C3">
        <w:rPr>
          <w:rFonts w:ascii="Arial" w:hAnsi="Arial" w:cs="Arial"/>
          <w:b/>
        </w:rPr>
        <w:t xml:space="preserve">Connaissances préalables recommandées </w:t>
      </w:r>
    </w:p>
    <w:p w:rsidR="00D426B5" w:rsidRPr="00CB58C3" w:rsidRDefault="00D426B5" w:rsidP="00D426B5">
      <w:pPr>
        <w:spacing w:line="276" w:lineRule="auto"/>
        <w:jc w:val="both"/>
        <w:rPr>
          <w:rFonts w:ascii="Arial" w:hAnsi="Arial" w:cs="Arial"/>
          <w:i/>
        </w:rPr>
      </w:pPr>
      <w:r>
        <w:rPr>
          <w:rFonts w:ascii="Arial" w:hAnsi="Arial"/>
          <w:i/>
        </w:rPr>
        <w:t>Notions de base sur la programmation</w:t>
      </w:r>
    </w:p>
    <w:p w:rsidR="00D426B5" w:rsidRPr="00CB58C3" w:rsidRDefault="00D426B5" w:rsidP="00D426B5">
      <w:pPr>
        <w:spacing w:line="276" w:lineRule="auto"/>
        <w:jc w:val="both"/>
        <w:rPr>
          <w:rFonts w:ascii="Arial" w:hAnsi="Arial" w:cs="Arial"/>
          <w:i/>
        </w:rPr>
      </w:pPr>
    </w:p>
    <w:p w:rsidR="00D426B5" w:rsidRPr="00CB58C3" w:rsidRDefault="00D426B5" w:rsidP="00D426B5">
      <w:pPr>
        <w:spacing w:line="276" w:lineRule="auto"/>
        <w:jc w:val="both"/>
        <w:rPr>
          <w:rFonts w:ascii="Arial" w:hAnsi="Arial" w:cs="Arial"/>
          <w:b/>
        </w:rPr>
      </w:pPr>
      <w:r w:rsidRPr="00CB58C3">
        <w:rPr>
          <w:rFonts w:ascii="Arial" w:hAnsi="Arial" w:cs="Arial"/>
          <w:b/>
        </w:rPr>
        <w:t>Contenu de la matière : </w:t>
      </w:r>
      <w:r>
        <w:rPr>
          <w:rFonts w:ascii="Arial" w:hAnsi="Arial"/>
          <w:b/>
        </w:rPr>
        <w:t>Paradigmes de programmation</w:t>
      </w:r>
    </w:p>
    <w:p w:rsidR="00D426B5" w:rsidRPr="00CB58C3" w:rsidRDefault="00D426B5" w:rsidP="00D426B5">
      <w:pPr>
        <w:spacing w:line="276" w:lineRule="auto"/>
        <w:jc w:val="both"/>
        <w:rPr>
          <w:rFonts w:ascii="Arial" w:hAnsi="Arial" w:cs="Arial"/>
          <w:b/>
        </w:rPr>
      </w:pPr>
    </w:p>
    <w:p w:rsidR="00D426B5" w:rsidRDefault="00D426B5" w:rsidP="00D426B5">
      <w:pPr>
        <w:adjustRightInd w:val="0"/>
        <w:rPr>
          <w:rFonts w:ascii="Arial" w:hAnsi="Arial"/>
        </w:rPr>
      </w:pPr>
      <w:r>
        <w:rPr>
          <w:rFonts w:ascii="Arial" w:hAnsi="Arial"/>
        </w:rPr>
        <w:t>Chapitre 1 :</w:t>
      </w:r>
    </w:p>
    <w:p w:rsidR="00D426B5" w:rsidRDefault="00D426B5" w:rsidP="00D426B5">
      <w:pPr>
        <w:adjustRightInd w:val="0"/>
        <w:rPr>
          <w:rFonts w:ascii="Arial" w:hAnsi="Arial"/>
        </w:rPr>
      </w:pPr>
      <w:r>
        <w:rPr>
          <w:rFonts w:ascii="Arial" w:hAnsi="Arial"/>
        </w:rPr>
        <w:tab/>
        <w:t>Paradigme impératif</w:t>
      </w:r>
    </w:p>
    <w:p w:rsidR="00D426B5" w:rsidRDefault="00D426B5" w:rsidP="00D426B5">
      <w:pPr>
        <w:adjustRightInd w:val="0"/>
        <w:rPr>
          <w:rFonts w:ascii="Arial" w:hAnsi="Arial"/>
        </w:rPr>
      </w:pPr>
      <w:r>
        <w:rPr>
          <w:rFonts w:ascii="Arial" w:hAnsi="Arial"/>
        </w:rPr>
        <w:t>Chapitre 2 :</w:t>
      </w:r>
    </w:p>
    <w:p w:rsidR="00D426B5" w:rsidRDefault="00D426B5" w:rsidP="00D426B5">
      <w:pPr>
        <w:adjustRightInd w:val="0"/>
        <w:rPr>
          <w:rFonts w:ascii="Arial" w:hAnsi="Arial"/>
        </w:rPr>
      </w:pPr>
      <w:r>
        <w:rPr>
          <w:rFonts w:ascii="Arial" w:hAnsi="Arial"/>
        </w:rPr>
        <w:tab/>
        <w:t>Paradigme fonctionnel</w:t>
      </w:r>
    </w:p>
    <w:p w:rsidR="00D426B5" w:rsidRDefault="00D426B5" w:rsidP="00D426B5">
      <w:pPr>
        <w:adjustRightInd w:val="0"/>
        <w:rPr>
          <w:rFonts w:ascii="Arial" w:hAnsi="Arial"/>
        </w:rPr>
      </w:pPr>
      <w:r>
        <w:rPr>
          <w:rFonts w:ascii="Arial" w:hAnsi="Arial"/>
        </w:rPr>
        <w:t>Chapitre 3 :</w:t>
      </w:r>
    </w:p>
    <w:p w:rsidR="00D426B5" w:rsidRDefault="00D426B5" w:rsidP="00D426B5">
      <w:pPr>
        <w:adjustRightInd w:val="0"/>
        <w:rPr>
          <w:rFonts w:ascii="Arial" w:hAnsi="Arial"/>
        </w:rPr>
      </w:pPr>
      <w:r>
        <w:rPr>
          <w:rFonts w:ascii="Arial" w:hAnsi="Arial"/>
        </w:rPr>
        <w:tab/>
        <w:t>Paradigme orienté objet</w:t>
      </w:r>
    </w:p>
    <w:p w:rsidR="00D426B5" w:rsidRDefault="00D426B5" w:rsidP="00D426B5">
      <w:pPr>
        <w:adjustRightInd w:val="0"/>
        <w:rPr>
          <w:rFonts w:ascii="Arial" w:hAnsi="Arial"/>
        </w:rPr>
      </w:pPr>
      <w:r>
        <w:rPr>
          <w:rFonts w:ascii="Arial" w:hAnsi="Arial"/>
        </w:rPr>
        <w:t>Chapitre 4 :</w:t>
      </w:r>
    </w:p>
    <w:p w:rsidR="00D426B5" w:rsidRDefault="00D426B5" w:rsidP="00D426B5">
      <w:pPr>
        <w:adjustRightInd w:val="0"/>
        <w:rPr>
          <w:rFonts w:ascii="Arial" w:hAnsi="Arial"/>
        </w:rPr>
      </w:pPr>
      <w:r>
        <w:rPr>
          <w:rFonts w:ascii="Arial" w:hAnsi="Arial"/>
        </w:rPr>
        <w:tab/>
        <w:t>Paradigme Logique</w:t>
      </w:r>
    </w:p>
    <w:p w:rsidR="00D426B5" w:rsidRDefault="00D426B5" w:rsidP="00D426B5">
      <w:pPr>
        <w:adjustRightInd w:val="0"/>
        <w:rPr>
          <w:rFonts w:ascii="Arial" w:hAnsi="Arial"/>
        </w:rPr>
      </w:pPr>
      <w:r>
        <w:rPr>
          <w:rFonts w:ascii="Arial" w:hAnsi="Arial"/>
        </w:rPr>
        <w:t xml:space="preserve">Chapitre 5 : </w:t>
      </w:r>
    </w:p>
    <w:p w:rsidR="00D426B5" w:rsidRDefault="00D426B5" w:rsidP="00D426B5">
      <w:pPr>
        <w:adjustRightInd w:val="0"/>
        <w:rPr>
          <w:rFonts w:ascii="Arial" w:hAnsi="Arial"/>
        </w:rPr>
      </w:pPr>
      <w:r>
        <w:rPr>
          <w:rFonts w:ascii="Arial" w:hAnsi="Arial"/>
        </w:rPr>
        <w:tab/>
        <w:t>Paradigme concurrent</w:t>
      </w:r>
    </w:p>
    <w:p w:rsidR="00D426B5" w:rsidRPr="00CB58C3" w:rsidRDefault="00D426B5" w:rsidP="00D426B5">
      <w:pPr>
        <w:jc w:val="both"/>
        <w:rPr>
          <w:rFonts w:ascii="Arial" w:hAnsi="Arial" w:cs="Arial"/>
        </w:rPr>
      </w:pPr>
    </w:p>
    <w:p w:rsidR="00D426B5" w:rsidRPr="00CB58C3" w:rsidRDefault="00D426B5" w:rsidP="00D426B5">
      <w:pPr>
        <w:spacing w:line="276" w:lineRule="auto"/>
        <w:jc w:val="both"/>
        <w:rPr>
          <w:rFonts w:ascii="Arial" w:hAnsi="Arial" w:cs="Arial"/>
          <w:b/>
        </w:rPr>
      </w:pPr>
      <w:r w:rsidRPr="00CB58C3">
        <w:rPr>
          <w:rFonts w:ascii="Arial" w:hAnsi="Arial" w:cs="Arial"/>
          <w:b/>
        </w:rPr>
        <w:t>Mode d’évaluation : </w:t>
      </w:r>
    </w:p>
    <w:p w:rsidR="00D426B5" w:rsidRPr="00CB58C3" w:rsidRDefault="00D426B5" w:rsidP="00D426B5">
      <w:pPr>
        <w:spacing w:line="276" w:lineRule="auto"/>
        <w:jc w:val="both"/>
        <w:rPr>
          <w:rFonts w:ascii="Arial" w:hAnsi="Arial" w:cs="Arial"/>
          <w:b/>
        </w:rPr>
      </w:pPr>
      <w:r>
        <w:rPr>
          <w:rFonts w:ascii="Arial" w:hAnsi="Arial" w:cs="Arial"/>
          <w:bCs/>
        </w:rPr>
        <w:t>Examen + Contrôle continu</w:t>
      </w:r>
    </w:p>
    <w:p w:rsidR="00D426B5" w:rsidRPr="00CB58C3" w:rsidRDefault="00D426B5" w:rsidP="00D426B5">
      <w:pPr>
        <w:spacing w:line="276" w:lineRule="auto"/>
        <w:jc w:val="both"/>
        <w:rPr>
          <w:rFonts w:ascii="Arial" w:hAnsi="Arial" w:cs="Arial"/>
          <w:b/>
        </w:rPr>
      </w:pPr>
    </w:p>
    <w:p w:rsidR="00D426B5" w:rsidRDefault="00D426B5" w:rsidP="00D426B5">
      <w:pPr>
        <w:spacing w:line="276" w:lineRule="auto"/>
        <w:jc w:val="both"/>
        <w:rPr>
          <w:rFonts w:ascii="Arial" w:hAnsi="Arial" w:cs="Arial"/>
          <w:i/>
          <w:iCs/>
        </w:rPr>
      </w:pPr>
      <w:r w:rsidRPr="00CB58C3">
        <w:rPr>
          <w:rFonts w:ascii="Arial" w:hAnsi="Arial" w:cs="Arial"/>
          <w:b/>
        </w:rPr>
        <w:t xml:space="preserve">Références   </w:t>
      </w:r>
      <w:r w:rsidRPr="00CB58C3">
        <w:rPr>
          <w:rFonts w:ascii="Arial" w:hAnsi="Arial" w:cs="Arial"/>
        </w:rPr>
        <w:t xml:space="preserve"> </w:t>
      </w:r>
    </w:p>
    <w:p w:rsidR="00D426B5" w:rsidRPr="00D426B5" w:rsidRDefault="00D426B5" w:rsidP="00D426B5">
      <w:pPr>
        <w:jc w:val="both"/>
        <w:rPr>
          <w:rFonts w:ascii="Arial" w:hAnsi="Arial"/>
          <w:i/>
        </w:rPr>
      </w:pPr>
      <w:r w:rsidRPr="00D426B5">
        <w:rPr>
          <w:rFonts w:ascii="Arial" w:hAnsi="Arial"/>
          <w:i/>
        </w:rPr>
        <w:t xml:space="preserve">D. A. Watt, </w:t>
      </w:r>
      <w:proofErr w:type="spellStart"/>
      <w:r w:rsidRPr="00D426B5">
        <w:rPr>
          <w:rFonts w:ascii="Arial" w:hAnsi="Arial"/>
          <w:i/>
        </w:rPr>
        <w:t>Programming</w:t>
      </w:r>
      <w:proofErr w:type="spellEnd"/>
      <w:r w:rsidRPr="00D426B5">
        <w:rPr>
          <w:rFonts w:ascii="Arial" w:hAnsi="Arial"/>
          <w:i/>
        </w:rPr>
        <w:t xml:space="preserve"> </w:t>
      </w:r>
      <w:proofErr w:type="spellStart"/>
      <w:r w:rsidRPr="00D426B5">
        <w:rPr>
          <w:rFonts w:ascii="Arial" w:hAnsi="Arial"/>
          <w:i/>
        </w:rPr>
        <w:t>languages</w:t>
      </w:r>
      <w:proofErr w:type="spellEnd"/>
      <w:r w:rsidRPr="00D426B5">
        <w:rPr>
          <w:rFonts w:ascii="Arial" w:hAnsi="Arial"/>
          <w:i/>
        </w:rPr>
        <w:t xml:space="preserve"> : Concepts and </w:t>
      </w:r>
      <w:proofErr w:type="spellStart"/>
      <w:r w:rsidRPr="00D426B5">
        <w:rPr>
          <w:rFonts w:ascii="Arial" w:hAnsi="Arial"/>
          <w:i/>
        </w:rPr>
        <w:t>paradigms</w:t>
      </w:r>
      <w:proofErr w:type="spellEnd"/>
    </w:p>
    <w:p w:rsidR="00D426B5" w:rsidRDefault="00D426B5" w:rsidP="00D426B5">
      <w:pPr>
        <w:spacing w:after="200" w:line="276" w:lineRule="auto"/>
        <w:rPr>
          <w:rFonts w:ascii="Arial" w:hAnsi="Arial"/>
        </w:rPr>
      </w:pPr>
    </w:p>
    <w:p w:rsidR="00D426B5" w:rsidRDefault="00D426B5" w:rsidP="00D426B5">
      <w:pPr>
        <w:spacing w:after="200" w:line="276" w:lineRule="auto"/>
        <w:rPr>
          <w:rFonts w:ascii="Arial" w:hAnsi="Arial"/>
        </w:rPr>
      </w:pPr>
    </w:p>
    <w:p w:rsidR="00D426B5" w:rsidRPr="00AE1D26" w:rsidRDefault="00D426B5" w:rsidP="00D426B5">
      <w:pPr>
        <w:spacing w:line="276" w:lineRule="auto"/>
        <w:ind w:right="282"/>
        <w:rPr>
          <w:rFonts w:ascii="Arial" w:hAnsi="Arial" w:cs="Arial"/>
          <w:b/>
          <w:iCs/>
        </w:rPr>
      </w:pPr>
    </w:p>
    <w:p w:rsidR="00D426B5" w:rsidRPr="00AE1D26" w:rsidRDefault="00D426B5" w:rsidP="00D426B5">
      <w:pPr>
        <w:spacing w:line="276" w:lineRule="auto"/>
        <w:ind w:right="282"/>
        <w:rPr>
          <w:rFonts w:ascii="Arial" w:hAnsi="Arial" w:cs="Arial"/>
          <w:b/>
          <w:sz w:val="28"/>
          <w:szCs w:val="28"/>
        </w:rPr>
      </w:pPr>
    </w:p>
    <w:p w:rsidR="0054163A" w:rsidRDefault="0054163A" w:rsidP="00FB60AB">
      <w:pPr>
        <w:jc w:val="center"/>
        <w:rPr>
          <w:rFonts w:ascii="Arial" w:hAnsi="Arial" w:cs="Arial"/>
          <w:b/>
          <w:bCs/>
          <w:sz w:val="32"/>
          <w:szCs w:val="32"/>
        </w:rPr>
      </w:pPr>
    </w:p>
    <w:p w:rsidR="00D426B5" w:rsidRDefault="00D426B5" w:rsidP="00FB60AB">
      <w:pPr>
        <w:jc w:val="center"/>
        <w:rPr>
          <w:rFonts w:ascii="Arial" w:hAnsi="Arial" w:cs="Arial"/>
          <w:b/>
          <w:bCs/>
          <w:sz w:val="32"/>
          <w:szCs w:val="32"/>
        </w:rPr>
      </w:pPr>
    </w:p>
    <w:p w:rsidR="00D426B5" w:rsidRDefault="00D426B5" w:rsidP="00FB60AB">
      <w:pPr>
        <w:jc w:val="center"/>
        <w:rPr>
          <w:rFonts w:ascii="Arial" w:hAnsi="Arial" w:cs="Arial"/>
          <w:b/>
          <w:bCs/>
          <w:sz w:val="32"/>
          <w:szCs w:val="32"/>
        </w:rPr>
      </w:pPr>
    </w:p>
    <w:p w:rsidR="00D426B5" w:rsidRDefault="00D426B5" w:rsidP="00FB60AB">
      <w:pPr>
        <w:jc w:val="center"/>
        <w:rPr>
          <w:rFonts w:ascii="Arial" w:hAnsi="Arial" w:cs="Arial"/>
          <w:b/>
          <w:bCs/>
          <w:sz w:val="32"/>
          <w:szCs w:val="32"/>
        </w:rPr>
      </w:pPr>
    </w:p>
    <w:p w:rsidR="00C21784" w:rsidRDefault="00C21784" w:rsidP="00FB60AB">
      <w:pPr>
        <w:jc w:val="center"/>
        <w:rPr>
          <w:rFonts w:ascii="Arial" w:hAnsi="Arial" w:cs="Arial"/>
          <w:b/>
          <w:bCs/>
          <w:sz w:val="32"/>
          <w:szCs w:val="32"/>
        </w:rPr>
      </w:pPr>
    </w:p>
    <w:p w:rsidR="00C21784" w:rsidRDefault="00C21784" w:rsidP="00FB60AB">
      <w:pPr>
        <w:jc w:val="center"/>
        <w:rPr>
          <w:rFonts w:ascii="Arial" w:hAnsi="Arial" w:cs="Arial"/>
          <w:b/>
          <w:bCs/>
          <w:sz w:val="32"/>
          <w:szCs w:val="32"/>
        </w:rPr>
      </w:pPr>
    </w:p>
    <w:p w:rsidR="00D426B5" w:rsidRDefault="00D426B5" w:rsidP="00FB60AB">
      <w:pPr>
        <w:jc w:val="center"/>
        <w:rPr>
          <w:rFonts w:ascii="Arial" w:hAnsi="Arial" w:cs="Arial"/>
          <w:b/>
          <w:bCs/>
          <w:sz w:val="32"/>
          <w:szCs w:val="32"/>
        </w:rPr>
      </w:pPr>
    </w:p>
    <w:p w:rsidR="00D426B5" w:rsidRDefault="00D426B5" w:rsidP="00FB60AB">
      <w:pPr>
        <w:jc w:val="center"/>
        <w:rPr>
          <w:rFonts w:ascii="Arial" w:hAnsi="Arial" w:cs="Arial"/>
          <w:b/>
          <w:bCs/>
          <w:sz w:val="32"/>
          <w:szCs w:val="32"/>
        </w:rPr>
      </w:pPr>
    </w:p>
    <w:p w:rsidR="00D426B5" w:rsidRPr="004B779C" w:rsidRDefault="00D426B5" w:rsidP="00D426B5">
      <w:pPr>
        <w:spacing w:after="200" w:line="276" w:lineRule="auto"/>
        <w:rPr>
          <w:rFonts w:ascii="Arial" w:hAnsi="Arial" w:cs="Arial"/>
          <w:b/>
          <w:iCs/>
          <w:sz w:val="28"/>
          <w:szCs w:val="28"/>
        </w:rPr>
      </w:pPr>
      <w:r w:rsidRPr="00CB58C3">
        <w:rPr>
          <w:rFonts w:ascii="Arial" w:hAnsi="Arial" w:cs="Arial"/>
          <w:b/>
          <w:iCs/>
          <w:sz w:val="28"/>
          <w:szCs w:val="28"/>
        </w:rPr>
        <w:lastRenderedPageBreak/>
        <w:t xml:space="preserve">Intitulé du Master : </w:t>
      </w:r>
      <w:r>
        <w:rPr>
          <w:rFonts w:ascii="Arial" w:hAnsi="Arial" w:cs="Arial"/>
          <w:b/>
          <w:iCs/>
          <w:sz w:val="28"/>
          <w:szCs w:val="28"/>
        </w:rPr>
        <w:t>Systèmes Informatiques</w:t>
      </w:r>
    </w:p>
    <w:p w:rsidR="00D426B5" w:rsidRPr="00AE1D26" w:rsidRDefault="00D426B5" w:rsidP="00D426B5">
      <w:pPr>
        <w:spacing w:line="276" w:lineRule="auto"/>
        <w:jc w:val="both"/>
        <w:rPr>
          <w:rFonts w:ascii="Arial" w:hAnsi="Arial" w:cs="Arial"/>
          <w:i/>
        </w:rPr>
      </w:pPr>
      <w:r w:rsidRPr="00AE1D26">
        <w:rPr>
          <w:rFonts w:ascii="Arial" w:hAnsi="Arial" w:cs="Arial"/>
          <w:b/>
        </w:rPr>
        <w:t>Semestre </w:t>
      </w:r>
      <w:r w:rsidRPr="00AE1D26">
        <w:rPr>
          <w:rFonts w:ascii="Arial" w:hAnsi="Arial" w:cs="Arial"/>
          <w:b/>
          <w:i/>
        </w:rPr>
        <w:t xml:space="preserve">: </w:t>
      </w:r>
      <w:r>
        <w:rPr>
          <w:rFonts w:ascii="Arial" w:hAnsi="Arial" w:cs="Arial"/>
          <w:b/>
          <w:i/>
        </w:rPr>
        <w:t xml:space="preserve"> 01</w:t>
      </w:r>
    </w:p>
    <w:p w:rsidR="00D426B5" w:rsidRPr="00AE1D26" w:rsidRDefault="00D426B5" w:rsidP="00D426B5">
      <w:pPr>
        <w:spacing w:line="276" w:lineRule="auto"/>
        <w:ind w:right="282"/>
        <w:rPr>
          <w:rFonts w:ascii="Arial" w:hAnsi="Arial" w:cs="Arial"/>
          <w:b/>
          <w:iCs/>
        </w:rPr>
      </w:pPr>
      <w:r w:rsidRPr="00AE1D26">
        <w:rPr>
          <w:rFonts w:ascii="Arial" w:hAnsi="Arial" w:cs="Arial"/>
          <w:b/>
          <w:iCs/>
        </w:rPr>
        <w:t xml:space="preserve">Intitulé de l’UE : </w:t>
      </w:r>
      <w:r>
        <w:rPr>
          <w:rFonts w:ascii="Arial" w:hAnsi="Arial" w:cs="Arial"/>
          <w:b/>
          <w:iCs/>
        </w:rPr>
        <w:t>UEF1</w:t>
      </w:r>
    </w:p>
    <w:p w:rsidR="00D426B5" w:rsidRPr="00D426B5" w:rsidRDefault="00D426B5" w:rsidP="00D426B5">
      <w:pPr>
        <w:spacing w:line="276" w:lineRule="auto"/>
        <w:jc w:val="both"/>
        <w:rPr>
          <w:rFonts w:ascii="Arial" w:hAnsi="Arial" w:cs="Arial"/>
        </w:rPr>
      </w:pPr>
      <w:r w:rsidRPr="00AE1D26">
        <w:rPr>
          <w:rFonts w:ascii="Arial" w:hAnsi="Arial" w:cs="Arial"/>
          <w:b/>
          <w:iCs/>
        </w:rPr>
        <w:t xml:space="preserve">Intitulé de la matière : </w:t>
      </w:r>
      <w:r w:rsidRPr="00D426B5">
        <w:rPr>
          <w:rFonts w:ascii="Arial" w:hAnsi="Arial"/>
          <w:b/>
        </w:rPr>
        <w:t>Systèmes experts</w:t>
      </w:r>
    </w:p>
    <w:p w:rsidR="00D426B5" w:rsidRPr="00AE1D26" w:rsidRDefault="00D426B5" w:rsidP="00D426B5">
      <w:pPr>
        <w:spacing w:line="276" w:lineRule="auto"/>
        <w:ind w:right="282"/>
        <w:rPr>
          <w:rFonts w:ascii="Arial" w:hAnsi="Arial" w:cs="Arial"/>
          <w:b/>
          <w:iCs/>
        </w:rPr>
      </w:pPr>
      <w:r w:rsidRPr="00AE1D26">
        <w:rPr>
          <w:rFonts w:ascii="Arial" w:hAnsi="Arial" w:cs="Arial"/>
          <w:b/>
          <w:iCs/>
        </w:rPr>
        <w:t xml:space="preserve"> Crédits : </w:t>
      </w:r>
      <w:r>
        <w:rPr>
          <w:rFonts w:ascii="Arial" w:hAnsi="Arial" w:cs="Arial"/>
          <w:b/>
          <w:iCs/>
        </w:rPr>
        <w:t>5</w:t>
      </w:r>
    </w:p>
    <w:p w:rsidR="00D426B5" w:rsidRDefault="00D426B5" w:rsidP="00AF371F">
      <w:pPr>
        <w:spacing w:line="276" w:lineRule="auto"/>
        <w:ind w:right="282"/>
        <w:rPr>
          <w:rFonts w:ascii="Arial" w:hAnsi="Arial" w:cs="Arial"/>
          <w:b/>
          <w:iCs/>
        </w:rPr>
      </w:pPr>
      <w:r w:rsidRPr="00AE1D26">
        <w:rPr>
          <w:rFonts w:ascii="Arial" w:hAnsi="Arial" w:cs="Arial"/>
          <w:b/>
          <w:iCs/>
        </w:rPr>
        <w:t>Coefficients :</w:t>
      </w:r>
      <w:r>
        <w:rPr>
          <w:rFonts w:ascii="Arial" w:hAnsi="Arial" w:cs="Arial"/>
          <w:b/>
          <w:iCs/>
        </w:rPr>
        <w:t xml:space="preserve"> </w:t>
      </w:r>
      <w:r w:rsidR="00AF371F">
        <w:rPr>
          <w:rFonts w:ascii="Arial" w:hAnsi="Arial" w:cs="Arial"/>
          <w:b/>
          <w:iCs/>
        </w:rPr>
        <w:t>3</w:t>
      </w:r>
    </w:p>
    <w:p w:rsidR="00D426B5" w:rsidRDefault="00D426B5" w:rsidP="00D426B5">
      <w:pPr>
        <w:spacing w:line="276" w:lineRule="auto"/>
        <w:ind w:right="282"/>
        <w:rPr>
          <w:rFonts w:ascii="Arial" w:hAnsi="Arial" w:cs="Arial"/>
          <w:b/>
          <w:iCs/>
        </w:rPr>
      </w:pPr>
    </w:p>
    <w:p w:rsidR="00D426B5" w:rsidRDefault="00D426B5" w:rsidP="00D426B5">
      <w:pPr>
        <w:spacing w:line="276" w:lineRule="auto"/>
        <w:jc w:val="both"/>
        <w:rPr>
          <w:rFonts w:ascii="Arial" w:hAnsi="Arial" w:cs="Arial"/>
        </w:rPr>
      </w:pPr>
      <w:r w:rsidRPr="00CB58C3">
        <w:rPr>
          <w:rFonts w:ascii="Arial" w:hAnsi="Arial" w:cs="Arial"/>
          <w:b/>
        </w:rPr>
        <w:t>Objectifs de l’enseignement</w:t>
      </w:r>
      <w:r w:rsidRPr="00CB58C3">
        <w:rPr>
          <w:rFonts w:ascii="Arial" w:hAnsi="Arial" w:cs="Arial"/>
        </w:rPr>
        <w:t xml:space="preserve"> </w:t>
      </w:r>
    </w:p>
    <w:p w:rsidR="00D426B5" w:rsidRDefault="00D426B5" w:rsidP="00D426B5">
      <w:pPr>
        <w:jc w:val="both"/>
        <w:rPr>
          <w:rFonts w:ascii="Arial" w:hAnsi="Arial"/>
          <w:i/>
        </w:rPr>
      </w:pPr>
      <w:r>
        <w:rPr>
          <w:rFonts w:ascii="Arial" w:hAnsi="Arial"/>
          <w:i/>
        </w:rPr>
        <w:t>Ce module permet à l’étudiant de s’initier aux techniques utilisées en intelligence artificielle</w:t>
      </w:r>
    </w:p>
    <w:p w:rsidR="00D426B5" w:rsidRDefault="00D426B5" w:rsidP="00D426B5">
      <w:pPr>
        <w:spacing w:line="276" w:lineRule="auto"/>
        <w:jc w:val="both"/>
        <w:rPr>
          <w:rFonts w:ascii="Arial" w:hAnsi="Arial" w:cs="Arial"/>
        </w:rPr>
      </w:pPr>
    </w:p>
    <w:p w:rsidR="00D426B5" w:rsidRDefault="00D426B5" w:rsidP="00D426B5">
      <w:pPr>
        <w:spacing w:line="276" w:lineRule="auto"/>
        <w:jc w:val="both"/>
        <w:rPr>
          <w:rFonts w:ascii="Arial" w:hAnsi="Arial" w:cs="Arial"/>
          <w:b/>
        </w:rPr>
      </w:pPr>
      <w:r w:rsidRPr="00CB58C3">
        <w:rPr>
          <w:rFonts w:ascii="Arial" w:hAnsi="Arial" w:cs="Arial"/>
          <w:b/>
        </w:rPr>
        <w:t xml:space="preserve">Connaissances préalables recommandées </w:t>
      </w:r>
    </w:p>
    <w:p w:rsidR="00D426B5" w:rsidRDefault="00D426B5" w:rsidP="00D426B5">
      <w:pPr>
        <w:spacing w:line="276" w:lineRule="auto"/>
        <w:jc w:val="both"/>
        <w:rPr>
          <w:rFonts w:ascii="Arial" w:hAnsi="Arial" w:cs="Arial"/>
          <w:b/>
        </w:rPr>
      </w:pPr>
      <w:r>
        <w:rPr>
          <w:rFonts w:ascii="Arial" w:hAnsi="Arial"/>
          <w:i/>
        </w:rPr>
        <w:t>Notions fondamentales sur la logique mathématique</w:t>
      </w:r>
    </w:p>
    <w:p w:rsidR="00D426B5" w:rsidRPr="00CB58C3" w:rsidRDefault="00D426B5" w:rsidP="00D426B5">
      <w:pPr>
        <w:spacing w:line="276" w:lineRule="auto"/>
        <w:jc w:val="both"/>
        <w:rPr>
          <w:rFonts w:ascii="Arial" w:hAnsi="Arial" w:cs="Arial"/>
          <w:i/>
        </w:rPr>
      </w:pPr>
    </w:p>
    <w:p w:rsidR="00D426B5" w:rsidRPr="00CB58C3" w:rsidRDefault="00D426B5" w:rsidP="00D426B5">
      <w:pPr>
        <w:spacing w:line="276" w:lineRule="auto"/>
        <w:jc w:val="both"/>
        <w:rPr>
          <w:rFonts w:ascii="Arial" w:hAnsi="Arial" w:cs="Arial"/>
          <w:b/>
        </w:rPr>
      </w:pPr>
      <w:r w:rsidRPr="00CB58C3">
        <w:rPr>
          <w:rFonts w:ascii="Arial" w:hAnsi="Arial" w:cs="Arial"/>
          <w:b/>
        </w:rPr>
        <w:t>Contenu de</w:t>
      </w:r>
      <w:r>
        <w:rPr>
          <w:rFonts w:ascii="Arial" w:hAnsi="Arial" w:cs="Arial"/>
          <w:b/>
        </w:rPr>
        <w:t xml:space="preserve"> la matière : </w:t>
      </w:r>
      <w:r w:rsidRPr="0021572E">
        <w:rPr>
          <w:rFonts w:ascii="Arial" w:hAnsi="Arial"/>
          <w:b/>
        </w:rPr>
        <w:t>Systèmes experts</w:t>
      </w:r>
    </w:p>
    <w:p w:rsidR="00D426B5" w:rsidRPr="00CB58C3" w:rsidRDefault="00D426B5" w:rsidP="00D426B5">
      <w:pPr>
        <w:spacing w:line="276" w:lineRule="auto"/>
        <w:jc w:val="both"/>
        <w:rPr>
          <w:rFonts w:ascii="Arial" w:hAnsi="Arial" w:cs="Arial"/>
          <w:b/>
        </w:rPr>
      </w:pPr>
    </w:p>
    <w:p w:rsidR="00D426B5" w:rsidRPr="0071030F" w:rsidRDefault="00D426B5" w:rsidP="00D426B5">
      <w:pPr>
        <w:shd w:val="clear" w:color="auto" w:fill="FFFFFF"/>
        <w:rPr>
          <w:rFonts w:ascii="Helvetica" w:eastAsia="Times New Roman" w:hAnsi="Helvetica" w:cs="Helvetica"/>
          <w:color w:val="000000"/>
          <w:lang w:eastAsia="fr-FR"/>
        </w:rPr>
      </w:pPr>
      <w:r w:rsidRPr="0071030F">
        <w:rPr>
          <w:rFonts w:ascii="Helvetica" w:eastAsia="Times New Roman" w:hAnsi="Helvetica" w:cs="Helvetica"/>
          <w:b/>
          <w:bCs/>
          <w:color w:val="000000"/>
          <w:lang w:eastAsia="fr-FR"/>
        </w:rPr>
        <w:t xml:space="preserve">Chapitre 1 : </w:t>
      </w:r>
    </w:p>
    <w:p w:rsidR="00D426B5" w:rsidRPr="0071030F" w:rsidRDefault="00D426B5" w:rsidP="00D426B5">
      <w:pPr>
        <w:shd w:val="clear" w:color="auto" w:fill="FFFFFF"/>
        <w:ind w:firstLine="708"/>
        <w:rPr>
          <w:rFonts w:ascii="Helvetica" w:eastAsia="Times New Roman" w:hAnsi="Helvetica" w:cs="Helvetica"/>
          <w:color w:val="000000"/>
          <w:lang w:eastAsia="fr-FR"/>
        </w:rPr>
      </w:pPr>
      <w:r w:rsidRPr="0071030F">
        <w:rPr>
          <w:rFonts w:ascii="Helvetica" w:eastAsia="Times New Roman" w:hAnsi="Helvetica" w:cs="Helvetica"/>
          <w:color w:val="000000"/>
          <w:lang w:eastAsia="fr-FR"/>
        </w:rPr>
        <w:t>Introduction à l’intelligence artificielle et domaines d’application</w:t>
      </w:r>
    </w:p>
    <w:p w:rsidR="00D426B5" w:rsidRPr="0071030F" w:rsidRDefault="00D426B5" w:rsidP="00D426B5">
      <w:pPr>
        <w:shd w:val="clear" w:color="auto" w:fill="FFFFFF"/>
        <w:rPr>
          <w:rFonts w:ascii="Helvetica" w:eastAsia="Times New Roman" w:hAnsi="Helvetica" w:cs="Helvetica"/>
          <w:color w:val="000000"/>
          <w:lang w:eastAsia="fr-FR"/>
        </w:rPr>
      </w:pPr>
      <w:r w:rsidRPr="0071030F">
        <w:rPr>
          <w:rFonts w:ascii="Helvetica" w:eastAsia="Times New Roman" w:hAnsi="Helvetica" w:cs="Helvetica"/>
          <w:b/>
          <w:bCs/>
          <w:color w:val="000000"/>
          <w:lang w:eastAsia="fr-FR"/>
        </w:rPr>
        <w:t>Chapitre 2 :</w:t>
      </w:r>
    </w:p>
    <w:p w:rsidR="00D426B5" w:rsidRPr="0071030F" w:rsidRDefault="00D426B5" w:rsidP="00D426B5">
      <w:pPr>
        <w:shd w:val="clear" w:color="auto" w:fill="FFFFFF"/>
        <w:rPr>
          <w:rFonts w:ascii="Helvetica" w:eastAsia="Times New Roman" w:hAnsi="Helvetica" w:cs="Helvetica"/>
          <w:color w:val="000000"/>
          <w:lang w:eastAsia="fr-FR"/>
        </w:rPr>
      </w:pPr>
      <w:r w:rsidRPr="0071030F">
        <w:rPr>
          <w:rFonts w:ascii="Helvetica" w:eastAsia="Times New Roman" w:hAnsi="Helvetica" w:cs="Helvetica"/>
          <w:color w:val="000000"/>
          <w:lang w:eastAsia="fr-FR"/>
        </w:rPr>
        <w:t>            Formalisme de la représentation des connaissances</w:t>
      </w:r>
    </w:p>
    <w:p w:rsidR="00D426B5" w:rsidRPr="0071030F" w:rsidRDefault="00D426B5" w:rsidP="00D426B5">
      <w:pPr>
        <w:shd w:val="clear" w:color="auto" w:fill="FFFFFF"/>
        <w:rPr>
          <w:rFonts w:ascii="Helvetica" w:eastAsia="Times New Roman" w:hAnsi="Helvetica" w:cs="Helvetica"/>
          <w:color w:val="000000"/>
          <w:lang w:eastAsia="fr-FR"/>
        </w:rPr>
      </w:pPr>
      <w:r w:rsidRPr="0071030F">
        <w:rPr>
          <w:rFonts w:ascii="Helvetica" w:eastAsia="Times New Roman" w:hAnsi="Helvetica" w:cs="Helvetica"/>
          <w:b/>
          <w:bCs/>
          <w:color w:val="000000"/>
          <w:lang w:eastAsia="fr-FR"/>
        </w:rPr>
        <w:t>Chapitre 3 :</w:t>
      </w:r>
    </w:p>
    <w:p w:rsidR="00D426B5" w:rsidRPr="0071030F" w:rsidRDefault="00D426B5" w:rsidP="00D426B5">
      <w:pPr>
        <w:shd w:val="clear" w:color="auto" w:fill="FFFFFF"/>
        <w:rPr>
          <w:rFonts w:ascii="Helvetica" w:eastAsia="Times New Roman" w:hAnsi="Helvetica" w:cs="Helvetica"/>
          <w:color w:val="000000"/>
          <w:lang w:eastAsia="fr-FR"/>
        </w:rPr>
      </w:pPr>
      <w:r w:rsidRPr="0071030F">
        <w:rPr>
          <w:rFonts w:ascii="Helvetica" w:eastAsia="Times New Roman" w:hAnsi="Helvetica" w:cs="Helvetica"/>
          <w:color w:val="000000"/>
          <w:lang w:eastAsia="fr-FR"/>
        </w:rPr>
        <w:t xml:space="preserve">            Les systèmes inférentiels (Prolog, systèmes experts, ...) </w:t>
      </w:r>
    </w:p>
    <w:p w:rsidR="00D426B5" w:rsidRPr="0071030F" w:rsidRDefault="00D426B5" w:rsidP="00D426B5">
      <w:pPr>
        <w:shd w:val="clear" w:color="auto" w:fill="FFFFFF"/>
        <w:rPr>
          <w:rFonts w:ascii="Helvetica" w:eastAsia="Times New Roman" w:hAnsi="Helvetica" w:cs="Helvetica"/>
          <w:color w:val="000000"/>
          <w:lang w:eastAsia="fr-FR"/>
        </w:rPr>
      </w:pPr>
      <w:r w:rsidRPr="0071030F">
        <w:rPr>
          <w:rFonts w:ascii="Helvetica" w:eastAsia="Times New Roman" w:hAnsi="Helvetica" w:cs="Helvetica"/>
          <w:b/>
          <w:bCs/>
          <w:color w:val="000000"/>
          <w:lang w:eastAsia="fr-FR"/>
        </w:rPr>
        <w:t>Chapitre 4 :</w:t>
      </w:r>
    </w:p>
    <w:p w:rsidR="00D426B5" w:rsidRPr="0071030F" w:rsidRDefault="00D426B5" w:rsidP="00D426B5">
      <w:pPr>
        <w:shd w:val="clear" w:color="auto" w:fill="FFFFFF"/>
        <w:rPr>
          <w:rFonts w:ascii="Helvetica" w:eastAsia="Times New Roman" w:hAnsi="Helvetica" w:cs="Helvetica"/>
          <w:color w:val="000000"/>
          <w:lang w:eastAsia="fr-FR"/>
        </w:rPr>
      </w:pPr>
      <w:r w:rsidRPr="0071030F">
        <w:rPr>
          <w:rFonts w:ascii="Helvetica" w:eastAsia="Times New Roman" w:hAnsi="Helvetica" w:cs="Helvetica"/>
          <w:color w:val="000000"/>
          <w:lang w:eastAsia="fr-FR"/>
        </w:rPr>
        <w:t>            Systèmes experts et application</w:t>
      </w:r>
    </w:p>
    <w:p w:rsidR="00D426B5" w:rsidRPr="0071030F" w:rsidRDefault="00D426B5" w:rsidP="00D426B5">
      <w:pPr>
        <w:shd w:val="clear" w:color="auto" w:fill="FFFFFF"/>
        <w:rPr>
          <w:rFonts w:ascii="Helvetica" w:eastAsia="Times New Roman" w:hAnsi="Helvetica" w:cs="Helvetica"/>
          <w:color w:val="000000"/>
          <w:lang w:eastAsia="fr-FR"/>
        </w:rPr>
      </w:pPr>
      <w:r w:rsidRPr="0071030F">
        <w:rPr>
          <w:rFonts w:ascii="Helvetica" w:eastAsia="Times New Roman" w:hAnsi="Helvetica" w:cs="Helvetica"/>
          <w:b/>
          <w:bCs/>
          <w:color w:val="000000"/>
          <w:lang w:eastAsia="fr-FR"/>
        </w:rPr>
        <w:t xml:space="preserve">Chapitre </w:t>
      </w:r>
      <w:proofErr w:type="gramStart"/>
      <w:r w:rsidRPr="0071030F">
        <w:rPr>
          <w:rFonts w:ascii="Helvetica" w:eastAsia="Times New Roman" w:hAnsi="Helvetica" w:cs="Helvetica"/>
          <w:b/>
          <w:bCs/>
          <w:color w:val="000000"/>
          <w:lang w:eastAsia="fr-FR"/>
        </w:rPr>
        <w:t>5:</w:t>
      </w:r>
      <w:proofErr w:type="gramEnd"/>
    </w:p>
    <w:p w:rsidR="00D426B5" w:rsidRPr="0071030F" w:rsidRDefault="00D426B5" w:rsidP="00D426B5">
      <w:pPr>
        <w:shd w:val="clear" w:color="auto" w:fill="FFFFFF"/>
        <w:ind w:firstLine="708"/>
        <w:rPr>
          <w:rFonts w:ascii="Helvetica" w:eastAsia="Times New Roman" w:hAnsi="Helvetica" w:cs="Helvetica"/>
          <w:color w:val="000000"/>
          <w:lang w:eastAsia="fr-FR"/>
        </w:rPr>
      </w:pPr>
      <w:proofErr w:type="gramStart"/>
      <w:r w:rsidRPr="0071030F">
        <w:rPr>
          <w:rFonts w:ascii="Helvetica" w:eastAsia="Times New Roman" w:hAnsi="Helvetica" w:cs="Helvetica"/>
          <w:color w:val="000000"/>
          <w:lang w:eastAsia="fr-FR"/>
        </w:rPr>
        <w:t>le</w:t>
      </w:r>
      <w:proofErr w:type="gramEnd"/>
      <w:r w:rsidRPr="0071030F">
        <w:rPr>
          <w:rFonts w:ascii="Helvetica" w:eastAsia="Times New Roman" w:hAnsi="Helvetica" w:cs="Helvetica"/>
          <w:color w:val="000000"/>
          <w:lang w:eastAsia="fr-FR"/>
        </w:rPr>
        <w:t xml:space="preserve"> raisonnement incertain</w:t>
      </w:r>
    </w:p>
    <w:p w:rsidR="00D426B5" w:rsidRPr="0071030F" w:rsidRDefault="00D426B5" w:rsidP="00D426B5">
      <w:pPr>
        <w:shd w:val="clear" w:color="auto" w:fill="FFFFFF"/>
        <w:rPr>
          <w:rFonts w:ascii="Helvetica" w:eastAsia="Times New Roman" w:hAnsi="Helvetica" w:cs="Helvetica"/>
          <w:color w:val="000000"/>
          <w:lang w:eastAsia="fr-FR"/>
        </w:rPr>
      </w:pPr>
      <w:r w:rsidRPr="0071030F">
        <w:rPr>
          <w:rFonts w:ascii="Helvetica" w:eastAsia="Times New Roman" w:hAnsi="Helvetica" w:cs="Helvetica"/>
          <w:b/>
          <w:bCs/>
          <w:color w:val="000000"/>
          <w:lang w:eastAsia="fr-FR"/>
        </w:rPr>
        <w:t xml:space="preserve">Chapitre 6 : </w:t>
      </w:r>
    </w:p>
    <w:p w:rsidR="00D426B5" w:rsidRPr="0071030F" w:rsidRDefault="00D426B5" w:rsidP="00D426B5">
      <w:pPr>
        <w:shd w:val="clear" w:color="auto" w:fill="FFFFFF"/>
        <w:rPr>
          <w:rFonts w:ascii="Helvetica" w:eastAsia="Times New Roman" w:hAnsi="Helvetica" w:cs="Helvetica"/>
          <w:color w:val="000000"/>
          <w:lang w:eastAsia="fr-FR"/>
        </w:rPr>
      </w:pPr>
      <w:r w:rsidRPr="0071030F">
        <w:rPr>
          <w:rFonts w:ascii="Helvetica" w:eastAsia="Times New Roman" w:hAnsi="Helvetica" w:cs="Helvetica"/>
          <w:color w:val="000000"/>
          <w:lang w:eastAsia="fr-FR"/>
        </w:rPr>
        <w:t>            Méthodologie de construction des systèmes experts</w:t>
      </w:r>
    </w:p>
    <w:p w:rsidR="00D426B5" w:rsidRPr="00CB58C3" w:rsidRDefault="00D426B5" w:rsidP="00D426B5">
      <w:pPr>
        <w:spacing w:line="276" w:lineRule="auto"/>
        <w:jc w:val="both"/>
        <w:rPr>
          <w:rFonts w:ascii="Arial" w:hAnsi="Arial" w:cs="Arial"/>
          <w:b/>
        </w:rPr>
      </w:pPr>
    </w:p>
    <w:p w:rsidR="00D426B5" w:rsidRPr="00CB58C3" w:rsidRDefault="00D426B5" w:rsidP="00D426B5">
      <w:pPr>
        <w:spacing w:line="276" w:lineRule="auto"/>
        <w:jc w:val="both"/>
        <w:rPr>
          <w:rFonts w:ascii="Arial" w:hAnsi="Arial" w:cs="Arial"/>
          <w:b/>
        </w:rPr>
      </w:pPr>
      <w:r w:rsidRPr="00CB58C3">
        <w:rPr>
          <w:rFonts w:ascii="Arial" w:hAnsi="Arial" w:cs="Arial"/>
          <w:b/>
        </w:rPr>
        <w:t xml:space="preserve">Mode d’évaluation : </w:t>
      </w:r>
    </w:p>
    <w:p w:rsidR="00D426B5" w:rsidRPr="00CB58C3" w:rsidRDefault="00D426B5" w:rsidP="00D426B5">
      <w:pPr>
        <w:spacing w:line="276" w:lineRule="auto"/>
        <w:jc w:val="both"/>
        <w:rPr>
          <w:rFonts w:ascii="Arial" w:hAnsi="Arial" w:cs="Arial"/>
        </w:rPr>
      </w:pPr>
      <w:r>
        <w:rPr>
          <w:rFonts w:ascii="Arial" w:hAnsi="Arial" w:cs="Arial"/>
        </w:rPr>
        <w:t xml:space="preserve">Examen </w:t>
      </w:r>
      <w:proofErr w:type="gramStart"/>
      <w:r>
        <w:rPr>
          <w:rFonts w:ascii="Arial" w:hAnsi="Arial" w:cs="Arial"/>
        </w:rPr>
        <w:t xml:space="preserve">final </w:t>
      </w:r>
      <w:r w:rsidRPr="00CB58C3">
        <w:rPr>
          <w:rFonts w:ascii="Arial" w:hAnsi="Arial" w:cs="Arial"/>
        </w:rPr>
        <w:t xml:space="preserve"> +</w:t>
      </w:r>
      <w:proofErr w:type="gramEnd"/>
      <w:r w:rsidRPr="00CB58C3">
        <w:rPr>
          <w:rFonts w:ascii="Arial" w:hAnsi="Arial" w:cs="Arial"/>
        </w:rPr>
        <w:t xml:space="preserve"> </w:t>
      </w:r>
      <w:r>
        <w:rPr>
          <w:rFonts w:ascii="Arial" w:hAnsi="Arial" w:cs="Arial"/>
        </w:rPr>
        <w:t>Contrôle Continu.</w:t>
      </w:r>
    </w:p>
    <w:p w:rsidR="00D426B5" w:rsidRPr="00CB58C3" w:rsidRDefault="00D426B5" w:rsidP="00D426B5">
      <w:pPr>
        <w:spacing w:line="276" w:lineRule="auto"/>
        <w:jc w:val="both"/>
        <w:rPr>
          <w:rFonts w:ascii="Arial" w:hAnsi="Arial" w:cs="Arial"/>
          <w:b/>
        </w:rPr>
      </w:pPr>
    </w:p>
    <w:p w:rsidR="00D426B5" w:rsidRDefault="00D426B5" w:rsidP="00D426B5">
      <w:pPr>
        <w:spacing w:line="276" w:lineRule="auto"/>
        <w:jc w:val="both"/>
        <w:rPr>
          <w:rFonts w:ascii="Arial" w:hAnsi="Arial" w:cs="Arial"/>
          <w:i/>
          <w:iCs/>
        </w:rPr>
      </w:pPr>
      <w:r w:rsidRPr="00CB58C3">
        <w:rPr>
          <w:rFonts w:ascii="Arial" w:hAnsi="Arial" w:cs="Arial"/>
          <w:b/>
        </w:rPr>
        <w:t xml:space="preserve">Références   </w:t>
      </w:r>
    </w:p>
    <w:p w:rsidR="00D426B5" w:rsidRPr="004B779C" w:rsidRDefault="00D426B5" w:rsidP="00D426B5">
      <w:pPr>
        <w:spacing w:after="200" w:line="276" w:lineRule="auto"/>
        <w:rPr>
          <w:rFonts w:ascii="Arial" w:hAnsi="Arial" w:cs="Arial"/>
          <w:b/>
          <w:iCs/>
          <w:sz w:val="28"/>
          <w:szCs w:val="28"/>
        </w:rPr>
      </w:pPr>
      <w:r>
        <w:rPr>
          <w:rFonts w:ascii="Arial" w:hAnsi="Arial"/>
        </w:rPr>
        <w:t xml:space="preserve">A. </w:t>
      </w:r>
      <w:proofErr w:type="spellStart"/>
      <w:r>
        <w:rPr>
          <w:rFonts w:ascii="Arial" w:hAnsi="Arial"/>
        </w:rPr>
        <w:t>Hayse</w:t>
      </w:r>
      <w:proofErr w:type="spellEnd"/>
      <w:r>
        <w:rPr>
          <w:rFonts w:ascii="Arial" w:hAnsi="Arial"/>
        </w:rPr>
        <w:t xml:space="preserve"> et al., Approche logique de l’intelligence artificielle. Dunod informatique, 1990.</w:t>
      </w:r>
      <w:r w:rsidRPr="00CB58C3">
        <w:rPr>
          <w:rFonts w:ascii="Arial" w:hAnsi="Arial" w:cs="Arial"/>
        </w:rPr>
        <w:br w:type="page"/>
      </w:r>
      <w:r w:rsidRPr="00CB58C3">
        <w:rPr>
          <w:rFonts w:ascii="Arial" w:hAnsi="Arial" w:cs="Arial"/>
          <w:b/>
          <w:iCs/>
          <w:sz w:val="28"/>
          <w:szCs w:val="28"/>
        </w:rPr>
        <w:lastRenderedPageBreak/>
        <w:t xml:space="preserve">Intitulé du Master : </w:t>
      </w:r>
      <w:r>
        <w:rPr>
          <w:rFonts w:ascii="Arial" w:hAnsi="Arial" w:cs="Arial"/>
          <w:b/>
          <w:iCs/>
          <w:sz w:val="28"/>
          <w:szCs w:val="28"/>
        </w:rPr>
        <w:t>Systèmes Informatiques</w:t>
      </w:r>
    </w:p>
    <w:p w:rsidR="00D426B5" w:rsidRPr="00AE1D26" w:rsidRDefault="00D426B5" w:rsidP="00D426B5">
      <w:pPr>
        <w:spacing w:line="276" w:lineRule="auto"/>
        <w:jc w:val="both"/>
        <w:rPr>
          <w:rFonts w:ascii="Arial" w:hAnsi="Arial" w:cs="Arial"/>
          <w:i/>
        </w:rPr>
      </w:pPr>
      <w:r w:rsidRPr="00AE1D26">
        <w:rPr>
          <w:rFonts w:ascii="Arial" w:hAnsi="Arial" w:cs="Arial"/>
          <w:b/>
        </w:rPr>
        <w:t>Semestre </w:t>
      </w:r>
      <w:r w:rsidRPr="00AE1D26">
        <w:rPr>
          <w:rFonts w:ascii="Arial" w:hAnsi="Arial" w:cs="Arial"/>
          <w:b/>
          <w:i/>
        </w:rPr>
        <w:t xml:space="preserve">: </w:t>
      </w:r>
      <w:r>
        <w:rPr>
          <w:rFonts w:ascii="Arial" w:hAnsi="Arial" w:cs="Arial"/>
          <w:b/>
          <w:i/>
        </w:rPr>
        <w:t xml:space="preserve"> 01</w:t>
      </w:r>
    </w:p>
    <w:p w:rsidR="00D426B5" w:rsidRPr="00AE1D26" w:rsidRDefault="00D426B5" w:rsidP="00D426B5">
      <w:pPr>
        <w:spacing w:line="276" w:lineRule="auto"/>
        <w:ind w:right="282"/>
        <w:rPr>
          <w:rFonts w:ascii="Arial" w:hAnsi="Arial" w:cs="Arial"/>
          <w:b/>
          <w:iCs/>
        </w:rPr>
      </w:pPr>
      <w:r w:rsidRPr="00AE1D26">
        <w:rPr>
          <w:rFonts w:ascii="Arial" w:hAnsi="Arial" w:cs="Arial"/>
          <w:b/>
          <w:iCs/>
        </w:rPr>
        <w:t xml:space="preserve">Intitulé de l’UE : </w:t>
      </w:r>
      <w:r>
        <w:rPr>
          <w:rFonts w:ascii="Arial" w:hAnsi="Arial" w:cs="Arial"/>
          <w:b/>
          <w:iCs/>
        </w:rPr>
        <w:t>UEM1</w:t>
      </w:r>
    </w:p>
    <w:p w:rsidR="00D426B5" w:rsidRPr="00C73F0D" w:rsidRDefault="00D426B5" w:rsidP="00D426B5">
      <w:pPr>
        <w:spacing w:line="276" w:lineRule="auto"/>
        <w:jc w:val="both"/>
        <w:rPr>
          <w:rFonts w:ascii="Arial" w:hAnsi="Arial" w:cs="Arial"/>
        </w:rPr>
      </w:pPr>
      <w:r w:rsidRPr="00AE1D26">
        <w:rPr>
          <w:rFonts w:ascii="Arial" w:hAnsi="Arial" w:cs="Arial"/>
          <w:b/>
          <w:iCs/>
        </w:rPr>
        <w:t>Intitulé de la matière :</w:t>
      </w:r>
      <w:r w:rsidRPr="00C73F0D">
        <w:rPr>
          <w:rFonts w:ascii="Arial" w:hAnsi="Arial" w:cs="Arial"/>
          <w:b/>
          <w:iCs/>
        </w:rPr>
        <w:t xml:space="preserve"> </w:t>
      </w:r>
      <w:r w:rsidRPr="00C73F0D">
        <w:rPr>
          <w:rFonts w:ascii="Arial" w:hAnsi="Arial"/>
          <w:b/>
        </w:rPr>
        <w:t>Analyse de données</w:t>
      </w:r>
    </w:p>
    <w:p w:rsidR="00D426B5" w:rsidRPr="00AE1D26" w:rsidRDefault="00D426B5" w:rsidP="00D426B5">
      <w:pPr>
        <w:spacing w:line="276" w:lineRule="auto"/>
        <w:jc w:val="both"/>
        <w:rPr>
          <w:rFonts w:ascii="Arial" w:hAnsi="Arial" w:cs="Arial"/>
          <w:b/>
          <w:iCs/>
        </w:rPr>
      </w:pPr>
      <w:r w:rsidRPr="00AE1D26">
        <w:rPr>
          <w:rFonts w:ascii="Arial" w:hAnsi="Arial" w:cs="Arial"/>
          <w:b/>
          <w:iCs/>
        </w:rPr>
        <w:t xml:space="preserve"> Crédits : </w:t>
      </w:r>
      <w:r w:rsidR="00AF371F">
        <w:rPr>
          <w:rFonts w:ascii="Arial" w:hAnsi="Arial" w:cs="Arial"/>
          <w:b/>
          <w:iCs/>
        </w:rPr>
        <w:t>4</w:t>
      </w:r>
    </w:p>
    <w:p w:rsidR="00D426B5" w:rsidRDefault="00D426B5" w:rsidP="00D426B5">
      <w:pPr>
        <w:spacing w:line="276" w:lineRule="auto"/>
        <w:ind w:right="282"/>
        <w:rPr>
          <w:rFonts w:ascii="Arial" w:hAnsi="Arial" w:cs="Arial"/>
          <w:b/>
          <w:iCs/>
        </w:rPr>
      </w:pPr>
      <w:r w:rsidRPr="00AE1D26">
        <w:rPr>
          <w:rFonts w:ascii="Arial" w:hAnsi="Arial" w:cs="Arial"/>
          <w:b/>
          <w:iCs/>
        </w:rPr>
        <w:t>Coefficients :</w:t>
      </w:r>
      <w:r w:rsidR="00AF371F">
        <w:rPr>
          <w:rFonts w:ascii="Arial" w:hAnsi="Arial" w:cs="Arial"/>
          <w:b/>
          <w:iCs/>
        </w:rPr>
        <w:t xml:space="preserve"> 2</w:t>
      </w:r>
    </w:p>
    <w:p w:rsidR="00D426B5" w:rsidRDefault="00D426B5" w:rsidP="00D426B5">
      <w:pPr>
        <w:spacing w:line="276" w:lineRule="auto"/>
        <w:ind w:right="282"/>
        <w:rPr>
          <w:rFonts w:ascii="Arial" w:hAnsi="Arial" w:cs="Arial"/>
          <w:b/>
          <w:iCs/>
        </w:rPr>
      </w:pPr>
    </w:p>
    <w:p w:rsidR="00D426B5" w:rsidRDefault="00D426B5" w:rsidP="00FB60AB">
      <w:pPr>
        <w:jc w:val="center"/>
        <w:rPr>
          <w:rFonts w:ascii="Arial" w:hAnsi="Arial" w:cs="Arial"/>
          <w:b/>
          <w:bCs/>
          <w:sz w:val="32"/>
          <w:szCs w:val="32"/>
        </w:rPr>
      </w:pPr>
    </w:p>
    <w:p w:rsidR="00D426B5" w:rsidRDefault="00D426B5" w:rsidP="00D426B5">
      <w:pPr>
        <w:spacing w:line="276" w:lineRule="auto"/>
        <w:jc w:val="both"/>
        <w:rPr>
          <w:rFonts w:ascii="Arial" w:hAnsi="Arial" w:cs="Arial"/>
        </w:rPr>
      </w:pPr>
      <w:r w:rsidRPr="00CB58C3">
        <w:rPr>
          <w:rFonts w:ascii="Arial" w:hAnsi="Arial" w:cs="Arial"/>
          <w:b/>
        </w:rPr>
        <w:t>Objectifs de l’enseignement</w:t>
      </w:r>
      <w:r w:rsidRPr="00CB58C3">
        <w:rPr>
          <w:rFonts w:ascii="Arial" w:hAnsi="Arial" w:cs="Arial"/>
        </w:rPr>
        <w:t xml:space="preserve"> </w:t>
      </w:r>
    </w:p>
    <w:p w:rsidR="00D426B5" w:rsidRDefault="00D426B5" w:rsidP="00D426B5">
      <w:pPr>
        <w:jc w:val="both"/>
        <w:rPr>
          <w:rFonts w:ascii="Arial" w:hAnsi="Arial"/>
          <w:i/>
        </w:rPr>
      </w:pPr>
      <w:r>
        <w:t xml:space="preserve">L’analyse de données est un ensemble de méthodes </w:t>
      </w:r>
      <w:r w:rsidR="00527F7C">
        <w:t>permettant</w:t>
      </w:r>
      <w:r>
        <w:t xml:space="preserve"> de décrire et parfois d’expliquer des phénomènes. Beaucoup de ces méthodes reposent sur des fondements essentiellement géométriques ou algébriques et conduisent à des solutions obtenues en minimisant un critère.</w:t>
      </w:r>
    </w:p>
    <w:p w:rsidR="00D426B5" w:rsidRPr="00CB58C3" w:rsidRDefault="00D426B5" w:rsidP="00D426B5">
      <w:pPr>
        <w:spacing w:line="276" w:lineRule="auto"/>
        <w:jc w:val="both"/>
        <w:rPr>
          <w:rFonts w:ascii="Arial" w:hAnsi="Arial" w:cs="Arial"/>
          <w:i/>
        </w:rPr>
      </w:pPr>
    </w:p>
    <w:p w:rsidR="00D426B5" w:rsidRDefault="00D426B5" w:rsidP="00D426B5">
      <w:pPr>
        <w:jc w:val="both"/>
        <w:rPr>
          <w:rFonts w:ascii="Arial" w:hAnsi="Arial" w:cs="Arial"/>
          <w:b/>
        </w:rPr>
      </w:pPr>
      <w:r w:rsidRPr="00CB58C3">
        <w:rPr>
          <w:rFonts w:ascii="Arial" w:hAnsi="Arial" w:cs="Arial"/>
          <w:b/>
        </w:rPr>
        <w:t xml:space="preserve">Connaissances préalables recommandées </w:t>
      </w:r>
    </w:p>
    <w:p w:rsidR="00D426B5" w:rsidRDefault="00D426B5" w:rsidP="00D426B5">
      <w:pPr>
        <w:jc w:val="both"/>
        <w:rPr>
          <w:rFonts w:ascii="Arial" w:hAnsi="Arial"/>
          <w:b/>
          <w:i/>
        </w:rPr>
      </w:pPr>
      <w:r>
        <w:rPr>
          <w:rFonts w:ascii="Arial" w:hAnsi="Arial"/>
          <w:i/>
        </w:rPr>
        <w:t>Connaissances fondamentales en mathématique</w:t>
      </w:r>
      <w:r>
        <w:rPr>
          <w:rFonts w:ascii="Arial" w:hAnsi="Arial"/>
          <w:b/>
        </w:rPr>
        <w:t xml:space="preserve">  </w:t>
      </w:r>
      <w:r>
        <w:rPr>
          <w:rFonts w:ascii="Arial" w:hAnsi="Arial"/>
          <w:i/>
        </w:rPr>
        <w:t xml:space="preserve"> </w:t>
      </w:r>
    </w:p>
    <w:p w:rsidR="00D426B5" w:rsidRPr="00CB58C3" w:rsidRDefault="00D426B5" w:rsidP="00D426B5">
      <w:pPr>
        <w:spacing w:line="276" w:lineRule="auto"/>
        <w:jc w:val="both"/>
        <w:rPr>
          <w:rFonts w:ascii="Arial" w:hAnsi="Arial" w:cs="Arial"/>
          <w:i/>
        </w:rPr>
      </w:pPr>
    </w:p>
    <w:p w:rsidR="00D426B5" w:rsidRPr="00CB58C3" w:rsidRDefault="00D426B5" w:rsidP="00D426B5">
      <w:pPr>
        <w:spacing w:line="276" w:lineRule="auto"/>
        <w:jc w:val="both"/>
        <w:rPr>
          <w:rFonts w:ascii="Arial" w:hAnsi="Arial" w:cs="Arial"/>
          <w:i/>
        </w:rPr>
      </w:pPr>
    </w:p>
    <w:p w:rsidR="00D426B5" w:rsidRPr="00CB58C3" w:rsidRDefault="00D426B5" w:rsidP="00D426B5">
      <w:pPr>
        <w:spacing w:line="276" w:lineRule="auto"/>
        <w:jc w:val="both"/>
        <w:rPr>
          <w:rFonts w:ascii="Arial" w:hAnsi="Arial" w:cs="Arial"/>
          <w:i/>
        </w:rPr>
      </w:pPr>
    </w:p>
    <w:p w:rsidR="00D426B5" w:rsidRPr="00CB58C3" w:rsidRDefault="00D426B5" w:rsidP="00D426B5">
      <w:pPr>
        <w:spacing w:line="276" w:lineRule="auto"/>
        <w:jc w:val="both"/>
        <w:rPr>
          <w:rFonts w:ascii="Arial" w:hAnsi="Arial" w:cs="Arial"/>
          <w:b/>
        </w:rPr>
      </w:pPr>
      <w:r w:rsidRPr="00CB58C3">
        <w:rPr>
          <w:rFonts w:ascii="Arial" w:hAnsi="Arial" w:cs="Arial"/>
          <w:b/>
        </w:rPr>
        <w:t xml:space="preserve">Contenu de la matière : </w:t>
      </w:r>
      <w:r w:rsidRPr="00090A84">
        <w:rPr>
          <w:rFonts w:ascii="Arial" w:hAnsi="Arial"/>
          <w:b/>
          <w:u w:val="single"/>
        </w:rPr>
        <w:t>Analyse de données</w:t>
      </w:r>
    </w:p>
    <w:p w:rsidR="00D426B5" w:rsidRDefault="00D426B5" w:rsidP="00D426B5">
      <w:pPr>
        <w:rPr>
          <w:rFonts w:ascii="Arial" w:eastAsia="Calibri" w:hAnsi="Arial" w:cs="Arial"/>
          <w:b/>
          <w:bCs/>
          <w:lang w:eastAsia="fr-FR"/>
        </w:rPr>
      </w:pPr>
    </w:p>
    <w:p w:rsidR="00D426B5" w:rsidRDefault="00D426B5" w:rsidP="00D426B5">
      <w:pPr>
        <w:rPr>
          <w:b/>
        </w:rPr>
      </w:pPr>
      <w:r>
        <w:rPr>
          <w:b/>
        </w:rPr>
        <w:t>Chapitre 1 : Méthodes descriptives</w:t>
      </w:r>
    </w:p>
    <w:p w:rsidR="00D426B5" w:rsidRDefault="00D426B5" w:rsidP="00844AD0">
      <w:pPr>
        <w:numPr>
          <w:ilvl w:val="0"/>
          <w:numId w:val="6"/>
        </w:numPr>
        <w:autoSpaceDN w:val="0"/>
      </w:pPr>
      <w:r>
        <w:t>ACP 5analyse en composantes Principales)</w:t>
      </w:r>
    </w:p>
    <w:p w:rsidR="00D426B5" w:rsidRDefault="00D426B5" w:rsidP="00844AD0">
      <w:pPr>
        <w:numPr>
          <w:ilvl w:val="0"/>
          <w:numId w:val="6"/>
        </w:numPr>
        <w:autoSpaceDN w:val="0"/>
      </w:pPr>
      <w:r>
        <w:t xml:space="preserve"> AFP (Analyse Factorielle ...)</w:t>
      </w:r>
    </w:p>
    <w:p w:rsidR="00D426B5" w:rsidRDefault="00D426B5" w:rsidP="00D426B5">
      <w:pPr>
        <w:rPr>
          <w:b/>
        </w:rPr>
      </w:pPr>
      <w:r>
        <w:rPr>
          <w:b/>
        </w:rPr>
        <w:t>Chapitre 2 : Méthode structuration</w:t>
      </w:r>
    </w:p>
    <w:p w:rsidR="00D426B5" w:rsidRDefault="00D426B5" w:rsidP="00844AD0">
      <w:pPr>
        <w:numPr>
          <w:ilvl w:val="0"/>
          <w:numId w:val="7"/>
        </w:numPr>
        <w:autoSpaceDN w:val="0"/>
      </w:pPr>
      <w:r>
        <w:t>Classification hiérarchique</w:t>
      </w:r>
    </w:p>
    <w:p w:rsidR="00D426B5" w:rsidRDefault="00D426B5" w:rsidP="00844AD0">
      <w:pPr>
        <w:numPr>
          <w:ilvl w:val="0"/>
          <w:numId w:val="7"/>
        </w:numPr>
        <w:autoSpaceDN w:val="0"/>
      </w:pPr>
      <w:r>
        <w:t>Classification non hiérarchique</w:t>
      </w:r>
    </w:p>
    <w:p w:rsidR="00D426B5" w:rsidRDefault="00D426B5" w:rsidP="00844AD0">
      <w:pPr>
        <w:numPr>
          <w:ilvl w:val="0"/>
          <w:numId w:val="7"/>
        </w:numPr>
        <w:autoSpaceDN w:val="0"/>
      </w:pPr>
      <w:r>
        <w:t>Exemples</w:t>
      </w:r>
    </w:p>
    <w:p w:rsidR="00D426B5" w:rsidRDefault="00D426B5" w:rsidP="00D426B5">
      <w:pPr>
        <w:rPr>
          <w:b/>
        </w:rPr>
      </w:pPr>
      <w:r>
        <w:rPr>
          <w:b/>
        </w:rPr>
        <w:t>Chapitre 3 : Méthodes explicatives</w:t>
      </w:r>
    </w:p>
    <w:p w:rsidR="00D426B5" w:rsidRDefault="00D426B5" w:rsidP="00844AD0">
      <w:pPr>
        <w:numPr>
          <w:ilvl w:val="0"/>
          <w:numId w:val="8"/>
        </w:numPr>
        <w:autoSpaceDN w:val="0"/>
      </w:pPr>
      <w:r>
        <w:t>Régression linéaire</w:t>
      </w:r>
    </w:p>
    <w:p w:rsidR="00D426B5" w:rsidRDefault="00D426B5" w:rsidP="00844AD0">
      <w:pPr>
        <w:numPr>
          <w:ilvl w:val="0"/>
          <w:numId w:val="8"/>
        </w:numPr>
        <w:autoSpaceDN w:val="0"/>
      </w:pPr>
      <w:r>
        <w:t>Analyse discriminatoire</w:t>
      </w:r>
    </w:p>
    <w:p w:rsidR="00D426B5" w:rsidRDefault="00D426B5" w:rsidP="00D426B5">
      <w:pPr>
        <w:adjustRightInd w:val="0"/>
        <w:rPr>
          <w:rFonts w:ascii="Arial" w:hAnsi="Arial"/>
        </w:rPr>
      </w:pPr>
      <w:r>
        <w:rPr>
          <w:rFonts w:ascii="Arial" w:hAnsi="Arial"/>
        </w:rPr>
        <w:t xml:space="preserve"> </w:t>
      </w:r>
    </w:p>
    <w:p w:rsidR="00D426B5" w:rsidRPr="00CB58C3" w:rsidRDefault="00D426B5" w:rsidP="00D426B5">
      <w:pPr>
        <w:spacing w:line="360" w:lineRule="auto"/>
        <w:jc w:val="both"/>
        <w:rPr>
          <w:rFonts w:ascii="Arial" w:hAnsi="Arial" w:cs="Arial"/>
          <w:b/>
        </w:rPr>
      </w:pPr>
      <w:r w:rsidRPr="00CB58C3">
        <w:rPr>
          <w:rFonts w:ascii="Arial" w:hAnsi="Arial" w:cs="Arial"/>
          <w:b/>
        </w:rPr>
        <w:t xml:space="preserve"> Mode d’évaluation :</w:t>
      </w:r>
    </w:p>
    <w:p w:rsidR="00D426B5" w:rsidRDefault="00D426B5" w:rsidP="00D426B5">
      <w:pPr>
        <w:spacing w:line="276" w:lineRule="auto"/>
        <w:jc w:val="both"/>
        <w:rPr>
          <w:rFonts w:ascii="Arial" w:hAnsi="Arial"/>
          <w:bCs/>
        </w:rPr>
      </w:pPr>
      <w:r>
        <w:rPr>
          <w:rFonts w:ascii="Arial" w:hAnsi="Arial"/>
          <w:b/>
        </w:rPr>
        <w:t> </w:t>
      </w:r>
      <w:r>
        <w:rPr>
          <w:rFonts w:ascii="Arial" w:hAnsi="Arial"/>
          <w:bCs/>
        </w:rPr>
        <w:t>Contrôle de connaissance + Evaluation d’un TP.</w:t>
      </w:r>
    </w:p>
    <w:p w:rsidR="00D426B5" w:rsidRPr="00CB58C3" w:rsidRDefault="00D426B5" w:rsidP="00D426B5">
      <w:pPr>
        <w:spacing w:line="276" w:lineRule="auto"/>
        <w:jc w:val="both"/>
        <w:rPr>
          <w:rFonts w:ascii="Arial" w:hAnsi="Arial" w:cs="Arial"/>
          <w:b/>
        </w:rPr>
      </w:pPr>
    </w:p>
    <w:p w:rsidR="00D426B5" w:rsidRPr="004B779C" w:rsidRDefault="00D426B5" w:rsidP="00D426B5">
      <w:pPr>
        <w:spacing w:line="276" w:lineRule="auto"/>
        <w:jc w:val="both"/>
        <w:rPr>
          <w:rFonts w:ascii="Arial" w:hAnsi="Arial" w:cs="Arial"/>
          <w:i/>
        </w:rPr>
      </w:pPr>
      <w:r w:rsidRPr="00CB58C3">
        <w:rPr>
          <w:rFonts w:ascii="Arial" w:hAnsi="Arial" w:cs="Arial"/>
          <w:b/>
        </w:rPr>
        <w:t xml:space="preserve">Références </w:t>
      </w:r>
      <w:proofErr w:type="gramStart"/>
      <w:r w:rsidRPr="00CB58C3">
        <w:rPr>
          <w:rFonts w:ascii="Arial" w:hAnsi="Arial" w:cs="Arial"/>
          <w:b/>
        </w:rPr>
        <w:t xml:space="preserve">  </w:t>
      </w:r>
      <w:r w:rsidRPr="00CB58C3">
        <w:rPr>
          <w:rFonts w:ascii="Arial" w:hAnsi="Arial" w:cs="Arial"/>
        </w:rPr>
        <w:t xml:space="preserve"> </w:t>
      </w:r>
      <w:r w:rsidRPr="00CB58C3">
        <w:rPr>
          <w:rFonts w:ascii="Arial" w:hAnsi="Arial" w:cs="Arial"/>
          <w:i/>
          <w:iCs/>
        </w:rPr>
        <w:t>(</w:t>
      </w:r>
      <w:proofErr w:type="gramEnd"/>
      <w:r w:rsidRPr="00CB58C3">
        <w:rPr>
          <w:rFonts w:ascii="Arial" w:hAnsi="Arial" w:cs="Arial"/>
          <w:i/>
          <w:iCs/>
        </w:rPr>
        <w:t>Livres</w:t>
      </w:r>
      <w:r w:rsidRPr="00CB58C3">
        <w:rPr>
          <w:rFonts w:ascii="Arial" w:hAnsi="Arial" w:cs="Arial"/>
          <w:i/>
        </w:rPr>
        <w:t xml:space="preserve"> et polycopiés,  sites internet, etc.). </w:t>
      </w:r>
    </w:p>
    <w:p w:rsidR="00D426B5" w:rsidRDefault="00D426B5" w:rsidP="00844AD0">
      <w:pPr>
        <w:numPr>
          <w:ilvl w:val="0"/>
          <w:numId w:val="9"/>
        </w:numPr>
        <w:autoSpaceDN w:val="0"/>
      </w:pPr>
      <w:r>
        <w:t xml:space="preserve">J. </w:t>
      </w:r>
      <w:proofErr w:type="spellStart"/>
      <w:r>
        <w:t>Benzekri</w:t>
      </w:r>
      <w:proofErr w:type="spellEnd"/>
      <w:r>
        <w:t>, L’analyse de données</w:t>
      </w:r>
    </w:p>
    <w:p w:rsidR="00D426B5" w:rsidRDefault="00D426B5" w:rsidP="00844AD0">
      <w:pPr>
        <w:numPr>
          <w:ilvl w:val="0"/>
          <w:numId w:val="9"/>
        </w:numPr>
        <w:autoSpaceDN w:val="0"/>
      </w:pPr>
      <w:r>
        <w:t xml:space="preserve">G. </w:t>
      </w:r>
      <w:proofErr w:type="spellStart"/>
      <w:r>
        <w:t>Saporta</w:t>
      </w:r>
      <w:proofErr w:type="spellEnd"/>
      <w:r>
        <w:t>, Statistiques et analyse de données</w:t>
      </w:r>
    </w:p>
    <w:p w:rsidR="00D426B5" w:rsidRDefault="00D426B5" w:rsidP="00844AD0">
      <w:pPr>
        <w:numPr>
          <w:ilvl w:val="0"/>
          <w:numId w:val="9"/>
        </w:numPr>
        <w:autoSpaceDN w:val="0"/>
      </w:pPr>
      <w:r>
        <w:t xml:space="preserve">Chandon et Pinson, Analyse typologique, Ed </w:t>
      </w:r>
      <w:proofErr w:type="spellStart"/>
      <w:r>
        <w:t>Arnod</w:t>
      </w:r>
      <w:proofErr w:type="spellEnd"/>
      <w:r>
        <w:t>, 1981</w:t>
      </w:r>
    </w:p>
    <w:p w:rsidR="00D426B5" w:rsidRDefault="00D426B5" w:rsidP="00844AD0">
      <w:pPr>
        <w:numPr>
          <w:ilvl w:val="0"/>
          <w:numId w:val="9"/>
        </w:numPr>
        <w:autoSpaceDN w:val="0"/>
      </w:pPr>
      <w:proofErr w:type="spellStart"/>
      <w:r>
        <w:t>Jambu</w:t>
      </w:r>
      <w:proofErr w:type="spellEnd"/>
      <w:r>
        <w:t>, Classification de données.</w:t>
      </w:r>
    </w:p>
    <w:p w:rsidR="00D426B5" w:rsidRDefault="00D426B5" w:rsidP="00D426B5">
      <w:pPr>
        <w:autoSpaceDN w:val="0"/>
      </w:pPr>
    </w:p>
    <w:p w:rsidR="00D426B5" w:rsidRDefault="00D426B5" w:rsidP="00D426B5">
      <w:pPr>
        <w:autoSpaceDN w:val="0"/>
      </w:pPr>
    </w:p>
    <w:p w:rsidR="00D426B5" w:rsidRDefault="00D426B5" w:rsidP="00D426B5">
      <w:pPr>
        <w:autoSpaceDN w:val="0"/>
      </w:pPr>
    </w:p>
    <w:p w:rsidR="00D426B5" w:rsidRDefault="00D426B5" w:rsidP="00D426B5">
      <w:pPr>
        <w:autoSpaceDN w:val="0"/>
      </w:pPr>
    </w:p>
    <w:p w:rsidR="00C21784" w:rsidRDefault="00C21784" w:rsidP="00D426B5">
      <w:pPr>
        <w:autoSpaceDN w:val="0"/>
      </w:pPr>
    </w:p>
    <w:p w:rsidR="00D426B5" w:rsidRDefault="00D426B5" w:rsidP="00FB60AB">
      <w:pPr>
        <w:jc w:val="center"/>
        <w:rPr>
          <w:rFonts w:ascii="Arial" w:hAnsi="Arial" w:cs="Arial"/>
          <w:b/>
          <w:bCs/>
          <w:sz w:val="32"/>
          <w:szCs w:val="32"/>
        </w:rPr>
      </w:pPr>
    </w:p>
    <w:p w:rsidR="00D426B5" w:rsidRDefault="00D426B5" w:rsidP="00FB60AB">
      <w:pPr>
        <w:jc w:val="center"/>
        <w:rPr>
          <w:rFonts w:ascii="Arial" w:hAnsi="Arial" w:cs="Arial"/>
          <w:b/>
          <w:bCs/>
          <w:sz w:val="32"/>
          <w:szCs w:val="32"/>
        </w:rPr>
      </w:pPr>
    </w:p>
    <w:p w:rsidR="00D426B5" w:rsidRDefault="00D426B5" w:rsidP="00FB60AB">
      <w:pPr>
        <w:jc w:val="center"/>
        <w:rPr>
          <w:rFonts w:ascii="Arial" w:hAnsi="Arial" w:cs="Arial"/>
          <w:b/>
          <w:bCs/>
          <w:sz w:val="32"/>
          <w:szCs w:val="32"/>
        </w:rPr>
      </w:pPr>
    </w:p>
    <w:p w:rsidR="00C73F0D" w:rsidRPr="004B779C" w:rsidRDefault="00C73F0D" w:rsidP="00C73F0D">
      <w:pPr>
        <w:spacing w:after="200" w:line="276" w:lineRule="auto"/>
        <w:rPr>
          <w:rFonts w:ascii="Arial" w:hAnsi="Arial" w:cs="Arial"/>
          <w:b/>
          <w:iCs/>
          <w:sz w:val="28"/>
          <w:szCs w:val="28"/>
        </w:rPr>
      </w:pPr>
      <w:r w:rsidRPr="00CB58C3">
        <w:rPr>
          <w:rFonts w:ascii="Arial" w:hAnsi="Arial" w:cs="Arial"/>
          <w:b/>
          <w:iCs/>
          <w:sz w:val="28"/>
          <w:szCs w:val="28"/>
        </w:rPr>
        <w:lastRenderedPageBreak/>
        <w:t xml:space="preserve">Intitulé du Master : </w:t>
      </w:r>
      <w:r>
        <w:rPr>
          <w:rFonts w:ascii="Arial" w:hAnsi="Arial" w:cs="Arial"/>
          <w:b/>
          <w:iCs/>
          <w:sz w:val="28"/>
          <w:szCs w:val="28"/>
        </w:rPr>
        <w:t>Systèmes Informatiques</w:t>
      </w:r>
    </w:p>
    <w:p w:rsidR="00C73F0D" w:rsidRPr="00AE1D26" w:rsidRDefault="00C73F0D" w:rsidP="00C73F0D">
      <w:pPr>
        <w:spacing w:line="276" w:lineRule="auto"/>
        <w:jc w:val="both"/>
        <w:rPr>
          <w:rFonts w:ascii="Arial" w:hAnsi="Arial" w:cs="Arial"/>
          <w:i/>
        </w:rPr>
      </w:pPr>
      <w:r w:rsidRPr="00AE1D26">
        <w:rPr>
          <w:rFonts w:ascii="Arial" w:hAnsi="Arial" w:cs="Arial"/>
          <w:b/>
        </w:rPr>
        <w:t>Semestre </w:t>
      </w:r>
      <w:r w:rsidRPr="00AE1D26">
        <w:rPr>
          <w:rFonts w:ascii="Arial" w:hAnsi="Arial" w:cs="Arial"/>
          <w:b/>
          <w:i/>
        </w:rPr>
        <w:t xml:space="preserve">: </w:t>
      </w:r>
      <w:r>
        <w:rPr>
          <w:rFonts w:ascii="Arial" w:hAnsi="Arial" w:cs="Arial"/>
          <w:b/>
          <w:i/>
        </w:rPr>
        <w:t xml:space="preserve"> 01</w:t>
      </w:r>
    </w:p>
    <w:p w:rsidR="00C73F0D" w:rsidRPr="00AE1D26" w:rsidRDefault="00C73F0D" w:rsidP="00C73F0D">
      <w:pPr>
        <w:spacing w:line="276" w:lineRule="auto"/>
        <w:ind w:right="282"/>
        <w:rPr>
          <w:rFonts w:ascii="Arial" w:hAnsi="Arial" w:cs="Arial"/>
          <w:b/>
          <w:iCs/>
        </w:rPr>
      </w:pPr>
      <w:r w:rsidRPr="00AE1D26">
        <w:rPr>
          <w:rFonts w:ascii="Arial" w:hAnsi="Arial" w:cs="Arial"/>
          <w:b/>
          <w:iCs/>
        </w:rPr>
        <w:t xml:space="preserve">Intitulé de l’UE : </w:t>
      </w:r>
      <w:r>
        <w:rPr>
          <w:rFonts w:ascii="Arial" w:hAnsi="Arial" w:cs="Arial"/>
          <w:b/>
          <w:iCs/>
        </w:rPr>
        <w:t>UEM1</w:t>
      </w:r>
    </w:p>
    <w:p w:rsidR="00C73F0D" w:rsidRPr="00CB58C3" w:rsidRDefault="00C73F0D" w:rsidP="00C73F0D">
      <w:pPr>
        <w:spacing w:line="276" w:lineRule="auto"/>
        <w:jc w:val="both"/>
        <w:rPr>
          <w:rFonts w:ascii="Arial" w:hAnsi="Arial" w:cs="Arial"/>
        </w:rPr>
      </w:pPr>
      <w:r w:rsidRPr="00AE1D26">
        <w:rPr>
          <w:rFonts w:ascii="Arial" w:hAnsi="Arial" w:cs="Arial"/>
          <w:b/>
          <w:iCs/>
        </w:rPr>
        <w:t xml:space="preserve">Intitulé de la matière : </w:t>
      </w:r>
      <w:r w:rsidRPr="00C73F0D">
        <w:rPr>
          <w:rFonts w:ascii="Arial" w:hAnsi="Arial"/>
          <w:b/>
          <w:bCs/>
          <w:i/>
        </w:rPr>
        <w:t xml:space="preserve">Modélisation et </w:t>
      </w:r>
      <w:r w:rsidR="003274BE" w:rsidRPr="00490A7C">
        <w:rPr>
          <w:rFonts w:ascii="Arial" w:hAnsi="Arial"/>
          <w:b/>
          <w:bCs/>
          <w:i/>
          <w:color w:val="FF0000"/>
        </w:rPr>
        <w:t>simulation</w:t>
      </w:r>
    </w:p>
    <w:p w:rsidR="00C73F0D" w:rsidRPr="00AE1D26" w:rsidRDefault="00C73F0D" w:rsidP="00C73F0D">
      <w:pPr>
        <w:spacing w:line="276" w:lineRule="auto"/>
        <w:jc w:val="both"/>
        <w:rPr>
          <w:rFonts w:ascii="Arial" w:hAnsi="Arial" w:cs="Arial"/>
          <w:b/>
          <w:iCs/>
        </w:rPr>
      </w:pPr>
      <w:r w:rsidRPr="00AE1D26">
        <w:rPr>
          <w:rFonts w:ascii="Arial" w:hAnsi="Arial" w:cs="Arial"/>
          <w:b/>
          <w:iCs/>
        </w:rPr>
        <w:t xml:space="preserve"> Crédits : </w:t>
      </w:r>
      <w:r>
        <w:rPr>
          <w:rFonts w:ascii="Arial" w:hAnsi="Arial" w:cs="Arial"/>
          <w:b/>
          <w:iCs/>
        </w:rPr>
        <w:t>5</w:t>
      </w:r>
    </w:p>
    <w:p w:rsidR="00C73F0D" w:rsidRDefault="00C73F0D" w:rsidP="00AF371F">
      <w:pPr>
        <w:spacing w:line="276" w:lineRule="auto"/>
        <w:ind w:right="282"/>
        <w:rPr>
          <w:rFonts w:ascii="Arial" w:hAnsi="Arial" w:cs="Arial"/>
          <w:b/>
          <w:iCs/>
        </w:rPr>
      </w:pPr>
      <w:r w:rsidRPr="00AE1D26">
        <w:rPr>
          <w:rFonts w:ascii="Arial" w:hAnsi="Arial" w:cs="Arial"/>
          <w:b/>
          <w:iCs/>
        </w:rPr>
        <w:t>Coefficients :</w:t>
      </w:r>
      <w:r w:rsidR="00AF371F">
        <w:rPr>
          <w:rFonts w:ascii="Arial" w:hAnsi="Arial" w:cs="Arial"/>
          <w:b/>
          <w:iCs/>
        </w:rPr>
        <w:t xml:space="preserve"> 3</w:t>
      </w:r>
    </w:p>
    <w:p w:rsidR="00AF371F" w:rsidRDefault="00AF371F" w:rsidP="00AF371F">
      <w:pPr>
        <w:spacing w:line="276" w:lineRule="auto"/>
        <w:ind w:right="282"/>
        <w:rPr>
          <w:rFonts w:ascii="Arial" w:hAnsi="Arial" w:cs="Arial"/>
          <w:b/>
          <w:iCs/>
        </w:rPr>
      </w:pPr>
    </w:p>
    <w:p w:rsidR="00C73F0D" w:rsidRDefault="00C73F0D" w:rsidP="00C73F0D">
      <w:pPr>
        <w:spacing w:line="276" w:lineRule="auto"/>
        <w:jc w:val="both"/>
        <w:rPr>
          <w:rFonts w:ascii="Arial" w:hAnsi="Arial" w:cs="Arial"/>
        </w:rPr>
      </w:pPr>
      <w:r w:rsidRPr="00CB58C3">
        <w:rPr>
          <w:rFonts w:ascii="Arial" w:hAnsi="Arial" w:cs="Arial"/>
          <w:b/>
        </w:rPr>
        <w:t>Objectifs de l’enseignement</w:t>
      </w:r>
      <w:r w:rsidRPr="00CB58C3">
        <w:rPr>
          <w:rFonts w:ascii="Arial" w:hAnsi="Arial" w:cs="Arial"/>
        </w:rPr>
        <w:t xml:space="preserve"> </w:t>
      </w:r>
    </w:p>
    <w:p w:rsidR="00C73F0D" w:rsidRDefault="00C73F0D" w:rsidP="00C73F0D">
      <w:pPr>
        <w:jc w:val="both"/>
        <w:rPr>
          <w:rFonts w:ascii="Arial" w:hAnsi="Arial"/>
          <w:i/>
        </w:rPr>
      </w:pPr>
      <w:r>
        <w:t>Ce module est destiné à approfondir les connaissances de l’étudiant dans le domaine de la modélisation et la simulation. De plus, il initie aux techniques d’évaluation des performances.</w:t>
      </w:r>
    </w:p>
    <w:p w:rsidR="00C73F0D" w:rsidRPr="00CB58C3" w:rsidRDefault="00C73F0D" w:rsidP="00C73F0D">
      <w:pPr>
        <w:spacing w:line="276" w:lineRule="auto"/>
        <w:jc w:val="both"/>
        <w:rPr>
          <w:rFonts w:ascii="Arial" w:hAnsi="Arial" w:cs="Arial"/>
          <w:i/>
        </w:rPr>
      </w:pPr>
    </w:p>
    <w:p w:rsidR="00C73F0D" w:rsidRDefault="00C73F0D" w:rsidP="00C73F0D">
      <w:pPr>
        <w:spacing w:line="276" w:lineRule="auto"/>
        <w:jc w:val="both"/>
        <w:rPr>
          <w:rFonts w:ascii="Arial" w:hAnsi="Arial" w:cs="Arial"/>
        </w:rPr>
      </w:pPr>
      <w:r w:rsidRPr="00CB58C3">
        <w:rPr>
          <w:rFonts w:ascii="Arial" w:hAnsi="Arial" w:cs="Arial"/>
          <w:b/>
        </w:rPr>
        <w:t xml:space="preserve">Connaissances préalables recommandées </w:t>
      </w:r>
      <w:r>
        <w:rPr>
          <w:rFonts w:ascii="Arial" w:hAnsi="Arial"/>
          <w:i/>
        </w:rPr>
        <w:t>Notions de mathématique fondamentale</w:t>
      </w:r>
      <w:r w:rsidRPr="00CB58C3">
        <w:rPr>
          <w:rFonts w:ascii="Arial" w:hAnsi="Arial" w:cs="Arial"/>
        </w:rPr>
        <w:t xml:space="preserve"> </w:t>
      </w:r>
    </w:p>
    <w:p w:rsidR="00C73F0D" w:rsidRDefault="00C73F0D" w:rsidP="00C73F0D">
      <w:pPr>
        <w:spacing w:line="276" w:lineRule="auto"/>
        <w:jc w:val="both"/>
        <w:rPr>
          <w:rFonts w:ascii="Arial" w:hAnsi="Arial" w:cs="Arial"/>
        </w:rPr>
      </w:pPr>
    </w:p>
    <w:p w:rsidR="00C73F0D" w:rsidRPr="00CB58C3" w:rsidRDefault="00C73F0D" w:rsidP="00C73F0D">
      <w:pPr>
        <w:spacing w:line="276" w:lineRule="auto"/>
        <w:jc w:val="both"/>
        <w:rPr>
          <w:rFonts w:ascii="Arial" w:hAnsi="Arial" w:cs="Arial"/>
          <w:b/>
        </w:rPr>
      </w:pPr>
      <w:r w:rsidRPr="00CB58C3">
        <w:rPr>
          <w:rFonts w:ascii="Arial" w:hAnsi="Arial" w:cs="Arial"/>
          <w:b/>
        </w:rPr>
        <w:t xml:space="preserve">Contenu de la matière : </w:t>
      </w:r>
      <w:r>
        <w:rPr>
          <w:rFonts w:ascii="Arial" w:hAnsi="Arial"/>
          <w:b/>
          <w:bCs/>
          <w:i/>
        </w:rPr>
        <w:t xml:space="preserve">Modélisation et </w:t>
      </w:r>
      <w:r w:rsidR="003274BE" w:rsidRPr="00490A7C">
        <w:rPr>
          <w:rFonts w:ascii="Arial" w:hAnsi="Arial"/>
          <w:b/>
          <w:bCs/>
          <w:i/>
          <w:color w:val="FF0000"/>
        </w:rPr>
        <w:t>simulation</w:t>
      </w:r>
    </w:p>
    <w:p w:rsidR="00C73F0D" w:rsidRDefault="00C73F0D" w:rsidP="00C73F0D">
      <w:pPr>
        <w:rPr>
          <w:b/>
        </w:rPr>
      </w:pPr>
      <w:r>
        <w:rPr>
          <w:b/>
        </w:rPr>
        <w:t>Chapitre 1 : Modélisation des systèmes</w:t>
      </w:r>
    </w:p>
    <w:p w:rsidR="00C73F0D" w:rsidRDefault="00C73F0D" w:rsidP="00844AD0">
      <w:pPr>
        <w:numPr>
          <w:ilvl w:val="0"/>
          <w:numId w:val="6"/>
        </w:numPr>
        <w:autoSpaceDN w:val="0"/>
      </w:pPr>
      <w:r>
        <w:t xml:space="preserve">Types de systèmes (discret, continu, </w:t>
      </w:r>
      <w:r w:rsidR="00527F7C">
        <w:t>déterministe</w:t>
      </w:r>
      <w:r>
        <w:t>, ...)</w:t>
      </w:r>
    </w:p>
    <w:p w:rsidR="00C73F0D" w:rsidRDefault="00C73F0D" w:rsidP="00844AD0">
      <w:pPr>
        <w:numPr>
          <w:ilvl w:val="0"/>
          <w:numId w:val="6"/>
        </w:numPr>
        <w:autoSpaceDN w:val="0"/>
      </w:pPr>
      <w:r>
        <w:t>Outils de modélisation (machine d’états finis, réseaux de Petri, modèles des files d’attentes)</w:t>
      </w:r>
    </w:p>
    <w:p w:rsidR="00C73F0D" w:rsidRDefault="00C73F0D" w:rsidP="00C73F0D">
      <w:pPr>
        <w:rPr>
          <w:b/>
        </w:rPr>
      </w:pPr>
      <w:r>
        <w:rPr>
          <w:b/>
        </w:rPr>
        <w:t>Chapitre 2 : Techniques d’évaluation des performances</w:t>
      </w:r>
    </w:p>
    <w:p w:rsidR="00C73F0D" w:rsidRDefault="00C73F0D" w:rsidP="00844AD0">
      <w:pPr>
        <w:numPr>
          <w:ilvl w:val="0"/>
          <w:numId w:val="7"/>
        </w:numPr>
        <w:autoSpaceDN w:val="0"/>
      </w:pPr>
      <w:r>
        <w:t>Présentation des techniques</w:t>
      </w:r>
    </w:p>
    <w:p w:rsidR="00C73F0D" w:rsidRDefault="00C73F0D" w:rsidP="00844AD0">
      <w:pPr>
        <w:numPr>
          <w:ilvl w:val="0"/>
          <w:numId w:val="7"/>
        </w:numPr>
        <w:autoSpaceDN w:val="0"/>
      </w:pPr>
      <w:r>
        <w:t>Les méthodes mathématiques</w:t>
      </w:r>
    </w:p>
    <w:p w:rsidR="00C73F0D" w:rsidRDefault="00C73F0D" w:rsidP="00844AD0">
      <w:pPr>
        <w:numPr>
          <w:ilvl w:val="0"/>
          <w:numId w:val="7"/>
        </w:numPr>
        <w:autoSpaceDN w:val="0"/>
      </w:pPr>
      <w:r>
        <w:t>La simulation (introduction)</w:t>
      </w:r>
    </w:p>
    <w:p w:rsidR="00C73F0D" w:rsidRDefault="00C73F0D" w:rsidP="00C73F0D">
      <w:pPr>
        <w:rPr>
          <w:b/>
        </w:rPr>
      </w:pPr>
      <w:r>
        <w:rPr>
          <w:b/>
        </w:rPr>
        <w:t>Chapitre 3 : La simulation</w:t>
      </w:r>
    </w:p>
    <w:p w:rsidR="00C73F0D" w:rsidRDefault="00C73F0D" w:rsidP="00844AD0">
      <w:pPr>
        <w:numPr>
          <w:ilvl w:val="0"/>
          <w:numId w:val="8"/>
        </w:numPr>
        <w:autoSpaceDN w:val="0"/>
      </w:pPr>
      <w:r>
        <w:t>Types de simulation</w:t>
      </w:r>
    </w:p>
    <w:p w:rsidR="00C73F0D" w:rsidRDefault="00C73F0D" w:rsidP="00844AD0">
      <w:pPr>
        <w:numPr>
          <w:ilvl w:val="0"/>
          <w:numId w:val="8"/>
        </w:numPr>
        <w:autoSpaceDN w:val="0"/>
      </w:pPr>
      <w:r>
        <w:t>Simulation de systèmes dynamiques</w:t>
      </w:r>
    </w:p>
    <w:p w:rsidR="00C73F0D" w:rsidRDefault="00C73F0D" w:rsidP="00844AD0">
      <w:pPr>
        <w:numPr>
          <w:ilvl w:val="0"/>
          <w:numId w:val="8"/>
        </w:numPr>
        <w:autoSpaceDN w:val="0"/>
      </w:pPr>
      <w:r>
        <w:t>Simulation continue</w:t>
      </w:r>
    </w:p>
    <w:p w:rsidR="00C73F0D" w:rsidRDefault="00C73F0D" w:rsidP="00844AD0">
      <w:pPr>
        <w:numPr>
          <w:ilvl w:val="0"/>
          <w:numId w:val="8"/>
        </w:numPr>
        <w:autoSpaceDN w:val="0"/>
      </w:pPr>
      <w:r>
        <w:t>Simulation des systèmes discrets</w:t>
      </w:r>
    </w:p>
    <w:p w:rsidR="00C73F0D" w:rsidRDefault="00C73F0D" w:rsidP="00844AD0">
      <w:pPr>
        <w:numPr>
          <w:ilvl w:val="0"/>
          <w:numId w:val="8"/>
        </w:numPr>
        <w:autoSpaceDN w:val="0"/>
      </w:pPr>
      <w:r>
        <w:t>Echantillonnage</w:t>
      </w:r>
    </w:p>
    <w:p w:rsidR="00C73F0D" w:rsidRDefault="00C73F0D" w:rsidP="00844AD0">
      <w:pPr>
        <w:numPr>
          <w:ilvl w:val="0"/>
          <w:numId w:val="8"/>
        </w:numPr>
        <w:autoSpaceDN w:val="0"/>
      </w:pPr>
      <w:r>
        <w:t>Génération de nombres pseudo-aléatoires</w:t>
      </w:r>
    </w:p>
    <w:p w:rsidR="00C73F0D" w:rsidRDefault="00C73F0D" w:rsidP="00844AD0">
      <w:pPr>
        <w:numPr>
          <w:ilvl w:val="0"/>
          <w:numId w:val="8"/>
        </w:numPr>
        <w:autoSpaceDN w:val="0"/>
      </w:pPr>
      <w:r>
        <w:t>Les tests de générateurs de nombres aléatoires</w:t>
      </w:r>
    </w:p>
    <w:p w:rsidR="00C73F0D" w:rsidRDefault="00C73F0D" w:rsidP="00844AD0">
      <w:pPr>
        <w:numPr>
          <w:ilvl w:val="0"/>
          <w:numId w:val="8"/>
        </w:numPr>
        <w:autoSpaceDN w:val="0"/>
      </w:pPr>
      <w:r>
        <w:t>Analyse et validation des résultats d’une simulation</w:t>
      </w:r>
    </w:p>
    <w:p w:rsidR="00C73F0D" w:rsidRDefault="00C73F0D" w:rsidP="00C73F0D">
      <w:pPr>
        <w:rPr>
          <w:b/>
        </w:rPr>
      </w:pPr>
      <w:r>
        <w:rPr>
          <w:b/>
        </w:rPr>
        <w:t>Chapitre 4 : Les outils de simulation</w:t>
      </w:r>
    </w:p>
    <w:p w:rsidR="00C73F0D" w:rsidRDefault="00C73F0D" w:rsidP="00844AD0">
      <w:pPr>
        <w:numPr>
          <w:ilvl w:val="0"/>
          <w:numId w:val="10"/>
        </w:numPr>
        <w:autoSpaceDN w:val="0"/>
      </w:pPr>
      <w:r>
        <w:t>Logiciels</w:t>
      </w:r>
    </w:p>
    <w:p w:rsidR="00C73F0D" w:rsidRDefault="00C73F0D" w:rsidP="00844AD0">
      <w:pPr>
        <w:numPr>
          <w:ilvl w:val="0"/>
          <w:numId w:val="10"/>
        </w:numPr>
        <w:autoSpaceDN w:val="0"/>
      </w:pPr>
      <w:r>
        <w:t>Langages</w:t>
      </w:r>
    </w:p>
    <w:p w:rsidR="00C73F0D" w:rsidRDefault="00C73F0D" w:rsidP="00844AD0">
      <w:pPr>
        <w:numPr>
          <w:ilvl w:val="0"/>
          <w:numId w:val="10"/>
        </w:numPr>
        <w:autoSpaceDN w:val="0"/>
      </w:pPr>
      <w:r>
        <w:t>Le graphisme et la simulation</w:t>
      </w:r>
    </w:p>
    <w:p w:rsidR="00C73F0D" w:rsidRDefault="00C73F0D" w:rsidP="00C73F0D">
      <w:pPr>
        <w:rPr>
          <w:b/>
        </w:rPr>
      </w:pPr>
      <w:r>
        <w:rPr>
          <w:b/>
        </w:rPr>
        <w:t>Chapitre 5 : Etude d’un langage de simulation</w:t>
      </w:r>
    </w:p>
    <w:p w:rsidR="00C73F0D" w:rsidRPr="00CB58C3" w:rsidRDefault="00C73F0D" w:rsidP="00C73F0D">
      <w:pPr>
        <w:ind w:left="360"/>
        <w:jc w:val="both"/>
        <w:rPr>
          <w:rFonts w:ascii="Arial" w:hAnsi="Arial" w:cs="Arial"/>
        </w:rPr>
      </w:pPr>
    </w:p>
    <w:p w:rsidR="00C73F0D" w:rsidRPr="00CB58C3" w:rsidRDefault="00C73F0D" w:rsidP="00C73F0D">
      <w:pPr>
        <w:spacing w:line="276" w:lineRule="auto"/>
        <w:jc w:val="both"/>
        <w:rPr>
          <w:rFonts w:ascii="Arial" w:hAnsi="Arial" w:cs="Arial"/>
          <w:b/>
        </w:rPr>
      </w:pPr>
      <w:r w:rsidRPr="00CB58C3">
        <w:rPr>
          <w:rFonts w:ascii="Arial" w:hAnsi="Arial" w:cs="Arial"/>
          <w:b/>
        </w:rPr>
        <w:t>Mode d’évaluation :</w:t>
      </w:r>
    </w:p>
    <w:p w:rsidR="00C73F0D" w:rsidRDefault="00C73F0D" w:rsidP="00C73F0D">
      <w:pPr>
        <w:jc w:val="both"/>
        <w:rPr>
          <w:rFonts w:ascii="Arial" w:hAnsi="Arial"/>
          <w:b/>
        </w:rPr>
      </w:pPr>
      <w:r>
        <w:rPr>
          <w:rFonts w:ascii="Arial" w:hAnsi="Arial"/>
          <w:bCs/>
        </w:rPr>
        <w:t xml:space="preserve">Contrôle de connaissance </w:t>
      </w:r>
      <w:proofErr w:type="gramStart"/>
      <w:r>
        <w:rPr>
          <w:rFonts w:ascii="Arial" w:hAnsi="Arial"/>
          <w:bCs/>
        </w:rPr>
        <w:t>+  Contrôle</w:t>
      </w:r>
      <w:proofErr w:type="gramEnd"/>
      <w:r>
        <w:rPr>
          <w:rFonts w:ascii="Arial" w:hAnsi="Arial"/>
          <w:bCs/>
        </w:rPr>
        <w:t xml:space="preserve"> continu</w:t>
      </w:r>
      <w:r>
        <w:rPr>
          <w:rFonts w:ascii="Arial" w:hAnsi="Arial"/>
          <w:b/>
        </w:rPr>
        <w:t xml:space="preserve"> </w:t>
      </w:r>
      <w:r>
        <w:rPr>
          <w:rFonts w:ascii="Arial" w:hAnsi="Arial"/>
          <w:bCs/>
        </w:rPr>
        <w:t xml:space="preserve"> </w:t>
      </w:r>
    </w:p>
    <w:p w:rsidR="00C73F0D" w:rsidRDefault="00C73F0D" w:rsidP="00C73F0D">
      <w:pPr>
        <w:jc w:val="both"/>
        <w:rPr>
          <w:rFonts w:ascii="Arial" w:hAnsi="Arial"/>
          <w:b/>
        </w:rPr>
      </w:pPr>
    </w:p>
    <w:p w:rsidR="00C73F0D" w:rsidRDefault="00C73F0D" w:rsidP="00C73F0D">
      <w:pPr>
        <w:jc w:val="both"/>
        <w:rPr>
          <w:rFonts w:ascii="Arial" w:hAnsi="Arial"/>
        </w:rPr>
      </w:pPr>
      <w:r>
        <w:rPr>
          <w:rFonts w:ascii="Arial" w:hAnsi="Arial"/>
          <w:b/>
        </w:rPr>
        <w:t xml:space="preserve">Références   </w:t>
      </w:r>
    </w:p>
    <w:p w:rsidR="00C73F0D" w:rsidRDefault="00C73F0D" w:rsidP="00844AD0">
      <w:pPr>
        <w:numPr>
          <w:ilvl w:val="0"/>
          <w:numId w:val="11"/>
        </w:numPr>
        <w:autoSpaceDN w:val="0"/>
        <w:rPr>
          <w:lang w:val="en-GB"/>
        </w:rPr>
      </w:pPr>
      <w:r>
        <w:rPr>
          <w:lang w:val="en-GB"/>
        </w:rPr>
        <w:t xml:space="preserve">S. S. </w:t>
      </w:r>
      <w:proofErr w:type="spellStart"/>
      <w:r>
        <w:rPr>
          <w:lang w:val="en-GB"/>
        </w:rPr>
        <w:t>Lavenberg</w:t>
      </w:r>
      <w:proofErr w:type="spellEnd"/>
      <w:r>
        <w:rPr>
          <w:lang w:val="en-GB"/>
        </w:rPr>
        <w:t>, Computer systems performance evaluation, Academic press 1983</w:t>
      </w:r>
    </w:p>
    <w:p w:rsidR="00C73F0D" w:rsidRDefault="00C73F0D" w:rsidP="00844AD0">
      <w:pPr>
        <w:numPr>
          <w:ilvl w:val="0"/>
          <w:numId w:val="11"/>
        </w:numPr>
        <w:autoSpaceDN w:val="0"/>
        <w:rPr>
          <w:lang w:val="en-GB"/>
        </w:rPr>
      </w:pPr>
      <w:r>
        <w:rPr>
          <w:lang w:val="en-GB"/>
        </w:rPr>
        <w:t xml:space="preserve">I. </w:t>
      </w:r>
      <w:proofErr w:type="spellStart"/>
      <w:r>
        <w:rPr>
          <w:lang w:val="en-GB"/>
        </w:rPr>
        <w:t>Mitrani</w:t>
      </w:r>
      <w:proofErr w:type="spellEnd"/>
      <w:r>
        <w:rPr>
          <w:lang w:val="en-GB"/>
        </w:rPr>
        <w:t xml:space="preserve">, </w:t>
      </w:r>
      <w:proofErr w:type="spellStart"/>
      <w:r>
        <w:rPr>
          <w:lang w:val="en-GB"/>
        </w:rPr>
        <w:t>Modeling</w:t>
      </w:r>
      <w:proofErr w:type="spellEnd"/>
      <w:r>
        <w:rPr>
          <w:lang w:val="en-GB"/>
        </w:rPr>
        <w:t xml:space="preserve"> of computer and communication systems, </w:t>
      </w:r>
      <w:smartTag w:uri="urn:schemas-microsoft-com:office:smarttags" w:element="City">
        <w:smartTag w:uri="urn:schemas-microsoft-com:office:smarttags" w:element="place">
          <w:r>
            <w:rPr>
              <w:lang w:val="en-GB"/>
            </w:rPr>
            <w:t>Cambridge</w:t>
          </w:r>
        </w:smartTag>
      </w:smartTag>
      <w:r>
        <w:rPr>
          <w:lang w:val="en-GB"/>
        </w:rPr>
        <w:t xml:space="preserve"> university press 1987</w:t>
      </w:r>
    </w:p>
    <w:p w:rsidR="00C73F0D" w:rsidRDefault="00C73F0D" w:rsidP="00844AD0">
      <w:pPr>
        <w:numPr>
          <w:ilvl w:val="0"/>
          <w:numId w:val="11"/>
        </w:numPr>
        <w:autoSpaceDN w:val="0"/>
        <w:rPr>
          <w:lang w:val="en-GB"/>
        </w:rPr>
      </w:pPr>
      <w:r>
        <w:rPr>
          <w:lang w:val="en-GB"/>
        </w:rPr>
        <w:t xml:space="preserve">M. </w:t>
      </w:r>
      <w:proofErr w:type="spellStart"/>
      <w:r>
        <w:rPr>
          <w:lang w:val="en-GB"/>
        </w:rPr>
        <w:t>Pidd</w:t>
      </w:r>
      <w:proofErr w:type="spellEnd"/>
      <w:r>
        <w:rPr>
          <w:lang w:val="en-GB"/>
        </w:rPr>
        <w:t>, Computer simulation and management science, J. Wiley and Sons Ed. 1984</w:t>
      </w:r>
    </w:p>
    <w:p w:rsidR="00C73F0D" w:rsidRDefault="00C73F0D" w:rsidP="00844AD0">
      <w:pPr>
        <w:numPr>
          <w:ilvl w:val="0"/>
          <w:numId w:val="11"/>
        </w:numPr>
        <w:autoSpaceDN w:val="0"/>
        <w:rPr>
          <w:lang w:val="en-GB"/>
        </w:rPr>
      </w:pPr>
      <w:r>
        <w:rPr>
          <w:lang w:val="en-GB"/>
        </w:rPr>
        <w:t xml:space="preserve">K. S. Trivedi, Probability and statistics with reliability, </w:t>
      </w:r>
      <w:proofErr w:type="spellStart"/>
      <w:r>
        <w:rPr>
          <w:lang w:val="en-GB"/>
        </w:rPr>
        <w:t>queing</w:t>
      </w:r>
      <w:proofErr w:type="spellEnd"/>
      <w:r>
        <w:rPr>
          <w:lang w:val="en-GB"/>
        </w:rPr>
        <w:t xml:space="preserve"> and computer science applications, Prentice Hall 1982</w:t>
      </w:r>
    </w:p>
    <w:p w:rsidR="00C73F0D" w:rsidRDefault="00C73F0D" w:rsidP="00C73F0D">
      <w:pPr>
        <w:autoSpaceDN w:val="0"/>
        <w:ind w:left="720"/>
        <w:rPr>
          <w:lang w:val="en-GB"/>
        </w:rPr>
      </w:pPr>
    </w:p>
    <w:p w:rsidR="006844AC" w:rsidRDefault="006844AC" w:rsidP="00C73F0D">
      <w:pPr>
        <w:autoSpaceDN w:val="0"/>
        <w:ind w:left="720"/>
        <w:rPr>
          <w:lang w:val="en-GB"/>
        </w:rPr>
      </w:pPr>
    </w:p>
    <w:p w:rsidR="00C73F0D" w:rsidRPr="00C73F0D" w:rsidRDefault="00C73F0D" w:rsidP="00C73F0D">
      <w:pPr>
        <w:spacing w:line="276" w:lineRule="auto"/>
        <w:ind w:right="282"/>
        <w:rPr>
          <w:rFonts w:ascii="Arial" w:hAnsi="Arial" w:cs="Arial"/>
          <w:b/>
          <w:iCs/>
          <w:lang w:val="en-GB"/>
        </w:rPr>
      </w:pPr>
    </w:p>
    <w:p w:rsidR="00C73F0D" w:rsidRPr="004B779C" w:rsidRDefault="00C73F0D" w:rsidP="00C73F0D">
      <w:pPr>
        <w:spacing w:after="200" w:line="276" w:lineRule="auto"/>
        <w:rPr>
          <w:rFonts w:ascii="Arial" w:hAnsi="Arial" w:cs="Arial"/>
          <w:b/>
          <w:iCs/>
          <w:sz w:val="28"/>
          <w:szCs w:val="28"/>
        </w:rPr>
      </w:pPr>
      <w:r w:rsidRPr="00CB58C3">
        <w:rPr>
          <w:rFonts w:ascii="Arial" w:hAnsi="Arial" w:cs="Arial"/>
          <w:b/>
          <w:iCs/>
          <w:sz w:val="28"/>
          <w:szCs w:val="28"/>
        </w:rPr>
        <w:lastRenderedPageBreak/>
        <w:t xml:space="preserve">Intitulé du Master : </w:t>
      </w:r>
      <w:r>
        <w:rPr>
          <w:rFonts w:ascii="Arial" w:hAnsi="Arial" w:cs="Arial"/>
          <w:b/>
          <w:iCs/>
          <w:sz w:val="28"/>
          <w:szCs w:val="28"/>
        </w:rPr>
        <w:t>Systèmes Informatiques</w:t>
      </w:r>
    </w:p>
    <w:p w:rsidR="00C73F0D" w:rsidRPr="00AE1D26" w:rsidRDefault="00C73F0D" w:rsidP="00C73F0D">
      <w:pPr>
        <w:spacing w:line="276" w:lineRule="auto"/>
        <w:jc w:val="both"/>
        <w:rPr>
          <w:rFonts w:ascii="Arial" w:hAnsi="Arial" w:cs="Arial"/>
          <w:i/>
        </w:rPr>
      </w:pPr>
      <w:r w:rsidRPr="00AE1D26">
        <w:rPr>
          <w:rFonts w:ascii="Arial" w:hAnsi="Arial" w:cs="Arial"/>
          <w:b/>
        </w:rPr>
        <w:t>Semestre </w:t>
      </w:r>
      <w:r w:rsidRPr="00AE1D26">
        <w:rPr>
          <w:rFonts w:ascii="Arial" w:hAnsi="Arial" w:cs="Arial"/>
          <w:b/>
          <w:i/>
        </w:rPr>
        <w:t xml:space="preserve">: </w:t>
      </w:r>
      <w:r>
        <w:rPr>
          <w:rFonts w:ascii="Arial" w:hAnsi="Arial" w:cs="Arial"/>
          <w:b/>
          <w:i/>
        </w:rPr>
        <w:t xml:space="preserve"> 01</w:t>
      </w:r>
    </w:p>
    <w:p w:rsidR="00C73F0D" w:rsidRPr="00AE1D26" w:rsidRDefault="00C73F0D" w:rsidP="00C73F0D">
      <w:pPr>
        <w:spacing w:line="276" w:lineRule="auto"/>
        <w:ind w:right="282"/>
        <w:rPr>
          <w:rFonts w:ascii="Arial" w:hAnsi="Arial" w:cs="Arial"/>
          <w:b/>
          <w:iCs/>
        </w:rPr>
      </w:pPr>
      <w:r w:rsidRPr="00AE1D26">
        <w:rPr>
          <w:rFonts w:ascii="Arial" w:hAnsi="Arial" w:cs="Arial"/>
          <w:b/>
          <w:iCs/>
        </w:rPr>
        <w:t xml:space="preserve">Intitulé de l’UE : </w:t>
      </w:r>
      <w:r>
        <w:rPr>
          <w:rFonts w:ascii="Arial" w:hAnsi="Arial" w:cs="Arial"/>
          <w:b/>
          <w:iCs/>
        </w:rPr>
        <w:t>UET1</w:t>
      </w:r>
    </w:p>
    <w:p w:rsidR="00C73F0D" w:rsidRPr="00CB58C3" w:rsidRDefault="00C73F0D" w:rsidP="00C73F0D">
      <w:pPr>
        <w:spacing w:line="276" w:lineRule="auto"/>
        <w:jc w:val="both"/>
        <w:rPr>
          <w:rFonts w:ascii="Arial" w:hAnsi="Arial" w:cs="Arial"/>
        </w:rPr>
      </w:pPr>
      <w:r w:rsidRPr="00AE1D26">
        <w:rPr>
          <w:rFonts w:ascii="Arial" w:hAnsi="Arial" w:cs="Arial"/>
          <w:b/>
          <w:iCs/>
        </w:rPr>
        <w:t xml:space="preserve">Intitulé de la matière : </w:t>
      </w:r>
      <w:r>
        <w:rPr>
          <w:rFonts w:ascii="Arial" w:hAnsi="Arial"/>
          <w:b/>
          <w:bCs/>
          <w:i/>
        </w:rPr>
        <w:t>Anglai</w:t>
      </w:r>
      <w:r w:rsidR="00E94D95">
        <w:rPr>
          <w:rFonts w:ascii="Arial" w:hAnsi="Arial"/>
          <w:b/>
          <w:bCs/>
          <w:i/>
        </w:rPr>
        <w:t>s technique1</w:t>
      </w:r>
    </w:p>
    <w:p w:rsidR="00C73F0D" w:rsidRPr="00AE1D26" w:rsidRDefault="00C73F0D" w:rsidP="00C73F0D">
      <w:pPr>
        <w:spacing w:line="276" w:lineRule="auto"/>
        <w:jc w:val="both"/>
        <w:rPr>
          <w:rFonts w:ascii="Arial" w:hAnsi="Arial" w:cs="Arial"/>
          <w:b/>
          <w:iCs/>
        </w:rPr>
      </w:pPr>
      <w:r w:rsidRPr="00AE1D26">
        <w:rPr>
          <w:rFonts w:ascii="Arial" w:hAnsi="Arial" w:cs="Arial"/>
          <w:b/>
          <w:iCs/>
        </w:rPr>
        <w:t xml:space="preserve"> Crédits : </w:t>
      </w:r>
      <w:r w:rsidR="00E94D95">
        <w:rPr>
          <w:rFonts w:ascii="Arial" w:hAnsi="Arial" w:cs="Arial"/>
          <w:b/>
          <w:iCs/>
        </w:rPr>
        <w:t>3</w:t>
      </w:r>
    </w:p>
    <w:p w:rsidR="00C73F0D" w:rsidRDefault="00C73F0D" w:rsidP="00C73F0D">
      <w:pPr>
        <w:spacing w:line="276" w:lineRule="auto"/>
        <w:ind w:right="282"/>
        <w:rPr>
          <w:rFonts w:ascii="Arial" w:hAnsi="Arial" w:cs="Arial"/>
          <w:b/>
          <w:iCs/>
        </w:rPr>
      </w:pPr>
      <w:r w:rsidRPr="00AE1D26">
        <w:rPr>
          <w:rFonts w:ascii="Arial" w:hAnsi="Arial" w:cs="Arial"/>
          <w:b/>
          <w:iCs/>
        </w:rPr>
        <w:t>Coefficients :</w:t>
      </w:r>
      <w:r w:rsidR="00E94D95">
        <w:rPr>
          <w:rFonts w:ascii="Arial" w:hAnsi="Arial" w:cs="Arial"/>
          <w:b/>
          <w:iCs/>
        </w:rPr>
        <w:t xml:space="preserve"> 1</w:t>
      </w:r>
    </w:p>
    <w:p w:rsidR="00C73F0D" w:rsidRDefault="00C73F0D" w:rsidP="00C73F0D">
      <w:pPr>
        <w:spacing w:line="276" w:lineRule="auto"/>
        <w:ind w:right="282"/>
        <w:rPr>
          <w:rFonts w:ascii="Arial" w:hAnsi="Arial" w:cs="Arial"/>
          <w:b/>
          <w:iCs/>
        </w:rPr>
      </w:pPr>
    </w:p>
    <w:p w:rsidR="00E94D95" w:rsidRPr="001074C7" w:rsidRDefault="00E94D95" w:rsidP="00E94D95">
      <w:pPr>
        <w:rPr>
          <w:rFonts w:ascii="Arial Narrow" w:hAnsi="Arial Narrow" w:cs="Arial"/>
          <w:u w:val="single"/>
        </w:rPr>
      </w:pPr>
      <w:r>
        <w:rPr>
          <w:rFonts w:ascii="Arial" w:hAnsi="Arial"/>
          <w:b/>
        </w:rPr>
        <w:t>Objectifs de l’enseignement</w:t>
      </w:r>
      <w:r>
        <w:rPr>
          <w:rFonts w:ascii="Arial" w:hAnsi="Arial"/>
        </w:rPr>
        <w:t xml:space="preserve">  </w:t>
      </w:r>
    </w:p>
    <w:p w:rsidR="00E94D95" w:rsidRDefault="00E94D95" w:rsidP="00E94D95">
      <w:pPr>
        <w:jc w:val="both"/>
        <w:rPr>
          <w:rFonts w:ascii="Arial" w:hAnsi="Arial"/>
          <w:i/>
        </w:rPr>
      </w:pPr>
      <w:r>
        <w:t>Apprendre l'anglais scientifique écrit et parlé. Maîtriser les techniques de la recherche d'emploi et l'insertion professionnelle. S'initier à la gestion des ressources humaines et à la stratégie des organisations. Cette unité d'enseignement est décomposée en deux éléments constitutifs : anglais scientifique et insertion professionnelle donnant lieu à des examens distincts</w:t>
      </w:r>
    </w:p>
    <w:p w:rsidR="00E94D95" w:rsidRDefault="00E94D95" w:rsidP="00E94D95">
      <w:pPr>
        <w:jc w:val="both"/>
        <w:rPr>
          <w:rFonts w:ascii="Arial" w:hAnsi="Arial"/>
          <w:b/>
        </w:rPr>
      </w:pPr>
    </w:p>
    <w:p w:rsidR="00E94D95" w:rsidRDefault="00E94D95" w:rsidP="00E94D95">
      <w:pPr>
        <w:jc w:val="both"/>
        <w:rPr>
          <w:rFonts w:ascii="Arial" w:hAnsi="Arial"/>
          <w:b/>
          <w:i/>
        </w:rPr>
      </w:pPr>
      <w:r>
        <w:rPr>
          <w:rFonts w:ascii="Arial" w:hAnsi="Arial"/>
          <w:b/>
        </w:rPr>
        <w:t xml:space="preserve">Connaissances préalables recommandées   </w:t>
      </w:r>
      <w:r>
        <w:rPr>
          <w:rFonts w:ascii="Arial" w:hAnsi="Arial"/>
          <w:i/>
        </w:rPr>
        <w:t>descriptif succinct des connaissances requises pour pouvoir suivre cet enseignement.</w:t>
      </w:r>
    </w:p>
    <w:p w:rsidR="00E94D95" w:rsidRDefault="00E94D95" w:rsidP="00E94D95">
      <w:pPr>
        <w:pStyle w:val="Titre1"/>
      </w:pPr>
    </w:p>
    <w:p w:rsidR="00E94D95" w:rsidRDefault="00E94D95" w:rsidP="00E94D95">
      <w:pPr>
        <w:jc w:val="both"/>
        <w:rPr>
          <w:rFonts w:ascii="Arial" w:hAnsi="Arial"/>
          <w:b/>
        </w:rPr>
      </w:pPr>
    </w:p>
    <w:p w:rsidR="00E94D95" w:rsidRDefault="00E94D95" w:rsidP="00E94D95">
      <w:pPr>
        <w:jc w:val="both"/>
        <w:rPr>
          <w:rFonts w:ascii="Arial" w:hAnsi="Arial"/>
          <w:b/>
        </w:rPr>
      </w:pPr>
      <w:r>
        <w:rPr>
          <w:rFonts w:ascii="Arial" w:hAnsi="Arial"/>
          <w:b/>
        </w:rPr>
        <w:t>Contenu de la matière : </w:t>
      </w:r>
    </w:p>
    <w:p w:rsidR="00E94D95" w:rsidRDefault="00E94D95" w:rsidP="00E94D95">
      <w:pPr>
        <w:jc w:val="both"/>
        <w:rPr>
          <w:rFonts w:ascii="Arial" w:hAnsi="Arial"/>
          <w:b/>
        </w:rPr>
      </w:pPr>
    </w:p>
    <w:p w:rsidR="00E94D95" w:rsidRPr="0028618A" w:rsidRDefault="00E94D95">
      <w:pPr>
        <w:pStyle w:val="NormalWeb"/>
        <w:numPr>
          <w:ilvl w:val="0"/>
          <w:numId w:val="25"/>
        </w:numPr>
        <w:spacing w:before="0" w:beforeAutospacing="0" w:after="0" w:afterAutospacing="0"/>
        <w:ind w:left="867" w:right="147" w:hanging="357"/>
        <w:rPr>
          <w:color w:val="000000"/>
          <w:szCs w:val="32"/>
        </w:rPr>
      </w:pPr>
      <w:r w:rsidRPr="0028618A">
        <w:rPr>
          <w:color w:val="000000"/>
          <w:szCs w:val="32"/>
        </w:rPr>
        <w:t>Apprentissage de l'anglais scientifique : lire des articles ou des livres écrits en langue anglaise.</w:t>
      </w:r>
    </w:p>
    <w:p w:rsidR="00E94D95" w:rsidRPr="0028618A" w:rsidRDefault="00E94D95">
      <w:pPr>
        <w:pStyle w:val="NormalWeb"/>
        <w:numPr>
          <w:ilvl w:val="0"/>
          <w:numId w:val="25"/>
        </w:numPr>
        <w:spacing w:before="0" w:beforeAutospacing="0" w:after="0" w:afterAutospacing="0"/>
        <w:ind w:left="867" w:right="147" w:hanging="357"/>
        <w:rPr>
          <w:color w:val="000000"/>
          <w:szCs w:val="32"/>
        </w:rPr>
      </w:pPr>
      <w:r w:rsidRPr="0028618A">
        <w:rPr>
          <w:color w:val="000000"/>
          <w:szCs w:val="32"/>
        </w:rPr>
        <w:t xml:space="preserve">Le comportement, le savoir être et la communication. </w:t>
      </w:r>
    </w:p>
    <w:p w:rsidR="00E94D95" w:rsidRPr="0028618A" w:rsidRDefault="00E94D95">
      <w:pPr>
        <w:pStyle w:val="NormalWeb"/>
        <w:numPr>
          <w:ilvl w:val="0"/>
          <w:numId w:val="25"/>
        </w:numPr>
        <w:spacing w:before="0" w:beforeAutospacing="0" w:after="0" w:afterAutospacing="0"/>
        <w:ind w:left="867" w:right="147" w:hanging="357"/>
        <w:rPr>
          <w:color w:val="000000"/>
          <w:szCs w:val="32"/>
        </w:rPr>
      </w:pPr>
      <w:r w:rsidRPr="0028618A">
        <w:rPr>
          <w:color w:val="000000"/>
          <w:szCs w:val="32"/>
        </w:rPr>
        <w:t xml:space="preserve">Rédaction d'un curriculum vitae et d'une lettre professionnelle. </w:t>
      </w:r>
    </w:p>
    <w:p w:rsidR="00E94D95" w:rsidRPr="0028618A" w:rsidRDefault="00E94D95">
      <w:pPr>
        <w:pStyle w:val="NormalWeb"/>
        <w:numPr>
          <w:ilvl w:val="0"/>
          <w:numId w:val="25"/>
        </w:numPr>
        <w:spacing w:before="0" w:beforeAutospacing="0" w:after="0" w:afterAutospacing="0"/>
        <w:ind w:left="867" w:right="147" w:hanging="357"/>
        <w:rPr>
          <w:color w:val="000000"/>
          <w:szCs w:val="32"/>
        </w:rPr>
      </w:pPr>
      <w:r w:rsidRPr="0028618A">
        <w:rPr>
          <w:color w:val="000000"/>
          <w:szCs w:val="32"/>
        </w:rPr>
        <w:t xml:space="preserve">Projet professionnel et entretiens de recrutement. </w:t>
      </w:r>
    </w:p>
    <w:p w:rsidR="00E94D95" w:rsidRDefault="00E94D95" w:rsidP="00E94D95">
      <w:pPr>
        <w:jc w:val="both"/>
        <w:rPr>
          <w:rFonts w:ascii="Arial" w:hAnsi="Arial"/>
          <w:b/>
        </w:rPr>
      </w:pPr>
    </w:p>
    <w:p w:rsidR="00E94D95" w:rsidRDefault="00E94D95" w:rsidP="00E94D95">
      <w:pPr>
        <w:jc w:val="both"/>
        <w:rPr>
          <w:rFonts w:ascii="Arial" w:hAnsi="Arial"/>
          <w:b/>
        </w:rPr>
      </w:pPr>
      <w:r>
        <w:rPr>
          <w:rFonts w:ascii="Arial" w:hAnsi="Arial"/>
          <w:b/>
        </w:rPr>
        <w:t>Mode d’évaluation : </w:t>
      </w:r>
      <w:r w:rsidRPr="00021150">
        <w:rPr>
          <w:rFonts w:ascii="Arial" w:hAnsi="Arial"/>
          <w:bCs/>
        </w:rPr>
        <w:t>Examen</w:t>
      </w:r>
      <w:r>
        <w:rPr>
          <w:rFonts w:ascii="Arial" w:hAnsi="Arial"/>
          <w:bCs/>
        </w:rPr>
        <w:t xml:space="preserve"> final</w:t>
      </w:r>
      <w:r w:rsidRPr="007A4ED1">
        <w:rPr>
          <w:rFonts w:ascii="Arial" w:hAnsi="Arial"/>
          <w:bCs/>
        </w:rPr>
        <w:t xml:space="preserve"> </w:t>
      </w:r>
    </w:p>
    <w:p w:rsidR="00E94D95" w:rsidRDefault="00E94D95" w:rsidP="00E94D95">
      <w:pPr>
        <w:jc w:val="both"/>
        <w:rPr>
          <w:rFonts w:ascii="Arial" w:hAnsi="Arial"/>
          <w:b/>
        </w:rPr>
      </w:pPr>
    </w:p>
    <w:p w:rsidR="00E94D95" w:rsidRDefault="00E94D95" w:rsidP="00E94D95">
      <w:pPr>
        <w:jc w:val="both"/>
        <w:rPr>
          <w:rFonts w:ascii="Arial" w:hAnsi="Arial"/>
          <w:b/>
        </w:rPr>
      </w:pPr>
    </w:p>
    <w:p w:rsidR="00C73F0D" w:rsidRDefault="00E94D95" w:rsidP="00E94D95">
      <w:pPr>
        <w:spacing w:line="276" w:lineRule="auto"/>
        <w:ind w:right="282"/>
        <w:rPr>
          <w:rFonts w:ascii="Arial" w:hAnsi="Arial" w:cs="Arial"/>
          <w:b/>
          <w:iCs/>
        </w:rPr>
      </w:pPr>
      <w:r>
        <w:rPr>
          <w:rFonts w:ascii="Arial" w:hAnsi="Arial"/>
          <w:b/>
        </w:rPr>
        <w:t xml:space="preserve">Références   </w:t>
      </w:r>
      <w:r>
        <w:rPr>
          <w:rFonts w:ascii="Arial" w:hAnsi="Arial"/>
        </w:rPr>
        <w:t xml:space="preserve"> L</w:t>
      </w:r>
      <w:r>
        <w:rPr>
          <w:rFonts w:ascii="Arial" w:hAnsi="Arial"/>
          <w:i/>
        </w:rPr>
        <w:t xml:space="preserve">ivres et polycopiés,  sites internet, </w:t>
      </w:r>
      <w:proofErr w:type="spellStart"/>
      <w:r>
        <w:rPr>
          <w:rFonts w:ascii="Arial" w:hAnsi="Arial"/>
          <w:i/>
        </w:rPr>
        <w:t>etc</w:t>
      </w:r>
      <w:proofErr w:type="spellEnd"/>
    </w:p>
    <w:p w:rsidR="00C73F0D" w:rsidRDefault="00C73F0D" w:rsidP="00C73F0D">
      <w:pPr>
        <w:spacing w:line="276" w:lineRule="auto"/>
        <w:ind w:right="282"/>
        <w:rPr>
          <w:rFonts w:ascii="Arial" w:hAnsi="Arial" w:cs="Arial"/>
          <w:b/>
          <w:iCs/>
        </w:rPr>
      </w:pPr>
    </w:p>
    <w:p w:rsidR="00C73F0D" w:rsidRDefault="00C73F0D" w:rsidP="00C73F0D">
      <w:pPr>
        <w:spacing w:line="276" w:lineRule="auto"/>
        <w:ind w:right="282"/>
        <w:rPr>
          <w:rFonts w:ascii="Arial" w:hAnsi="Arial" w:cs="Arial"/>
          <w:b/>
          <w:iCs/>
        </w:rPr>
      </w:pPr>
    </w:p>
    <w:p w:rsidR="00C73F0D" w:rsidRDefault="00C73F0D" w:rsidP="00C73F0D">
      <w:pPr>
        <w:spacing w:line="276" w:lineRule="auto"/>
        <w:ind w:right="282"/>
        <w:rPr>
          <w:rFonts w:ascii="Arial" w:hAnsi="Arial" w:cs="Arial"/>
          <w:b/>
          <w:iCs/>
        </w:rPr>
      </w:pPr>
    </w:p>
    <w:p w:rsidR="00C73F0D" w:rsidRDefault="00C73F0D" w:rsidP="00C73F0D">
      <w:pPr>
        <w:spacing w:line="276" w:lineRule="auto"/>
        <w:ind w:right="282"/>
        <w:rPr>
          <w:rFonts w:ascii="Arial" w:hAnsi="Arial" w:cs="Arial"/>
          <w:b/>
          <w:iCs/>
        </w:rPr>
      </w:pPr>
    </w:p>
    <w:p w:rsidR="00C73F0D" w:rsidRDefault="00C73F0D" w:rsidP="00C73F0D">
      <w:pPr>
        <w:spacing w:line="276" w:lineRule="auto"/>
        <w:ind w:right="282"/>
        <w:rPr>
          <w:rFonts w:ascii="Arial" w:hAnsi="Arial" w:cs="Arial"/>
          <w:b/>
          <w:iCs/>
        </w:rPr>
      </w:pPr>
    </w:p>
    <w:p w:rsidR="00C73F0D" w:rsidRDefault="00C73F0D" w:rsidP="00C73F0D">
      <w:pPr>
        <w:spacing w:line="276" w:lineRule="auto"/>
        <w:ind w:right="282"/>
        <w:rPr>
          <w:rFonts w:ascii="Arial" w:hAnsi="Arial" w:cs="Arial"/>
          <w:b/>
          <w:iCs/>
        </w:rPr>
      </w:pPr>
    </w:p>
    <w:p w:rsidR="00C73F0D" w:rsidRDefault="00C73F0D" w:rsidP="00C73F0D">
      <w:pPr>
        <w:spacing w:line="276" w:lineRule="auto"/>
        <w:ind w:right="282"/>
        <w:rPr>
          <w:rFonts w:ascii="Arial" w:hAnsi="Arial" w:cs="Arial"/>
          <w:b/>
          <w:iCs/>
        </w:rPr>
      </w:pPr>
    </w:p>
    <w:p w:rsidR="00C73F0D" w:rsidRDefault="00C73F0D" w:rsidP="00C73F0D">
      <w:pPr>
        <w:spacing w:line="276" w:lineRule="auto"/>
        <w:ind w:right="282"/>
        <w:rPr>
          <w:rFonts w:ascii="Arial" w:hAnsi="Arial" w:cs="Arial"/>
          <w:b/>
          <w:iCs/>
        </w:rPr>
      </w:pPr>
    </w:p>
    <w:p w:rsidR="00C73F0D" w:rsidRDefault="00C73F0D" w:rsidP="00C73F0D">
      <w:pPr>
        <w:spacing w:line="276" w:lineRule="auto"/>
        <w:ind w:right="282"/>
        <w:rPr>
          <w:rFonts w:ascii="Arial" w:hAnsi="Arial" w:cs="Arial"/>
          <w:b/>
          <w:iCs/>
        </w:rPr>
      </w:pPr>
    </w:p>
    <w:p w:rsidR="00C73F0D" w:rsidRDefault="00C73F0D" w:rsidP="00C73F0D">
      <w:pPr>
        <w:spacing w:line="276" w:lineRule="auto"/>
        <w:ind w:right="282"/>
        <w:rPr>
          <w:rFonts w:ascii="Arial" w:hAnsi="Arial" w:cs="Arial"/>
          <w:b/>
          <w:iCs/>
        </w:rPr>
      </w:pPr>
    </w:p>
    <w:p w:rsidR="00C73F0D" w:rsidRDefault="00C73F0D" w:rsidP="00C73F0D">
      <w:pPr>
        <w:spacing w:line="276" w:lineRule="auto"/>
        <w:ind w:right="282"/>
        <w:rPr>
          <w:rFonts w:ascii="Arial" w:hAnsi="Arial" w:cs="Arial"/>
          <w:b/>
          <w:iCs/>
        </w:rPr>
      </w:pPr>
    </w:p>
    <w:p w:rsidR="00C73F0D" w:rsidRDefault="00C73F0D" w:rsidP="00C73F0D">
      <w:pPr>
        <w:spacing w:line="276" w:lineRule="auto"/>
        <w:ind w:right="282"/>
        <w:rPr>
          <w:rFonts w:ascii="Arial" w:hAnsi="Arial" w:cs="Arial"/>
          <w:b/>
          <w:iCs/>
        </w:rPr>
      </w:pPr>
    </w:p>
    <w:p w:rsidR="00C73F0D" w:rsidRDefault="00C73F0D" w:rsidP="00C73F0D">
      <w:pPr>
        <w:spacing w:line="276" w:lineRule="auto"/>
        <w:ind w:right="282"/>
        <w:rPr>
          <w:rFonts w:ascii="Arial" w:hAnsi="Arial" w:cs="Arial"/>
          <w:b/>
          <w:iCs/>
        </w:rPr>
      </w:pPr>
    </w:p>
    <w:p w:rsidR="00C73F0D" w:rsidRDefault="00C73F0D" w:rsidP="00C73F0D">
      <w:pPr>
        <w:spacing w:line="276" w:lineRule="auto"/>
        <w:ind w:right="282"/>
        <w:rPr>
          <w:rFonts w:ascii="Arial" w:hAnsi="Arial" w:cs="Arial"/>
          <w:b/>
          <w:iCs/>
        </w:rPr>
      </w:pPr>
    </w:p>
    <w:p w:rsidR="00C73F0D" w:rsidRDefault="00C73F0D" w:rsidP="00C73F0D">
      <w:pPr>
        <w:spacing w:line="276" w:lineRule="auto"/>
        <w:ind w:right="282"/>
        <w:rPr>
          <w:rFonts w:ascii="Arial" w:hAnsi="Arial" w:cs="Arial"/>
          <w:b/>
          <w:iCs/>
        </w:rPr>
      </w:pPr>
    </w:p>
    <w:p w:rsidR="00C73F0D" w:rsidRDefault="00C73F0D" w:rsidP="00C73F0D">
      <w:pPr>
        <w:spacing w:line="276" w:lineRule="auto"/>
        <w:ind w:right="282"/>
        <w:rPr>
          <w:rFonts w:ascii="Arial" w:hAnsi="Arial" w:cs="Arial"/>
          <w:b/>
          <w:iCs/>
        </w:rPr>
      </w:pPr>
    </w:p>
    <w:p w:rsidR="00C73F0D" w:rsidRDefault="00C73F0D" w:rsidP="00C73F0D">
      <w:pPr>
        <w:spacing w:line="276" w:lineRule="auto"/>
        <w:ind w:right="282"/>
        <w:rPr>
          <w:rFonts w:ascii="Arial" w:hAnsi="Arial" w:cs="Arial"/>
          <w:b/>
          <w:iCs/>
        </w:rPr>
      </w:pPr>
    </w:p>
    <w:p w:rsidR="00EF3177" w:rsidRDefault="00EF3177" w:rsidP="00C73F0D">
      <w:pPr>
        <w:spacing w:line="276" w:lineRule="auto"/>
        <w:ind w:right="282"/>
        <w:rPr>
          <w:rFonts w:ascii="Arial" w:hAnsi="Arial" w:cs="Arial"/>
          <w:b/>
          <w:iCs/>
        </w:rPr>
      </w:pPr>
    </w:p>
    <w:p w:rsidR="00EF3177" w:rsidRPr="004B779C" w:rsidRDefault="00EF3177" w:rsidP="00EF3177">
      <w:pPr>
        <w:spacing w:after="200" w:line="276" w:lineRule="auto"/>
        <w:rPr>
          <w:rFonts w:ascii="Arial" w:hAnsi="Arial" w:cs="Arial"/>
          <w:b/>
          <w:iCs/>
          <w:sz w:val="28"/>
          <w:szCs w:val="28"/>
        </w:rPr>
      </w:pPr>
      <w:r w:rsidRPr="00CB58C3">
        <w:rPr>
          <w:rFonts w:ascii="Arial" w:hAnsi="Arial" w:cs="Arial"/>
          <w:b/>
          <w:iCs/>
          <w:sz w:val="28"/>
          <w:szCs w:val="28"/>
        </w:rPr>
        <w:lastRenderedPageBreak/>
        <w:t xml:space="preserve">Intitulé du Master : </w:t>
      </w:r>
      <w:r>
        <w:rPr>
          <w:rFonts w:ascii="Arial" w:hAnsi="Arial" w:cs="Arial"/>
          <w:b/>
          <w:iCs/>
          <w:sz w:val="28"/>
          <w:szCs w:val="28"/>
        </w:rPr>
        <w:t>Systèmes Informatiques</w:t>
      </w:r>
    </w:p>
    <w:p w:rsidR="00EF3177" w:rsidRPr="00EF3177" w:rsidRDefault="00EF3177" w:rsidP="00EF3177">
      <w:pPr>
        <w:spacing w:line="276" w:lineRule="auto"/>
        <w:jc w:val="both"/>
        <w:rPr>
          <w:rFonts w:ascii="Arial" w:hAnsi="Arial" w:cs="Arial"/>
          <w:b/>
          <w:iCs/>
        </w:rPr>
      </w:pPr>
      <w:r w:rsidRPr="00EF3177">
        <w:rPr>
          <w:rFonts w:ascii="Arial" w:hAnsi="Arial" w:cs="Arial"/>
          <w:b/>
          <w:iCs/>
        </w:rPr>
        <w:t>Semestre : 1</w:t>
      </w:r>
    </w:p>
    <w:p w:rsidR="00EF3177" w:rsidRPr="00EF3177" w:rsidRDefault="00EF3177" w:rsidP="00EF3177">
      <w:pPr>
        <w:spacing w:line="276" w:lineRule="auto"/>
        <w:jc w:val="both"/>
        <w:rPr>
          <w:rFonts w:ascii="Arial" w:hAnsi="Arial" w:cs="Arial"/>
          <w:b/>
          <w:iCs/>
        </w:rPr>
      </w:pPr>
      <w:r w:rsidRPr="00EF3177">
        <w:rPr>
          <w:rFonts w:ascii="Arial" w:hAnsi="Arial" w:cs="Arial"/>
          <w:b/>
          <w:iCs/>
        </w:rPr>
        <w:t>Intitulé de l’UE : UET1.</w:t>
      </w:r>
    </w:p>
    <w:p w:rsidR="00EF3177" w:rsidRPr="00EF3177" w:rsidRDefault="00EF3177" w:rsidP="00EF3177">
      <w:pPr>
        <w:spacing w:line="276" w:lineRule="auto"/>
        <w:jc w:val="both"/>
        <w:rPr>
          <w:rFonts w:ascii="Arial" w:hAnsi="Arial" w:cs="Arial"/>
          <w:b/>
          <w:iCs/>
        </w:rPr>
      </w:pPr>
      <w:r w:rsidRPr="00EF3177">
        <w:rPr>
          <w:rFonts w:ascii="Arial" w:hAnsi="Arial" w:cs="Arial"/>
          <w:b/>
          <w:iCs/>
        </w:rPr>
        <w:t>Intitulé de la matière : Gestion des projets &amp; Entreprenariat</w:t>
      </w:r>
    </w:p>
    <w:p w:rsidR="00EF3177" w:rsidRPr="00AE1D26" w:rsidRDefault="00EF3177" w:rsidP="00EF3177">
      <w:pPr>
        <w:spacing w:line="276" w:lineRule="auto"/>
        <w:jc w:val="both"/>
        <w:rPr>
          <w:rFonts w:ascii="Arial" w:hAnsi="Arial" w:cs="Arial"/>
          <w:b/>
          <w:iCs/>
        </w:rPr>
      </w:pPr>
      <w:r w:rsidRPr="00AE1D26">
        <w:rPr>
          <w:rFonts w:ascii="Arial" w:hAnsi="Arial" w:cs="Arial"/>
          <w:b/>
          <w:iCs/>
        </w:rPr>
        <w:t xml:space="preserve"> Crédits : </w:t>
      </w:r>
      <w:r>
        <w:rPr>
          <w:rFonts w:ascii="Arial" w:hAnsi="Arial" w:cs="Arial"/>
          <w:b/>
          <w:iCs/>
        </w:rPr>
        <w:t>1</w:t>
      </w:r>
    </w:p>
    <w:p w:rsidR="00EF3177" w:rsidRDefault="00EF3177" w:rsidP="00EF3177">
      <w:pPr>
        <w:spacing w:line="276" w:lineRule="auto"/>
        <w:ind w:right="282"/>
        <w:rPr>
          <w:rFonts w:ascii="Arial" w:hAnsi="Arial" w:cs="Arial"/>
          <w:b/>
          <w:iCs/>
        </w:rPr>
      </w:pPr>
      <w:r w:rsidRPr="00AE1D26">
        <w:rPr>
          <w:rFonts w:ascii="Arial" w:hAnsi="Arial" w:cs="Arial"/>
          <w:b/>
          <w:iCs/>
        </w:rPr>
        <w:t>Coefficients :</w:t>
      </w:r>
      <w:r>
        <w:rPr>
          <w:rFonts w:ascii="Arial" w:hAnsi="Arial" w:cs="Arial"/>
          <w:b/>
          <w:iCs/>
        </w:rPr>
        <w:t xml:space="preserve"> 1</w:t>
      </w:r>
    </w:p>
    <w:p w:rsidR="00FB26CA" w:rsidRDefault="00FB26CA" w:rsidP="00FB26CA">
      <w:pPr>
        <w:rPr>
          <w:rFonts w:ascii="Arial" w:hAnsi="Arial"/>
          <w:b/>
        </w:rPr>
      </w:pPr>
    </w:p>
    <w:p w:rsidR="00EF3177" w:rsidRPr="00FB26CA" w:rsidRDefault="00FB26CA" w:rsidP="00FB26CA">
      <w:pPr>
        <w:rPr>
          <w:rFonts w:ascii="Arial Narrow" w:hAnsi="Arial Narrow" w:cs="Arial"/>
          <w:u w:val="single"/>
        </w:rPr>
      </w:pPr>
      <w:r>
        <w:rPr>
          <w:rFonts w:ascii="Arial" w:hAnsi="Arial"/>
          <w:b/>
        </w:rPr>
        <w:t>Objectifs de l’enseignement</w:t>
      </w:r>
      <w:r>
        <w:rPr>
          <w:rFonts w:ascii="Arial" w:hAnsi="Arial"/>
        </w:rPr>
        <w:t xml:space="preserve">  </w:t>
      </w:r>
    </w:p>
    <w:p w:rsidR="00EF3177" w:rsidRPr="00BB3938" w:rsidRDefault="00EF3177" w:rsidP="00EF3177">
      <w:pPr>
        <w:shd w:val="clear" w:color="auto" w:fill="FFFFFF"/>
        <w:jc w:val="both"/>
        <w:rPr>
          <w:rFonts w:eastAsia="Times New Roman"/>
          <w:szCs w:val="32"/>
          <w:lang w:eastAsia="fr-FR"/>
        </w:rPr>
      </w:pPr>
      <w:r w:rsidRPr="00BB3938">
        <w:rPr>
          <w:rFonts w:eastAsia="Times New Roman"/>
          <w:szCs w:val="32"/>
          <w:lang w:eastAsia="fr-FR"/>
        </w:rPr>
        <w:t>Présenter les méthodes et outils de gestion de projet (planification et pilotage) et mettre l'accent sur l'importance du contexte organisationnel et des facteurs clé de réussite du projet : structure d'organisation, management des équipes, gestion des connaissances et du retour d'expérience, gestion des risques, profil d'aptitudes et de compétences du chef de projet</w:t>
      </w:r>
    </w:p>
    <w:p w:rsidR="00EF3177" w:rsidRPr="00B25DFD" w:rsidRDefault="00EF3177" w:rsidP="00EF3177">
      <w:pPr>
        <w:rPr>
          <w:b/>
        </w:rPr>
      </w:pPr>
    </w:p>
    <w:p w:rsidR="00EF3177" w:rsidRPr="00B25DFD" w:rsidRDefault="00EF3177" w:rsidP="00EF3177">
      <w:pPr>
        <w:rPr>
          <w:b/>
        </w:rPr>
      </w:pPr>
      <w:r w:rsidRPr="00B25DFD">
        <w:rPr>
          <w:b/>
        </w:rPr>
        <w:t>Contenu de la matière</w:t>
      </w:r>
    </w:p>
    <w:p w:rsidR="00EF3177" w:rsidRPr="00BB3938" w:rsidRDefault="00EF3177" w:rsidP="00EF3177">
      <w:pPr>
        <w:autoSpaceDE w:val="0"/>
        <w:autoSpaceDN w:val="0"/>
        <w:jc w:val="both"/>
        <w:rPr>
          <w:rFonts w:eastAsia="Times New Roman"/>
          <w:bCs/>
          <w:noProof/>
          <w:lang w:eastAsia="fr-FR"/>
        </w:rPr>
      </w:pPr>
      <w:r w:rsidRPr="00BB3938">
        <w:rPr>
          <w:rFonts w:eastAsia="Times New Roman"/>
          <w:b/>
          <w:noProof/>
          <w:lang w:eastAsia="fr-FR"/>
        </w:rPr>
        <w:t>Chapitre 1 : L'organisation du projet :</w:t>
      </w:r>
    </w:p>
    <w:p w:rsidR="00EF3177" w:rsidRPr="00BB3938" w:rsidRDefault="00EF3177">
      <w:pPr>
        <w:numPr>
          <w:ilvl w:val="0"/>
          <w:numId w:val="37"/>
        </w:numPr>
        <w:autoSpaceDE w:val="0"/>
        <w:autoSpaceDN w:val="0"/>
        <w:jc w:val="both"/>
        <w:rPr>
          <w:rFonts w:eastAsia="Times New Roman"/>
          <w:bCs/>
          <w:noProof/>
          <w:lang w:eastAsia="fr-FR"/>
        </w:rPr>
      </w:pPr>
      <w:r w:rsidRPr="00BB3938">
        <w:rPr>
          <w:rFonts w:eastAsia="Times New Roman"/>
          <w:bCs/>
          <w:noProof/>
          <w:lang w:eastAsia="fr-FR"/>
        </w:rPr>
        <w:t xml:space="preserve">L’équipe projet, </w:t>
      </w:r>
    </w:p>
    <w:p w:rsidR="00EF3177" w:rsidRPr="00BB3938" w:rsidRDefault="00EF3177">
      <w:pPr>
        <w:numPr>
          <w:ilvl w:val="0"/>
          <w:numId w:val="37"/>
        </w:numPr>
        <w:autoSpaceDE w:val="0"/>
        <w:autoSpaceDN w:val="0"/>
        <w:jc w:val="both"/>
        <w:rPr>
          <w:rFonts w:eastAsia="Times New Roman"/>
          <w:bCs/>
          <w:noProof/>
          <w:lang w:eastAsia="fr-FR"/>
        </w:rPr>
      </w:pPr>
      <w:r w:rsidRPr="00BB3938">
        <w:rPr>
          <w:rFonts w:eastAsia="Times New Roman"/>
          <w:bCs/>
          <w:noProof/>
          <w:lang w:eastAsia="fr-FR"/>
        </w:rPr>
        <w:t>Les Tâches, jalons et livrables</w:t>
      </w:r>
    </w:p>
    <w:p w:rsidR="00EF3177" w:rsidRPr="00BB3938" w:rsidRDefault="00EF3177">
      <w:pPr>
        <w:numPr>
          <w:ilvl w:val="0"/>
          <w:numId w:val="37"/>
        </w:numPr>
        <w:autoSpaceDE w:val="0"/>
        <w:autoSpaceDN w:val="0"/>
        <w:jc w:val="both"/>
        <w:rPr>
          <w:rFonts w:eastAsia="Times New Roman"/>
          <w:bCs/>
          <w:noProof/>
          <w:lang w:eastAsia="fr-FR"/>
        </w:rPr>
      </w:pPr>
      <w:r w:rsidRPr="00BB3938">
        <w:rPr>
          <w:rFonts w:eastAsia="Times New Roman"/>
          <w:bCs/>
          <w:noProof/>
          <w:lang w:eastAsia="fr-FR"/>
        </w:rPr>
        <w:t>La budgétisation</w:t>
      </w:r>
    </w:p>
    <w:p w:rsidR="00EF3177" w:rsidRPr="00BB3938" w:rsidRDefault="00EF3177" w:rsidP="00EF3177">
      <w:pPr>
        <w:autoSpaceDE w:val="0"/>
        <w:autoSpaceDN w:val="0"/>
        <w:jc w:val="both"/>
        <w:rPr>
          <w:rFonts w:eastAsia="Times New Roman"/>
          <w:bCs/>
          <w:noProof/>
          <w:lang w:eastAsia="fr-FR"/>
        </w:rPr>
      </w:pPr>
    </w:p>
    <w:p w:rsidR="00EF3177" w:rsidRPr="00BB3938" w:rsidRDefault="00EF3177" w:rsidP="00EF3177">
      <w:pPr>
        <w:autoSpaceDE w:val="0"/>
        <w:autoSpaceDN w:val="0"/>
        <w:jc w:val="both"/>
        <w:rPr>
          <w:rFonts w:eastAsia="Times New Roman"/>
          <w:bCs/>
          <w:noProof/>
          <w:lang w:eastAsia="fr-FR"/>
        </w:rPr>
      </w:pPr>
      <w:r w:rsidRPr="00BB3938">
        <w:rPr>
          <w:rFonts w:eastAsia="Times New Roman"/>
          <w:b/>
          <w:noProof/>
          <w:lang w:eastAsia="fr-FR"/>
        </w:rPr>
        <w:t>Chapitre 2 : Planification et estimation des coûts :</w:t>
      </w:r>
      <w:r w:rsidRPr="00BB3938">
        <w:rPr>
          <w:rFonts w:eastAsia="Times New Roman"/>
          <w:bCs/>
          <w:noProof/>
          <w:lang w:eastAsia="fr-FR"/>
        </w:rPr>
        <w:t xml:space="preserve"> </w:t>
      </w:r>
    </w:p>
    <w:p w:rsidR="00EF3177" w:rsidRPr="00BB3938" w:rsidRDefault="00EF3177">
      <w:pPr>
        <w:numPr>
          <w:ilvl w:val="0"/>
          <w:numId w:val="38"/>
        </w:numPr>
        <w:autoSpaceDE w:val="0"/>
        <w:autoSpaceDN w:val="0"/>
        <w:jc w:val="both"/>
        <w:rPr>
          <w:rFonts w:eastAsia="Times New Roman"/>
          <w:bCs/>
          <w:noProof/>
          <w:lang w:eastAsia="fr-FR"/>
        </w:rPr>
      </w:pPr>
      <w:r w:rsidRPr="00BB3938">
        <w:rPr>
          <w:rFonts w:eastAsia="Times New Roman"/>
          <w:bCs/>
          <w:noProof/>
          <w:lang w:eastAsia="fr-FR"/>
        </w:rPr>
        <w:t>Productivité des programmeurs</w:t>
      </w:r>
    </w:p>
    <w:p w:rsidR="00EF3177" w:rsidRPr="00BB3938" w:rsidRDefault="00EF3177">
      <w:pPr>
        <w:numPr>
          <w:ilvl w:val="0"/>
          <w:numId w:val="38"/>
        </w:numPr>
        <w:autoSpaceDE w:val="0"/>
        <w:autoSpaceDN w:val="0"/>
        <w:jc w:val="both"/>
        <w:rPr>
          <w:rFonts w:eastAsia="Times New Roman"/>
          <w:bCs/>
          <w:noProof/>
          <w:lang w:eastAsia="fr-FR"/>
        </w:rPr>
      </w:pPr>
      <w:r w:rsidRPr="00BB3938">
        <w:rPr>
          <w:rFonts w:eastAsia="Times New Roman"/>
          <w:bCs/>
          <w:noProof/>
          <w:lang w:eastAsia="fr-FR"/>
        </w:rPr>
        <w:t>Techniques de planification (Gantt et PERT)</w:t>
      </w:r>
    </w:p>
    <w:p w:rsidR="00EF3177" w:rsidRPr="00BB3938" w:rsidRDefault="00EF3177">
      <w:pPr>
        <w:numPr>
          <w:ilvl w:val="0"/>
          <w:numId w:val="38"/>
        </w:numPr>
        <w:autoSpaceDE w:val="0"/>
        <w:autoSpaceDN w:val="0"/>
        <w:jc w:val="both"/>
        <w:rPr>
          <w:rFonts w:eastAsia="Times New Roman"/>
          <w:bCs/>
          <w:noProof/>
          <w:lang w:eastAsia="fr-FR"/>
        </w:rPr>
      </w:pPr>
      <w:r w:rsidRPr="00BB3938">
        <w:rPr>
          <w:rFonts w:eastAsia="Times New Roman"/>
          <w:bCs/>
          <w:noProof/>
          <w:lang w:eastAsia="fr-FR"/>
        </w:rPr>
        <w:t>Estimation des coûts (COCOMO, Points de fonction).</w:t>
      </w:r>
    </w:p>
    <w:p w:rsidR="00EF3177" w:rsidRPr="00BB3938" w:rsidRDefault="00EF3177" w:rsidP="00EF3177">
      <w:pPr>
        <w:autoSpaceDE w:val="0"/>
        <w:autoSpaceDN w:val="0"/>
        <w:ind w:left="360"/>
        <w:jc w:val="both"/>
        <w:rPr>
          <w:rFonts w:eastAsia="Times New Roman"/>
          <w:bCs/>
          <w:noProof/>
          <w:lang w:eastAsia="fr-FR"/>
        </w:rPr>
      </w:pPr>
    </w:p>
    <w:p w:rsidR="00EF3177" w:rsidRPr="00BB3938" w:rsidRDefault="00EF3177" w:rsidP="00EF3177">
      <w:pPr>
        <w:autoSpaceDE w:val="0"/>
        <w:autoSpaceDN w:val="0"/>
        <w:jc w:val="both"/>
        <w:rPr>
          <w:rFonts w:eastAsia="Times New Roman"/>
          <w:b/>
          <w:noProof/>
          <w:lang w:eastAsia="fr-FR"/>
        </w:rPr>
      </w:pPr>
      <w:r w:rsidRPr="00BB3938">
        <w:rPr>
          <w:rFonts w:eastAsia="Times New Roman"/>
          <w:b/>
          <w:noProof/>
          <w:lang w:eastAsia="fr-FR"/>
        </w:rPr>
        <w:t xml:space="preserve">Chapitre 3 : Démarche qualité : </w:t>
      </w:r>
    </w:p>
    <w:p w:rsidR="00EF3177" w:rsidRPr="00BB3938" w:rsidRDefault="00EF3177">
      <w:pPr>
        <w:numPr>
          <w:ilvl w:val="0"/>
          <w:numId w:val="39"/>
        </w:numPr>
        <w:autoSpaceDE w:val="0"/>
        <w:autoSpaceDN w:val="0"/>
        <w:jc w:val="both"/>
        <w:rPr>
          <w:rFonts w:eastAsia="Times New Roman"/>
          <w:bCs/>
          <w:noProof/>
          <w:lang w:eastAsia="fr-FR"/>
        </w:rPr>
      </w:pPr>
      <w:r w:rsidRPr="00BB3938">
        <w:rPr>
          <w:rFonts w:eastAsia="Times New Roman"/>
          <w:bCs/>
          <w:noProof/>
          <w:lang w:eastAsia="fr-FR"/>
        </w:rPr>
        <w:t>Les bases de la qualité</w:t>
      </w:r>
    </w:p>
    <w:p w:rsidR="00EF3177" w:rsidRPr="00BB3938" w:rsidRDefault="00EF3177">
      <w:pPr>
        <w:numPr>
          <w:ilvl w:val="0"/>
          <w:numId w:val="39"/>
        </w:numPr>
        <w:autoSpaceDE w:val="0"/>
        <w:autoSpaceDN w:val="0"/>
        <w:jc w:val="both"/>
        <w:rPr>
          <w:rFonts w:eastAsia="Times New Roman"/>
          <w:bCs/>
          <w:noProof/>
          <w:lang w:eastAsia="fr-FR"/>
        </w:rPr>
      </w:pPr>
      <w:r w:rsidRPr="00BB3938">
        <w:rPr>
          <w:rFonts w:eastAsia="Times New Roman"/>
          <w:bCs/>
          <w:noProof/>
          <w:lang w:eastAsia="fr-FR"/>
        </w:rPr>
        <w:t>Les standards qualité (norme ISO 9126 et ISO 9001)</w:t>
      </w:r>
    </w:p>
    <w:p w:rsidR="00EF3177" w:rsidRPr="00BB3938" w:rsidRDefault="00EF3177">
      <w:pPr>
        <w:numPr>
          <w:ilvl w:val="0"/>
          <w:numId w:val="39"/>
        </w:numPr>
        <w:autoSpaceDE w:val="0"/>
        <w:autoSpaceDN w:val="0"/>
        <w:jc w:val="both"/>
        <w:rPr>
          <w:rFonts w:eastAsia="Times New Roman"/>
          <w:bCs/>
          <w:noProof/>
          <w:lang w:eastAsia="fr-FR"/>
        </w:rPr>
      </w:pPr>
      <w:r w:rsidRPr="00BB3938">
        <w:rPr>
          <w:rFonts w:eastAsia="Times New Roman"/>
          <w:bCs/>
          <w:noProof/>
          <w:lang w:eastAsia="fr-FR"/>
        </w:rPr>
        <w:t>L’assuarance qualité (modèles CMM et SPICE)</w:t>
      </w:r>
    </w:p>
    <w:p w:rsidR="00EF3177" w:rsidRPr="00B25DFD" w:rsidRDefault="00EF3177" w:rsidP="00EF3177">
      <w:pPr>
        <w:rPr>
          <w:b/>
        </w:rPr>
      </w:pPr>
    </w:p>
    <w:p w:rsidR="00EF3177" w:rsidRPr="00B25DFD" w:rsidRDefault="00EF3177" w:rsidP="00EF3177">
      <w:pPr>
        <w:rPr>
          <w:b/>
        </w:rPr>
      </w:pPr>
      <w:r w:rsidRPr="00B25DFD">
        <w:rPr>
          <w:b/>
        </w:rPr>
        <w:t>Références  </w:t>
      </w:r>
    </w:p>
    <w:p w:rsidR="00EF3177" w:rsidRPr="00BB3938" w:rsidRDefault="00EF3177">
      <w:pPr>
        <w:numPr>
          <w:ilvl w:val="0"/>
          <w:numId w:val="40"/>
        </w:numPr>
        <w:autoSpaceDE w:val="0"/>
        <w:autoSpaceDN w:val="0"/>
        <w:spacing w:after="120"/>
        <w:rPr>
          <w:rFonts w:eastAsia="Times New Roman"/>
          <w:sz w:val="20"/>
          <w:szCs w:val="20"/>
          <w:lang w:eastAsia="fr-FR"/>
        </w:rPr>
      </w:pPr>
      <w:r w:rsidRPr="00BB3938">
        <w:rPr>
          <w:rFonts w:eastAsia="Times New Roman" w:hint="cs"/>
          <w:b/>
          <w:bCs/>
          <w:sz w:val="20"/>
          <w:szCs w:val="20"/>
          <w:lang w:eastAsia="fr-FR"/>
        </w:rPr>
        <w:t xml:space="preserve">C. </w:t>
      </w:r>
      <w:proofErr w:type="spellStart"/>
      <w:r w:rsidRPr="00BB3938">
        <w:rPr>
          <w:rFonts w:eastAsia="Times New Roman" w:hint="cs"/>
          <w:b/>
          <w:bCs/>
          <w:sz w:val="20"/>
          <w:szCs w:val="20"/>
          <w:lang w:eastAsia="fr-FR"/>
        </w:rPr>
        <w:t>Cornic</w:t>
      </w:r>
      <w:proofErr w:type="spellEnd"/>
      <w:r w:rsidRPr="00BB3938">
        <w:rPr>
          <w:rFonts w:eastAsia="Times New Roman"/>
          <w:sz w:val="20"/>
          <w:szCs w:val="20"/>
          <w:lang w:eastAsia="fr-FR"/>
        </w:rPr>
        <w:t xml:space="preserve">, la gestion de projet, </w:t>
      </w:r>
      <w:hyperlink r:id="rId25" w:history="1">
        <w:r w:rsidRPr="00BB3938">
          <w:rPr>
            <w:rFonts w:eastAsia="Times New Roman"/>
            <w:sz w:val="20"/>
            <w:szCs w:val="20"/>
            <w:lang w:eastAsia="fr-FR"/>
          </w:rPr>
          <w:t>http://</w:t>
        </w:r>
        <w:r w:rsidRPr="00BB3938">
          <w:rPr>
            <w:rFonts w:eastAsia="Times New Roman" w:hint="cs"/>
            <w:sz w:val="20"/>
            <w:szCs w:val="20"/>
            <w:lang w:eastAsia="fr-FR"/>
          </w:rPr>
          <w:t>www.gestiondeprojet.net</w:t>
        </w:r>
      </w:hyperlink>
      <w:r w:rsidRPr="00BB3938">
        <w:rPr>
          <w:rFonts w:eastAsia="Times New Roman"/>
          <w:sz w:val="20"/>
          <w:szCs w:val="20"/>
          <w:lang w:eastAsia="fr-FR"/>
        </w:rPr>
        <w:t>, 2005.</w:t>
      </w:r>
    </w:p>
    <w:p w:rsidR="00EF3177" w:rsidRPr="00BB3938" w:rsidRDefault="00EF3177">
      <w:pPr>
        <w:numPr>
          <w:ilvl w:val="0"/>
          <w:numId w:val="40"/>
        </w:numPr>
        <w:autoSpaceDE w:val="0"/>
        <w:autoSpaceDN w:val="0"/>
        <w:adjustRightInd w:val="0"/>
        <w:spacing w:after="120"/>
        <w:rPr>
          <w:rFonts w:eastAsia="Times New Roman"/>
          <w:sz w:val="20"/>
          <w:szCs w:val="20"/>
          <w:lang w:eastAsia="fr-FR"/>
        </w:rPr>
      </w:pPr>
      <w:r w:rsidRPr="00BB3938">
        <w:rPr>
          <w:rFonts w:eastAsia="Times New Roman"/>
          <w:b/>
          <w:bCs/>
          <w:sz w:val="20"/>
          <w:szCs w:val="20"/>
          <w:lang w:eastAsia="fr-FR"/>
        </w:rPr>
        <w:t xml:space="preserve">David </w:t>
      </w:r>
      <w:proofErr w:type="spellStart"/>
      <w:r w:rsidRPr="00BB3938">
        <w:rPr>
          <w:rFonts w:eastAsia="Times New Roman"/>
          <w:b/>
          <w:bCs/>
          <w:sz w:val="20"/>
          <w:szCs w:val="20"/>
          <w:lang w:eastAsia="fr-FR"/>
        </w:rPr>
        <w:t>Gustafson</w:t>
      </w:r>
      <w:proofErr w:type="spellEnd"/>
      <w:r w:rsidRPr="00BB3938">
        <w:rPr>
          <w:rFonts w:eastAsia="Times New Roman"/>
          <w:sz w:val="20"/>
          <w:szCs w:val="20"/>
          <w:lang w:eastAsia="fr-FR"/>
        </w:rPr>
        <w:t xml:space="preserve">, génie logiciel (chapitres 3 à 7), série </w:t>
      </w:r>
      <w:proofErr w:type="spellStart"/>
      <w:r w:rsidRPr="00BB3938">
        <w:rPr>
          <w:rFonts w:eastAsia="Times New Roman"/>
          <w:sz w:val="20"/>
          <w:szCs w:val="20"/>
          <w:lang w:eastAsia="fr-FR"/>
        </w:rPr>
        <w:t>Schaum</w:t>
      </w:r>
      <w:proofErr w:type="spellEnd"/>
      <w:r w:rsidRPr="00BB3938">
        <w:rPr>
          <w:rFonts w:eastAsia="Times New Roman"/>
          <w:sz w:val="20"/>
          <w:szCs w:val="20"/>
          <w:lang w:eastAsia="fr-FR"/>
        </w:rPr>
        <w:t xml:space="preserve">, </w:t>
      </w:r>
      <w:proofErr w:type="spellStart"/>
      <w:r w:rsidRPr="00BB3938">
        <w:rPr>
          <w:rFonts w:eastAsia="Times New Roman"/>
          <w:sz w:val="20"/>
          <w:szCs w:val="20"/>
          <w:lang w:eastAsia="fr-FR"/>
        </w:rPr>
        <w:t>Ediscience</w:t>
      </w:r>
      <w:proofErr w:type="spellEnd"/>
      <w:r w:rsidRPr="00BB3938">
        <w:rPr>
          <w:rFonts w:eastAsia="Times New Roman"/>
          <w:sz w:val="20"/>
          <w:szCs w:val="20"/>
          <w:lang w:eastAsia="fr-FR"/>
        </w:rPr>
        <w:t>.</w:t>
      </w:r>
    </w:p>
    <w:p w:rsidR="00EF3177" w:rsidRPr="00BB3938" w:rsidRDefault="00EF3177">
      <w:pPr>
        <w:numPr>
          <w:ilvl w:val="0"/>
          <w:numId w:val="40"/>
        </w:numPr>
        <w:autoSpaceDE w:val="0"/>
        <w:autoSpaceDN w:val="0"/>
        <w:adjustRightInd w:val="0"/>
        <w:rPr>
          <w:rFonts w:eastAsia="Times New Roman"/>
          <w:sz w:val="20"/>
          <w:szCs w:val="20"/>
          <w:lang w:eastAsia="fr-FR"/>
        </w:rPr>
      </w:pPr>
      <w:r w:rsidRPr="00BB3938">
        <w:rPr>
          <w:rFonts w:eastAsia="Times New Roman"/>
          <w:b/>
          <w:bCs/>
          <w:sz w:val="20"/>
          <w:szCs w:val="20"/>
          <w:lang w:eastAsia="fr-FR"/>
        </w:rPr>
        <w:t>Pierre Lebrun</w:t>
      </w:r>
      <w:r w:rsidRPr="00BB3938">
        <w:rPr>
          <w:rFonts w:eastAsia="Times New Roman"/>
          <w:sz w:val="20"/>
          <w:szCs w:val="20"/>
          <w:lang w:eastAsia="fr-FR"/>
        </w:rPr>
        <w:t xml:space="preserve">, le projet informatique, cours DUT informatique, IUT </w:t>
      </w:r>
      <w:r w:rsidRPr="00BB3938">
        <w:rPr>
          <w:rFonts w:eastAsia="Times New Roman" w:cs="TimesNewRomanPSMT" w:hint="cs"/>
          <w:sz w:val="20"/>
          <w:szCs w:val="20"/>
          <w:lang w:eastAsia="fr-FR"/>
        </w:rPr>
        <w:t>A - Villeneuve d'Ascq</w:t>
      </w:r>
      <w:r w:rsidRPr="00BB3938">
        <w:rPr>
          <w:rFonts w:eastAsia="Times New Roman" w:cs="TimesNewRomanPSMT"/>
          <w:sz w:val="20"/>
          <w:szCs w:val="20"/>
          <w:lang w:eastAsia="fr-FR"/>
        </w:rPr>
        <w:t xml:space="preserve">, 2006. </w:t>
      </w:r>
      <w:hyperlink r:id="rId26" w:history="1">
        <w:r w:rsidRPr="00BB3938">
          <w:rPr>
            <w:rFonts w:eastAsia="Times New Roman" w:cs="TimesNewRomanPSMT" w:hint="cs"/>
            <w:sz w:val="20"/>
            <w:szCs w:val="20"/>
            <w:lang w:eastAsia="fr-FR"/>
          </w:rPr>
          <w:t>http://www.iut-info.univ-lille1.fr/~lebrun/gi_index.html</w:t>
        </w:r>
      </w:hyperlink>
      <w:r w:rsidRPr="00BB3938">
        <w:rPr>
          <w:rFonts w:eastAsia="Times New Roman" w:cs="TimesNewRomanPSMT"/>
          <w:sz w:val="20"/>
          <w:szCs w:val="20"/>
          <w:lang w:eastAsia="fr-FR"/>
        </w:rPr>
        <w:t>.</w:t>
      </w:r>
    </w:p>
    <w:p w:rsidR="00EF3177" w:rsidRPr="00A65318" w:rsidRDefault="00EF3177">
      <w:pPr>
        <w:numPr>
          <w:ilvl w:val="0"/>
          <w:numId w:val="41"/>
        </w:numPr>
        <w:tabs>
          <w:tab w:val="left" w:pos="3725"/>
        </w:tabs>
        <w:spacing w:line="276" w:lineRule="auto"/>
        <w:ind w:right="282"/>
        <w:rPr>
          <w:rFonts w:ascii="Arial" w:hAnsi="Arial" w:cs="Arial"/>
          <w:b/>
          <w:iCs/>
          <w:sz w:val="28"/>
          <w:szCs w:val="28"/>
        </w:rPr>
      </w:pPr>
      <w:r w:rsidRPr="00BB3938">
        <w:rPr>
          <w:rFonts w:eastAsia="Times New Roman"/>
          <w:b/>
          <w:bCs/>
          <w:sz w:val="20"/>
          <w:szCs w:val="20"/>
          <w:lang w:eastAsia="fr-FR"/>
        </w:rPr>
        <w:t xml:space="preserve">Paul Mangold, </w:t>
      </w:r>
      <w:r w:rsidRPr="00BB3938">
        <w:rPr>
          <w:rFonts w:eastAsia="Times New Roman"/>
          <w:sz w:val="20"/>
          <w:szCs w:val="20"/>
          <w:lang w:eastAsia="fr-FR"/>
        </w:rPr>
        <w:t>Gestion de projet informatique, Eyrolles, 2006.</w:t>
      </w:r>
    </w:p>
    <w:p w:rsidR="00EF3177" w:rsidRDefault="00EF3177" w:rsidP="00C73F0D">
      <w:pPr>
        <w:spacing w:line="276" w:lineRule="auto"/>
        <w:ind w:right="282"/>
        <w:rPr>
          <w:rFonts w:ascii="Arial" w:hAnsi="Arial" w:cs="Arial"/>
          <w:b/>
          <w:iCs/>
        </w:rPr>
      </w:pPr>
    </w:p>
    <w:p w:rsidR="00FB26CA" w:rsidRDefault="00FB26CA" w:rsidP="00C73F0D">
      <w:pPr>
        <w:spacing w:line="276" w:lineRule="auto"/>
        <w:ind w:right="282"/>
        <w:rPr>
          <w:rFonts w:ascii="Arial" w:hAnsi="Arial" w:cs="Arial"/>
          <w:b/>
          <w:iCs/>
        </w:rPr>
      </w:pPr>
    </w:p>
    <w:p w:rsidR="00FB26CA" w:rsidRDefault="00FB26CA" w:rsidP="00C73F0D">
      <w:pPr>
        <w:spacing w:line="276" w:lineRule="auto"/>
        <w:ind w:right="282"/>
        <w:rPr>
          <w:rFonts w:ascii="Arial" w:hAnsi="Arial" w:cs="Arial"/>
          <w:b/>
          <w:iCs/>
        </w:rPr>
      </w:pPr>
    </w:p>
    <w:p w:rsidR="00FB26CA" w:rsidRDefault="00FB26CA" w:rsidP="00C73F0D">
      <w:pPr>
        <w:spacing w:line="276" w:lineRule="auto"/>
        <w:ind w:right="282"/>
        <w:rPr>
          <w:rFonts w:ascii="Arial" w:hAnsi="Arial" w:cs="Arial"/>
          <w:b/>
          <w:iCs/>
        </w:rPr>
      </w:pPr>
    </w:p>
    <w:p w:rsidR="00FB26CA" w:rsidRDefault="00FB26CA" w:rsidP="00C73F0D">
      <w:pPr>
        <w:spacing w:line="276" w:lineRule="auto"/>
        <w:ind w:right="282"/>
        <w:rPr>
          <w:rFonts w:ascii="Arial" w:hAnsi="Arial" w:cs="Arial"/>
          <w:b/>
          <w:iCs/>
        </w:rPr>
      </w:pPr>
    </w:p>
    <w:p w:rsidR="00FB26CA" w:rsidRDefault="00FB26CA" w:rsidP="00C73F0D">
      <w:pPr>
        <w:spacing w:line="276" w:lineRule="auto"/>
        <w:ind w:right="282"/>
        <w:rPr>
          <w:rFonts w:ascii="Arial" w:hAnsi="Arial" w:cs="Arial"/>
          <w:b/>
          <w:iCs/>
        </w:rPr>
      </w:pPr>
    </w:p>
    <w:p w:rsidR="00FB26CA" w:rsidRDefault="00FB26CA" w:rsidP="00C73F0D">
      <w:pPr>
        <w:spacing w:line="276" w:lineRule="auto"/>
        <w:ind w:right="282"/>
        <w:rPr>
          <w:rFonts w:ascii="Arial" w:hAnsi="Arial" w:cs="Arial"/>
          <w:b/>
          <w:iCs/>
        </w:rPr>
      </w:pPr>
    </w:p>
    <w:p w:rsidR="00FB26CA" w:rsidRDefault="00FB26CA" w:rsidP="00C73F0D">
      <w:pPr>
        <w:spacing w:line="276" w:lineRule="auto"/>
        <w:ind w:right="282"/>
        <w:rPr>
          <w:rFonts w:ascii="Arial" w:hAnsi="Arial" w:cs="Arial"/>
          <w:b/>
          <w:iCs/>
        </w:rPr>
      </w:pPr>
    </w:p>
    <w:p w:rsidR="00FB26CA" w:rsidRDefault="00FB26CA" w:rsidP="00C73F0D">
      <w:pPr>
        <w:spacing w:line="276" w:lineRule="auto"/>
        <w:ind w:right="282"/>
        <w:rPr>
          <w:rFonts w:ascii="Arial" w:hAnsi="Arial" w:cs="Arial"/>
          <w:b/>
          <w:iCs/>
        </w:rPr>
      </w:pPr>
    </w:p>
    <w:p w:rsidR="00FB26CA" w:rsidRDefault="00FB26CA" w:rsidP="00C73F0D">
      <w:pPr>
        <w:spacing w:line="276" w:lineRule="auto"/>
        <w:ind w:right="282"/>
        <w:rPr>
          <w:rFonts w:ascii="Arial" w:hAnsi="Arial" w:cs="Arial"/>
          <w:b/>
          <w:iCs/>
        </w:rPr>
      </w:pPr>
    </w:p>
    <w:p w:rsidR="00FB26CA" w:rsidRDefault="00FB26CA" w:rsidP="00C73F0D">
      <w:pPr>
        <w:spacing w:line="276" w:lineRule="auto"/>
        <w:ind w:right="282"/>
        <w:rPr>
          <w:rFonts w:ascii="Arial" w:hAnsi="Arial" w:cs="Arial"/>
          <w:b/>
          <w:iCs/>
        </w:rPr>
      </w:pPr>
    </w:p>
    <w:p w:rsidR="00FB26CA" w:rsidRDefault="00FB26CA" w:rsidP="00C73F0D">
      <w:pPr>
        <w:spacing w:line="276" w:lineRule="auto"/>
        <w:ind w:right="282"/>
        <w:rPr>
          <w:rFonts w:ascii="Arial" w:hAnsi="Arial" w:cs="Arial"/>
          <w:b/>
          <w:iCs/>
        </w:rPr>
      </w:pPr>
    </w:p>
    <w:p w:rsidR="00C73F0D" w:rsidRDefault="00C73F0D" w:rsidP="00C73F0D">
      <w:pPr>
        <w:spacing w:line="276" w:lineRule="auto"/>
        <w:ind w:right="282"/>
        <w:rPr>
          <w:rFonts w:ascii="Arial" w:hAnsi="Arial" w:cs="Arial"/>
          <w:b/>
          <w:iCs/>
        </w:rPr>
      </w:pPr>
    </w:p>
    <w:p w:rsidR="006844AC" w:rsidRPr="004B779C" w:rsidRDefault="006844AC" w:rsidP="006844AC">
      <w:pPr>
        <w:spacing w:after="200" w:line="276" w:lineRule="auto"/>
        <w:rPr>
          <w:rFonts w:ascii="Arial" w:hAnsi="Arial" w:cs="Arial"/>
          <w:b/>
          <w:iCs/>
          <w:sz w:val="28"/>
          <w:szCs w:val="28"/>
        </w:rPr>
      </w:pPr>
      <w:r w:rsidRPr="00CB58C3">
        <w:rPr>
          <w:rFonts w:ascii="Arial" w:hAnsi="Arial" w:cs="Arial"/>
          <w:b/>
          <w:iCs/>
          <w:sz w:val="28"/>
          <w:szCs w:val="28"/>
        </w:rPr>
        <w:lastRenderedPageBreak/>
        <w:t xml:space="preserve">Intitulé du Master : </w:t>
      </w:r>
      <w:r>
        <w:rPr>
          <w:rFonts w:ascii="Arial" w:hAnsi="Arial" w:cs="Arial"/>
          <w:b/>
          <w:iCs/>
          <w:sz w:val="28"/>
          <w:szCs w:val="28"/>
        </w:rPr>
        <w:t>Systèmes Informatiques</w:t>
      </w:r>
    </w:p>
    <w:p w:rsidR="00C73F0D" w:rsidRPr="00AE1D26" w:rsidRDefault="00C73F0D" w:rsidP="00C73F0D">
      <w:pPr>
        <w:spacing w:line="276" w:lineRule="auto"/>
        <w:jc w:val="both"/>
        <w:rPr>
          <w:rFonts w:ascii="Arial" w:hAnsi="Arial" w:cs="Arial"/>
          <w:i/>
        </w:rPr>
      </w:pPr>
      <w:r w:rsidRPr="00AE1D26">
        <w:rPr>
          <w:rFonts w:ascii="Arial" w:hAnsi="Arial" w:cs="Arial"/>
          <w:b/>
        </w:rPr>
        <w:t>Semestre </w:t>
      </w:r>
      <w:r w:rsidRPr="00AE1D26">
        <w:rPr>
          <w:rFonts w:ascii="Arial" w:hAnsi="Arial" w:cs="Arial"/>
          <w:b/>
          <w:i/>
        </w:rPr>
        <w:t xml:space="preserve">: </w:t>
      </w:r>
      <w:r>
        <w:rPr>
          <w:rFonts w:ascii="Arial" w:hAnsi="Arial" w:cs="Arial"/>
          <w:b/>
          <w:i/>
        </w:rPr>
        <w:t xml:space="preserve"> 02</w:t>
      </w:r>
    </w:p>
    <w:p w:rsidR="00C73F0D" w:rsidRPr="00AE1D26" w:rsidRDefault="00C73F0D" w:rsidP="00C73F0D">
      <w:pPr>
        <w:spacing w:line="276" w:lineRule="auto"/>
        <w:ind w:right="282"/>
        <w:rPr>
          <w:rFonts w:ascii="Arial" w:hAnsi="Arial" w:cs="Arial"/>
          <w:b/>
          <w:iCs/>
        </w:rPr>
      </w:pPr>
      <w:r w:rsidRPr="00AE1D26">
        <w:rPr>
          <w:rFonts w:ascii="Arial" w:hAnsi="Arial" w:cs="Arial"/>
          <w:b/>
          <w:iCs/>
        </w:rPr>
        <w:t xml:space="preserve">Intitulé de l’UE : </w:t>
      </w:r>
      <w:r>
        <w:rPr>
          <w:rFonts w:ascii="Arial" w:hAnsi="Arial" w:cs="Arial"/>
          <w:b/>
          <w:iCs/>
        </w:rPr>
        <w:t>UEF2</w:t>
      </w:r>
    </w:p>
    <w:p w:rsidR="00C73F0D" w:rsidRPr="00CB58C3" w:rsidRDefault="00C73F0D" w:rsidP="00C73F0D">
      <w:pPr>
        <w:spacing w:line="276" w:lineRule="auto"/>
        <w:jc w:val="both"/>
        <w:rPr>
          <w:rFonts w:ascii="Arial" w:hAnsi="Arial" w:cs="Arial"/>
        </w:rPr>
      </w:pPr>
      <w:r w:rsidRPr="00AE1D26">
        <w:rPr>
          <w:rFonts w:ascii="Arial" w:hAnsi="Arial" w:cs="Arial"/>
          <w:b/>
          <w:iCs/>
        </w:rPr>
        <w:t xml:space="preserve">Intitulé de la matière : </w:t>
      </w:r>
      <w:r>
        <w:rPr>
          <w:rFonts w:ascii="Arial" w:hAnsi="Arial"/>
          <w:b/>
        </w:rPr>
        <w:t xml:space="preserve">Protocoles de communication </w:t>
      </w:r>
      <w:r w:rsidR="00055EB5">
        <w:rPr>
          <w:rFonts w:ascii="Arial" w:hAnsi="Arial"/>
          <w:b/>
        </w:rPr>
        <w:t xml:space="preserve"> </w:t>
      </w:r>
    </w:p>
    <w:p w:rsidR="00C73F0D" w:rsidRPr="00AE1D26" w:rsidRDefault="00C73F0D" w:rsidP="00C73F0D">
      <w:pPr>
        <w:spacing w:line="276" w:lineRule="auto"/>
        <w:jc w:val="both"/>
        <w:rPr>
          <w:rFonts w:ascii="Arial" w:hAnsi="Arial" w:cs="Arial"/>
          <w:b/>
          <w:iCs/>
        </w:rPr>
      </w:pPr>
      <w:r w:rsidRPr="00AE1D26">
        <w:rPr>
          <w:rFonts w:ascii="Arial" w:hAnsi="Arial" w:cs="Arial"/>
          <w:b/>
          <w:iCs/>
        </w:rPr>
        <w:t xml:space="preserve"> Crédits : </w:t>
      </w:r>
      <w:r w:rsidR="009822F1">
        <w:rPr>
          <w:rFonts w:ascii="Arial" w:hAnsi="Arial" w:cs="Arial"/>
          <w:b/>
          <w:iCs/>
        </w:rPr>
        <w:t>5</w:t>
      </w:r>
    </w:p>
    <w:p w:rsidR="00C73F0D" w:rsidRDefault="00C73F0D" w:rsidP="009822F1">
      <w:pPr>
        <w:spacing w:line="276" w:lineRule="auto"/>
        <w:ind w:right="282"/>
        <w:rPr>
          <w:rFonts w:ascii="Arial" w:hAnsi="Arial" w:cs="Arial"/>
          <w:b/>
          <w:iCs/>
        </w:rPr>
      </w:pPr>
      <w:r w:rsidRPr="00AE1D26">
        <w:rPr>
          <w:rFonts w:ascii="Arial" w:hAnsi="Arial" w:cs="Arial"/>
          <w:b/>
          <w:iCs/>
        </w:rPr>
        <w:t>Coefficients :</w:t>
      </w:r>
      <w:r w:rsidR="009822F1">
        <w:rPr>
          <w:rFonts w:ascii="Arial" w:hAnsi="Arial" w:cs="Arial"/>
          <w:b/>
          <w:iCs/>
        </w:rPr>
        <w:t xml:space="preserve"> 3</w:t>
      </w:r>
    </w:p>
    <w:p w:rsidR="00C73F0D" w:rsidRDefault="00C73F0D" w:rsidP="00C73F0D">
      <w:pPr>
        <w:spacing w:line="276" w:lineRule="auto"/>
        <w:ind w:right="282"/>
        <w:rPr>
          <w:rFonts w:ascii="Arial" w:hAnsi="Arial" w:cs="Arial"/>
          <w:b/>
          <w:iCs/>
        </w:rPr>
      </w:pPr>
    </w:p>
    <w:p w:rsidR="00C73F0D" w:rsidRDefault="00C73F0D" w:rsidP="00C73F0D">
      <w:pPr>
        <w:spacing w:line="276" w:lineRule="auto"/>
        <w:jc w:val="both"/>
        <w:rPr>
          <w:rFonts w:ascii="Arial" w:hAnsi="Arial" w:cs="Arial"/>
        </w:rPr>
      </w:pPr>
      <w:r w:rsidRPr="00CB58C3">
        <w:rPr>
          <w:rFonts w:ascii="Arial" w:hAnsi="Arial" w:cs="Arial"/>
          <w:b/>
        </w:rPr>
        <w:t>Objectifs de l’enseignement</w:t>
      </w:r>
      <w:r w:rsidRPr="00CB58C3">
        <w:rPr>
          <w:rFonts w:ascii="Arial" w:hAnsi="Arial" w:cs="Arial"/>
        </w:rPr>
        <w:t xml:space="preserve"> </w:t>
      </w:r>
    </w:p>
    <w:p w:rsidR="0064793F" w:rsidRDefault="0064793F" w:rsidP="00055EB5">
      <w:pPr>
        <w:autoSpaceDE w:val="0"/>
        <w:autoSpaceDN w:val="0"/>
        <w:adjustRightInd w:val="0"/>
        <w:jc w:val="both"/>
        <w:rPr>
          <w:rFonts w:ascii="LiberationSerif" w:hAnsi="LiberationSerif" w:cs="LiberationSerif"/>
          <w:lang w:eastAsia="fr-FR"/>
        </w:rPr>
      </w:pPr>
      <w:r>
        <w:rPr>
          <w:rFonts w:ascii="LiberationSerif" w:hAnsi="LiberationSerif" w:cs="LiberationSerif"/>
          <w:lang w:eastAsia="fr-FR"/>
        </w:rPr>
        <w:t>Cette matière est une continuation du module « Réseaux » qui considère plus en détail les</w:t>
      </w:r>
      <w:r w:rsidR="00055EB5">
        <w:rPr>
          <w:rFonts w:ascii="LiberationSerif" w:hAnsi="LiberationSerif" w:cs="LiberationSerif"/>
          <w:lang w:eastAsia="fr-FR"/>
        </w:rPr>
        <w:t xml:space="preserve"> </w:t>
      </w:r>
      <w:r>
        <w:rPr>
          <w:rFonts w:ascii="LiberationSerif" w:hAnsi="LiberationSerif" w:cs="LiberationSerif"/>
          <w:lang w:eastAsia="fr-FR"/>
        </w:rPr>
        <w:t xml:space="preserve">protocoles de l’architecture TCP/IP . </w:t>
      </w:r>
      <w:r w:rsidR="00055EB5">
        <w:rPr>
          <w:rFonts w:ascii="LiberationSerif" w:hAnsi="LiberationSerif" w:cs="LiberationSerif"/>
          <w:lang w:eastAsia="fr-FR"/>
        </w:rPr>
        <w:t>L’étudiant</w:t>
      </w:r>
      <w:r>
        <w:rPr>
          <w:rFonts w:ascii="LiberationSerif" w:hAnsi="LiberationSerif" w:cs="LiberationSerif"/>
          <w:lang w:eastAsia="fr-FR"/>
        </w:rPr>
        <w:t xml:space="preserve"> est censé maîtriser le rôle de chaque couche.</w:t>
      </w:r>
    </w:p>
    <w:p w:rsidR="0064793F" w:rsidRDefault="0064793F" w:rsidP="00055EB5">
      <w:pPr>
        <w:autoSpaceDE w:val="0"/>
        <w:autoSpaceDN w:val="0"/>
        <w:adjustRightInd w:val="0"/>
        <w:jc w:val="both"/>
        <w:rPr>
          <w:rFonts w:ascii="LiberationSerif" w:hAnsi="LiberationSerif" w:cs="LiberationSerif"/>
          <w:lang w:eastAsia="fr-FR"/>
        </w:rPr>
      </w:pPr>
      <w:r>
        <w:rPr>
          <w:rFonts w:ascii="LiberationSerif" w:hAnsi="LiberationSerif" w:cs="LiberationSerif"/>
          <w:lang w:eastAsia="fr-FR"/>
        </w:rPr>
        <w:t>Pour chaque couche ,un sous ensemble des protocoles est analysé avec l’utilisation du</w:t>
      </w:r>
      <w:r w:rsidR="00055EB5">
        <w:rPr>
          <w:rFonts w:ascii="LiberationSerif" w:hAnsi="LiberationSerif" w:cs="LiberationSerif"/>
          <w:lang w:eastAsia="fr-FR"/>
        </w:rPr>
        <w:t xml:space="preserve"> </w:t>
      </w:r>
      <w:r>
        <w:rPr>
          <w:rFonts w:ascii="LiberationSerif" w:hAnsi="LiberationSerif" w:cs="LiberationSerif"/>
          <w:lang w:eastAsia="fr-FR"/>
        </w:rPr>
        <w:t>simulateurs GNS3 et le logiciel de capture des trafic Wireshark.</w:t>
      </w:r>
    </w:p>
    <w:p w:rsidR="0064793F" w:rsidRDefault="0064793F" w:rsidP="0064793F">
      <w:pPr>
        <w:autoSpaceDE w:val="0"/>
        <w:autoSpaceDN w:val="0"/>
        <w:adjustRightInd w:val="0"/>
        <w:rPr>
          <w:rFonts w:ascii="LiberationSerif" w:hAnsi="LiberationSerif" w:cs="LiberationSerif"/>
          <w:lang w:eastAsia="fr-FR"/>
        </w:rPr>
      </w:pPr>
    </w:p>
    <w:p w:rsidR="0064793F" w:rsidRDefault="0064793F" w:rsidP="0064793F">
      <w:pPr>
        <w:autoSpaceDE w:val="0"/>
        <w:autoSpaceDN w:val="0"/>
        <w:adjustRightInd w:val="0"/>
        <w:rPr>
          <w:rFonts w:ascii="LiberationSans-Bold" w:hAnsi="LiberationSans-Bold" w:cs="LiberationSans-Bold"/>
          <w:b/>
          <w:bCs/>
          <w:lang w:eastAsia="fr-FR"/>
        </w:rPr>
      </w:pPr>
      <w:r>
        <w:rPr>
          <w:rFonts w:ascii="LiberationSans-Bold" w:hAnsi="LiberationSans-Bold" w:cs="LiberationSans-Bold"/>
          <w:b/>
          <w:bCs/>
          <w:lang w:eastAsia="fr-FR"/>
        </w:rPr>
        <w:t>Connaissances préalables recommandées :</w:t>
      </w:r>
    </w:p>
    <w:p w:rsidR="0064793F" w:rsidRDefault="0064793F" w:rsidP="0064793F">
      <w:pPr>
        <w:autoSpaceDE w:val="0"/>
        <w:autoSpaceDN w:val="0"/>
        <w:adjustRightInd w:val="0"/>
        <w:rPr>
          <w:rFonts w:ascii="LiberationSans-Italic" w:hAnsi="LiberationSans-Italic" w:cs="LiberationSans-Italic"/>
          <w:i/>
          <w:iCs/>
          <w:lang w:eastAsia="fr-FR"/>
        </w:rPr>
      </w:pPr>
      <w:r>
        <w:rPr>
          <w:rFonts w:ascii="LiberationSans-Italic" w:hAnsi="LiberationSans-Italic" w:cs="LiberationSans-Italic"/>
          <w:i/>
          <w:iCs/>
          <w:lang w:eastAsia="fr-FR"/>
        </w:rPr>
        <w:t>Connaissances de base sur la communication des données,</w:t>
      </w:r>
    </w:p>
    <w:p w:rsidR="00055EB5" w:rsidRDefault="00055EB5" w:rsidP="0064793F">
      <w:pPr>
        <w:autoSpaceDE w:val="0"/>
        <w:autoSpaceDN w:val="0"/>
        <w:adjustRightInd w:val="0"/>
        <w:rPr>
          <w:rFonts w:ascii="LiberationSans-Italic" w:hAnsi="LiberationSans-Italic" w:cs="LiberationSans-Italic"/>
          <w:i/>
          <w:iCs/>
          <w:lang w:eastAsia="fr-FR"/>
        </w:rPr>
      </w:pPr>
    </w:p>
    <w:p w:rsidR="0064793F" w:rsidRDefault="0064793F" w:rsidP="0064793F">
      <w:pPr>
        <w:autoSpaceDE w:val="0"/>
        <w:autoSpaceDN w:val="0"/>
        <w:adjustRightInd w:val="0"/>
        <w:rPr>
          <w:rFonts w:ascii="LiberationSerif-Bold" w:hAnsi="LiberationSerif-Bold" w:cs="LiberationSerif-Bold"/>
          <w:b/>
          <w:bCs/>
          <w:lang w:eastAsia="fr-FR"/>
        </w:rPr>
      </w:pPr>
      <w:r>
        <w:rPr>
          <w:rFonts w:ascii="LiberationSerif-Bold" w:hAnsi="LiberationSerif-Bold" w:cs="LiberationSerif-Bold"/>
          <w:b/>
          <w:bCs/>
          <w:lang w:eastAsia="fr-FR"/>
        </w:rPr>
        <w:t>Programme :</w:t>
      </w:r>
    </w:p>
    <w:p w:rsidR="0064793F" w:rsidRDefault="0064793F" w:rsidP="0064793F">
      <w:pPr>
        <w:autoSpaceDE w:val="0"/>
        <w:autoSpaceDN w:val="0"/>
        <w:adjustRightInd w:val="0"/>
        <w:rPr>
          <w:rFonts w:ascii="LiberationSerif" w:hAnsi="LiberationSerif" w:cs="LiberationSerif"/>
          <w:lang w:eastAsia="fr-FR"/>
        </w:rPr>
      </w:pPr>
      <w:r>
        <w:rPr>
          <w:rFonts w:ascii="LiberationSerif-Bold" w:hAnsi="LiberationSerif-Bold" w:cs="LiberationSerif-Bold"/>
          <w:b/>
          <w:bCs/>
          <w:lang w:eastAsia="fr-FR"/>
        </w:rPr>
        <w:t xml:space="preserve">Chapitre 1 : </w:t>
      </w:r>
      <w:r>
        <w:rPr>
          <w:rFonts w:ascii="LiberationSerif" w:hAnsi="LiberationSerif" w:cs="LiberationSerif"/>
          <w:lang w:eastAsia="fr-FR"/>
        </w:rPr>
        <w:t>Rappel sur les réseaux informatique, Pile protocolaire TCP/IP</w:t>
      </w:r>
    </w:p>
    <w:p w:rsidR="0064793F" w:rsidRDefault="0064793F" w:rsidP="0064793F">
      <w:pPr>
        <w:autoSpaceDE w:val="0"/>
        <w:autoSpaceDN w:val="0"/>
        <w:adjustRightInd w:val="0"/>
        <w:rPr>
          <w:rFonts w:ascii="LiberationSerif" w:hAnsi="LiberationSerif" w:cs="LiberationSerif"/>
          <w:lang w:eastAsia="fr-FR"/>
        </w:rPr>
      </w:pPr>
      <w:r>
        <w:rPr>
          <w:rFonts w:ascii="LiberationSerif-Bold" w:hAnsi="LiberationSerif-Bold" w:cs="LiberationSerif-Bold"/>
          <w:b/>
          <w:bCs/>
          <w:lang w:eastAsia="fr-FR"/>
        </w:rPr>
        <w:t xml:space="preserve">chapitre 2 : </w:t>
      </w:r>
      <w:r>
        <w:rPr>
          <w:rFonts w:ascii="LiberationSerif" w:hAnsi="LiberationSerif" w:cs="LiberationSerif"/>
          <w:lang w:eastAsia="fr-FR"/>
        </w:rPr>
        <w:t>protocoles de la couche liaison (étude de cas : protocole Ethernet)</w:t>
      </w:r>
    </w:p>
    <w:p w:rsidR="0064793F" w:rsidRDefault="0064793F" w:rsidP="0064793F">
      <w:pPr>
        <w:autoSpaceDE w:val="0"/>
        <w:autoSpaceDN w:val="0"/>
        <w:adjustRightInd w:val="0"/>
        <w:rPr>
          <w:rFonts w:ascii="LiberationSerif" w:hAnsi="LiberationSerif" w:cs="LiberationSerif"/>
          <w:lang w:eastAsia="fr-FR"/>
        </w:rPr>
      </w:pPr>
      <w:r>
        <w:rPr>
          <w:rFonts w:ascii="LiberationSerif-Bold" w:hAnsi="LiberationSerif-Bold" w:cs="LiberationSerif-Bold"/>
          <w:b/>
          <w:bCs/>
          <w:lang w:eastAsia="fr-FR"/>
        </w:rPr>
        <w:t xml:space="preserve">Chapitre 3 : </w:t>
      </w:r>
      <w:r>
        <w:rPr>
          <w:rFonts w:ascii="LiberationSerif" w:hAnsi="LiberationSerif" w:cs="LiberationSerif"/>
          <w:lang w:eastAsia="fr-FR"/>
        </w:rPr>
        <w:t>protocoles de la couche réseau : IP , ICMP, ARP ,RARP ,IGMP, RIP ...</w:t>
      </w:r>
    </w:p>
    <w:p w:rsidR="0064793F" w:rsidRDefault="0064793F" w:rsidP="0064793F">
      <w:pPr>
        <w:autoSpaceDE w:val="0"/>
        <w:autoSpaceDN w:val="0"/>
        <w:adjustRightInd w:val="0"/>
        <w:rPr>
          <w:rFonts w:ascii="LiberationSerif" w:hAnsi="LiberationSerif" w:cs="LiberationSerif"/>
          <w:lang w:eastAsia="fr-FR"/>
        </w:rPr>
      </w:pPr>
      <w:r>
        <w:rPr>
          <w:rFonts w:ascii="LiberationSerif-Bold" w:hAnsi="LiberationSerif-Bold" w:cs="LiberationSerif-Bold"/>
          <w:b/>
          <w:bCs/>
          <w:lang w:eastAsia="fr-FR"/>
        </w:rPr>
        <w:t xml:space="preserve">Chapitre 4 : </w:t>
      </w:r>
      <w:r>
        <w:rPr>
          <w:rFonts w:ascii="LiberationSerif" w:hAnsi="LiberationSerif" w:cs="LiberationSerif"/>
          <w:lang w:eastAsia="fr-FR"/>
        </w:rPr>
        <w:t>protocoles de la couche transport :TCP et UDP</w:t>
      </w:r>
    </w:p>
    <w:p w:rsidR="0064793F" w:rsidRDefault="0064793F" w:rsidP="0064793F">
      <w:pPr>
        <w:autoSpaceDE w:val="0"/>
        <w:autoSpaceDN w:val="0"/>
        <w:adjustRightInd w:val="0"/>
        <w:rPr>
          <w:rFonts w:ascii="LiberationSerif" w:hAnsi="LiberationSerif" w:cs="LiberationSerif"/>
          <w:lang w:eastAsia="fr-FR"/>
        </w:rPr>
      </w:pPr>
      <w:r>
        <w:rPr>
          <w:rFonts w:ascii="LiberationSerif-Bold" w:hAnsi="LiberationSerif-Bold" w:cs="LiberationSerif-Bold"/>
          <w:b/>
          <w:bCs/>
          <w:lang w:eastAsia="fr-FR"/>
        </w:rPr>
        <w:t xml:space="preserve">chapitre 5 : </w:t>
      </w:r>
      <w:r>
        <w:rPr>
          <w:rFonts w:ascii="LiberationSerif" w:hAnsi="LiberationSerif" w:cs="LiberationSerif"/>
          <w:lang w:eastAsia="fr-FR"/>
        </w:rPr>
        <w:t>protocoles applicatifs (étude de 2 protocoles au choix : HTTP, SMTP, DNS ,</w:t>
      </w:r>
    </w:p>
    <w:p w:rsidR="0064793F" w:rsidRDefault="0064793F" w:rsidP="0064793F">
      <w:pPr>
        <w:autoSpaceDE w:val="0"/>
        <w:autoSpaceDN w:val="0"/>
        <w:adjustRightInd w:val="0"/>
        <w:rPr>
          <w:rFonts w:ascii="LiberationSerif" w:hAnsi="LiberationSerif" w:cs="LiberationSerif"/>
          <w:lang w:eastAsia="fr-FR"/>
        </w:rPr>
      </w:pPr>
      <w:r>
        <w:rPr>
          <w:rFonts w:ascii="LiberationSerif" w:hAnsi="LiberationSerif" w:cs="LiberationSerif"/>
          <w:lang w:eastAsia="fr-FR"/>
        </w:rPr>
        <w:t>DHCP, FTP ,telnet, etc.)</w:t>
      </w:r>
    </w:p>
    <w:p w:rsidR="0064793F" w:rsidRDefault="0064793F" w:rsidP="0064793F">
      <w:pPr>
        <w:autoSpaceDE w:val="0"/>
        <w:autoSpaceDN w:val="0"/>
        <w:adjustRightInd w:val="0"/>
        <w:rPr>
          <w:rFonts w:ascii="LiberationSerif" w:hAnsi="LiberationSerif" w:cs="LiberationSerif"/>
          <w:lang w:eastAsia="fr-FR"/>
        </w:rPr>
      </w:pPr>
      <w:r>
        <w:rPr>
          <w:rFonts w:ascii="LiberationSerif-Bold" w:hAnsi="LiberationSerif-Bold" w:cs="LiberationSerif-Bold"/>
          <w:b/>
          <w:bCs/>
          <w:lang w:eastAsia="fr-FR"/>
        </w:rPr>
        <w:t xml:space="preserve">Chapitre 6 : </w:t>
      </w:r>
      <w:r>
        <w:rPr>
          <w:rFonts w:ascii="LiberationSerif" w:hAnsi="LiberationSerif" w:cs="LiberationSerif"/>
          <w:lang w:eastAsia="fr-FR"/>
        </w:rPr>
        <w:t>Introduction à la sécurité des communication ( étude du protocole SSL)</w:t>
      </w:r>
    </w:p>
    <w:p w:rsidR="0064793F" w:rsidRPr="00AC01B3" w:rsidRDefault="0064793F" w:rsidP="0064793F">
      <w:pPr>
        <w:autoSpaceDE w:val="0"/>
        <w:autoSpaceDN w:val="0"/>
        <w:adjustRightInd w:val="0"/>
        <w:rPr>
          <w:rFonts w:ascii="LiberationSerif-Bold" w:hAnsi="LiberationSerif-Bold" w:cs="LiberationSerif-Bold"/>
          <w:b/>
          <w:bCs/>
          <w:lang w:eastAsia="fr-FR"/>
        </w:rPr>
      </w:pPr>
      <w:r w:rsidRPr="00AC01B3">
        <w:rPr>
          <w:rFonts w:ascii="LiberationSerif-Bold" w:hAnsi="LiberationSerif-Bold" w:cs="LiberationSerif-Bold"/>
          <w:b/>
          <w:bCs/>
          <w:lang w:eastAsia="fr-FR"/>
        </w:rPr>
        <w:t xml:space="preserve"> </w:t>
      </w:r>
    </w:p>
    <w:p w:rsidR="0064793F" w:rsidRDefault="0064793F" w:rsidP="00C73F0D">
      <w:pPr>
        <w:spacing w:line="276" w:lineRule="auto"/>
        <w:jc w:val="both"/>
        <w:rPr>
          <w:rFonts w:ascii="Arial" w:hAnsi="Arial" w:cs="Arial"/>
          <w:b/>
        </w:rPr>
      </w:pPr>
    </w:p>
    <w:p w:rsidR="00C73F0D" w:rsidRPr="00CB58C3" w:rsidRDefault="00C73F0D" w:rsidP="00C73F0D">
      <w:pPr>
        <w:spacing w:line="276" w:lineRule="auto"/>
        <w:jc w:val="both"/>
        <w:rPr>
          <w:rFonts w:ascii="Arial" w:hAnsi="Arial" w:cs="Arial"/>
          <w:b/>
        </w:rPr>
      </w:pPr>
      <w:r w:rsidRPr="00CB58C3">
        <w:rPr>
          <w:rFonts w:ascii="Arial" w:hAnsi="Arial" w:cs="Arial"/>
          <w:b/>
        </w:rPr>
        <w:t xml:space="preserve">Mode d’évaluation : </w:t>
      </w:r>
    </w:p>
    <w:p w:rsidR="00C73F0D" w:rsidRPr="00CB58C3" w:rsidRDefault="00C73F0D" w:rsidP="00C73F0D">
      <w:pPr>
        <w:spacing w:line="276" w:lineRule="auto"/>
        <w:jc w:val="both"/>
        <w:rPr>
          <w:rFonts w:ascii="Arial" w:hAnsi="Arial" w:cs="Arial"/>
        </w:rPr>
      </w:pPr>
      <w:r w:rsidRPr="00CB58C3">
        <w:rPr>
          <w:rFonts w:ascii="Arial" w:hAnsi="Arial" w:cs="Arial"/>
        </w:rPr>
        <w:t xml:space="preserve">Examen final + </w:t>
      </w:r>
      <w:r>
        <w:rPr>
          <w:rFonts w:ascii="Arial" w:hAnsi="Arial" w:cs="Arial"/>
        </w:rPr>
        <w:t>Contrôle continu</w:t>
      </w:r>
    </w:p>
    <w:p w:rsidR="00C73F0D" w:rsidRPr="00CB58C3" w:rsidRDefault="00C73F0D" w:rsidP="00C73F0D">
      <w:pPr>
        <w:spacing w:line="276" w:lineRule="auto"/>
        <w:jc w:val="both"/>
        <w:rPr>
          <w:rFonts w:ascii="Arial" w:hAnsi="Arial" w:cs="Arial"/>
          <w:b/>
        </w:rPr>
      </w:pPr>
    </w:p>
    <w:p w:rsidR="00C73F0D" w:rsidRPr="00AC01B3" w:rsidRDefault="00C73F0D" w:rsidP="00C73F0D">
      <w:pPr>
        <w:spacing w:line="276" w:lineRule="auto"/>
        <w:jc w:val="both"/>
        <w:rPr>
          <w:rFonts w:ascii="Arial" w:hAnsi="Arial" w:cs="Arial"/>
          <w:i/>
          <w:iCs/>
          <w:lang w:val="en-US"/>
        </w:rPr>
      </w:pPr>
      <w:proofErr w:type="spellStart"/>
      <w:r w:rsidRPr="00AC01B3">
        <w:rPr>
          <w:rFonts w:ascii="Arial" w:hAnsi="Arial" w:cs="Arial"/>
          <w:b/>
          <w:lang w:val="en-US"/>
        </w:rPr>
        <w:t>Références</w:t>
      </w:r>
      <w:proofErr w:type="spellEnd"/>
      <w:r w:rsidRPr="00AC01B3">
        <w:rPr>
          <w:rFonts w:ascii="Arial" w:hAnsi="Arial" w:cs="Arial"/>
          <w:b/>
          <w:lang w:val="en-US"/>
        </w:rPr>
        <w:t xml:space="preserve">   </w:t>
      </w:r>
    </w:p>
    <w:p w:rsidR="0064793F" w:rsidRPr="0064793F" w:rsidRDefault="0064793F" w:rsidP="0064793F">
      <w:pPr>
        <w:autoSpaceDE w:val="0"/>
        <w:autoSpaceDN w:val="0"/>
        <w:adjustRightInd w:val="0"/>
        <w:rPr>
          <w:rFonts w:ascii="LiberationSerif" w:hAnsi="LiberationSerif" w:cs="LiberationSerif"/>
          <w:lang w:val="en-US" w:eastAsia="fr-FR"/>
        </w:rPr>
      </w:pPr>
      <w:r w:rsidRPr="0064793F">
        <w:rPr>
          <w:rFonts w:ascii="LiberationSerif" w:hAnsi="LiberationSerif" w:cs="LiberationSerif"/>
          <w:lang w:val="en-US" w:eastAsia="fr-FR"/>
        </w:rPr>
        <w:t xml:space="preserve">1) Fall, Kevin R., and W. Richard Stevens. </w:t>
      </w:r>
      <w:r w:rsidRPr="0064793F">
        <w:rPr>
          <w:rFonts w:ascii="LiberationSerif-Italic" w:hAnsi="LiberationSerif-Italic" w:cs="LiberationSerif-Italic"/>
          <w:i/>
          <w:iCs/>
          <w:lang w:val="en-US" w:eastAsia="fr-FR"/>
        </w:rPr>
        <w:t>TCP/IP illustrated, volume 1: The protocols</w:t>
      </w:r>
      <w:r w:rsidRPr="0064793F">
        <w:rPr>
          <w:rFonts w:ascii="LiberationSerif" w:hAnsi="LiberationSerif" w:cs="LiberationSerif"/>
          <w:lang w:val="en-US" w:eastAsia="fr-FR"/>
        </w:rPr>
        <w:t>.</w:t>
      </w:r>
    </w:p>
    <w:p w:rsidR="0064793F" w:rsidRPr="0064793F" w:rsidRDefault="0064793F" w:rsidP="0064793F">
      <w:pPr>
        <w:autoSpaceDE w:val="0"/>
        <w:autoSpaceDN w:val="0"/>
        <w:adjustRightInd w:val="0"/>
        <w:rPr>
          <w:rFonts w:ascii="LiberationSerif" w:hAnsi="LiberationSerif" w:cs="LiberationSerif"/>
          <w:lang w:val="en-US" w:eastAsia="fr-FR"/>
        </w:rPr>
      </w:pPr>
      <w:r w:rsidRPr="0064793F">
        <w:rPr>
          <w:rFonts w:ascii="LiberationSerif" w:hAnsi="LiberationSerif" w:cs="LiberationSerif"/>
          <w:lang w:val="en-US" w:eastAsia="fr-FR"/>
        </w:rPr>
        <w:t>Addison-Wesley, 2011.</w:t>
      </w:r>
    </w:p>
    <w:p w:rsidR="0064793F" w:rsidRPr="0064793F" w:rsidRDefault="0064793F" w:rsidP="0064793F">
      <w:pPr>
        <w:autoSpaceDE w:val="0"/>
        <w:autoSpaceDN w:val="0"/>
        <w:adjustRightInd w:val="0"/>
        <w:rPr>
          <w:rFonts w:ascii="LiberationSerif-Italic" w:hAnsi="LiberationSerif-Italic" w:cs="LiberationSerif-Italic"/>
          <w:i/>
          <w:iCs/>
          <w:lang w:val="en-US" w:eastAsia="fr-FR"/>
        </w:rPr>
      </w:pPr>
      <w:r>
        <w:rPr>
          <w:rFonts w:ascii="LiberationSerif" w:hAnsi="LiberationSerif" w:cs="LiberationSerif"/>
          <w:lang w:val="en-US" w:eastAsia="fr-FR"/>
        </w:rPr>
        <w:t>2</w:t>
      </w:r>
      <w:r w:rsidRPr="0064793F">
        <w:rPr>
          <w:rFonts w:ascii="LiberationSerif" w:hAnsi="LiberationSerif" w:cs="LiberationSerif"/>
          <w:lang w:val="en-US" w:eastAsia="fr-FR"/>
        </w:rPr>
        <w:t xml:space="preserve">) Wright, Gary R., and W. Richard Stevens. </w:t>
      </w:r>
      <w:r w:rsidRPr="0064793F">
        <w:rPr>
          <w:rFonts w:ascii="LiberationSerif-Italic" w:hAnsi="LiberationSerif-Italic" w:cs="LiberationSerif-Italic"/>
          <w:i/>
          <w:iCs/>
          <w:lang w:val="en-US" w:eastAsia="fr-FR"/>
        </w:rPr>
        <w:t>TCP/IP illustrated, volume 2: The</w:t>
      </w:r>
    </w:p>
    <w:p w:rsidR="0064793F" w:rsidRPr="0064793F" w:rsidRDefault="0064793F" w:rsidP="0064793F">
      <w:pPr>
        <w:autoSpaceDE w:val="0"/>
        <w:autoSpaceDN w:val="0"/>
        <w:adjustRightInd w:val="0"/>
        <w:rPr>
          <w:rFonts w:ascii="LiberationSerif" w:hAnsi="LiberationSerif" w:cs="LiberationSerif"/>
          <w:lang w:val="en-US" w:eastAsia="fr-FR"/>
        </w:rPr>
      </w:pPr>
      <w:r w:rsidRPr="0064793F">
        <w:rPr>
          <w:rFonts w:ascii="LiberationSerif-Italic" w:hAnsi="LiberationSerif-Italic" w:cs="LiberationSerif-Italic"/>
          <w:i/>
          <w:iCs/>
          <w:lang w:val="en-US" w:eastAsia="fr-FR"/>
        </w:rPr>
        <w:t>implementation</w:t>
      </w:r>
      <w:r w:rsidRPr="0064793F">
        <w:rPr>
          <w:rFonts w:ascii="LiberationSerif" w:hAnsi="LiberationSerif" w:cs="LiberationSerif"/>
          <w:lang w:val="en-US" w:eastAsia="fr-FR"/>
        </w:rPr>
        <w:t>. Addison-Wesley Professional, 1995.</w:t>
      </w:r>
    </w:p>
    <w:p w:rsidR="00055EB5" w:rsidRPr="00FD396B" w:rsidRDefault="0064793F" w:rsidP="00055EB5">
      <w:pPr>
        <w:rPr>
          <w:lang w:val="en-US"/>
        </w:rPr>
      </w:pPr>
      <w:r>
        <w:rPr>
          <w:rFonts w:ascii="LiberationSerif" w:hAnsi="LiberationSerif" w:cs="LiberationSerif"/>
          <w:lang w:val="en-US" w:eastAsia="fr-FR"/>
        </w:rPr>
        <w:t>3</w:t>
      </w:r>
      <w:r w:rsidRPr="0064793F">
        <w:rPr>
          <w:rFonts w:ascii="LiberationSerif" w:hAnsi="LiberationSerif" w:cs="LiberationSerif"/>
          <w:lang w:val="en-US" w:eastAsia="fr-FR"/>
        </w:rPr>
        <w:t xml:space="preserve">) Comer, Douglas E. "Internetworking with TCP/IP, Vol. </w:t>
      </w:r>
      <w:r w:rsidRPr="00055EB5">
        <w:rPr>
          <w:rFonts w:ascii="LiberationSerif" w:hAnsi="LiberationSerif" w:cs="LiberationSerif"/>
          <w:lang w:val="en-US" w:eastAsia="fr-FR"/>
        </w:rPr>
        <w:t>I: Principles, Protocols</w:t>
      </w:r>
      <w:r w:rsidR="00055EB5" w:rsidRPr="00FD396B">
        <w:rPr>
          <w:lang w:val="en-US"/>
        </w:rPr>
        <w:t xml:space="preserve"> and</w:t>
      </w:r>
      <w:r w:rsidR="00055EB5">
        <w:rPr>
          <w:lang w:val="en-US"/>
        </w:rPr>
        <w:t xml:space="preserve"> </w:t>
      </w:r>
      <w:r w:rsidR="00055EB5" w:rsidRPr="00FD396B">
        <w:rPr>
          <w:lang w:val="en-US"/>
        </w:rPr>
        <w:t>Architecture, 3/e." (1995).</w:t>
      </w:r>
    </w:p>
    <w:p w:rsidR="0064793F" w:rsidRPr="00055EB5" w:rsidRDefault="0064793F" w:rsidP="0064793F">
      <w:pPr>
        <w:autoSpaceDE w:val="0"/>
        <w:autoSpaceDN w:val="0"/>
        <w:adjustRightInd w:val="0"/>
        <w:rPr>
          <w:rFonts w:ascii="LiberationSerif" w:hAnsi="LiberationSerif" w:cs="LiberationSerif"/>
          <w:lang w:val="en-US" w:eastAsia="fr-FR"/>
        </w:rPr>
      </w:pPr>
    </w:p>
    <w:p w:rsidR="00C73F0D" w:rsidRPr="00055EB5" w:rsidRDefault="00C73F0D" w:rsidP="00C73F0D">
      <w:pPr>
        <w:autoSpaceDN w:val="0"/>
        <w:rPr>
          <w:lang w:val="en-US"/>
        </w:rPr>
      </w:pPr>
    </w:p>
    <w:p w:rsidR="00C73F0D" w:rsidRPr="00055EB5" w:rsidRDefault="00C73F0D" w:rsidP="00C73F0D">
      <w:pPr>
        <w:autoSpaceDN w:val="0"/>
        <w:rPr>
          <w:lang w:val="en-US"/>
        </w:rPr>
      </w:pPr>
    </w:p>
    <w:p w:rsidR="00C73F0D" w:rsidRPr="00055EB5" w:rsidRDefault="00C73F0D" w:rsidP="00C73F0D">
      <w:pPr>
        <w:autoSpaceDN w:val="0"/>
        <w:rPr>
          <w:lang w:val="en-US"/>
        </w:rPr>
      </w:pPr>
    </w:p>
    <w:p w:rsidR="00C73F0D" w:rsidRPr="00055EB5" w:rsidRDefault="00C73F0D" w:rsidP="00C73F0D">
      <w:pPr>
        <w:autoSpaceDN w:val="0"/>
        <w:rPr>
          <w:lang w:val="en-US"/>
        </w:rPr>
      </w:pPr>
    </w:p>
    <w:p w:rsidR="00C73F0D" w:rsidRPr="00055EB5" w:rsidRDefault="00C73F0D" w:rsidP="00C73F0D">
      <w:pPr>
        <w:autoSpaceDN w:val="0"/>
        <w:rPr>
          <w:lang w:val="en-US"/>
        </w:rPr>
      </w:pPr>
    </w:p>
    <w:p w:rsidR="00C73F0D" w:rsidRPr="00055EB5" w:rsidRDefault="00C73F0D" w:rsidP="00C73F0D">
      <w:pPr>
        <w:autoSpaceDN w:val="0"/>
        <w:rPr>
          <w:lang w:val="en-US"/>
        </w:rPr>
      </w:pPr>
    </w:p>
    <w:p w:rsidR="00C73F0D" w:rsidRPr="00055EB5" w:rsidRDefault="00C73F0D" w:rsidP="00C73F0D">
      <w:pPr>
        <w:autoSpaceDN w:val="0"/>
        <w:rPr>
          <w:lang w:val="en-US"/>
        </w:rPr>
      </w:pPr>
    </w:p>
    <w:p w:rsidR="00C73F0D" w:rsidRPr="00055EB5" w:rsidRDefault="00C73F0D" w:rsidP="00C73F0D">
      <w:pPr>
        <w:autoSpaceDN w:val="0"/>
        <w:rPr>
          <w:lang w:val="en-US"/>
        </w:rPr>
      </w:pPr>
    </w:p>
    <w:p w:rsidR="00C73F0D" w:rsidRPr="00055EB5" w:rsidRDefault="00C73F0D" w:rsidP="00C73F0D">
      <w:pPr>
        <w:autoSpaceDN w:val="0"/>
        <w:rPr>
          <w:lang w:val="en-US"/>
        </w:rPr>
      </w:pPr>
    </w:p>
    <w:p w:rsidR="00C73F0D" w:rsidRPr="00055EB5" w:rsidRDefault="00C73F0D" w:rsidP="00C73F0D">
      <w:pPr>
        <w:spacing w:line="276" w:lineRule="auto"/>
        <w:ind w:right="282"/>
        <w:rPr>
          <w:rFonts w:ascii="Arial" w:hAnsi="Arial" w:cs="Arial"/>
          <w:b/>
          <w:iCs/>
          <w:lang w:val="en-US"/>
        </w:rPr>
      </w:pPr>
    </w:p>
    <w:p w:rsidR="00C73F0D" w:rsidRPr="00055EB5" w:rsidRDefault="00C73F0D" w:rsidP="0064793F">
      <w:pPr>
        <w:rPr>
          <w:rFonts w:ascii="Arial" w:hAnsi="Arial" w:cs="Arial"/>
          <w:b/>
          <w:bCs/>
          <w:sz w:val="32"/>
          <w:szCs w:val="32"/>
          <w:lang w:val="en-US"/>
        </w:rPr>
      </w:pPr>
    </w:p>
    <w:p w:rsidR="006844AC" w:rsidRPr="004B779C" w:rsidRDefault="006844AC" w:rsidP="006844AC">
      <w:pPr>
        <w:spacing w:after="200" w:line="276" w:lineRule="auto"/>
        <w:rPr>
          <w:rFonts w:ascii="Arial" w:hAnsi="Arial" w:cs="Arial"/>
          <w:b/>
          <w:iCs/>
          <w:sz w:val="28"/>
          <w:szCs w:val="28"/>
        </w:rPr>
      </w:pPr>
      <w:r w:rsidRPr="00CB58C3">
        <w:rPr>
          <w:rFonts w:ascii="Arial" w:hAnsi="Arial" w:cs="Arial"/>
          <w:b/>
          <w:iCs/>
          <w:sz w:val="28"/>
          <w:szCs w:val="28"/>
        </w:rPr>
        <w:lastRenderedPageBreak/>
        <w:t xml:space="preserve">Intitulé du Master : </w:t>
      </w:r>
      <w:r>
        <w:rPr>
          <w:rFonts w:ascii="Arial" w:hAnsi="Arial" w:cs="Arial"/>
          <w:b/>
          <w:iCs/>
          <w:sz w:val="28"/>
          <w:szCs w:val="28"/>
        </w:rPr>
        <w:t>Systèmes Informatiques</w:t>
      </w:r>
    </w:p>
    <w:p w:rsidR="00C73F0D" w:rsidRPr="00AE1D26" w:rsidRDefault="00C73F0D" w:rsidP="00C73F0D">
      <w:pPr>
        <w:spacing w:line="276" w:lineRule="auto"/>
        <w:jc w:val="both"/>
        <w:rPr>
          <w:rFonts w:ascii="Arial" w:hAnsi="Arial" w:cs="Arial"/>
          <w:i/>
        </w:rPr>
      </w:pPr>
      <w:r w:rsidRPr="00AE1D26">
        <w:rPr>
          <w:rFonts w:ascii="Arial" w:hAnsi="Arial" w:cs="Arial"/>
          <w:b/>
        </w:rPr>
        <w:t>Semestre </w:t>
      </w:r>
      <w:r w:rsidRPr="00AE1D26">
        <w:rPr>
          <w:rFonts w:ascii="Arial" w:hAnsi="Arial" w:cs="Arial"/>
          <w:b/>
          <w:i/>
        </w:rPr>
        <w:t xml:space="preserve">: </w:t>
      </w:r>
      <w:r>
        <w:rPr>
          <w:rFonts w:ascii="Arial" w:hAnsi="Arial" w:cs="Arial"/>
          <w:b/>
          <w:i/>
        </w:rPr>
        <w:t xml:space="preserve"> 02</w:t>
      </w:r>
    </w:p>
    <w:p w:rsidR="00C73F0D" w:rsidRPr="00AE1D26" w:rsidRDefault="00C73F0D" w:rsidP="00C73F0D">
      <w:pPr>
        <w:spacing w:line="276" w:lineRule="auto"/>
        <w:ind w:right="282"/>
        <w:rPr>
          <w:rFonts w:ascii="Arial" w:hAnsi="Arial" w:cs="Arial"/>
          <w:b/>
          <w:iCs/>
        </w:rPr>
      </w:pPr>
      <w:r w:rsidRPr="00AE1D26">
        <w:rPr>
          <w:rFonts w:ascii="Arial" w:hAnsi="Arial" w:cs="Arial"/>
          <w:b/>
          <w:iCs/>
        </w:rPr>
        <w:t xml:space="preserve">Intitulé de l’UE : </w:t>
      </w:r>
      <w:r>
        <w:rPr>
          <w:rFonts w:ascii="Arial" w:hAnsi="Arial" w:cs="Arial"/>
          <w:b/>
          <w:iCs/>
        </w:rPr>
        <w:t>UEF2</w:t>
      </w:r>
    </w:p>
    <w:p w:rsidR="00C73F0D" w:rsidRDefault="00C73F0D" w:rsidP="00C73F0D">
      <w:pPr>
        <w:spacing w:line="276" w:lineRule="auto"/>
        <w:jc w:val="both"/>
        <w:rPr>
          <w:rFonts w:ascii="Arial" w:hAnsi="Arial" w:cs="Arial"/>
          <w:b/>
          <w:iCs/>
        </w:rPr>
      </w:pPr>
      <w:r w:rsidRPr="00AE1D26">
        <w:rPr>
          <w:rFonts w:ascii="Arial" w:hAnsi="Arial" w:cs="Arial"/>
          <w:b/>
          <w:iCs/>
        </w:rPr>
        <w:t xml:space="preserve">Intitulé de la matière : </w:t>
      </w:r>
      <w:r w:rsidRPr="00C73F0D">
        <w:rPr>
          <w:rFonts w:ascii="Arial" w:hAnsi="Arial"/>
          <w:b/>
        </w:rPr>
        <w:t>Algorithmique distribué</w:t>
      </w:r>
      <w:r w:rsidRPr="00AE1D26">
        <w:rPr>
          <w:rFonts w:ascii="Arial" w:hAnsi="Arial" w:cs="Arial"/>
          <w:b/>
          <w:iCs/>
        </w:rPr>
        <w:t xml:space="preserve"> </w:t>
      </w:r>
    </w:p>
    <w:p w:rsidR="00C73F0D" w:rsidRPr="00AE1D26" w:rsidRDefault="00C73F0D" w:rsidP="00C73F0D">
      <w:pPr>
        <w:spacing w:line="276" w:lineRule="auto"/>
        <w:jc w:val="both"/>
        <w:rPr>
          <w:rFonts w:ascii="Arial" w:hAnsi="Arial" w:cs="Arial"/>
          <w:b/>
          <w:iCs/>
        </w:rPr>
      </w:pPr>
      <w:r w:rsidRPr="00AE1D26">
        <w:rPr>
          <w:rFonts w:ascii="Arial" w:hAnsi="Arial" w:cs="Arial"/>
          <w:b/>
          <w:iCs/>
        </w:rPr>
        <w:t xml:space="preserve">Crédits : </w:t>
      </w:r>
      <w:r>
        <w:rPr>
          <w:rFonts w:ascii="Arial" w:hAnsi="Arial" w:cs="Arial"/>
          <w:b/>
          <w:iCs/>
        </w:rPr>
        <w:t>7</w:t>
      </w:r>
    </w:p>
    <w:p w:rsidR="00C73F0D" w:rsidRDefault="00C73F0D" w:rsidP="00C73F0D">
      <w:pPr>
        <w:spacing w:line="276" w:lineRule="auto"/>
        <w:ind w:right="282"/>
        <w:rPr>
          <w:rFonts w:ascii="Arial" w:hAnsi="Arial" w:cs="Arial"/>
          <w:b/>
          <w:iCs/>
        </w:rPr>
      </w:pPr>
      <w:r w:rsidRPr="00AE1D26">
        <w:rPr>
          <w:rFonts w:ascii="Arial" w:hAnsi="Arial" w:cs="Arial"/>
          <w:b/>
          <w:iCs/>
        </w:rPr>
        <w:t>Coefficients :</w:t>
      </w:r>
      <w:r w:rsidR="000F61AE">
        <w:rPr>
          <w:rFonts w:ascii="Arial" w:hAnsi="Arial" w:cs="Arial"/>
          <w:b/>
          <w:iCs/>
        </w:rPr>
        <w:t xml:space="preserve"> 4</w:t>
      </w:r>
    </w:p>
    <w:p w:rsidR="00C73F0D" w:rsidRPr="00C73F0D" w:rsidRDefault="00C73F0D" w:rsidP="00FB60AB">
      <w:pPr>
        <w:jc w:val="center"/>
        <w:rPr>
          <w:rFonts w:ascii="Arial" w:hAnsi="Arial" w:cs="Arial"/>
          <w:b/>
          <w:bCs/>
          <w:sz w:val="32"/>
          <w:szCs w:val="32"/>
        </w:rPr>
      </w:pPr>
    </w:p>
    <w:p w:rsidR="00C73F0D" w:rsidRDefault="00C73F0D" w:rsidP="00C73F0D">
      <w:pPr>
        <w:spacing w:line="276" w:lineRule="auto"/>
        <w:jc w:val="both"/>
        <w:rPr>
          <w:rFonts w:ascii="Arial" w:hAnsi="Arial" w:cs="Arial"/>
        </w:rPr>
      </w:pPr>
      <w:r w:rsidRPr="00CB58C3">
        <w:rPr>
          <w:rFonts w:ascii="Arial" w:hAnsi="Arial" w:cs="Arial"/>
          <w:b/>
        </w:rPr>
        <w:t>Objectifs de l’enseignement</w:t>
      </w:r>
      <w:r w:rsidRPr="00CB58C3">
        <w:rPr>
          <w:rFonts w:ascii="Arial" w:hAnsi="Arial" w:cs="Arial"/>
        </w:rPr>
        <w:t xml:space="preserve"> </w:t>
      </w:r>
    </w:p>
    <w:p w:rsidR="00C73F0D" w:rsidRDefault="00C73F0D" w:rsidP="00C73F0D">
      <w:pPr>
        <w:jc w:val="both"/>
        <w:rPr>
          <w:rFonts w:ascii="Arial" w:hAnsi="Arial"/>
          <w:i/>
        </w:rPr>
      </w:pPr>
      <w:r>
        <w:rPr>
          <w:rFonts w:ascii="Arial" w:hAnsi="Arial"/>
          <w:i/>
        </w:rPr>
        <w:t>Introduire la problématique de la distribution dans les systèmes d’exploitation et étudier la mise en œuvre des mécanismes de synchronisation et d’exclusion mutuelle dans un environnement réparti.</w:t>
      </w:r>
    </w:p>
    <w:p w:rsidR="00C73F0D" w:rsidRDefault="00C73F0D" w:rsidP="00C73F0D">
      <w:pPr>
        <w:jc w:val="both"/>
        <w:rPr>
          <w:rFonts w:ascii="Arial" w:hAnsi="Arial"/>
          <w:b/>
        </w:rPr>
      </w:pPr>
    </w:p>
    <w:p w:rsidR="00C73F0D" w:rsidRDefault="00C73F0D" w:rsidP="00C73F0D">
      <w:pPr>
        <w:spacing w:line="276" w:lineRule="auto"/>
        <w:jc w:val="both"/>
        <w:rPr>
          <w:rFonts w:ascii="Arial" w:hAnsi="Arial" w:cs="Arial"/>
          <w:b/>
        </w:rPr>
      </w:pPr>
      <w:r w:rsidRPr="00CB58C3">
        <w:rPr>
          <w:rFonts w:ascii="Arial" w:hAnsi="Arial" w:cs="Arial"/>
          <w:b/>
        </w:rPr>
        <w:t xml:space="preserve">Connaissances préalables recommandées </w:t>
      </w:r>
    </w:p>
    <w:p w:rsidR="00C73F0D" w:rsidRDefault="00C73F0D" w:rsidP="00C73F0D">
      <w:pPr>
        <w:jc w:val="both"/>
      </w:pPr>
      <w:r>
        <w:rPr>
          <w:rFonts w:ascii="Arial" w:hAnsi="Arial"/>
          <w:i/>
        </w:rPr>
        <w:t>Ce cours ne nécessite pas des connaissances avancées en réseaux de communication. L’aspect réseau peut être simplement vu en termes de services qu’il rend.</w:t>
      </w:r>
    </w:p>
    <w:p w:rsidR="00C73F0D" w:rsidRDefault="00C73F0D" w:rsidP="00C73F0D">
      <w:pPr>
        <w:jc w:val="both"/>
        <w:rPr>
          <w:rFonts w:ascii="Arial" w:hAnsi="Arial"/>
        </w:rPr>
      </w:pPr>
    </w:p>
    <w:p w:rsidR="00C73F0D" w:rsidRPr="00CB58C3" w:rsidRDefault="00C73F0D" w:rsidP="00C73F0D">
      <w:pPr>
        <w:spacing w:line="276" w:lineRule="auto"/>
        <w:jc w:val="both"/>
        <w:rPr>
          <w:rFonts w:ascii="Arial" w:hAnsi="Arial" w:cs="Arial"/>
          <w:i/>
        </w:rPr>
      </w:pPr>
    </w:p>
    <w:p w:rsidR="00C73F0D" w:rsidRPr="00CB58C3" w:rsidRDefault="00C73F0D" w:rsidP="00C73F0D">
      <w:pPr>
        <w:spacing w:line="276" w:lineRule="auto"/>
        <w:jc w:val="both"/>
        <w:rPr>
          <w:rFonts w:ascii="Arial" w:hAnsi="Arial" w:cs="Arial"/>
          <w:i/>
        </w:rPr>
      </w:pPr>
    </w:p>
    <w:p w:rsidR="00C73F0D" w:rsidRDefault="00C73F0D" w:rsidP="001B3566">
      <w:pPr>
        <w:spacing w:line="276" w:lineRule="auto"/>
        <w:jc w:val="both"/>
        <w:rPr>
          <w:rFonts w:ascii="Arial" w:hAnsi="Arial" w:cs="Arial"/>
          <w:b/>
        </w:rPr>
      </w:pPr>
      <w:r w:rsidRPr="00DA4C9A">
        <w:rPr>
          <w:rFonts w:ascii="Arial" w:hAnsi="Arial" w:cs="Arial"/>
          <w:b/>
        </w:rPr>
        <w:t xml:space="preserve">Contenu de la matière : </w:t>
      </w:r>
      <w:r w:rsidR="001B3566">
        <w:rPr>
          <w:rFonts w:ascii="Arial" w:hAnsi="Arial" w:cs="Arial"/>
          <w:b/>
        </w:rPr>
        <w:t xml:space="preserve"> </w:t>
      </w:r>
    </w:p>
    <w:p w:rsidR="001B3566" w:rsidRDefault="001B3566" w:rsidP="001B3566">
      <w:pPr>
        <w:rPr>
          <w:sz w:val="26"/>
          <w:szCs w:val="26"/>
          <w:lang w:eastAsia="fr-FR"/>
        </w:rPr>
      </w:pPr>
      <w:r>
        <w:rPr>
          <w:sz w:val="26"/>
          <w:szCs w:val="26"/>
        </w:rPr>
        <w:t xml:space="preserve">Chapitre 1 :  Introduction aux systèmes distribués </w:t>
      </w:r>
    </w:p>
    <w:p w:rsidR="001B3566" w:rsidRDefault="001B3566" w:rsidP="001B3566">
      <w:pPr>
        <w:rPr>
          <w:sz w:val="26"/>
          <w:szCs w:val="26"/>
        </w:rPr>
      </w:pPr>
      <w:r>
        <w:rPr>
          <w:sz w:val="26"/>
          <w:szCs w:val="26"/>
        </w:rPr>
        <w:t xml:space="preserve">Chapitre 2 :  Calcul de l’état global </w:t>
      </w:r>
    </w:p>
    <w:p w:rsidR="001B3566" w:rsidRDefault="001B3566" w:rsidP="001B3566">
      <w:pPr>
        <w:rPr>
          <w:sz w:val="26"/>
          <w:szCs w:val="26"/>
        </w:rPr>
      </w:pPr>
      <w:r>
        <w:rPr>
          <w:sz w:val="26"/>
          <w:szCs w:val="26"/>
        </w:rPr>
        <w:t>Chapitre 3 :  Synchronisation inter processus</w:t>
      </w:r>
    </w:p>
    <w:p w:rsidR="001B3566" w:rsidRDefault="001B3566" w:rsidP="001B3566">
      <w:pPr>
        <w:rPr>
          <w:sz w:val="26"/>
          <w:szCs w:val="26"/>
        </w:rPr>
      </w:pPr>
      <w:r>
        <w:rPr>
          <w:sz w:val="26"/>
          <w:szCs w:val="26"/>
        </w:rPr>
        <w:t>Chapitre 4 :  Vague et traversée de graphe</w:t>
      </w:r>
    </w:p>
    <w:p w:rsidR="001B3566" w:rsidRDefault="001B3566" w:rsidP="001B3566">
      <w:pPr>
        <w:rPr>
          <w:sz w:val="26"/>
          <w:szCs w:val="26"/>
        </w:rPr>
      </w:pPr>
      <w:r>
        <w:rPr>
          <w:sz w:val="26"/>
          <w:szCs w:val="26"/>
        </w:rPr>
        <w:t>Chapitre 5 :  Techniques de diffusion d’information.</w:t>
      </w:r>
    </w:p>
    <w:p w:rsidR="001B3566" w:rsidRDefault="001B3566" w:rsidP="001B3566">
      <w:pPr>
        <w:rPr>
          <w:sz w:val="26"/>
          <w:szCs w:val="26"/>
        </w:rPr>
      </w:pPr>
      <w:r>
        <w:rPr>
          <w:sz w:val="26"/>
          <w:szCs w:val="26"/>
        </w:rPr>
        <w:t>Chapitre 6 :  Exclusion mutuelle en réparti</w:t>
      </w:r>
    </w:p>
    <w:p w:rsidR="001B3566" w:rsidRDefault="001B3566" w:rsidP="001B3566">
      <w:pPr>
        <w:rPr>
          <w:sz w:val="26"/>
          <w:szCs w:val="26"/>
        </w:rPr>
      </w:pPr>
      <w:r>
        <w:rPr>
          <w:sz w:val="26"/>
          <w:szCs w:val="26"/>
        </w:rPr>
        <w:t>Chapitre 7 :  Election en réparti</w:t>
      </w:r>
    </w:p>
    <w:p w:rsidR="001B3566" w:rsidRDefault="001B3566" w:rsidP="001B3566">
      <w:pPr>
        <w:rPr>
          <w:sz w:val="26"/>
          <w:szCs w:val="26"/>
        </w:rPr>
      </w:pPr>
      <w:r>
        <w:rPr>
          <w:sz w:val="26"/>
          <w:szCs w:val="26"/>
        </w:rPr>
        <w:t>Chapitre 8 :  Propriétés stables (terminaison, interblocage)</w:t>
      </w:r>
    </w:p>
    <w:p w:rsidR="001B3566" w:rsidRDefault="001B3566" w:rsidP="001B3566">
      <w:pPr>
        <w:spacing w:line="276" w:lineRule="auto"/>
        <w:jc w:val="both"/>
        <w:rPr>
          <w:rFonts w:ascii="Arial" w:hAnsi="Arial"/>
        </w:rPr>
      </w:pPr>
    </w:p>
    <w:p w:rsidR="00C73F0D" w:rsidRDefault="00C73F0D" w:rsidP="00C73F0D">
      <w:pPr>
        <w:spacing w:line="276" w:lineRule="auto"/>
        <w:jc w:val="both"/>
        <w:rPr>
          <w:rFonts w:ascii="Arial" w:hAnsi="Arial" w:cs="Arial"/>
          <w:b/>
        </w:rPr>
      </w:pPr>
    </w:p>
    <w:p w:rsidR="00C73F0D" w:rsidRPr="00DA4C9A" w:rsidRDefault="00C73F0D" w:rsidP="00C73F0D">
      <w:pPr>
        <w:spacing w:line="276" w:lineRule="auto"/>
        <w:jc w:val="both"/>
        <w:rPr>
          <w:rFonts w:ascii="Arial" w:hAnsi="Arial" w:cs="Arial"/>
          <w:b/>
        </w:rPr>
      </w:pPr>
      <w:r w:rsidRPr="00DA4C9A">
        <w:rPr>
          <w:rFonts w:ascii="Arial" w:hAnsi="Arial" w:cs="Arial"/>
          <w:b/>
        </w:rPr>
        <w:t>Mode d’évaluation :</w:t>
      </w:r>
    </w:p>
    <w:p w:rsidR="00C73F0D" w:rsidRPr="00DA4C9A" w:rsidRDefault="00C73F0D" w:rsidP="00C73F0D">
      <w:pPr>
        <w:spacing w:line="276" w:lineRule="auto"/>
        <w:jc w:val="both"/>
        <w:rPr>
          <w:rFonts w:ascii="Arial" w:hAnsi="Arial" w:cs="Arial"/>
          <w:b/>
        </w:rPr>
      </w:pPr>
      <w:r w:rsidRPr="00DA4C9A">
        <w:rPr>
          <w:rFonts w:ascii="Arial" w:hAnsi="Arial" w:cs="Arial"/>
        </w:rPr>
        <w:t>Examen final +</w:t>
      </w:r>
      <w:r>
        <w:rPr>
          <w:rFonts w:ascii="Arial" w:hAnsi="Arial" w:cs="Arial"/>
        </w:rPr>
        <w:t xml:space="preserve"> Contrôle continu</w:t>
      </w:r>
    </w:p>
    <w:p w:rsidR="00C73F0D" w:rsidRDefault="00C73F0D" w:rsidP="00C73F0D">
      <w:pPr>
        <w:spacing w:line="276" w:lineRule="auto"/>
        <w:jc w:val="both"/>
        <w:rPr>
          <w:rFonts w:ascii="Arial" w:hAnsi="Arial" w:cs="Arial"/>
          <w:b/>
        </w:rPr>
      </w:pPr>
    </w:p>
    <w:p w:rsidR="00C73F0D" w:rsidRDefault="00C73F0D" w:rsidP="00C73F0D">
      <w:pPr>
        <w:spacing w:line="276" w:lineRule="auto"/>
        <w:jc w:val="both"/>
        <w:rPr>
          <w:rFonts w:ascii="Arial" w:hAnsi="Arial" w:cs="Arial"/>
          <w:i/>
          <w:iCs/>
        </w:rPr>
      </w:pPr>
      <w:r w:rsidRPr="00DA4C9A">
        <w:rPr>
          <w:rFonts w:ascii="Arial" w:hAnsi="Arial" w:cs="Arial"/>
          <w:b/>
        </w:rPr>
        <w:t xml:space="preserve">Références   </w:t>
      </w:r>
      <w:r w:rsidRPr="00DA4C9A">
        <w:rPr>
          <w:rFonts w:ascii="Arial" w:hAnsi="Arial" w:cs="Arial"/>
        </w:rPr>
        <w:t xml:space="preserve"> </w:t>
      </w:r>
    </w:p>
    <w:p w:rsidR="00C73F0D" w:rsidRDefault="00C73F0D" w:rsidP="00844AD0">
      <w:pPr>
        <w:numPr>
          <w:ilvl w:val="0"/>
          <w:numId w:val="17"/>
        </w:numPr>
        <w:autoSpaceDE w:val="0"/>
        <w:autoSpaceDN w:val="0"/>
        <w:jc w:val="both"/>
        <w:rPr>
          <w:rFonts w:ascii="Arial" w:hAnsi="Arial"/>
          <w:i/>
        </w:rPr>
      </w:pPr>
      <w:r>
        <w:rPr>
          <w:rFonts w:ascii="Arial" w:hAnsi="Arial"/>
          <w:i/>
        </w:rPr>
        <w:t>J.P. Verjus et al, Synchronisation des programmes parallèles. Expression et mise en œuvre dans les systèmes centralisés et distribués. Bordas 1983.</w:t>
      </w:r>
    </w:p>
    <w:p w:rsidR="00C73F0D" w:rsidRDefault="00C73F0D" w:rsidP="00844AD0">
      <w:pPr>
        <w:numPr>
          <w:ilvl w:val="0"/>
          <w:numId w:val="17"/>
        </w:numPr>
        <w:autoSpaceDE w:val="0"/>
        <w:autoSpaceDN w:val="0"/>
        <w:jc w:val="both"/>
        <w:rPr>
          <w:rFonts w:ascii="Arial" w:hAnsi="Arial"/>
          <w:i/>
        </w:rPr>
      </w:pPr>
      <w:r>
        <w:rPr>
          <w:rFonts w:ascii="Arial" w:hAnsi="Arial"/>
          <w:i/>
        </w:rPr>
        <w:t>M. Raynal, Systèmes répartis et réseaux : Concepts, outils et algorithmes. Eyrolles 1987.</w:t>
      </w:r>
    </w:p>
    <w:p w:rsidR="00C73F0D" w:rsidRDefault="00C73F0D" w:rsidP="00844AD0">
      <w:pPr>
        <w:numPr>
          <w:ilvl w:val="0"/>
          <w:numId w:val="17"/>
        </w:numPr>
        <w:autoSpaceDN w:val="0"/>
        <w:jc w:val="both"/>
      </w:pPr>
      <w:r>
        <w:t xml:space="preserve">A. S. </w:t>
      </w:r>
      <w:proofErr w:type="spellStart"/>
      <w:r>
        <w:t>Tanenbaum</w:t>
      </w:r>
      <w:proofErr w:type="spellEnd"/>
      <w:r>
        <w:t xml:space="preserve">, “Systèmes </w:t>
      </w:r>
      <w:r w:rsidR="001B3566">
        <w:t>d’exploitation</w:t>
      </w:r>
      <w:r>
        <w:t xml:space="preserve"> des ordinateurs, 2</w:t>
      </w:r>
      <w:r>
        <w:rPr>
          <w:vertAlign w:val="superscript"/>
        </w:rPr>
        <w:t>th</w:t>
      </w:r>
      <w:r>
        <w:t xml:space="preserve"> Edition”, </w:t>
      </w:r>
      <w:proofErr w:type="spellStart"/>
      <w:r>
        <w:t>Prentice</w:t>
      </w:r>
      <w:proofErr w:type="spellEnd"/>
      <w:r>
        <w:t xml:space="preserve"> Hall, 2004.</w:t>
      </w:r>
    </w:p>
    <w:p w:rsidR="00C73F0D" w:rsidRDefault="00C73F0D" w:rsidP="00C73F0D">
      <w:pPr>
        <w:jc w:val="both"/>
        <w:rPr>
          <w:rFonts w:ascii="Arial" w:hAnsi="Arial"/>
          <w:i/>
        </w:rPr>
      </w:pPr>
    </w:p>
    <w:p w:rsidR="00C73F0D" w:rsidRPr="0027640D" w:rsidRDefault="00C73F0D" w:rsidP="00C73F0D">
      <w:pPr>
        <w:spacing w:line="276" w:lineRule="auto"/>
        <w:jc w:val="both"/>
        <w:rPr>
          <w:rFonts w:ascii="Arial" w:hAnsi="Arial" w:cs="Arial"/>
        </w:rPr>
      </w:pPr>
    </w:p>
    <w:p w:rsidR="00D426B5" w:rsidRPr="00C73F0D" w:rsidRDefault="00D426B5" w:rsidP="00FB60AB">
      <w:pPr>
        <w:jc w:val="center"/>
        <w:rPr>
          <w:rFonts w:ascii="Arial" w:hAnsi="Arial" w:cs="Arial"/>
          <w:b/>
          <w:bCs/>
          <w:sz w:val="32"/>
          <w:szCs w:val="32"/>
        </w:rPr>
      </w:pPr>
    </w:p>
    <w:p w:rsidR="00D426B5" w:rsidRPr="00C73F0D" w:rsidRDefault="00D426B5" w:rsidP="00FB60AB">
      <w:pPr>
        <w:jc w:val="center"/>
        <w:rPr>
          <w:rFonts w:ascii="Arial" w:hAnsi="Arial" w:cs="Arial"/>
          <w:b/>
          <w:bCs/>
          <w:sz w:val="32"/>
          <w:szCs w:val="32"/>
        </w:rPr>
      </w:pPr>
    </w:p>
    <w:p w:rsidR="00D426B5" w:rsidRPr="00C73F0D" w:rsidRDefault="00D426B5" w:rsidP="00FB60AB">
      <w:pPr>
        <w:jc w:val="center"/>
        <w:rPr>
          <w:rFonts w:ascii="Arial" w:hAnsi="Arial" w:cs="Arial"/>
          <w:b/>
          <w:bCs/>
          <w:sz w:val="32"/>
          <w:szCs w:val="32"/>
        </w:rPr>
      </w:pPr>
    </w:p>
    <w:p w:rsidR="001B3566" w:rsidRDefault="001B3566" w:rsidP="00FB60AB">
      <w:pPr>
        <w:jc w:val="center"/>
        <w:rPr>
          <w:rFonts w:ascii="Arial" w:hAnsi="Arial" w:cs="Arial"/>
          <w:b/>
          <w:bCs/>
          <w:sz w:val="32"/>
          <w:szCs w:val="32"/>
        </w:rPr>
      </w:pPr>
    </w:p>
    <w:p w:rsidR="00D426B5" w:rsidRDefault="00D426B5" w:rsidP="00886D53">
      <w:pPr>
        <w:rPr>
          <w:rFonts w:ascii="Arial" w:hAnsi="Arial" w:cs="Arial"/>
          <w:b/>
          <w:bCs/>
          <w:sz w:val="32"/>
          <w:szCs w:val="32"/>
        </w:rPr>
      </w:pPr>
    </w:p>
    <w:p w:rsidR="00886D53" w:rsidRDefault="00886D53" w:rsidP="00886D53">
      <w:pPr>
        <w:rPr>
          <w:rFonts w:ascii="Arial" w:hAnsi="Arial" w:cs="Arial"/>
          <w:b/>
          <w:bCs/>
          <w:sz w:val="32"/>
          <w:szCs w:val="32"/>
        </w:rPr>
      </w:pPr>
    </w:p>
    <w:p w:rsidR="006844AC" w:rsidRPr="004B779C" w:rsidRDefault="006844AC" w:rsidP="006844AC">
      <w:pPr>
        <w:spacing w:after="200" w:line="276" w:lineRule="auto"/>
        <w:rPr>
          <w:rFonts w:ascii="Arial" w:hAnsi="Arial" w:cs="Arial"/>
          <w:b/>
          <w:iCs/>
          <w:sz w:val="28"/>
          <w:szCs w:val="28"/>
        </w:rPr>
      </w:pPr>
      <w:r w:rsidRPr="00CB58C3">
        <w:rPr>
          <w:rFonts w:ascii="Arial" w:hAnsi="Arial" w:cs="Arial"/>
          <w:b/>
          <w:iCs/>
          <w:sz w:val="28"/>
          <w:szCs w:val="28"/>
        </w:rPr>
        <w:lastRenderedPageBreak/>
        <w:t xml:space="preserve">Intitulé du Master : </w:t>
      </w:r>
      <w:r>
        <w:rPr>
          <w:rFonts w:ascii="Arial" w:hAnsi="Arial" w:cs="Arial"/>
          <w:b/>
          <w:iCs/>
          <w:sz w:val="28"/>
          <w:szCs w:val="28"/>
        </w:rPr>
        <w:t>Systèmes Informatiques</w:t>
      </w:r>
    </w:p>
    <w:p w:rsidR="006844AC" w:rsidRPr="00AE1D26" w:rsidRDefault="006844AC" w:rsidP="006844AC">
      <w:pPr>
        <w:spacing w:line="276" w:lineRule="auto"/>
        <w:jc w:val="both"/>
        <w:rPr>
          <w:rFonts w:ascii="Arial" w:hAnsi="Arial" w:cs="Arial"/>
          <w:i/>
        </w:rPr>
      </w:pPr>
      <w:r w:rsidRPr="00AE1D26">
        <w:rPr>
          <w:rFonts w:ascii="Arial" w:hAnsi="Arial" w:cs="Arial"/>
          <w:b/>
        </w:rPr>
        <w:t>Semestre </w:t>
      </w:r>
      <w:r w:rsidRPr="00AE1D26">
        <w:rPr>
          <w:rFonts w:ascii="Arial" w:hAnsi="Arial" w:cs="Arial"/>
          <w:b/>
          <w:i/>
        </w:rPr>
        <w:t xml:space="preserve">: </w:t>
      </w:r>
      <w:r>
        <w:rPr>
          <w:rFonts w:ascii="Arial" w:hAnsi="Arial" w:cs="Arial"/>
          <w:b/>
          <w:i/>
        </w:rPr>
        <w:t xml:space="preserve"> 02</w:t>
      </w:r>
    </w:p>
    <w:p w:rsidR="006844AC" w:rsidRPr="00AE1D26" w:rsidRDefault="006844AC" w:rsidP="006844AC">
      <w:pPr>
        <w:spacing w:line="276" w:lineRule="auto"/>
        <w:ind w:right="282"/>
        <w:rPr>
          <w:rFonts w:ascii="Arial" w:hAnsi="Arial" w:cs="Arial"/>
          <w:b/>
          <w:iCs/>
        </w:rPr>
      </w:pPr>
      <w:r w:rsidRPr="00AE1D26">
        <w:rPr>
          <w:rFonts w:ascii="Arial" w:hAnsi="Arial" w:cs="Arial"/>
          <w:b/>
          <w:iCs/>
        </w:rPr>
        <w:t xml:space="preserve">Intitulé de l’UE : </w:t>
      </w:r>
      <w:r w:rsidR="000F61AE">
        <w:rPr>
          <w:rFonts w:ascii="Arial" w:hAnsi="Arial" w:cs="Arial"/>
          <w:b/>
          <w:iCs/>
        </w:rPr>
        <w:t>UEF 2</w:t>
      </w:r>
    </w:p>
    <w:p w:rsidR="006844AC" w:rsidRDefault="006844AC" w:rsidP="006844AC">
      <w:pPr>
        <w:spacing w:line="276" w:lineRule="auto"/>
        <w:jc w:val="both"/>
        <w:rPr>
          <w:rFonts w:ascii="Arial" w:hAnsi="Arial" w:cs="Arial"/>
          <w:b/>
          <w:iCs/>
        </w:rPr>
      </w:pPr>
      <w:r w:rsidRPr="00AE1D26">
        <w:rPr>
          <w:rFonts w:ascii="Arial" w:hAnsi="Arial" w:cs="Arial"/>
          <w:b/>
          <w:iCs/>
        </w:rPr>
        <w:t xml:space="preserve">Intitulé de la matière : </w:t>
      </w:r>
      <w:r>
        <w:rPr>
          <w:rFonts w:ascii="Arial" w:hAnsi="Arial"/>
          <w:b/>
        </w:rPr>
        <w:t>Logique et fondements de l’informatique 2</w:t>
      </w:r>
    </w:p>
    <w:p w:rsidR="006844AC" w:rsidRPr="00AE1D26" w:rsidRDefault="006844AC" w:rsidP="006844AC">
      <w:pPr>
        <w:spacing w:line="276" w:lineRule="auto"/>
        <w:jc w:val="both"/>
        <w:rPr>
          <w:rFonts w:ascii="Arial" w:hAnsi="Arial" w:cs="Arial"/>
          <w:b/>
          <w:iCs/>
        </w:rPr>
      </w:pPr>
      <w:r w:rsidRPr="00AE1D26">
        <w:rPr>
          <w:rFonts w:ascii="Arial" w:hAnsi="Arial" w:cs="Arial"/>
          <w:b/>
          <w:iCs/>
        </w:rPr>
        <w:t xml:space="preserve">Crédits : </w:t>
      </w:r>
      <w:r>
        <w:rPr>
          <w:rFonts w:ascii="Arial" w:hAnsi="Arial" w:cs="Arial"/>
          <w:b/>
          <w:iCs/>
        </w:rPr>
        <w:t>6</w:t>
      </w:r>
    </w:p>
    <w:p w:rsidR="006844AC" w:rsidRDefault="006844AC" w:rsidP="00886D53">
      <w:pPr>
        <w:spacing w:line="276" w:lineRule="auto"/>
        <w:ind w:right="282"/>
        <w:rPr>
          <w:rFonts w:ascii="Arial" w:hAnsi="Arial" w:cs="Arial"/>
          <w:b/>
          <w:iCs/>
        </w:rPr>
      </w:pPr>
      <w:r w:rsidRPr="00AE1D26">
        <w:rPr>
          <w:rFonts w:ascii="Arial" w:hAnsi="Arial" w:cs="Arial"/>
          <w:b/>
          <w:iCs/>
        </w:rPr>
        <w:t>Coefficients :</w:t>
      </w:r>
      <w:r w:rsidR="000F61AE">
        <w:rPr>
          <w:rFonts w:ascii="Arial" w:hAnsi="Arial" w:cs="Arial"/>
          <w:b/>
          <w:iCs/>
        </w:rPr>
        <w:t xml:space="preserve"> 3</w:t>
      </w:r>
    </w:p>
    <w:p w:rsidR="00886D53" w:rsidRPr="00886D53" w:rsidRDefault="00886D53" w:rsidP="00886D53">
      <w:pPr>
        <w:spacing w:line="276" w:lineRule="auto"/>
        <w:ind w:right="282"/>
        <w:rPr>
          <w:rFonts w:ascii="Arial" w:hAnsi="Arial" w:cs="Arial"/>
          <w:b/>
          <w:iCs/>
        </w:rPr>
      </w:pPr>
    </w:p>
    <w:p w:rsidR="006844AC" w:rsidRDefault="006844AC" w:rsidP="006844AC">
      <w:pPr>
        <w:spacing w:line="276" w:lineRule="auto"/>
        <w:jc w:val="both"/>
        <w:rPr>
          <w:rFonts w:ascii="Arial" w:hAnsi="Arial" w:cs="Arial"/>
        </w:rPr>
      </w:pPr>
      <w:r w:rsidRPr="00CB58C3">
        <w:rPr>
          <w:rFonts w:ascii="Arial" w:hAnsi="Arial" w:cs="Arial"/>
          <w:b/>
        </w:rPr>
        <w:t>Objectifs de l’enseignement</w:t>
      </w:r>
      <w:r w:rsidRPr="00CB58C3">
        <w:rPr>
          <w:rFonts w:ascii="Arial" w:hAnsi="Arial" w:cs="Arial"/>
        </w:rPr>
        <w:t xml:space="preserve"> </w:t>
      </w:r>
    </w:p>
    <w:p w:rsidR="006844AC" w:rsidRDefault="006844AC" w:rsidP="006844AC">
      <w:r>
        <w:t>Le but de ce module est double :</w:t>
      </w:r>
    </w:p>
    <w:p w:rsidR="006844AC" w:rsidRDefault="006844AC" w:rsidP="00844AD0">
      <w:pPr>
        <w:numPr>
          <w:ilvl w:val="3"/>
          <w:numId w:val="18"/>
        </w:numPr>
        <w:tabs>
          <w:tab w:val="clear" w:pos="3445"/>
          <w:tab w:val="num" w:pos="284"/>
        </w:tabs>
        <w:ind w:left="284" w:hanging="142"/>
        <w:jc w:val="both"/>
      </w:pPr>
      <w:r>
        <w:t xml:space="preserve">Introduire les étudiants à la logique mathématique et, en particulier à la théorie de la démonstration. </w:t>
      </w:r>
    </w:p>
    <w:p w:rsidR="006844AC" w:rsidRDefault="006844AC" w:rsidP="00844AD0">
      <w:pPr>
        <w:numPr>
          <w:ilvl w:val="3"/>
          <w:numId w:val="18"/>
        </w:numPr>
        <w:tabs>
          <w:tab w:val="clear" w:pos="3445"/>
          <w:tab w:val="num" w:pos="284"/>
        </w:tabs>
        <w:autoSpaceDN w:val="0"/>
        <w:ind w:left="284" w:hanging="142"/>
        <w:jc w:val="both"/>
      </w:pPr>
      <w:r>
        <w:t xml:space="preserve">Fournir aux étudiants les bases nécessaires afin de pouvoir comprendre le fonctionnement de la plupart des outils de démonstration automatique développés en particulier dans le monde académique, et éventuellement de coder eux-mêmes un tel outil. </w:t>
      </w:r>
    </w:p>
    <w:p w:rsidR="006844AC" w:rsidRPr="00722C76" w:rsidRDefault="006844AC" w:rsidP="006844AC">
      <w:pPr>
        <w:spacing w:line="276" w:lineRule="auto"/>
        <w:jc w:val="both"/>
        <w:rPr>
          <w:rFonts w:ascii="Arial" w:hAnsi="Arial" w:cs="Arial"/>
          <w:i/>
        </w:rPr>
      </w:pPr>
    </w:p>
    <w:p w:rsidR="006844AC" w:rsidRDefault="006844AC" w:rsidP="006844AC">
      <w:pPr>
        <w:jc w:val="both"/>
        <w:rPr>
          <w:rFonts w:ascii="Arial" w:hAnsi="Arial" w:cs="Arial"/>
          <w:b/>
        </w:rPr>
      </w:pPr>
      <w:r w:rsidRPr="00722C76">
        <w:rPr>
          <w:rFonts w:ascii="Arial" w:hAnsi="Arial" w:cs="Arial"/>
          <w:b/>
        </w:rPr>
        <w:t xml:space="preserve">Connaissances préalables recommandées </w:t>
      </w:r>
    </w:p>
    <w:p w:rsidR="006844AC" w:rsidRDefault="006844AC" w:rsidP="006844AC">
      <w:pPr>
        <w:jc w:val="both"/>
        <w:rPr>
          <w:rFonts w:ascii="Arial" w:hAnsi="Arial"/>
          <w:i/>
        </w:rPr>
      </w:pPr>
      <w:r>
        <w:rPr>
          <w:rFonts w:ascii="Arial" w:hAnsi="Arial"/>
          <w:i/>
        </w:rPr>
        <w:t>Module « Logique et fondements de l’informatique 1 » enseigné durant le semestre 1.</w:t>
      </w:r>
    </w:p>
    <w:p w:rsidR="006844AC" w:rsidRPr="004C421B" w:rsidRDefault="006844AC" w:rsidP="006844AC">
      <w:pPr>
        <w:spacing w:line="276" w:lineRule="auto"/>
        <w:jc w:val="both"/>
        <w:rPr>
          <w:rFonts w:ascii="Arial" w:hAnsi="Arial" w:cs="Arial"/>
          <w:i/>
          <w:sz w:val="20"/>
          <w:szCs w:val="20"/>
        </w:rPr>
      </w:pPr>
    </w:p>
    <w:p w:rsidR="006844AC" w:rsidRPr="00886D53" w:rsidRDefault="006844AC" w:rsidP="00886D53">
      <w:pPr>
        <w:spacing w:line="276" w:lineRule="auto"/>
        <w:rPr>
          <w:rFonts w:ascii="Arial" w:hAnsi="Arial"/>
          <w:i/>
        </w:rPr>
      </w:pPr>
      <w:r w:rsidRPr="00722C76">
        <w:rPr>
          <w:rFonts w:ascii="Arial" w:hAnsi="Arial" w:cs="Arial"/>
          <w:b/>
        </w:rPr>
        <w:t>Contenu de la matière :</w:t>
      </w:r>
      <w:r w:rsidRPr="00722C76">
        <w:rPr>
          <w:rFonts w:ascii="Arial" w:hAnsi="Arial" w:cs="Arial"/>
          <w:b/>
          <w:bCs/>
          <w:color w:val="FF0000"/>
        </w:rPr>
        <w:t xml:space="preserve"> </w:t>
      </w:r>
      <w:r>
        <w:rPr>
          <w:rFonts w:ascii="Arial" w:hAnsi="Arial"/>
          <w:i/>
        </w:rPr>
        <w:t>Logique et fondements de l’informatique 2</w:t>
      </w:r>
    </w:p>
    <w:p w:rsidR="00C93EE9" w:rsidRPr="00C93EE9" w:rsidRDefault="006844AC" w:rsidP="00C93EE9">
      <w:pPr>
        <w:rPr>
          <w:rFonts w:asciiTheme="majorBidi" w:hAnsiTheme="majorBidi" w:cstheme="majorBidi"/>
          <w:b/>
          <w:bCs/>
        </w:rPr>
      </w:pPr>
      <w:r w:rsidRPr="00C93EE9">
        <w:rPr>
          <w:b/>
          <w:bCs/>
          <w:sz w:val="28"/>
          <w:szCs w:val="28"/>
        </w:rPr>
        <w:t xml:space="preserve"> </w:t>
      </w:r>
      <w:r w:rsidR="00C93EE9" w:rsidRPr="00C93EE9">
        <w:rPr>
          <w:rFonts w:asciiTheme="majorBidi" w:hAnsiTheme="majorBidi" w:cstheme="majorBidi"/>
          <w:b/>
          <w:bCs/>
        </w:rPr>
        <w:t xml:space="preserve">Chapitre 5 : Bases de l’analyse de complexité d’algorithmes </w:t>
      </w:r>
    </w:p>
    <w:p w:rsidR="00C93EE9" w:rsidRPr="00C93EE9" w:rsidRDefault="00C93EE9" w:rsidP="00C93EE9">
      <w:pPr>
        <w:ind w:firstLine="708"/>
        <w:jc w:val="both"/>
        <w:rPr>
          <w:rFonts w:asciiTheme="majorBidi" w:hAnsiTheme="majorBidi" w:cstheme="majorBidi"/>
        </w:rPr>
      </w:pPr>
      <w:r w:rsidRPr="00C93EE9">
        <w:rPr>
          <w:rFonts w:asciiTheme="majorBidi" w:hAnsiTheme="majorBidi" w:cstheme="majorBidi"/>
        </w:rPr>
        <w:t xml:space="preserve">5.1 Complexité d’un algorithme </w:t>
      </w:r>
    </w:p>
    <w:p w:rsidR="00C93EE9" w:rsidRPr="00C93EE9" w:rsidRDefault="00C93EE9" w:rsidP="00C93EE9">
      <w:pPr>
        <w:ind w:firstLine="708"/>
        <w:jc w:val="both"/>
        <w:rPr>
          <w:rFonts w:asciiTheme="majorBidi" w:hAnsiTheme="majorBidi" w:cstheme="majorBidi"/>
        </w:rPr>
      </w:pPr>
      <w:r w:rsidRPr="00C93EE9">
        <w:rPr>
          <w:rFonts w:asciiTheme="majorBidi" w:hAnsiTheme="majorBidi" w:cstheme="majorBidi"/>
        </w:rPr>
        <w:t xml:space="preserve">5.2 Complexité d’un problème </w:t>
      </w:r>
    </w:p>
    <w:p w:rsidR="00C93EE9" w:rsidRPr="00C93EE9" w:rsidRDefault="00C93EE9" w:rsidP="00C93EE9">
      <w:pPr>
        <w:ind w:firstLine="708"/>
        <w:jc w:val="both"/>
        <w:rPr>
          <w:rFonts w:asciiTheme="majorBidi" w:hAnsiTheme="majorBidi" w:cstheme="majorBidi"/>
        </w:rPr>
      </w:pPr>
      <w:r w:rsidRPr="00C93EE9">
        <w:rPr>
          <w:rFonts w:asciiTheme="majorBidi" w:hAnsiTheme="majorBidi" w:cstheme="majorBidi"/>
        </w:rPr>
        <w:t>5.3 Complexité asymptotique</w:t>
      </w:r>
    </w:p>
    <w:p w:rsidR="00C93EE9" w:rsidRPr="00C93EE9" w:rsidRDefault="00C93EE9" w:rsidP="00C93EE9">
      <w:pPr>
        <w:ind w:firstLine="708"/>
        <w:jc w:val="both"/>
        <w:rPr>
          <w:rFonts w:asciiTheme="majorBidi" w:hAnsiTheme="majorBidi" w:cstheme="majorBidi"/>
        </w:rPr>
      </w:pPr>
      <w:r w:rsidRPr="00C93EE9">
        <w:rPr>
          <w:rFonts w:asciiTheme="majorBidi" w:hAnsiTheme="majorBidi" w:cstheme="majorBidi"/>
        </w:rPr>
        <w:t xml:space="preserve">5.4 Notation Landau </w:t>
      </w:r>
      <w:r w:rsidRPr="00C93EE9">
        <w:rPr>
          <w:rFonts w:asciiTheme="majorBidi" w:hAnsiTheme="majorBidi" w:cstheme="majorBidi"/>
          <w:i/>
          <w:iCs/>
        </w:rPr>
        <w:t>O</w:t>
      </w:r>
    </w:p>
    <w:p w:rsidR="00C93EE9" w:rsidRPr="00C93EE9" w:rsidRDefault="00C93EE9" w:rsidP="00C93EE9">
      <w:pPr>
        <w:jc w:val="both"/>
        <w:rPr>
          <w:rFonts w:asciiTheme="majorBidi" w:hAnsiTheme="majorBidi" w:cstheme="majorBidi"/>
          <w:b/>
          <w:bCs/>
        </w:rPr>
      </w:pPr>
      <w:r w:rsidRPr="00C93EE9">
        <w:rPr>
          <w:rFonts w:asciiTheme="majorBidi" w:hAnsiTheme="majorBidi" w:cstheme="majorBidi"/>
          <w:b/>
          <w:bCs/>
        </w:rPr>
        <w:t xml:space="preserve">Chapitre 6 : Complexité en temps </w:t>
      </w:r>
    </w:p>
    <w:p w:rsidR="00C93EE9" w:rsidRPr="00C93EE9" w:rsidRDefault="00C93EE9" w:rsidP="00C93EE9">
      <w:pPr>
        <w:ind w:firstLine="708"/>
        <w:jc w:val="both"/>
        <w:rPr>
          <w:rFonts w:asciiTheme="majorBidi" w:hAnsiTheme="majorBidi" w:cstheme="majorBidi"/>
        </w:rPr>
      </w:pPr>
      <w:r w:rsidRPr="00C93EE9">
        <w:rPr>
          <w:rFonts w:asciiTheme="majorBidi" w:hAnsiTheme="majorBidi" w:cstheme="majorBidi"/>
        </w:rPr>
        <w:t>6.1 Règle de Calcul de la complexité temporelle</w:t>
      </w:r>
    </w:p>
    <w:p w:rsidR="00C93EE9" w:rsidRPr="00C93EE9" w:rsidRDefault="00C93EE9" w:rsidP="00C93EE9">
      <w:pPr>
        <w:ind w:firstLine="708"/>
        <w:jc w:val="both"/>
        <w:rPr>
          <w:rFonts w:asciiTheme="majorBidi" w:hAnsiTheme="majorBidi" w:cstheme="majorBidi"/>
        </w:rPr>
      </w:pPr>
      <w:r w:rsidRPr="00C93EE9">
        <w:rPr>
          <w:rFonts w:asciiTheme="majorBidi" w:hAnsiTheme="majorBidi" w:cstheme="majorBidi"/>
        </w:rPr>
        <w:t>6.2 Complexité Temporelle avec une opération barométrique</w:t>
      </w:r>
    </w:p>
    <w:p w:rsidR="00C93EE9" w:rsidRPr="00C93EE9" w:rsidRDefault="00C93EE9" w:rsidP="00C93EE9">
      <w:pPr>
        <w:ind w:firstLine="708"/>
        <w:jc w:val="both"/>
        <w:rPr>
          <w:rFonts w:asciiTheme="majorBidi" w:hAnsiTheme="majorBidi" w:cstheme="majorBidi"/>
        </w:rPr>
      </w:pPr>
      <w:r w:rsidRPr="00C93EE9">
        <w:rPr>
          <w:rFonts w:asciiTheme="majorBidi" w:hAnsiTheme="majorBidi" w:cstheme="majorBidi"/>
        </w:rPr>
        <w:t xml:space="preserve">6.3 Classe polynomiale P et notion de temps raisonnable </w:t>
      </w:r>
    </w:p>
    <w:p w:rsidR="00C93EE9" w:rsidRPr="00C93EE9" w:rsidRDefault="00C93EE9" w:rsidP="00C93EE9">
      <w:pPr>
        <w:ind w:firstLine="708"/>
        <w:jc w:val="both"/>
        <w:rPr>
          <w:rFonts w:asciiTheme="majorBidi" w:hAnsiTheme="majorBidi" w:cstheme="majorBidi"/>
        </w:rPr>
      </w:pPr>
      <w:r w:rsidRPr="00C93EE9">
        <w:rPr>
          <w:rFonts w:asciiTheme="majorBidi" w:hAnsiTheme="majorBidi" w:cstheme="majorBidi"/>
        </w:rPr>
        <w:t>6.4 Classe NP et EXP</w:t>
      </w:r>
    </w:p>
    <w:p w:rsidR="00C93EE9" w:rsidRPr="00C93EE9" w:rsidRDefault="00C93EE9" w:rsidP="00C93EE9">
      <w:pPr>
        <w:ind w:firstLine="708"/>
        <w:jc w:val="both"/>
        <w:rPr>
          <w:rFonts w:asciiTheme="majorBidi" w:hAnsiTheme="majorBidi" w:cstheme="majorBidi"/>
        </w:rPr>
      </w:pPr>
      <w:r w:rsidRPr="00C93EE9">
        <w:rPr>
          <w:rFonts w:asciiTheme="majorBidi" w:hAnsiTheme="majorBidi" w:cstheme="majorBidi"/>
        </w:rPr>
        <w:t xml:space="preserve">6.5 Question P = NP ? </w:t>
      </w:r>
    </w:p>
    <w:p w:rsidR="00C93EE9" w:rsidRPr="00C93EE9" w:rsidRDefault="00C93EE9" w:rsidP="00C93EE9">
      <w:pPr>
        <w:jc w:val="both"/>
        <w:rPr>
          <w:rFonts w:asciiTheme="majorBidi" w:hAnsiTheme="majorBidi" w:cstheme="majorBidi"/>
          <w:b/>
          <w:bCs/>
        </w:rPr>
      </w:pPr>
      <w:r w:rsidRPr="00C93EE9">
        <w:rPr>
          <w:rFonts w:asciiTheme="majorBidi" w:hAnsiTheme="majorBidi" w:cstheme="majorBidi"/>
          <w:b/>
          <w:bCs/>
        </w:rPr>
        <w:t xml:space="preserve">Chapitre 7 : Problèmes NP-complets </w:t>
      </w:r>
    </w:p>
    <w:p w:rsidR="00C93EE9" w:rsidRPr="00C93EE9" w:rsidRDefault="00C93EE9" w:rsidP="00C93EE9">
      <w:pPr>
        <w:ind w:firstLine="708"/>
        <w:jc w:val="both"/>
        <w:rPr>
          <w:rFonts w:asciiTheme="majorBidi" w:hAnsiTheme="majorBidi" w:cstheme="majorBidi"/>
        </w:rPr>
      </w:pPr>
      <w:r w:rsidRPr="00C93EE9">
        <w:rPr>
          <w:rFonts w:asciiTheme="majorBidi" w:hAnsiTheme="majorBidi" w:cstheme="majorBidi"/>
        </w:rPr>
        <w:t xml:space="preserve">7.1 Problème NP difficile  </w:t>
      </w:r>
    </w:p>
    <w:p w:rsidR="00C93EE9" w:rsidRPr="00C93EE9" w:rsidRDefault="00C93EE9" w:rsidP="00C93EE9">
      <w:pPr>
        <w:ind w:firstLine="708"/>
        <w:jc w:val="both"/>
        <w:rPr>
          <w:rFonts w:asciiTheme="majorBidi" w:hAnsiTheme="majorBidi" w:cstheme="majorBidi"/>
        </w:rPr>
      </w:pPr>
      <w:r w:rsidRPr="00C93EE9">
        <w:rPr>
          <w:rFonts w:asciiTheme="majorBidi" w:hAnsiTheme="majorBidi" w:cstheme="majorBidi"/>
        </w:rPr>
        <w:t>7.2 Problème NP-Complets</w:t>
      </w:r>
    </w:p>
    <w:p w:rsidR="00C93EE9" w:rsidRPr="00C93EE9" w:rsidRDefault="00C93EE9" w:rsidP="00C93EE9">
      <w:pPr>
        <w:ind w:firstLine="708"/>
        <w:jc w:val="both"/>
        <w:rPr>
          <w:rFonts w:asciiTheme="majorBidi" w:hAnsiTheme="majorBidi" w:cstheme="majorBidi"/>
        </w:rPr>
      </w:pPr>
      <w:r w:rsidRPr="00C93EE9">
        <w:rPr>
          <w:rFonts w:asciiTheme="majorBidi" w:hAnsiTheme="majorBidi" w:cstheme="majorBidi"/>
        </w:rPr>
        <w:t>7.3 Réduction Polynomiale</w:t>
      </w:r>
    </w:p>
    <w:p w:rsidR="00C93EE9" w:rsidRPr="00C93EE9" w:rsidRDefault="00C93EE9" w:rsidP="00C93EE9">
      <w:pPr>
        <w:ind w:firstLine="708"/>
        <w:jc w:val="both"/>
        <w:rPr>
          <w:rFonts w:asciiTheme="majorBidi" w:hAnsiTheme="majorBidi" w:cstheme="majorBidi"/>
        </w:rPr>
      </w:pPr>
      <w:r w:rsidRPr="00C93EE9">
        <w:rPr>
          <w:rFonts w:asciiTheme="majorBidi" w:hAnsiTheme="majorBidi" w:cstheme="majorBidi"/>
        </w:rPr>
        <w:t xml:space="preserve">7.4 Exemples de problèmes NP-complets </w:t>
      </w:r>
    </w:p>
    <w:p w:rsidR="00C93EE9" w:rsidRPr="00C93EE9" w:rsidRDefault="00C93EE9" w:rsidP="00C93EE9">
      <w:pPr>
        <w:jc w:val="both"/>
        <w:rPr>
          <w:rFonts w:asciiTheme="majorBidi" w:hAnsiTheme="majorBidi" w:cstheme="majorBidi"/>
          <w:b/>
          <w:bCs/>
        </w:rPr>
      </w:pPr>
      <w:r w:rsidRPr="00C93EE9">
        <w:rPr>
          <w:rFonts w:asciiTheme="majorBidi" w:hAnsiTheme="majorBidi" w:cstheme="majorBidi"/>
          <w:b/>
          <w:bCs/>
        </w:rPr>
        <w:t xml:space="preserve">Chapitre 8 : Complexité en espace mémoire </w:t>
      </w:r>
    </w:p>
    <w:p w:rsidR="00C93EE9" w:rsidRPr="00C93EE9" w:rsidRDefault="00C93EE9" w:rsidP="00C93EE9">
      <w:pPr>
        <w:jc w:val="both"/>
        <w:rPr>
          <w:rFonts w:asciiTheme="majorBidi" w:hAnsiTheme="majorBidi" w:cstheme="majorBidi"/>
        </w:rPr>
      </w:pPr>
      <w:r w:rsidRPr="00C93EE9">
        <w:rPr>
          <w:rFonts w:asciiTheme="majorBidi" w:hAnsiTheme="majorBidi" w:cstheme="majorBidi"/>
        </w:rPr>
        <w:tab/>
        <w:t xml:space="preserve">8.1 Espace polynomial </w:t>
      </w:r>
    </w:p>
    <w:p w:rsidR="00C93EE9" w:rsidRPr="00C93EE9" w:rsidRDefault="00C93EE9" w:rsidP="00C93EE9">
      <w:pPr>
        <w:jc w:val="both"/>
        <w:rPr>
          <w:rFonts w:asciiTheme="majorBidi" w:hAnsiTheme="majorBidi" w:cstheme="majorBidi"/>
        </w:rPr>
      </w:pPr>
      <w:r w:rsidRPr="00C93EE9">
        <w:rPr>
          <w:rFonts w:asciiTheme="majorBidi" w:hAnsiTheme="majorBidi" w:cstheme="majorBidi"/>
        </w:rPr>
        <w:tab/>
        <w:t xml:space="preserve">8.2 Théorème de </w:t>
      </w:r>
      <w:proofErr w:type="spellStart"/>
      <w:r w:rsidRPr="00C93EE9">
        <w:rPr>
          <w:rFonts w:asciiTheme="majorBidi" w:hAnsiTheme="majorBidi" w:cstheme="majorBidi"/>
        </w:rPr>
        <w:t>Savitch</w:t>
      </w:r>
      <w:proofErr w:type="spellEnd"/>
    </w:p>
    <w:p w:rsidR="00C93EE9" w:rsidRPr="00C93EE9" w:rsidRDefault="00C93EE9" w:rsidP="00C93EE9">
      <w:pPr>
        <w:jc w:val="both"/>
        <w:rPr>
          <w:rFonts w:asciiTheme="majorBidi" w:hAnsiTheme="majorBidi" w:cstheme="majorBidi"/>
        </w:rPr>
      </w:pPr>
      <w:r w:rsidRPr="00C93EE9">
        <w:rPr>
          <w:rFonts w:asciiTheme="majorBidi" w:hAnsiTheme="majorBidi" w:cstheme="majorBidi"/>
        </w:rPr>
        <w:tab/>
        <w:t>8.3</w:t>
      </w:r>
      <w:r w:rsidRPr="00C93EE9">
        <w:rPr>
          <w:rFonts w:asciiTheme="majorBidi" w:hAnsiTheme="majorBidi" w:cstheme="majorBidi"/>
          <w:b/>
          <w:bCs/>
        </w:rPr>
        <w:t xml:space="preserve"> </w:t>
      </w:r>
      <w:r w:rsidRPr="00C93EE9">
        <w:rPr>
          <w:rFonts w:asciiTheme="majorBidi" w:hAnsiTheme="majorBidi" w:cstheme="majorBidi"/>
        </w:rPr>
        <w:t xml:space="preserve">Quelques résultats </w:t>
      </w:r>
    </w:p>
    <w:p w:rsidR="00C93EE9" w:rsidRPr="00C93EE9" w:rsidRDefault="00C93EE9" w:rsidP="00C93EE9">
      <w:pPr>
        <w:jc w:val="both"/>
        <w:rPr>
          <w:rFonts w:asciiTheme="majorBidi" w:hAnsiTheme="majorBidi" w:cstheme="majorBidi"/>
          <w:sz w:val="22"/>
          <w:szCs w:val="22"/>
        </w:rPr>
      </w:pPr>
      <w:r w:rsidRPr="00C93EE9">
        <w:rPr>
          <w:rFonts w:asciiTheme="majorBidi" w:hAnsiTheme="majorBidi" w:cstheme="majorBidi"/>
          <w:sz w:val="22"/>
          <w:szCs w:val="22"/>
        </w:rPr>
        <w:tab/>
        <w:t xml:space="preserve"> </w:t>
      </w:r>
    </w:p>
    <w:p w:rsidR="00C93EE9" w:rsidRPr="00C93EE9" w:rsidRDefault="00C93EE9" w:rsidP="00C93EE9">
      <w:pPr>
        <w:jc w:val="both"/>
        <w:rPr>
          <w:rFonts w:asciiTheme="majorBidi" w:hAnsiTheme="majorBidi" w:cstheme="majorBidi"/>
          <w:b/>
        </w:rPr>
      </w:pPr>
      <w:r w:rsidRPr="00C93EE9">
        <w:rPr>
          <w:rFonts w:asciiTheme="majorBidi" w:hAnsiTheme="majorBidi" w:cstheme="majorBidi"/>
          <w:b/>
        </w:rPr>
        <w:t>Mode d’évaluation :</w:t>
      </w:r>
    </w:p>
    <w:p w:rsidR="00C93EE9" w:rsidRPr="00C93EE9" w:rsidRDefault="00C93EE9" w:rsidP="00C93EE9">
      <w:pPr>
        <w:jc w:val="both"/>
        <w:rPr>
          <w:rFonts w:asciiTheme="majorBidi" w:hAnsiTheme="majorBidi" w:cstheme="majorBidi"/>
          <w:b/>
        </w:rPr>
      </w:pPr>
      <w:r w:rsidRPr="00C93EE9">
        <w:rPr>
          <w:rFonts w:asciiTheme="majorBidi" w:hAnsiTheme="majorBidi" w:cstheme="majorBidi"/>
          <w:b/>
          <w:bCs/>
        </w:rPr>
        <w:t>Examen final</w:t>
      </w:r>
      <w:r w:rsidRPr="00C93EE9">
        <w:rPr>
          <w:rFonts w:asciiTheme="majorBidi" w:hAnsiTheme="majorBidi" w:cstheme="majorBidi"/>
        </w:rPr>
        <w:t xml:space="preserve"> : 60%     </w:t>
      </w:r>
      <w:r w:rsidRPr="00C93EE9">
        <w:rPr>
          <w:rFonts w:asciiTheme="majorBidi" w:hAnsiTheme="majorBidi" w:cstheme="majorBidi"/>
          <w:b/>
          <w:bCs/>
        </w:rPr>
        <w:t>Contrôle Continu</w:t>
      </w:r>
      <w:r w:rsidRPr="00C93EE9">
        <w:rPr>
          <w:rFonts w:asciiTheme="majorBidi" w:hAnsiTheme="majorBidi" w:cstheme="majorBidi"/>
        </w:rPr>
        <w:t xml:space="preserve"> : 40%  </w:t>
      </w:r>
    </w:p>
    <w:p w:rsidR="00C93EE9" w:rsidRPr="00C93EE9" w:rsidRDefault="00C93EE9" w:rsidP="00C93EE9">
      <w:pPr>
        <w:jc w:val="both"/>
        <w:rPr>
          <w:rFonts w:asciiTheme="majorBidi" w:hAnsiTheme="majorBidi" w:cstheme="majorBidi"/>
          <w:b/>
        </w:rPr>
      </w:pPr>
    </w:p>
    <w:p w:rsidR="00C93EE9" w:rsidRPr="00C93EE9" w:rsidRDefault="00C93EE9" w:rsidP="00C93EE9">
      <w:pPr>
        <w:rPr>
          <w:rFonts w:asciiTheme="majorBidi" w:hAnsiTheme="majorBidi" w:cstheme="majorBidi"/>
        </w:rPr>
      </w:pPr>
      <w:r w:rsidRPr="00C93EE9">
        <w:rPr>
          <w:rFonts w:asciiTheme="majorBidi" w:hAnsiTheme="majorBidi" w:cstheme="majorBidi"/>
          <w:b/>
        </w:rPr>
        <w:t>Références   Bibliographiques</w:t>
      </w:r>
    </w:p>
    <w:p w:rsidR="00C93EE9" w:rsidRPr="00C93EE9" w:rsidRDefault="00C93EE9">
      <w:pPr>
        <w:numPr>
          <w:ilvl w:val="0"/>
          <w:numId w:val="26"/>
        </w:numPr>
        <w:jc w:val="both"/>
        <w:rPr>
          <w:rFonts w:asciiTheme="majorBidi" w:hAnsiTheme="majorBidi" w:cstheme="majorBidi"/>
        </w:rPr>
      </w:pPr>
      <w:r w:rsidRPr="00C93EE9">
        <w:rPr>
          <w:rFonts w:asciiTheme="majorBidi" w:hAnsiTheme="majorBidi" w:cstheme="majorBidi"/>
        </w:rPr>
        <w:t>Richard Lassaigne, Michel de Rougemont Logique et fondements de l’informatique, Hermes1993.</w:t>
      </w:r>
    </w:p>
    <w:p w:rsidR="00C93EE9" w:rsidRPr="00C93EE9" w:rsidRDefault="00C93EE9">
      <w:pPr>
        <w:numPr>
          <w:ilvl w:val="0"/>
          <w:numId w:val="26"/>
        </w:numPr>
        <w:tabs>
          <w:tab w:val="num" w:pos="720"/>
        </w:tabs>
        <w:jc w:val="both"/>
        <w:rPr>
          <w:rFonts w:asciiTheme="majorBidi" w:hAnsiTheme="majorBidi" w:cstheme="majorBidi"/>
          <w:lang w:val="en-US"/>
        </w:rPr>
      </w:pPr>
      <w:r w:rsidRPr="00C93EE9">
        <w:rPr>
          <w:rFonts w:asciiTheme="majorBidi" w:hAnsiTheme="majorBidi" w:cstheme="majorBidi"/>
        </w:rPr>
        <w:t xml:space="preserve">Arnold and </w:t>
      </w:r>
      <w:proofErr w:type="spellStart"/>
      <w:r w:rsidRPr="00C93EE9">
        <w:rPr>
          <w:rFonts w:asciiTheme="majorBidi" w:hAnsiTheme="majorBidi" w:cstheme="majorBidi"/>
        </w:rPr>
        <w:t>Guessarian</w:t>
      </w:r>
      <w:proofErr w:type="spellEnd"/>
      <w:r w:rsidRPr="00C93EE9">
        <w:rPr>
          <w:rFonts w:asciiTheme="majorBidi" w:hAnsiTheme="majorBidi" w:cstheme="majorBidi"/>
        </w:rPr>
        <w:t>, Mathématiques pour l’informatique. Ed science International, 2005.</w:t>
      </w:r>
    </w:p>
    <w:p w:rsidR="00C93EE9" w:rsidRPr="00C93EE9" w:rsidRDefault="00C93EE9">
      <w:pPr>
        <w:numPr>
          <w:ilvl w:val="0"/>
          <w:numId w:val="26"/>
        </w:numPr>
        <w:tabs>
          <w:tab w:val="num" w:pos="720"/>
        </w:tabs>
        <w:rPr>
          <w:rFonts w:asciiTheme="majorBidi" w:hAnsiTheme="majorBidi" w:cstheme="majorBidi"/>
        </w:rPr>
      </w:pPr>
      <w:r w:rsidRPr="00C93EE9">
        <w:rPr>
          <w:rFonts w:asciiTheme="majorBidi" w:hAnsiTheme="majorBidi" w:cstheme="majorBidi"/>
        </w:rPr>
        <w:t xml:space="preserve">Sylvain </w:t>
      </w:r>
      <w:proofErr w:type="spellStart"/>
      <w:r w:rsidRPr="00C93EE9">
        <w:rPr>
          <w:rFonts w:asciiTheme="majorBidi" w:hAnsiTheme="majorBidi" w:cstheme="majorBidi"/>
        </w:rPr>
        <w:t>Perifel</w:t>
      </w:r>
      <w:proofErr w:type="spellEnd"/>
      <w:r w:rsidRPr="00C93EE9">
        <w:rPr>
          <w:rFonts w:asciiTheme="majorBidi" w:hAnsiTheme="majorBidi" w:cstheme="majorBidi"/>
        </w:rPr>
        <w:t xml:space="preserve"> , Complexité Algorithmique Edition Ellipses 2014. </w:t>
      </w:r>
    </w:p>
    <w:p w:rsidR="00C93EE9" w:rsidRPr="00C21784" w:rsidRDefault="00C93EE9">
      <w:pPr>
        <w:numPr>
          <w:ilvl w:val="0"/>
          <w:numId w:val="26"/>
        </w:numPr>
        <w:tabs>
          <w:tab w:val="num" w:pos="720"/>
        </w:tabs>
        <w:jc w:val="both"/>
        <w:rPr>
          <w:rFonts w:asciiTheme="majorBidi" w:hAnsiTheme="majorBidi" w:cstheme="majorBidi"/>
        </w:rPr>
      </w:pPr>
      <w:r w:rsidRPr="00C93EE9">
        <w:rPr>
          <w:rFonts w:asciiTheme="majorBidi" w:hAnsiTheme="majorBidi" w:cstheme="majorBidi"/>
        </w:rPr>
        <w:t xml:space="preserve">Olivier </w:t>
      </w:r>
      <w:proofErr w:type="spellStart"/>
      <w:r w:rsidRPr="00C93EE9">
        <w:rPr>
          <w:rFonts w:asciiTheme="majorBidi" w:hAnsiTheme="majorBidi" w:cstheme="majorBidi"/>
        </w:rPr>
        <w:t>Bournez</w:t>
      </w:r>
      <w:proofErr w:type="spellEnd"/>
      <w:r w:rsidRPr="00C93EE9">
        <w:rPr>
          <w:rFonts w:asciiTheme="majorBidi" w:hAnsiTheme="majorBidi" w:cstheme="majorBidi"/>
        </w:rPr>
        <w:t>, Fondements de l’informatique, Logique, modèles, et calculs, Cours INF423 de l’Ecole Polytechnique 2020,</w:t>
      </w:r>
    </w:p>
    <w:p w:rsidR="0064793F" w:rsidRDefault="0064793F" w:rsidP="000F61AE">
      <w:pPr>
        <w:spacing w:after="200" w:line="276" w:lineRule="auto"/>
        <w:rPr>
          <w:rFonts w:ascii="Arial" w:hAnsi="Arial" w:cs="Arial"/>
          <w:b/>
          <w:iCs/>
          <w:sz w:val="28"/>
          <w:szCs w:val="28"/>
        </w:rPr>
      </w:pPr>
    </w:p>
    <w:p w:rsidR="000F61AE" w:rsidRPr="004B779C" w:rsidRDefault="000F61AE" w:rsidP="000F61AE">
      <w:pPr>
        <w:spacing w:after="200" w:line="276" w:lineRule="auto"/>
        <w:rPr>
          <w:rFonts w:ascii="Arial" w:hAnsi="Arial" w:cs="Arial"/>
          <w:b/>
          <w:iCs/>
          <w:sz w:val="28"/>
          <w:szCs w:val="28"/>
        </w:rPr>
      </w:pPr>
      <w:r w:rsidRPr="00CB58C3">
        <w:rPr>
          <w:rFonts w:ascii="Arial" w:hAnsi="Arial" w:cs="Arial"/>
          <w:b/>
          <w:iCs/>
          <w:sz w:val="28"/>
          <w:szCs w:val="28"/>
        </w:rPr>
        <w:lastRenderedPageBreak/>
        <w:t xml:space="preserve">Intitulé du Master : </w:t>
      </w:r>
      <w:r>
        <w:rPr>
          <w:rFonts w:ascii="Arial" w:hAnsi="Arial" w:cs="Arial"/>
          <w:b/>
          <w:iCs/>
          <w:sz w:val="28"/>
          <w:szCs w:val="28"/>
        </w:rPr>
        <w:t>Systèmes Informatiques</w:t>
      </w:r>
    </w:p>
    <w:p w:rsidR="000F61AE" w:rsidRPr="00AE1D26" w:rsidRDefault="000F61AE" w:rsidP="000F61AE">
      <w:pPr>
        <w:spacing w:line="276" w:lineRule="auto"/>
        <w:jc w:val="both"/>
        <w:rPr>
          <w:rFonts w:ascii="Arial" w:hAnsi="Arial" w:cs="Arial"/>
          <w:i/>
        </w:rPr>
      </w:pPr>
      <w:r w:rsidRPr="00AE1D26">
        <w:rPr>
          <w:rFonts w:ascii="Arial" w:hAnsi="Arial" w:cs="Arial"/>
          <w:b/>
        </w:rPr>
        <w:t>Semestre </w:t>
      </w:r>
      <w:r w:rsidRPr="00AE1D26">
        <w:rPr>
          <w:rFonts w:ascii="Arial" w:hAnsi="Arial" w:cs="Arial"/>
          <w:b/>
          <w:i/>
        </w:rPr>
        <w:t xml:space="preserve">: </w:t>
      </w:r>
      <w:r>
        <w:rPr>
          <w:rFonts w:ascii="Arial" w:hAnsi="Arial" w:cs="Arial"/>
          <w:b/>
          <w:i/>
        </w:rPr>
        <w:t xml:space="preserve"> 02</w:t>
      </w:r>
    </w:p>
    <w:p w:rsidR="000F61AE" w:rsidRPr="00AE1D26" w:rsidRDefault="000F61AE" w:rsidP="000F61AE">
      <w:pPr>
        <w:spacing w:line="276" w:lineRule="auto"/>
        <w:ind w:right="282"/>
        <w:rPr>
          <w:rFonts w:ascii="Arial" w:hAnsi="Arial" w:cs="Arial"/>
          <w:b/>
          <w:iCs/>
        </w:rPr>
      </w:pPr>
      <w:r w:rsidRPr="00AE1D26">
        <w:rPr>
          <w:rFonts w:ascii="Arial" w:hAnsi="Arial" w:cs="Arial"/>
          <w:b/>
          <w:iCs/>
        </w:rPr>
        <w:t xml:space="preserve">Intitulé de l’UE : </w:t>
      </w:r>
      <w:r>
        <w:rPr>
          <w:rFonts w:ascii="Arial" w:hAnsi="Arial" w:cs="Arial"/>
          <w:b/>
          <w:iCs/>
        </w:rPr>
        <w:t>UEM 2</w:t>
      </w:r>
    </w:p>
    <w:p w:rsidR="000F61AE" w:rsidRPr="00CB58C3" w:rsidRDefault="000F61AE" w:rsidP="000F61AE">
      <w:pPr>
        <w:spacing w:line="276" w:lineRule="auto"/>
        <w:jc w:val="both"/>
        <w:rPr>
          <w:rFonts w:ascii="Arial" w:hAnsi="Arial" w:cs="Arial"/>
          <w:b/>
          <w:bCs/>
          <w:iCs/>
        </w:rPr>
      </w:pPr>
      <w:r w:rsidRPr="00AE1D26">
        <w:rPr>
          <w:rFonts w:ascii="Arial" w:hAnsi="Arial" w:cs="Arial"/>
          <w:b/>
          <w:iCs/>
        </w:rPr>
        <w:t xml:space="preserve">Intitulé de la matière : </w:t>
      </w:r>
      <w:r>
        <w:rPr>
          <w:rFonts w:ascii="Arial" w:hAnsi="Arial"/>
          <w:b/>
        </w:rPr>
        <w:t>Théorie de l’information</w:t>
      </w:r>
    </w:p>
    <w:p w:rsidR="000F61AE" w:rsidRPr="00AE1D26" w:rsidRDefault="000F61AE" w:rsidP="000F61AE">
      <w:pPr>
        <w:spacing w:line="276" w:lineRule="auto"/>
        <w:jc w:val="both"/>
        <w:rPr>
          <w:rFonts w:ascii="Arial" w:hAnsi="Arial" w:cs="Arial"/>
          <w:b/>
          <w:iCs/>
        </w:rPr>
      </w:pPr>
      <w:r w:rsidRPr="00AE1D26">
        <w:rPr>
          <w:rFonts w:ascii="Arial" w:hAnsi="Arial" w:cs="Arial"/>
          <w:b/>
          <w:iCs/>
        </w:rPr>
        <w:t xml:space="preserve">Crédits : </w:t>
      </w:r>
      <w:r>
        <w:rPr>
          <w:rFonts w:ascii="Arial" w:hAnsi="Arial" w:cs="Arial"/>
          <w:b/>
          <w:iCs/>
        </w:rPr>
        <w:t>4</w:t>
      </w:r>
    </w:p>
    <w:p w:rsidR="000F61AE" w:rsidRDefault="000F61AE" w:rsidP="000F61AE">
      <w:pPr>
        <w:spacing w:line="276" w:lineRule="auto"/>
        <w:ind w:right="282"/>
        <w:rPr>
          <w:rFonts w:ascii="Arial" w:hAnsi="Arial" w:cs="Arial"/>
          <w:b/>
          <w:iCs/>
        </w:rPr>
      </w:pPr>
      <w:r w:rsidRPr="00AE1D26">
        <w:rPr>
          <w:rFonts w:ascii="Arial" w:hAnsi="Arial" w:cs="Arial"/>
          <w:b/>
          <w:iCs/>
        </w:rPr>
        <w:t>Coefficients :</w:t>
      </w:r>
      <w:r>
        <w:rPr>
          <w:rFonts w:ascii="Arial" w:hAnsi="Arial" w:cs="Arial"/>
          <w:b/>
          <w:iCs/>
        </w:rPr>
        <w:t xml:space="preserve"> 2</w:t>
      </w:r>
    </w:p>
    <w:p w:rsidR="000F61AE" w:rsidRDefault="000F61AE" w:rsidP="000F61AE">
      <w:pPr>
        <w:spacing w:line="276" w:lineRule="auto"/>
        <w:jc w:val="both"/>
        <w:rPr>
          <w:rFonts w:ascii="Arial" w:hAnsi="Arial" w:cs="Arial"/>
          <w:b/>
          <w:iCs/>
          <w:sz w:val="28"/>
          <w:szCs w:val="28"/>
        </w:rPr>
      </w:pPr>
    </w:p>
    <w:p w:rsidR="000F61AE" w:rsidRDefault="000F61AE" w:rsidP="000F61AE">
      <w:pPr>
        <w:autoSpaceDE w:val="0"/>
        <w:autoSpaceDN w:val="0"/>
        <w:adjustRightInd w:val="0"/>
        <w:rPr>
          <w:rFonts w:ascii="Arial" w:hAnsi="Arial" w:cs="Arial"/>
          <w:b/>
        </w:rPr>
      </w:pPr>
      <w:r w:rsidRPr="008C5996">
        <w:rPr>
          <w:rFonts w:ascii="Arial" w:hAnsi="Arial" w:cs="Arial"/>
          <w:b/>
        </w:rPr>
        <w:t>Objectifs de l’enseignement</w:t>
      </w:r>
      <w:r>
        <w:rPr>
          <w:rFonts w:ascii="Arial" w:hAnsi="Arial" w:cs="Arial"/>
          <w:b/>
        </w:rPr>
        <w:t xml:space="preserve"> </w:t>
      </w:r>
    </w:p>
    <w:p w:rsidR="000F61AE" w:rsidRPr="00BD01D2" w:rsidRDefault="000F61AE" w:rsidP="000F61AE">
      <w:pPr>
        <w:autoSpaceDE w:val="0"/>
        <w:autoSpaceDN w:val="0"/>
        <w:adjustRightInd w:val="0"/>
        <w:rPr>
          <w:bCs/>
        </w:rPr>
      </w:pPr>
      <w:r w:rsidRPr="00BD01D2">
        <w:rPr>
          <w:bCs/>
        </w:rPr>
        <w:t xml:space="preserve">ce module vise à  Introduire la théorie de l’information ; </w:t>
      </w:r>
      <w:r w:rsidRPr="00BD01D2">
        <w:rPr>
          <w:rFonts w:eastAsia="cmsy10"/>
          <w:bCs/>
        </w:rPr>
        <w:t>E</w:t>
      </w:r>
      <w:r w:rsidRPr="00BD01D2">
        <w:rPr>
          <w:bCs/>
        </w:rPr>
        <w:t xml:space="preserve">tablir et  discuter les théorèmes du codage  et Illustrer ces idées dans un ensemble d’applications pratiques ; </w:t>
      </w:r>
    </w:p>
    <w:p w:rsidR="000F61AE" w:rsidRPr="008C5996" w:rsidRDefault="000F61AE" w:rsidP="000F61AE">
      <w:pPr>
        <w:spacing w:line="276" w:lineRule="auto"/>
        <w:jc w:val="both"/>
        <w:rPr>
          <w:rFonts w:ascii="Arial" w:hAnsi="Arial" w:cs="Arial"/>
          <w:i/>
        </w:rPr>
      </w:pPr>
    </w:p>
    <w:p w:rsidR="000F61AE" w:rsidRDefault="000F61AE" w:rsidP="000F61AE">
      <w:pPr>
        <w:spacing w:line="276" w:lineRule="auto"/>
        <w:jc w:val="both"/>
        <w:rPr>
          <w:rFonts w:ascii="Arial" w:hAnsi="Arial" w:cs="Arial"/>
          <w:b/>
        </w:rPr>
      </w:pPr>
      <w:r w:rsidRPr="008C5996">
        <w:rPr>
          <w:rFonts w:ascii="Arial" w:hAnsi="Arial" w:cs="Arial"/>
          <w:b/>
        </w:rPr>
        <w:t xml:space="preserve">Connaissances préalables recommandées </w:t>
      </w:r>
    </w:p>
    <w:p w:rsidR="000F61AE" w:rsidRDefault="000F61AE" w:rsidP="000F61AE">
      <w:pPr>
        <w:jc w:val="both"/>
        <w:rPr>
          <w:rFonts w:ascii="Arial" w:hAnsi="Arial"/>
          <w:b/>
          <w:i/>
        </w:rPr>
      </w:pPr>
      <w:r>
        <w:rPr>
          <w:rFonts w:ascii="Arial" w:hAnsi="Arial"/>
          <w:i/>
        </w:rPr>
        <w:t>Notions de probabilité</w:t>
      </w:r>
    </w:p>
    <w:p w:rsidR="000F61AE" w:rsidRDefault="000F61AE" w:rsidP="000F61AE">
      <w:pPr>
        <w:spacing w:line="276" w:lineRule="auto"/>
        <w:jc w:val="both"/>
        <w:rPr>
          <w:rFonts w:ascii="Arial" w:hAnsi="Arial" w:cs="Arial"/>
          <w:b/>
        </w:rPr>
      </w:pPr>
    </w:p>
    <w:p w:rsidR="000F61AE" w:rsidRPr="00CB58C3" w:rsidRDefault="000F61AE" w:rsidP="000F61AE">
      <w:pPr>
        <w:spacing w:line="276" w:lineRule="auto"/>
        <w:jc w:val="both"/>
        <w:rPr>
          <w:rFonts w:ascii="Arial" w:hAnsi="Arial" w:cs="Arial"/>
          <w:b/>
          <w:bCs/>
          <w:iCs/>
        </w:rPr>
      </w:pPr>
      <w:r w:rsidRPr="008C5996">
        <w:rPr>
          <w:rFonts w:ascii="Arial" w:hAnsi="Arial" w:cs="Arial"/>
          <w:b/>
        </w:rPr>
        <w:t xml:space="preserve">Contenu de la matière : </w:t>
      </w:r>
      <w:r>
        <w:rPr>
          <w:rFonts w:ascii="Arial" w:hAnsi="Arial"/>
          <w:b/>
        </w:rPr>
        <w:t>Théorie de l’information</w:t>
      </w:r>
    </w:p>
    <w:p w:rsidR="000F61AE" w:rsidRDefault="000F61AE" w:rsidP="000F61AE">
      <w:pPr>
        <w:rPr>
          <w:lang w:bidi="ar-DZ"/>
        </w:rPr>
      </w:pPr>
      <w:r>
        <w:rPr>
          <w:lang w:bidi="ar-DZ"/>
        </w:rPr>
        <w:t>1- Introduction aux systèmes de communication</w:t>
      </w:r>
    </w:p>
    <w:p w:rsidR="000F61AE" w:rsidRDefault="000F61AE" w:rsidP="000F61AE">
      <w:pPr>
        <w:ind w:left="360"/>
        <w:rPr>
          <w:lang w:bidi="ar-DZ"/>
        </w:rPr>
      </w:pPr>
      <w:r>
        <w:rPr>
          <w:lang w:bidi="ar-DZ"/>
        </w:rPr>
        <w:t>Notion de source et de canal</w:t>
      </w:r>
    </w:p>
    <w:p w:rsidR="000F61AE" w:rsidRDefault="000F61AE" w:rsidP="000F61AE">
      <w:pPr>
        <w:rPr>
          <w:szCs w:val="44"/>
        </w:rPr>
      </w:pPr>
      <w:r>
        <w:rPr>
          <w:lang w:bidi="ar-DZ"/>
        </w:rPr>
        <w:t xml:space="preserve">      </w:t>
      </w:r>
      <w:r>
        <w:rPr>
          <w:szCs w:val="44"/>
        </w:rPr>
        <w:t>Paradigme de Shannon </w:t>
      </w:r>
    </w:p>
    <w:p w:rsidR="000F61AE" w:rsidRDefault="000F61AE" w:rsidP="000F61AE">
      <w:pPr>
        <w:bidi/>
        <w:jc w:val="right"/>
        <w:rPr>
          <w:szCs w:val="20"/>
          <w:lang w:bidi="ar-DZ"/>
        </w:rPr>
      </w:pPr>
      <w:r>
        <w:rPr>
          <w:lang w:bidi="ar-DZ"/>
        </w:rPr>
        <w:t>2- Mesure de l'information</w:t>
      </w:r>
    </w:p>
    <w:p w:rsidR="000F61AE" w:rsidRDefault="000F61AE" w:rsidP="000F61AE">
      <w:pPr>
        <w:rPr>
          <w:lang w:bidi="ar-DZ"/>
        </w:rPr>
      </w:pPr>
      <w:r>
        <w:rPr>
          <w:lang w:bidi="ar-DZ"/>
        </w:rPr>
        <w:t xml:space="preserve">      Espace probabilisé et probabilités discrètes, jointes, conditionnelles</w:t>
      </w:r>
    </w:p>
    <w:p w:rsidR="000F61AE" w:rsidRDefault="000F61AE" w:rsidP="000F61AE">
      <w:pPr>
        <w:rPr>
          <w:lang w:bidi="ar-DZ"/>
        </w:rPr>
      </w:pPr>
      <w:r>
        <w:rPr>
          <w:lang w:bidi="ar-DZ"/>
        </w:rPr>
        <w:t xml:space="preserve">      Incertitude et information</w:t>
      </w:r>
    </w:p>
    <w:p w:rsidR="000F61AE" w:rsidRDefault="000F61AE" w:rsidP="000F61AE">
      <w:pPr>
        <w:rPr>
          <w:lang w:bidi="ar-DZ"/>
        </w:rPr>
      </w:pPr>
      <w:r>
        <w:rPr>
          <w:lang w:bidi="ar-DZ"/>
        </w:rPr>
        <w:t xml:space="preserve">      Information mutuelle et information propre</w:t>
      </w:r>
    </w:p>
    <w:p w:rsidR="000F61AE" w:rsidRDefault="000F61AE" w:rsidP="000F61AE">
      <w:pPr>
        <w:rPr>
          <w:lang w:bidi="ar-DZ"/>
        </w:rPr>
      </w:pPr>
      <w:r>
        <w:rPr>
          <w:lang w:bidi="ar-DZ"/>
        </w:rPr>
        <w:t xml:space="preserve">      Entropie d'une source discrète</w:t>
      </w:r>
    </w:p>
    <w:p w:rsidR="000F61AE" w:rsidRDefault="000F61AE" w:rsidP="000F61AE">
      <w:pPr>
        <w:rPr>
          <w:lang w:bidi="ar-DZ"/>
        </w:rPr>
      </w:pPr>
      <w:r>
        <w:rPr>
          <w:lang w:bidi="ar-DZ"/>
        </w:rPr>
        <w:t>3- Codage des sources discrètes</w:t>
      </w:r>
    </w:p>
    <w:p w:rsidR="000F61AE" w:rsidRDefault="000F61AE" w:rsidP="000F61AE">
      <w:pPr>
        <w:rPr>
          <w:lang w:bidi="ar-DZ"/>
        </w:rPr>
      </w:pPr>
      <w:r>
        <w:rPr>
          <w:lang w:bidi="ar-DZ"/>
        </w:rPr>
        <w:t xml:space="preserve">      Codage avec un code de longueur fixe</w:t>
      </w:r>
    </w:p>
    <w:p w:rsidR="000F61AE" w:rsidRDefault="000F61AE" w:rsidP="000F61AE">
      <w:pPr>
        <w:rPr>
          <w:lang w:bidi="ar-DZ"/>
        </w:rPr>
      </w:pPr>
      <w:r>
        <w:rPr>
          <w:lang w:bidi="ar-DZ"/>
        </w:rPr>
        <w:t xml:space="preserve">      Codage avec un code de longueur variable</w:t>
      </w:r>
    </w:p>
    <w:p w:rsidR="000F61AE" w:rsidRDefault="000F61AE" w:rsidP="000F61AE">
      <w:pPr>
        <w:rPr>
          <w:lang w:bidi="ar-DZ"/>
        </w:rPr>
      </w:pPr>
      <w:r>
        <w:rPr>
          <w:lang w:bidi="ar-DZ"/>
        </w:rPr>
        <w:t xml:space="preserve">      Le premier théorème de Shannon</w:t>
      </w:r>
    </w:p>
    <w:p w:rsidR="000F61AE" w:rsidRDefault="000F61AE" w:rsidP="000F61AE">
      <w:pPr>
        <w:rPr>
          <w:lang w:bidi="ar-DZ"/>
        </w:rPr>
      </w:pPr>
      <w:r>
        <w:rPr>
          <w:lang w:bidi="ar-DZ"/>
        </w:rPr>
        <w:t xml:space="preserve">4- La compression de données </w:t>
      </w:r>
    </w:p>
    <w:p w:rsidR="000F61AE" w:rsidRDefault="000F61AE" w:rsidP="000F61AE">
      <w:pPr>
        <w:rPr>
          <w:lang w:bidi="ar-DZ"/>
        </w:rPr>
      </w:pPr>
      <w:r>
        <w:rPr>
          <w:lang w:bidi="ar-DZ"/>
        </w:rPr>
        <w:t xml:space="preserve">      La compression  sans perte : Codage de </w:t>
      </w:r>
      <w:proofErr w:type="spellStart"/>
      <w:r>
        <w:rPr>
          <w:lang w:bidi="ar-DZ"/>
        </w:rPr>
        <w:t>Huffman</w:t>
      </w:r>
      <w:proofErr w:type="spellEnd"/>
      <w:r>
        <w:rPr>
          <w:lang w:bidi="ar-DZ"/>
        </w:rPr>
        <w:t>, Ziv-</w:t>
      </w:r>
      <w:proofErr w:type="spellStart"/>
      <w:r>
        <w:rPr>
          <w:lang w:bidi="ar-DZ"/>
        </w:rPr>
        <w:t>Lempell</w:t>
      </w:r>
      <w:proofErr w:type="spellEnd"/>
    </w:p>
    <w:p w:rsidR="000F61AE" w:rsidRDefault="000F61AE" w:rsidP="000F61AE">
      <w:pPr>
        <w:rPr>
          <w:lang w:bidi="ar-DZ"/>
        </w:rPr>
      </w:pPr>
      <w:r>
        <w:rPr>
          <w:lang w:bidi="ar-DZ"/>
        </w:rPr>
        <w:t xml:space="preserve">      La compression  avec perte : JPEG</w:t>
      </w:r>
    </w:p>
    <w:p w:rsidR="000F61AE" w:rsidRDefault="000F61AE" w:rsidP="000F61AE">
      <w:pPr>
        <w:rPr>
          <w:lang w:bidi="ar-DZ"/>
        </w:rPr>
      </w:pPr>
      <w:r>
        <w:rPr>
          <w:lang w:bidi="ar-DZ"/>
        </w:rPr>
        <w:t>5- Codage de canal</w:t>
      </w:r>
    </w:p>
    <w:p w:rsidR="000F61AE" w:rsidRDefault="000F61AE" w:rsidP="000F61AE">
      <w:pPr>
        <w:rPr>
          <w:lang w:bidi="ar-DZ"/>
        </w:rPr>
      </w:pPr>
      <w:r>
        <w:rPr>
          <w:lang w:bidi="ar-DZ"/>
        </w:rPr>
        <w:t xml:space="preserve">      Capacité d'un canal </w:t>
      </w:r>
    </w:p>
    <w:p w:rsidR="000F61AE" w:rsidRDefault="000F61AE" w:rsidP="000F61AE">
      <w:pPr>
        <w:rPr>
          <w:lang w:bidi="ar-DZ"/>
        </w:rPr>
      </w:pPr>
      <w:r>
        <w:rPr>
          <w:lang w:bidi="ar-DZ"/>
        </w:rPr>
        <w:t xml:space="preserve">      Le deuxième théorème de Shannon</w:t>
      </w:r>
    </w:p>
    <w:p w:rsidR="000F61AE" w:rsidRDefault="000F61AE" w:rsidP="000F61AE">
      <w:pPr>
        <w:rPr>
          <w:lang w:bidi="ar-DZ"/>
        </w:rPr>
      </w:pPr>
      <w:r>
        <w:rPr>
          <w:lang w:bidi="ar-DZ"/>
        </w:rPr>
        <w:t>6-  Codage correcteur d'erreur</w:t>
      </w:r>
    </w:p>
    <w:p w:rsidR="000F61AE" w:rsidRDefault="000F61AE" w:rsidP="000F61AE">
      <w:pPr>
        <w:rPr>
          <w:lang w:bidi="ar-DZ"/>
        </w:rPr>
      </w:pPr>
      <w:r>
        <w:rPr>
          <w:lang w:bidi="ar-DZ"/>
        </w:rPr>
        <w:t xml:space="preserve">       Codage correcteur convolutif</w:t>
      </w:r>
    </w:p>
    <w:p w:rsidR="000F61AE" w:rsidRDefault="000F61AE" w:rsidP="000F61AE">
      <w:pPr>
        <w:rPr>
          <w:lang w:bidi="ar-DZ"/>
        </w:rPr>
      </w:pPr>
      <w:r>
        <w:rPr>
          <w:lang w:bidi="ar-DZ"/>
        </w:rPr>
        <w:t xml:space="preserve">       La méthode algébrique, calcul de la distance libre</w:t>
      </w:r>
    </w:p>
    <w:p w:rsidR="000F61AE" w:rsidRDefault="000F61AE" w:rsidP="000F61AE">
      <w:pPr>
        <w:rPr>
          <w:lang w:bidi="ar-DZ"/>
        </w:rPr>
      </w:pPr>
      <w:r>
        <w:rPr>
          <w:lang w:bidi="ar-DZ"/>
        </w:rPr>
        <w:t>7-  La cryptographie</w:t>
      </w:r>
    </w:p>
    <w:p w:rsidR="000F61AE" w:rsidRDefault="000F61AE" w:rsidP="000F61AE">
      <w:pPr>
        <w:rPr>
          <w:lang w:bidi="ar-DZ"/>
        </w:rPr>
      </w:pPr>
      <w:r>
        <w:rPr>
          <w:lang w:bidi="ar-DZ"/>
        </w:rPr>
        <w:t xml:space="preserve">      La cryptographie à clé secrète</w:t>
      </w:r>
    </w:p>
    <w:p w:rsidR="000F61AE" w:rsidRDefault="000F61AE" w:rsidP="000F61AE">
      <w:pPr>
        <w:rPr>
          <w:lang w:bidi="ar-DZ"/>
        </w:rPr>
      </w:pPr>
      <w:r>
        <w:rPr>
          <w:lang w:bidi="ar-DZ"/>
        </w:rPr>
        <w:t xml:space="preserve">      La cryptographie à clé publique</w:t>
      </w:r>
    </w:p>
    <w:p w:rsidR="000F61AE" w:rsidRDefault="000F61AE" w:rsidP="000F61AE">
      <w:pPr>
        <w:adjustRightInd w:val="0"/>
        <w:rPr>
          <w:rFonts w:ascii="Arial" w:hAnsi="Arial"/>
        </w:rPr>
      </w:pPr>
      <w:r>
        <w:rPr>
          <w:rFonts w:ascii="Arial" w:hAnsi="Arial"/>
        </w:rPr>
        <w:t xml:space="preserve"> </w:t>
      </w:r>
    </w:p>
    <w:p w:rsidR="000F61AE" w:rsidRPr="008C5996" w:rsidRDefault="000F61AE" w:rsidP="000F61AE">
      <w:pPr>
        <w:spacing w:line="276" w:lineRule="auto"/>
        <w:jc w:val="both"/>
        <w:rPr>
          <w:rFonts w:ascii="Arial" w:hAnsi="Arial" w:cs="Arial"/>
          <w:b/>
        </w:rPr>
      </w:pPr>
      <w:r w:rsidRPr="008C5996">
        <w:rPr>
          <w:rFonts w:ascii="Arial" w:hAnsi="Arial" w:cs="Arial"/>
          <w:b/>
        </w:rPr>
        <w:t xml:space="preserve">Mode d’évaluation : </w:t>
      </w:r>
    </w:p>
    <w:p w:rsidR="000F61AE" w:rsidRPr="008C5996" w:rsidRDefault="000F61AE" w:rsidP="000F61AE">
      <w:pPr>
        <w:spacing w:line="276" w:lineRule="auto"/>
        <w:jc w:val="both"/>
        <w:rPr>
          <w:rFonts w:ascii="Arial" w:hAnsi="Arial" w:cs="Arial"/>
        </w:rPr>
      </w:pPr>
      <w:r w:rsidRPr="008C5996">
        <w:rPr>
          <w:rFonts w:ascii="Arial" w:hAnsi="Arial" w:cs="Arial"/>
        </w:rPr>
        <w:t xml:space="preserve">Examen final </w:t>
      </w:r>
      <w:r>
        <w:rPr>
          <w:rFonts w:ascii="Arial" w:hAnsi="Arial" w:cs="Arial"/>
        </w:rPr>
        <w:t xml:space="preserve"> </w:t>
      </w:r>
      <w:r w:rsidRPr="008C5996">
        <w:rPr>
          <w:rFonts w:ascii="Arial" w:hAnsi="Arial" w:cs="Arial"/>
        </w:rPr>
        <w:t xml:space="preserve">+ </w:t>
      </w:r>
      <w:r>
        <w:rPr>
          <w:rFonts w:ascii="Arial" w:hAnsi="Arial" w:cs="Arial"/>
        </w:rPr>
        <w:t>Contrôle Continu</w:t>
      </w:r>
    </w:p>
    <w:p w:rsidR="000F61AE" w:rsidRDefault="000F61AE" w:rsidP="000F61AE">
      <w:pPr>
        <w:spacing w:line="276" w:lineRule="auto"/>
        <w:jc w:val="both"/>
        <w:rPr>
          <w:rFonts w:ascii="Arial" w:hAnsi="Arial" w:cs="Arial"/>
          <w:i/>
        </w:rPr>
      </w:pPr>
      <w:r w:rsidRPr="008C5996">
        <w:rPr>
          <w:rFonts w:ascii="Arial" w:hAnsi="Arial" w:cs="Arial"/>
          <w:b/>
        </w:rPr>
        <w:t xml:space="preserve">Références   </w:t>
      </w:r>
      <w:r w:rsidRPr="008C5996">
        <w:rPr>
          <w:rFonts w:ascii="Arial" w:hAnsi="Arial" w:cs="Arial"/>
        </w:rPr>
        <w:t xml:space="preserve"> </w:t>
      </w:r>
      <w:r w:rsidRPr="008C5996">
        <w:rPr>
          <w:rFonts w:ascii="Arial" w:hAnsi="Arial" w:cs="Arial"/>
          <w:i/>
          <w:iCs/>
        </w:rPr>
        <w:t>(Livres</w:t>
      </w:r>
      <w:r w:rsidRPr="008C5996">
        <w:rPr>
          <w:rFonts w:ascii="Arial" w:hAnsi="Arial" w:cs="Arial"/>
          <w:i/>
        </w:rPr>
        <w:t xml:space="preserve"> et polycopiés,  sites internet, etc.). </w:t>
      </w:r>
    </w:p>
    <w:p w:rsidR="000F61AE" w:rsidRDefault="000F61AE" w:rsidP="000F61AE">
      <w:pPr>
        <w:numPr>
          <w:ilvl w:val="0"/>
          <w:numId w:val="20"/>
        </w:numPr>
        <w:autoSpaceDN w:val="0"/>
        <w:rPr>
          <w:lang w:bidi="ar-DZ"/>
        </w:rPr>
      </w:pPr>
      <w:r>
        <w:rPr>
          <w:lang w:bidi="ar-DZ"/>
        </w:rPr>
        <w:t xml:space="preserve">Gérard </w:t>
      </w:r>
      <w:proofErr w:type="spellStart"/>
      <w:r>
        <w:rPr>
          <w:lang w:bidi="ar-DZ"/>
        </w:rPr>
        <w:t>Batta</w:t>
      </w:r>
      <w:proofErr w:type="spellEnd"/>
      <w:r>
        <w:rPr>
          <w:lang w:bidi="ar-DZ"/>
        </w:rPr>
        <w:t xml:space="preserve">, </w:t>
      </w:r>
      <w:r>
        <w:rPr>
          <w:i/>
          <w:iCs/>
          <w:lang w:bidi="ar-DZ"/>
        </w:rPr>
        <w:t>Théorie de l'information</w:t>
      </w:r>
      <w:r>
        <w:rPr>
          <w:lang w:bidi="ar-DZ"/>
        </w:rPr>
        <w:t>, Masson, 1997.</w:t>
      </w:r>
    </w:p>
    <w:p w:rsidR="000F61AE" w:rsidRDefault="000F61AE" w:rsidP="000F61AE">
      <w:pPr>
        <w:numPr>
          <w:ilvl w:val="0"/>
          <w:numId w:val="20"/>
        </w:numPr>
        <w:autoSpaceDN w:val="0"/>
        <w:rPr>
          <w:lang w:val="en-US" w:bidi="ar-DZ"/>
        </w:rPr>
      </w:pPr>
      <w:r>
        <w:rPr>
          <w:lang w:val="en-US" w:bidi="ar-DZ"/>
        </w:rPr>
        <w:t xml:space="preserve">Robert B. Ash, </w:t>
      </w:r>
      <w:r>
        <w:rPr>
          <w:i/>
          <w:iCs/>
          <w:lang w:val="en-US" w:bidi="ar-DZ"/>
        </w:rPr>
        <w:t>Information Theory</w:t>
      </w:r>
      <w:r>
        <w:rPr>
          <w:lang w:val="en-US" w:bidi="ar-DZ"/>
        </w:rPr>
        <w:t>, Dover Publications, Inc, New Work, 1990.</w:t>
      </w:r>
    </w:p>
    <w:p w:rsidR="000F61AE" w:rsidRDefault="000F61AE" w:rsidP="000F61AE">
      <w:pPr>
        <w:numPr>
          <w:ilvl w:val="0"/>
          <w:numId w:val="20"/>
        </w:numPr>
        <w:autoSpaceDN w:val="0"/>
        <w:rPr>
          <w:lang w:val="en-US" w:bidi="ar-DZ"/>
        </w:rPr>
      </w:pPr>
      <w:r>
        <w:rPr>
          <w:lang w:val="en-US" w:bidi="ar-DZ"/>
        </w:rPr>
        <w:t xml:space="preserve">M. Reza </w:t>
      </w:r>
      <w:proofErr w:type="spellStart"/>
      <w:r>
        <w:rPr>
          <w:lang w:val="en-US" w:bidi="ar-DZ"/>
        </w:rPr>
        <w:t>Fazlollah</w:t>
      </w:r>
      <w:proofErr w:type="spellEnd"/>
      <w:r>
        <w:rPr>
          <w:lang w:val="en-US" w:bidi="ar-DZ"/>
        </w:rPr>
        <w:t xml:space="preserve">, </w:t>
      </w:r>
      <w:r>
        <w:rPr>
          <w:i/>
          <w:iCs/>
          <w:lang w:val="en-US" w:bidi="ar-DZ"/>
        </w:rPr>
        <w:t>An introduction to Information Theory</w:t>
      </w:r>
      <w:r>
        <w:rPr>
          <w:lang w:val="en-US" w:bidi="ar-DZ"/>
        </w:rPr>
        <w:t>, Dover Publications, Inc, New Work, 1994.</w:t>
      </w:r>
    </w:p>
    <w:p w:rsidR="000F61AE" w:rsidRDefault="000F61AE" w:rsidP="000F61AE">
      <w:pPr>
        <w:numPr>
          <w:ilvl w:val="0"/>
          <w:numId w:val="20"/>
        </w:numPr>
        <w:autoSpaceDN w:val="0"/>
        <w:rPr>
          <w:lang w:val="en-US" w:bidi="ar-DZ"/>
        </w:rPr>
      </w:pPr>
      <w:r>
        <w:rPr>
          <w:lang w:val="en-US" w:bidi="ar-DZ"/>
        </w:rPr>
        <w:t xml:space="preserve">Richard E. </w:t>
      </w:r>
      <w:proofErr w:type="spellStart"/>
      <w:r>
        <w:rPr>
          <w:lang w:val="en-US" w:bidi="ar-DZ"/>
        </w:rPr>
        <w:t>Blahut</w:t>
      </w:r>
      <w:proofErr w:type="spellEnd"/>
      <w:r>
        <w:rPr>
          <w:lang w:val="en-US" w:bidi="ar-DZ"/>
        </w:rPr>
        <w:t xml:space="preserve">, </w:t>
      </w:r>
      <w:r>
        <w:rPr>
          <w:i/>
          <w:iCs/>
          <w:lang w:val="en-US" w:bidi="ar-DZ"/>
        </w:rPr>
        <w:t>Digital Transmission of Information</w:t>
      </w:r>
      <w:r>
        <w:rPr>
          <w:lang w:val="en-US" w:bidi="ar-DZ"/>
        </w:rPr>
        <w:t>, Addison-Wesley, 1990.</w:t>
      </w:r>
    </w:p>
    <w:p w:rsidR="0064793F" w:rsidRPr="00527F7C" w:rsidRDefault="0064793F" w:rsidP="006844AC">
      <w:pPr>
        <w:spacing w:after="200" w:line="276" w:lineRule="auto"/>
        <w:rPr>
          <w:rFonts w:ascii="Arial" w:hAnsi="Arial" w:cs="Arial"/>
          <w:b/>
          <w:iCs/>
          <w:sz w:val="28"/>
          <w:szCs w:val="28"/>
          <w:lang w:val="en-US"/>
        </w:rPr>
      </w:pPr>
    </w:p>
    <w:p w:rsidR="006844AC" w:rsidRPr="004B779C" w:rsidRDefault="006844AC" w:rsidP="006844AC">
      <w:pPr>
        <w:spacing w:after="200" w:line="276" w:lineRule="auto"/>
        <w:rPr>
          <w:rFonts w:ascii="Arial" w:hAnsi="Arial" w:cs="Arial"/>
          <w:b/>
          <w:iCs/>
          <w:sz w:val="28"/>
          <w:szCs w:val="28"/>
        </w:rPr>
      </w:pPr>
      <w:r w:rsidRPr="00CB58C3">
        <w:rPr>
          <w:rFonts w:ascii="Arial" w:hAnsi="Arial" w:cs="Arial"/>
          <w:b/>
          <w:iCs/>
          <w:sz w:val="28"/>
          <w:szCs w:val="28"/>
        </w:rPr>
        <w:lastRenderedPageBreak/>
        <w:t xml:space="preserve">Intitulé du Master : </w:t>
      </w:r>
      <w:r>
        <w:rPr>
          <w:rFonts w:ascii="Arial" w:hAnsi="Arial" w:cs="Arial"/>
          <w:b/>
          <w:iCs/>
          <w:sz w:val="28"/>
          <w:szCs w:val="28"/>
        </w:rPr>
        <w:t>Systèmes Informatiques</w:t>
      </w:r>
    </w:p>
    <w:p w:rsidR="006844AC" w:rsidRPr="00AE1D26" w:rsidRDefault="006844AC" w:rsidP="006844AC">
      <w:pPr>
        <w:spacing w:line="276" w:lineRule="auto"/>
        <w:jc w:val="both"/>
        <w:rPr>
          <w:rFonts w:ascii="Arial" w:hAnsi="Arial" w:cs="Arial"/>
          <w:i/>
        </w:rPr>
      </w:pPr>
      <w:r w:rsidRPr="00AE1D26">
        <w:rPr>
          <w:rFonts w:ascii="Arial" w:hAnsi="Arial" w:cs="Arial"/>
          <w:b/>
        </w:rPr>
        <w:t>Semestre </w:t>
      </w:r>
      <w:r w:rsidRPr="00AE1D26">
        <w:rPr>
          <w:rFonts w:ascii="Arial" w:hAnsi="Arial" w:cs="Arial"/>
          <w:b/>
          <w:i/>
        </w:rPr>
        <w:t xml:space="preserve">: </w:t>
      </w:r>
      <w:r>
        <w:rPr>
          <w:rFonts w:ascii="Arial" w:hAnsi="Arial" w:cs="Arial"/>
          <w:b/>
          <w:i/>
        </w:rPr>
        <w:t xml:space="preserve"> 02</w:t>
      </w:r>
    </w:p>
    <w:p w:rsidR="006844AC" w:rsidRPr="00AE1D26" w:rsidRDefault="006844AC" w:rsidP="006844AC">
      <w:pPr>
        <w:spacing w:line="276" w:lineRule="auto"/>
        <w:ind w:right="282"/>
        <w:rPr>
          <w:rFonts w:ascii="Arial" w:hAnsi="Arial" w:cs="Arial"/>
          <w:b/>
          <w:iCs/>
        </w:rPr>
      </w:pPr>
      <w:r w:rsidRPr="00AE1D26">
        <w:rPr>
          <w:rFonts w:ascii="Arial" w:hAnsi="Arial" w:cs="Arial"/>
          <w:b/>
          <w:iCs/>
        </w:rPr>
        <w:t xml:space="preserve">Intitulé de l’UE : </w:t>
      </w:r>
      <w:r w:rsidR="000F61AE">
        <w:rPr>
          <w:rFonts w:ascii="Arial" w:hAnsi="Arial" w:cs="Arial"/>
          <w:b/>
          <w:iCs/>
        </w:rPr>
        <w:t>UEM 2</w:t>
      </w:r>
    </w:p>
    <w:p w:rsidR="006844AC" w:rsidRDefault="006844AC" w:rsidP="006844AC">
      <w:pPr>
        <w:spacing w:line="276" w:lineRule="auto"/>
        <w:jc w:val="both"/>
        <w:rPr>
          <w:rFonts w:ascii="Arial" w:hAnsi="Arial"/>
          <w:b/>
        </w:rPr>
      </w:pPr>
      <w:r w:rsidRPr="00AE1D26">
        <w:rPr>
          <w:rFonts w:ascii="Arial" w:hAnsi="Arial" w:cs="Arial"/>
          <w:b/>
          <w:iCs/>
        </w:rPr>
        <w:t xml:space="preserve">Intitulé de la matière : </w:t>
      </w:r>
      <w:r>
        <w:rPr>
          <w:rFonts w:ascii="Arial" w:hAnsi="Arial"/>
          <w:b/>
        </w:rPr>
        <w:t xml:space="preserve">Sémantiques formelles des langages de programmation  </w:t>
      </w:r>
    </w:p>
    <w:p w:rsidR="006844AC" w:rsidRPr="00AE1D26" w:rsidRDefault="006844AC" w:rsidP="006844AC">
      <w:pPr>
        <w:spacing w:line="276" w:lineRule="auto"/>
        <w:jc w:val="both"/>
        <w:rPr>
          <w:rFonts w:ascii="Arial" w:hAnsi="Arial" w:cs="Arial"/>
          <w:b/>
          <w:iCs/>
        </w:rPr>
      </w:pPr>
      <w:r w:rsidRPr="00AE1D26">
        <w:rPr>
          <w:rFonts w:ascii="Arial" w:hAnsi="Arial" w:cs="Arial"/>
          <w:b/>
          <w:iCs/>
        </w:rPr>
        <w:t xml:space="preserve">Crédits : </w:t>
      </w:r>
      <w:r w:rsidR="000F61AE">
        <w:rPr>
          <w:rFonts w:ascii="Arial" w:hAnsi="Arial" w:cs="Arial"/>
          <w:b/>
          <w:iCs/>
        </w:rPr>
        <w:t>5</w:t>
      </w:r>
    </w:p>
    <w:p w:rsidR="006844AC" w:rsidRDefault="006844AC" w:rsidP="006844AC">
      <w:pPr>
        <w:spacing w:line="276" w:lineRule="auto"/>
        <w:ind w:right="282"/>
        <w:rPr>
          <w:rFonts w:ascii="Arial" w:hAnsi="Arial" w:cs="Arial"/>
          <w:b/>
          <w:iCs/>
        </w:rPr>
      </w:pPr>
      <w:r w:rsidRPr="00AE1D26">
        <w:rPr>
          <w:rFonts w:ascii="Arial" w:hAnsi="Arial" w:cs="Arial"/>
          <w:b/>
          <w:iCs/>
        </w:rPr>
        <w:t>Coefficients :</w:t>
      </w:r>
      <w:r w:rsidR="000F61AE">
        <w:rPr>
          <w:rFonts w:ascii="Arial" w:hAnsi="Arial" w:cs="Arial"/>
          <w:b/>
          <w:iCs/>
        </w:rPr>
        <w:t xml:space="preserve"> 3</w:t>
      </w:r>
    </w:p>
    <w:p w:rsidR="00D426B5" w:rsidRPr="00C73F0D" w:rsidRDefault="00D426B5" w:rsidP="006844AC">
      <w:pPr>
        <w:jc w:val="both"/>
        <w:rPr>
          <w:rFonts w:ascii="Arial" w:hAnsi="Arial" w:cs="Arial"/>
          <w:b/>
          <w:bCs/>
          <w:sz w:val="32"/>
          <w:szCs w:val="32"/>
        </w:rPr>
      </w:pPr>
    </w:p>
    <w:p w:rsidR="006844AC" w:rsidRDefault="006844AC" w:rsidP="006844AC">
      <w:pPr>
        <w:spacing w:line="276" w:lineRule="auto"/>
        <w:jc w:val="both"/>
        <w:rPr>
          <w:rFonts w:ascii="Arial" w:hAnsi="Arial" w:cs="Arial"/>
        </w:rPr>
      </w:pPr>
      <w:r w:rsidRPr="00CB58C3">
        <w:rPr>
          <w:rFonts w:ascii="Arial" w:hAnsi="Arial" w:cs="Arial"/>
          <w:b/>
        </w:rPr>
        <w:t>Objectifs de l’enseignement</w:t>
      </w:r>
      <w:r w:rsidRPr="00CB58C3">
        <w:rPr>
          <w:rFonts w:ascii="Arial" w:hAnsi="Arial" w:cs="Arial"/>
        </w:rPr>
        <w:t xml:space="preserve"> </w:t>
      </w:r>
    </w:p>
    <w:p w:rsidR="006844AC" w:rsidRPr="008A406E" w:rsidRDefault="006844AC" w:rsidP="006844AC">
      <w:pPr>
        <w:autoSpaceDE w:val="0"/>
        <w:autoSpaceDN w:val="0"/>
        <w:adjustRightInd w:val="0"/>
        <w:spacing w:line="276" w:lineRule="auto"/>
        <w:rPr>
          <w:rFonts w:ascii="Arial" w:hAnsi="Arial" w:cs="Arial"/>
        </w:rPr>
      </w:pPr>
      <w:r w:rsidRPr="008A406E">
        <w:rPr>
          <w:rFonts w:ascii="Arial" w:hAnsi="Arial" w:cs="Arial"/>
        </w:rPr>
        <w:t>Ce module permet à l’étudiant de se rendre compte du fondement théorique des sémantiques des</w:t>
      </w:r>
      <w:r>
        <w:rPr>
          <w:rFonts w:ascii="Arial" w:hAnsi="Arial" w:cs="Arial"/>
        </w:rPr>
        <w:t xml:space="preserve"> </w:t>
      </w:r>
      <w:r w:rsidRPr="008A406E">
        <w:rPr>
          <w:rFonts w:ascii="Arial" w:hAnsi="Arial" w:cs="Arial"/>
        </w:rPr>
        <w:t xml:space="preserve">langages de programmation. Sur des exemples de langages simples, ce cours montrera les notions de sémantiques opérationnelles, </w:t>
      </w:r>
      <w:proofErr w:type="spellStart"/>
      <w:r w:rsidRPr="008A406E">
        <w:rPr>
          <w:rFonts w:ascii="Arial" w:hAnsi="Arial" w:cs="Arial"/>
        </w:rPr>
        <w:t>dénotationnelles</w:t>
      </w:r>
      <w:proofErr w:type="spellEnd"/>
      <w:r w:rsidRPr="008A406E">
        <w:rPr>
          <w:rFonts w:ascii="Arial" w:hAnsi="Arial" w:cs="Arial"/>
        </w:rPr>
        <w:t xml:space="preserve"> et axiomatiques sur différents paradigmes de</w:t>
      </w:r>
      <w:r>
        <w:rPr>
          <w:rFonts w:ascii="Arial" w:hAnsi="Arial" w:cs="Arial"/>
        </w:rPr>
        <w:t xml:space="preserve"> </w:t>
      </w:r>
      <w:r w:rsidRPr="008A406E">
        <w:rPr>
          <w:rFonts w:ascii="Arial" w:hAnsi="Arial" w:cs="Arial"/>
        </w:rPr>
        <w:t>programmation.</w:t>
      </w:r>
    </w:p>
    <w:p w:rsidR="006844AC" w:rsidRDefault="006844AC" w:rsidP="006844AC">
      <w:pPr>
        <w:spacing w:line="276" w:lineRule="auto"/>
        <w:jc w:val="both"/>
        <w:rPr>
          <w:rFonts w:ascii="Arial" w:hAnsi="Arial" w:cs="Arial"/>
          <w:b/>
        </w:rPr>
      </w:pPr>
    </w:p>
    <w:p w:rsidR="006844AC" w:rsidRDefault="006844AC" w:rsidP="006844AC">
      <w:pPr>
        <w:spacing w:line="276" w:lineRule="auto"/>
        <w:jc w:val="both"/>
        <w:rPr>
          <w:rFonts w:ascii="Arial" w:hAnsi="Arial" w:cs="Arial"/>
          <w:b/>
        </w:rPr>
      </w:pPr>
      <w:r w:rsidRPr="00CB58C3">
        <w:rPr>
          <w:rFonts w:ascii="Arial" w:hAnsi="Arial" w:cs="Arial"/>
          <w:b/>
        </w:rPr>
        <w:t xml:space="preserve">Connaissances préalables recommandées </w:t>
      </w:r>
    </w:p>
    <w:p w:rsidR="006844AC" w:rsidRDefault="006844AC" w:rsidP="006844AC">
      <w:pPr>
        <w:jc w:val="both"/>
        <w:rPr>
          <w:rFonts w:ascii="Arial" w:hAnsi="Arial"/>
          <w:i/>
        </w:rPr>
      </w:pPr>
      <w:r>
        <w:rPr>
          <w:rFonts w:ascii="Arial" w:hAnsi="Arial"/>
          <w:i/>
        </w:rPr>
        <w:t>Notions de bases sur la théorie des langages et de compilation.</w:t>
      </w:r>
    </w:p>
    <w:p w:rsidR="006844AC" w:rsidRDefault="006844AC" w:rsidP="006844AC">
      <w:pPr>
        <w:spacing w:line="276" w:lineRule="auto"/>
        <w:jc w:val="both"/>
        <w:rPr>
          <w:rFonts w:ascii="Arial" w:hAnsi="Arial" w:cs="Arial"/>
          <w:b/>
        </w:rPr>
      </w:pPr>
    </w:p>
    <w:p w:rsidR="006844AC" w:rsidRDefault="006844AC" w:rsidP="006844AC">
      <w:pPr>
        <w:spacing w:line="276" w:lineRule="auto"/>
        <w:jc w:val="both"/>
        <w:rPr>
          <w:rFonts w:ascii="Arial" w:hAnsi="Arial"/>
          <w:b/>
        </w:rPr>
      </w:pPr>
      <w:r w:rsidRPr="00CB58C3">
        <w:rPr>
          <w:rFonts w:ascii="Arial" w:hAnsi="Arial" w:cs="Arial"/>
          <w:b/>
        </w:rPr>
        <w:t>Contenu de la matière :</w:t>
      </w:r>
      <w:r w:rsidRPr="00CB58C3">
        <w:rPr>
          <w:rFonts w:ascii="Arial" w:hAnsi="Arial" w:cs="Arial"/>
          <w:b/>
          <w:bCs/>
        </w:rPr>
        <w:t xml:space="preserve"> </w:t>
      </w:r>
      <w:r>
        <w:rPr>
          <w:rFonts w:ascii="Arial" w:hAnsi="Arial"/>
          <w:b/>
        </w:rPr>
        <w:t xml:space="preserve">Sémantiques formelles des langages de programmation  </w:t>
      </w:r>
    </w:p>
    <w:p w:rsidR="006844AC" w:rsidRPr="008A406E" w:rsidRDefault="006844AC" w:rsidP="00844AD0">
      <w:pPr>
        <w:pStyle w:val="Paragraphedeliste"/>
        <w:numPr>
          <w:ilvl w:val="0"/>
          <w:numId w:val="19"/>
        </w:numPr>
        <w:autoSpaceDE w:val="0"/>
        <w:autoSpaceDN w:val="0"/>
        <w:adjustRightInd w:val="0"/>
        <w:rPr>
          <w:rFonts w:ascii="Arial" w:hAnsi="Arial" w:cs="Arial"/>
          <w:sz w:val="28"/>
          <w:szCs w:val="28"/>
        </w:rPr>
      </w:pPr>
      <w:r w:rsidRPr="008A406E">
        <w:rPr>
          <w:rFonts w:ascii="Arial" w:hAnsi="Arial" w:cs="Arial"/>
          <w:sz w:val="28"/>
          <w:szCs w:val="28"/>
        </w:rPr>
        <w:t>Sémantique opérationnelle</w:t>
      </w:r>
    </w:p>
    <w:p w:rsidR="006844AC" w:rsidRPr="008A406E" w:rsidRDefault="006844AC" w:rsidP="00844AD0">
      <w:pPr>
        <w:pStyle w:val="Paragraphedeliste"/>
        <w:numPr>
          <w:ilvl w:val="0"/>
          <w:numId w:val="19"/>
        </w:numPr>
        <w:autoSpaceDE w:val="0"/>
        <w:autoSpaceDN w:val="0"/>
        <w:adjustRightInd w:val="0"/>
        <w:rPr>
          <w:rFonts w:ascii="Arial" w:hAnsi="Arial" w:cs="Arial"/>
          <w:sz w:val="28"/>
          <w:szCs w:val="28"/>
        </w:rPr>
      </w:pPr>
      <w:r w:rsidRPr="008A406E">
        <w:rPr>
          <w:rFonts w:ascii="Arial" w:hAnsi="Arial" w:cs="Arial"/>
          <w:sz w:val="28"/>
          <w:szCs w:val="28"/>
        </w:rPr>
        <w:t xml:space="preserve">Sémantique </w:t>
      </w:r>
      <w:proofErr w:type="spellStart"/>
      <w:r w:rsidRPr="008A406E">
        <w:rPr>
          <w:rFonts w:ascii="Arial" w:hAnsi="Arial" w:cs="Arial"/>
          <w:sz w:val="28"/>
          <w:szCs w:val="28"/>
        </w:rPr>
        <w:t>dénotationnelle</w:t>
      </w:r>
      <w:proofErr w:type="spellEnd"/>
    </w:p>
    <w:p w:rsidR="006844AC" w:rsidRPr="008A406E" w:rsidRDefault="006844AC" w:rsidP="00844AD0">
      <w:pPr>
        <w:pStyle w:val="Paragraphedeliste"/>
        <w:numPr>
          <w:ilvl w:val="0"/>
          <w:numId w:val="19"/>
        </w:numPr>
        <w:autoSpaceDE w:val="0"/>
        <w:autoSpaceDN w:val="0"/>
        <w:adjustRightInd w:val="0"/>
        <w:rPr>
          <w:rFonts w:ascii="Arial" w:hAnsi="Arial" w:cs="Arial"/>
          <w:sz w:val="28"/>
          <w:szCs w:val="28"/>
        </w:rPr>
      </w:pPr>
      <w:r w:rsidRPr="008A406E">
        <w:rPr>
          <w:rFonts w:ascii="Arial" w:hAnsi="Arial" w:cs="Arial"/>
          <w:sz w:val="28"/>
          <w:szCs w:val="28"/>
        </w:rPr>
        <w:t xml:space="preserve">Sémantique axiomatique </w:t>
      </w:r>
    </w:p>
    <w:p w:rsidR="006844AC" w:rsidRPr="008A406E" w:rsidRDefault="006844AC" w:rsidP="00FE7F41">
      <w:pPr>
        <w:pStyle w:val="Paragraphedeliste"/>
        <w:autoSpaceDE w:val="0"/>
        <w:autoSpaceDN w:val="0"/>
        <w:adjustRightInd w:val="0"/>
        <w:rPr>
          <w:rFonts w:ascii="Arial" w:hAnsi="Arial" w:cs="Arial"/>
          <w:b/>
          <w:bCs/>
          <w:sz w:val="28"/>
          <w:szCs w:val="28"/>
        </w:rPr>
      </w:pPr>
    </w:p>
    <w:p w:rsidR="006844AC" w:rsidRPr="008A406E" w:rsidRDefault="006844AC" w:rsidP="006844AC">
      <w:pPr>
        <w:spacing w:line="276" w:lineRule="auto"/>
        <w:jc w:val="both"/>
        <w:rPr>
          <w:rFonts w:ascii="Arial" w:hAnsi="Arial" w:cs="Arial"/>
          <w:b/>
          <w:bCs/>
          <w:sz w:val="36"/>
          <w:szCs w:val="36"/>
        </w:rPr>
      </w:pPr>
    </w:p>
    <w:p w:rsidR="006844AC" w:rsidRPr="00CB58C3" w:rsidRDefault="006844AC" w:rsidP="006844AC">
      <w:pPr>
        <w:spacing w:line="276" w:lineRule="auto"/>
        <w:jc w:val="both"/>
        <w:rPr>
          <w:rFonts w:ascii="Arial" w:hAnsi="Arial" w:cs="Arial"/>
          <w:b/>
        </w:rPr>
      </w:pPr>
      <w:r w:rsidRPr="00CB58C3">
        <w:rPr>
          <w:rFonts w:ascii="Arial" w:hAnsi="Arial" w:cs="Arial"/>
          <w:b/>
        </w:rPr>
        <w:t>Mode d’évaluation : </w:t>
      </w:r>
    </w:p>
    <w:p w:rsidR="006844AC" w:rsidRPr="008A406E" w:rsidRDefault="006844AC" w:rsidP="006844AC">
      <w:pPr>
        <w:spacing w:line="276" w:lineRule="auto"/>
        <w:jc w:val="both"/>
        <w:rPr>
          <w:rFonts w:ascii="Arial" w:hAnsi="Arial" w:cs="Arial"/>
        </w:rPr>
      </w:pPr>
      <w:r w:rsidRPr="008A406E">
        <w:rPr>
          <w:rFonts w:ascii="Arial" w:hAnsi="Arial" w:cs="Arial"/>
        </w:rPr>
        <w:t>Examen Final + Contrôle continu</w:t>
      </w:r>
      <w:r>
        <w:rPr>
          <w:rFonts w:ascii="Arial" w:hAnsi="Arial" w:cs="Arial"/>
        </w:rPr>
        <w:t xml:space="preserve"> </w:t>
      </w:r>
      <w:r w:rsidRPr="008A406E">
        <w:rPr>
          <w:rFonts w:ascii="Arial" w:hAnsi="Arial" w:cs="Arial"/>
        </w:rPr>
        <w:t>(TP)</w:t>
      </w:r>
    </w:p>
    <w:p w:rsidR="006844AC" w:rsidRPr="00CB58C3" w:rsidRDefault="006844AC" w:rsidP="006844AC">
      <w:pPr>
        <w:spacing w:line="276" w:lineRule="auto"/>
        <w:jc w:val="both"/>
        <w:rPr>
          <w:rFonts w:ascii="Arial" w:hAnsi="Arial" w:cs="Arial"/>
          <w:b/>
        </w:rPr>
      </w:pPr>
    </w:p>
    <w:p w:rsidR="006844AC" w:rsidRPr="00AB263D" w:rsidRDefault="006844AC" w:rsidP="006844AC">
      <w:pPr>
        <w:autoSpaceDE w:val="0"/>
        <w:autoSpaceDN w:val="0"/>
        <w:adjustRightInd w:val="0"/>
        <w:rPr>
          <w:rFonts w:ascii="Arial" w:hAnsi="Arial" w:cs="Arial"/>
          <w:b/>
        </w:rPr>
      </w:pPr>
      <w:r w:rsidRPr="00AB263D">
        <w:rPr>
          <w:rFonts w:ascii="Arial" w:hAnsi="Arial" w:cs="Arial"/>
          <w:b/>
        </w:rPr>
        <w:t>Références  </w:t>
      </w:r>
    </w:p>
    <w:p w:rsidR="006844AC" w:rsidRPr="008A406E" w:rsidRDefault="006844AC" w:rsidP="006844AC">
      <w:pPr>
        <w:autoSpaceDE w:val="0"/>
        <w:autoSpaceDN w:val="0"/>
        <w:adjustRightInd w:val="0"/>
        <w:rPr>
          <w:rFonts w:ascii="Calibri" w:hAnsi="Calibri" w:cs="Arial"/>
          <w:sz w:val="28"/>
          <w:szCs w:val="28"/>
        </w:rPr>
      </w:pPr>
      <w:r w:rsidRPr="00AB263D">
        <w:rPr>
          <w:rFonts w:ascii="Arial" w:hAnsi="Arial" w:cs="Arial"/>
          <w:b/>
          <w:sz w:val="32"/>
          <w:szCs w:val="32"/>
        </w:rPr>
        <w:t xml:space="preserve"> </w:t>
      </w:r>
      <w:r w:rsidRPr="00AB263D">
        <w:rPr>
          <w:rFonts w:ascii="Arial" w:hAnsi="Arial" w:cs="Arial"/>
        </w:rPr>
        <w:t xml:space="preserve">R.D. </w:t>
      </w:r>
      <w:proofErr w:type="spellStart"/>
      <w:r w:rsidRPr="00AB263D">
        <w:rPr>
          <w:rFonts w:ascii="Arial" w:hAnsi="Arial" w:cs="Arial"/>
        </w:rPr>
        <w:t>Tennent</w:t>
      </w:r>
      <w:proofErr w:type="spellEnd"/>
      <w:r w:rsidRPr="00AB263D">
        <w:rPr>
          <w:rFonts w:ascii="Arial" w:hAnsi="Arial" w:cs="Arial"/>
        </w:rPr>
        <w:t xml:space="preserve">, </w:t>
      </w:r>
      <w:proofErr w:type="spellStart"/>
      <w:r w:rsidRPr="00AB263D">
        <w:rPr>
          <w:rFonts w:ascii="Arial" w:hAnsi="Arial" w:cs="Arial"/>
        </w:rPr>
        <w:t>Semantics</w:t>
      </w:r>
      <w:proofErr w:type="spellEnd"/>
      <w:r w:rsidRPr="00AB263D">
        <w:rPr>
          <w:rFonts w:ascii="Arial" w:hAnsi="Arial" w:cs="Arial"/>
        </w:rPr>
        <w:t xml:space="preserve"> of </w:t>
      </w:r>
      <w:proofErr w:type="spellStart"/>
      <w:r w:rsidRPr="00AB263D">
        <w:rPr>
          <w:rFonts w:ascii="Arial" w:hAnsi="Arial" w:cs="Arial"/>
        </w:rPr>
        <w:t>programming</w:t>
      </w:r>
      <w:proofErr w:type="spellEnd"/>
      <w:r w:rsidRPr="00AB263D">
        <w:rPr>
          <w:rFonts w:ascii="Arial" w:hAnsi="Arial" w:cs="Arial"/>
        </w:rPr>
        <w:t xml:space="preserve"> </w:t>
      </w:r>
      <w:proofErr w:type="spellStart"/>
      <w:r w:rsidRPr="00AB263D">
        <w:rPr>
          <w:rFonts w:ascii="Arial" w:hAnsi="Arial" w:cs="Arial"/>
        </w:rPr>
        <w:t>languages</w:t>
      </w:r>
      <w:proofErr w:type="spellEnd"/>
      <w:r w:rsidRPr="00AB263D">
        <w:rPr>
          <w:rFonts w:ascii="Arial" w:hAnsi="Arial" w:cs="Arial"/>
        </w:rPr>
        <w:t xml:space="preserve">. </w:t>
      </w:r>
      <w:proofErr w:type="spellStart"/>
      <w:r w:rsidRPr="00AB263D">
        <w:rPr>
          <w:rFonts w:ascii="Arial" w:hAnsi="Arial" w:cs="Arial"/>
        </w:rPr>
        <w:t>Printice</w:t>
      </w:r>
      <w:proofErr w:type="spellEnd"/>
      <w:r w:rsidRPr="00AB263D">
        <w:rPr>
          <w:rFonts w:ascii="Arial" w:hAnsi="Arial" w:cs="Arial"/>
        </w:rPr>
        <w:t xml:space="preserve"> hall international </w:t>
      </w:r>
      <w:proofErr w:type="spellStart"/>
      <w:r w:rsidRPr="00AB263D">
        <w:rPr>
          <w:rFonts w:ascii="Arial" w:hAnsi="Arial" w:cs="Arial"/>
        </w:rPr>
        <w:t>series</w:t>
      </w:r>
      <w:proofErr w:type="spellEnd"/>
      <w:r w:rsidRPr="00AB263D">
        <w:rPr>
          <w:rFonts w:ascii="Arial" w:hAnsi="Arial" w:cs="Arial"/>
        </w:rPr>
        <w:t xml:space="preserve"> in computer science. </w:t>
      </w:r>
      <w:r w:rsidRPr="008A406E">
        <w:rPr>
          <w:rFonts w:ascii="Arial" w:hAnsi="Arial" w:cs="Arial"/>
        </w:rPr>
        <w:t>1991.</w:t>
      </w:r>
    </w:p>
    <w:p w:rsidR="006844AC" w:rsidRDefault="006844AC" w:rsidP="006844AC">
      <w:pPr>
        <w:spacing w:line="276" w:lineRule="auto"/>
        <w:jc w:val="both"/>
        <w:rPr>
          <w:rFonts w:ascii="Arial" w:hAnsi="Arial" w:cs="Arial"/>
          <w:b/>
          <w:iCs/>
          <w:sz w:val="28"/>
          <w:szCs w:val="28"/>
        </w:rPr>
      </w:pPr>
    </w:p>
    <w:p w:rsidR="006844AC" w:rsidRDefault="006844AC" w:rsidP="006844AC">
      <w:pPr>
        <w:spacing w:line="276" w:lineRule="auto"/>
        <w:jc w:val="both"/>
        <w:rPr>
          <w:rFonts w:ascii="Arial" w:hAnsi="Arial" w:cs="Arial"/>
          <w:b/>
          <w:iCs/>
          <w:sz w:val="28"/>
          <w:szCs w:val="28"/>
        </w:rPr>
      </w:pPr>
    </w:p>
    <w:p w:rsidR="006844AC" w:rsidRDefault="006844AC" w:rsidP="006844AC">
      <w:pPr>
        <w:spacing w:line="276" w:lineRule="auto"/>
        <w:jc w:val="both"/>
        <w:rPr>
          <w:rFonts w:ascii="Arial" w:hAnsi="Arial" w:cs="Arial"/>
          <w:b/>
          <w:iCs/>
          <w:sz w:val="28"/>
          <w:szCs w:val="28"/>
        </w:rPr>
      </w:pPr>
    </w:p>
    <w:p w:rsidR="006844AC" w:rsidRDefault="006844AC" w:rsidP="006844AC">
      <w:pPr>
        <w:spacing w:line="276" w:lineRule="auto"/>
        <w:jc w:val="both"/>
        <w:rPr>
          <w:rFonts w:ascii="Arial" w:hAnsi="Arial" w:cs="Arial"/>
          <w:b/>
          <w:iCs/>
          <w:sz w:val="28"/>
          <w:szCs w:val="28"/>
        </w:rPr>
      </w:pPr>
    </w:p>
    <w:p w:rsidR="006844AC" w:rsidRDefault="006844AC" w:rsidP="006844AC">
      <w:pPr>
        <w:spacing w:line="276" w:lineRule="auto"/>
        <w:jc w:val="both"/>
        <w:rPr>
          <w:rFonts w:ascii="Arial" w:hAnsi="Arial" w:cs="Arial"/>
          <w:b/>
          <w:iCs/>
          <w:sz w:val="28"/>
          <w:szCs w:val="28"/>
        </w:rPr>
      </w:pPr>
    </w:p>
    <w:p w:rsidR="006844AC" w:rsidRDefault="006844AC" w:rsidP="006844AC">
      <w:pPr>
        <w:spacing w:line="276" w:lineRule="auto"/>
        <w:jc w:val="both"/>
        <w:rPr>
          <w:rFonts w:ascii="Arial" w:hAnsi="Arial" w:cs="Arial"/>
          <w:b/>
          <w:iCs/>
          <w:sz w:val="28"/>
          <w:szCs w:val="28"/>
        </w:rPr>
      </w:pPr>
    </w:p>
    <w:p w:rsidR="006844AC" w:rsidRDefault="006844AC" w:rsidP="006844AC">
      <w:pPr>
        <w:spacing w:line="276" w:lineRule="auto"/>
        <w:jc w:val="both"/>
        <w:rPr>
          <w:rFonts w:ascii="Arial" w:hAnsi="Arial" w:cs="Arial"/>
          <w:b/>
          <w:iCs/>
          <w:sz w:val="28"/>
          <w:szCs w:val="28"/>
        </w:rPr>
      </w:pPr>
    </w:p>
    <w:p w:rsidR="006844AC" w:rsidRDefault="006844AC" w:rsidP="006844AC">
      <w:pPr>
        <w:spacing w:line="276" w:lineRule="auto"/>
        <w:jc w:val="both"/>
        <w:rPr>
          <w:rFonts w:ascii="Arial" w:hAnsi="Arial" w:cs="Arial"/>
          <w:b/>
          <w:iCs/>
          <w:sz w:val="28"/>
          <w:szCs w:val="28"/>
        </w:rPr>
      </w:pPr>
    </w:p>
    <w:p w:rsidR="006844AC" w:rsidRDefault="006844AC" w:rsidP="006844AC">
      <w:pPr>
        <w:spacing w:line="276" w:lineRule="auto"/>
        <w:jc w:val="both"/>
        <w:rPr>
          <w:rFonts w:ascii="Arial" w:hAnsi="Arial" w:cs="Arial"/>
          <w:b/>
          <w:iCs/>
          <w:sz w:val="28"/>
          <w:szCs w:val="28"/>
        </w:rPr>
      </w:pPr>
    </w:p>
    <w:p w:rsidR="006844AC" w:rsidRDefault="006844AC" w:rsidP="006844AC">
      <w:pPr>
        <w:spacing w:line="276" w:lineRule="auto"/>
        <w:jc w:val="both"/>
        <w:rPr>
          <w:rFonts w:ascii="Arial" w:hAnsi="Arial" w:cs="Arial"/>
          <w:b/>
          <w:iCs/>
          <w:sz w:val="28"/>
          <w:szCs w:val="28"/>
        </w:rPr>
      </w:pPr>
    </w:p>
    <w:p w:rsidR="0064793F" w:rsidRDefault="0064793F" w:rsidP="006844AC">
      <w:pPr>
        <w:spacing w:line="276" w:lineRule="auto"/>
        <w:jc w:val="both"/>
        <w:rPr>
          <w:rFonts w:ascii="Arial" w:hAnsi="Arial" w:cs="Arial"/>
          <w:b/>
          <w:iCs/>
          <w:sz w:val="28"/>
          <w:szCs w:val="28"/>
        </w:rPr>
      </w:pPr>
    </w:p>
    <w:p w:rsidR="00A774B0" w:rsidRDefault="00A774B0" w:rsidP="006844AC">
      <w:pPr>
        <w:spacing w:line="276" w:lineRule="auto"/>
        <w:jc w:val="both"/>
        <w:rPr>
          <w:rFonts w:ascii="Arial" w:hAnsi="Arial" w:cs="Arial"/>
          <w:b/>
          <w:iCs/>
          <w:sz w:val="28"/>
          <w:szCs w:val="28"/>
        </w:rPr>
      </w:pPr>
    </w:p>
    <w:p w:rsidR="006844AC" w:rsidRDefault="006844AC" w:rsidP="006844AC">
      <w:pPr>
        <w:spacing w:line="276" w:lineRule="auto"/>
        <w:jc w:val="both"/>
        <w:rPr>
          <w:rFonts w:ascii="Arial" w:hAnsi="Arial" w:cs="Arial"/>
          <w:b/>
          <w:iCs/>
          <w:sz w:val="28"/>
          <w:szCs w:val="28"/>
        </w:rPr>
      </w:pPr>
    </w:p>
    <w:p w:rsidR="00886D53" w:rsidRPr="00AB263D" w:rsidRDefault="00886D53" w:rsidP="006844AC">
      <w:pPr>
        <w:autoSpaceDN w:val="0"/>
        <w:rPr>
          <w:lang w:bidi="ar-DZ"/>
        </w:rPr>
      </w:pPr>
    </w:p>
    <w:p w:rsidR="00684302" w:rsidRPr="004B779C" w:rsidRDefault="00684302" w:rsidP="00684302">
      <w:pPr>
        <w:spacing w:after="200" w:line="276" w:lineRule="auto"/>
        <w:rPr>
          <w:rFonts w:ascii="Arial" w:hAnsi="Arial" w:cs="Arial"/>
          <w:b/>
          <w:iCs/>
          <w:sz w:val="28"/>
          <w:szCs w:val="28"/>
        </w:rPr>
      </w:pPr>
      <w:r w:rsidRPr="00CB58C3">
        <w:rPr>
          <w:rFonts w:ascii="Arial" w:hAnsi="Arial" w:cs="Arial"/>
          <w:b/>
          <w:iCs/>
          <w:sz w:val="28"/>
          <w:szCs w:val="28"/>
        </w:rPr>
        <w:lastRenderedPageBreak/>
        <w:t xml:space="preserve">Intitulé du Master : </w:t>
      </w:r>
      <w:r>
        <w:rPr>
          <w:rFonts w:ascii="Arial" w:hAnsi="Arial" w:cs="Arial"/>
          <w:b/>
          <w:iCs/>
          <w:sz w:val="28"/>
          <w:szCs w:val="28"/>
        </w:rPr>
        <w:t>Systèmes Informatiques</w:t>
      </w:r>
    </w:p>
    <w:p w:rsidR="00684302" w:rsidRPr="006C604A" w:rsidRDefault="00684302" w:rsidP="00684302">
      <w:pPr>
        <w:spacing w:line="276" w:lineRule="auto"/>
        <w:jc w:val="both"/>
        <w:rPr>
          <w:rFonts w:ascii="Arial" w:hAnsi="Arial" w:cs="Arial"/>
          <w:iCs/>
        </w:rPr>
      </w:pPr>
      <w:r w:rsidRPr="00AE1D26">
        <w:rPr>
          <w:rFonts w:ascii="Arial" w:hAnsi="Arial" w:cs="Arial"/>
          <w:b/>
        </w:rPr>
        <w:t>Semestre </w:t>
      </w:r>
      <w:r w:rsidRPr="00AE1D26">
        <w:rPr>
          <w:rFonts w:ascii="Arial" w:hAnsi="Arial" w:cs="Arial"/>
          <w:b/>
          <w:i/>
        </w:rPr>
        <w:t xml:space="preserve">: </w:t>
      </w:r>
      <w:r>
        <w:rPr>
          <w:rFonts w:ascii="Arial" w:hAnsi="Arial" w:cs="Arial"/>
          <w:b/>
          <w:iCs/>
        </w:rPr>
        <w:t>2</w:t>
      </w:r>
    </w:p>
    <w:p w:rsidR="00684302" w:rsidRPr="00AE1D26" w:rsidRDefault="00684302" w:rsidP="00684302">
      <w:pPr>
        <w:spacing w:line="276" w:lineRule="auto"/>
        <w:ind w:right="282"/>
        <w:rPr>
          <w:rFonts w:ascii="Arial" w:hAnsi="Arial" w:cs="Arial"/>
          <w:b/>
          <w:iCs/>
        </w:rPr>
      </w:pPr>
      <w:r w:rsidRPr="00AE1D26">
        <w:rPr>
          <w:rFonts w:ascii="Arial" w:hAnsi="Arial" w:cs="Arial"/>
          <w:b/>
          <w:iCs/>
        </w:rPr>
        <w:t xml:space="preserve">Intitulé de l’UE : </w:t>
      </w:r>
      <w:r>
        <w:rPr>
          <w:rFonts w:ascii="Arial" w:hAnsi="Arial" w:cs="Arial"/>
          <w:b/>
          <w:iCs/>
        </w:rPr>
        <w:t>UET2.</w:t>
      </w:r>
    </w:p>
    <w:p w:rsidR="00684302" w:rsidRPr="00AE1D26" w:rsidRDefault="00684302" w:rsidP="00684302">
      <w:pPr>
        <w:spacing w:line="276" w:lineRule="auto"/>
        <w:ind w:right="282"/>
        <w:rPr>
          <w:rFonts w:ascii="Arial" w:hAnsi="Arial" w:cs="Arial"/>
          <w:b/>
          <w:iCs/>
        </w:rPr>
      </w:pPr>
      <w:r w:rsidRPr="00AE1D26">
        <w:rPr>
          <w:rFonts w:ascii="Arial" w:hAnsi="Arial" w:cs="Arial"/>
          <w:b/>
          <w:iCs/>
        </w:rPr>
        <w:t>Intitulé de la matière :</w:t>
      </w:r>
      <w:r w:rsidRPr="00BB3938">
        <w:rPr>
          <w:rFonts w:ascii="Arial" w:hAnsi="Arial" w:cs="Arial"/>
          <w:b/>
          <w:iCs/>
        </w:rPr>
        <w:t xml:space="preserve"> </w:t>
      </w:r>
      <w:r w:rsidR="00205BB6" w:rsidRPr="00205BB6">
        <w:rPr>
          <w:rFonts w:ascii="Arial" w:hAnsi="Arial" w:cs="Arial"/>
          <w:b/>
          <w:iCs/>
        </w:rPr>
        <w:t>Technique d'Expression et Communication Scientifique</w:t>
      </w:r>
      <w:r>
        <w:rPr>
          <w:rFonts w:ascii="Arial" w:hAnsi="Arial" w:cs="Arial"/>
          <w:b/>
          <w:iCs/>
        </w:rPr>
        <w:t>.</w:t>
      </w:r>
    </w:p>
    <w:p w:rsidR="00684302" w:rsidRPr="00AE1D26" w:rsidRDefault="00684302" w:rsidP="00684302">
      <w:pPr>
        <w:spacing w:line="276" w:lineRule="auto"/>
        <w:ind w:right="282"/>
        <w:rPr>
          <w:rFonts w:ascii="Arial" w:hAnsi="Arial" w:cs="Arial"/>
          <w:b/>
          <w:iCs/>
        </w:rPr>
      </w:pPr>
      <w:r w:rsidRPr="00AE1D26">
        <w:rPr>
          <w:rFonts w:ascii="Arial" w:hAnsi="Arial" w:cs="Arial"/>
          <w:b/>
          <w:iCs/>
        </w:rPr>
        <w:t xml:space="preserve">Crédits : </w:t>
      </w:r>
      <w:r w:rsidR="00C366EA">
        <w:rPr>
          <w:rFonts w:ascii="Arial" w:hAnsi="Arial" w:cs="Arial"/>
          <w:b/>
          <w:iCs/>
        </w:rPr>
        <w:t>2</w:t>
      </w:r>
      <w:r>
        <w:rPr>
          <w:rFonts w:ascii="Arial" w:hAnsi="Arial" w:cs="Arial"/>
          <w:b/>
          <w:iCs/>
        </w:rPr>
        <w:t>.</w:t>
      </w:r>
    </w:p>
    <w:p w:rsidR="00684302" w:rsidRPr="00AE1D26" w:rsidRDefault="00684302" w:rsidP="00684302">
      <w:pPr>
        <w:spacing w:line="276" w:lineRule="auto"/>
        <w:ind w:right="282"/>
        <w:rPr>
          <w:rFonts w:ascii="Arial" w:hAnsi="Arial" w:cs="Arial"/>
          <w:b/>
          <w:iCs/>
        </w:rPr>
      </w:pPr>
      <w:r w:rsidRPr="00AE1D26">
        <w:rPr>
          <w:rFonts w:ascii="Arial" w:hAnsi="Arial" w:cs="Arial"/>
          <w:b/>
          <w:iCs/>
        </w:rPr>
        <w:t>Coefficients :</w:t>
      </w:r>
      <w:r>
        <w:rPr>
          <w:rFonts w:ascii="Arial" w:hAnsi="Arial" w:cs="Arial"/>
          <w:b/>
          <w:iCs/>
        </w:rPr>
        <w:t xml:space="preserve"> 1.</w:t>
      </w:r>
    </w:p>
    <w:p w:rsidR="00684302" w:rsidRPr="00BB3938" w:rsidRDefault="00684302" w:rsidP="00684302">
      <w:pPr>
        <w:spacing w:before="100" w:beforeAutospacing="1" w:after="100" w:afterAutospacing="1"/>
        <w:jc w:val="both"/>
        <w:rPr>
          <w:rFonts w:ascii="Arial" w:eastAsia="Times New Roman" w:hAnsi="Arial"/>
          <w:lang w:eastAsia="fr-FR"/>
        </w:rPr>
      </w:pPr>
      <w:r w:rsidRPr="00BB3938">
        <w:rPr>
          <w:rFonts w:ascii="Arial" w:eastAsia="Times New Roman" w:hAnsi="Arial"/>
          <w:b/>
          <w:lang w:eastAsia="fr-FR"/>
        </w:rPr>
        <w:t>Objectifs de l’enseignement</w:t>
      </w:r>
      <w:r w:rsidRPr="00BB3938">
        <w:rPr>
          <w:rFonts w:ascii="Arial" w:eastAsia="Times New Roman" w:hAnsi="Arial"/>
          <w:lang w:eastAsia="fr-FR"/>
        </w:rPr>
        <w:t xml:space="preserve">  </w:t>
      </w:r>
    </w:p>
    <w:p w:rsidR="00C366EA" w:rsidRPr="00B25DFD" w:rsidRDefault="00C366EA" w:rsidP="00C366EA">
      <w:pPr>
        <w:jc w:val="both"/>
        <w:rPr>
          <w:u w:val="single"/>
        </w:rPr>
      </w:pPr>
      <w:r w:rsidRPr="00B25DFD">
        <w:t>Cet enseignement porte sur les Techniques d’Expression et de Communication Scientifique et Technique (TEC) liées aux études (Communications écrites et orales : élaboration et présentation de documents écrits et visuels pour la soutenance du projet de fin d’études et la présentation orale. L’enseignement TEC vise à accompagner l’étudiant tout au long de son cursus de chercheur et à développer et renforcer ses compétences cognitives, attitudinales, comportementales inhérentes à la recherche scientifique, à la valorisation des travaux réalisés et aux modalités de la diffusion des informations scientifiques.</w:t>
      </w:r>
    </w:p>
    <w:p w:rsidR="00C366EA" w:rsidRPr="00B25DFD" w:rsidRDefault="00C366EA" w:rsidP="00C366EA">
      <w:pPr>
        <w:rPr>
          <w:b/>
        </w:rPr>
      </w:pPr>
    </w:p>
    <w:p w:rsidR="00C366EA" w:rsidRPr="00B25DFD" w:rsidRDefault="00C366EA" w:rsidP="00C366EA">
      <w:pPr>
        <w:rPr>
          <w:b/>
        </w:rPr>
      </w:pPr>
      <w:r w:rsidRPr="00B25DFD">
        <w:rPr>
          <w:b/>
        </w:rPr>
        <w:t>Contenu de la matière</w:t>
      </w:r>
    </w:p>
    <w:p w:rsidR="00C366EA" w:rsidRPr="00B25DFD" w:rsidRDefault="00C366EA" w:rsidP="00C366EA">
      <w:pPr>
        <w:rPr>
          <w:b/>
          <w:bCs/>
          <w:u w:val="single"/>
        </w:rPr>
      </w:pPr>
      <w:r w:rsidRPr="00B25DFD">
        <w:rPr>
          <w:b/>
          <w:bCs/>
        </w:rPr>
        <w:t>Introduction</w:t>
      </w:r>
    </w:p>
    <w:p w:rsidR="00C366EA" w:rsidRPr="00B25DFD" w:rsidRDefault="00C366EA" w:rsidP="00C366EA">
      <w:r w:rsidRPr="00B25DFD">
        <w:t>Présentation des outils de communication.</w:t>
      </w:r>
    </w:p>
    <w:p w:rsidR="00C366EA" w:rsidRPr="00B25DFD" w:rsidRDefault="00C366EA" w:rsidP="00C366EA">
      <w:pPr>
        <w:autoSpaceDE w:val="0"/>
        <w:autoSpaceDN w:val="0"/>
        <w:adjustRightInd w:val="0"/>
        <w:rPr>
          <w:b/>
          <w:bCs/>
        </w:rPr>
      </w:pPr>
      <w:r w:rsidRPr="00B25DFD">
        <w:rPr>
          <w:b/>
          <w:bCs/>
        </w:rPr>
        <w:t>1. Communications écrites :</w:t>
      </w:r>
    </w:p>
    <w:p w:rsidR="00C366EA" w:rsidRPr="00B25DFD" w:rsidRDefault="00C366EA" w:rsidP="00C366EA">
      <w:pPr>
        <w:autoSpaceDE w:val="0"/>
        <w:autoSpaceDN w:val="0"/>
        <w:adjustRightInd w:val="0"/>
      </w:pPr>
      <w:r w:rsidRPr="00B25DFD">
        <w:t>Les techniques de :</w:t>
      </w:r>
    </w:p>
    <w:p w:rsidR="00C366EA" w:rsidRPr="00B25DFD" w:rsidRDefault="00C366EA">
      <w:pPr>
        <w:pStyle w:val="Paragraphedeliste"/>
        <w:numPr>
          <w:ilvl w:val="0"/>
          <w:numId w:val="35"/>
        </w:numPr>
        <w:autoSpaceDE w:val="0"/>
        <w:autoSpaceDN w:val="0"/>
        <w:adjustRightInd w:val="0"/>
        <w:contextualSpacing w:val="0"/>
      </w:pPr>
      <w:r w:rsidRPr="00B25DFD">
        <w:t>Rédaction d’écrits scientifiques et techniques.</w:t>
      </w:r>
    </w:p>
    <w:p w:rsidR="00C366EA" w:rsidRPr="00B25DFD" w:rsidRDefault="00C366EA">
      <w:pPr>
        <w:pStyle w:val="Paragraphedeliste"/>
        <w:numPr>
          <w:ilvl w:val="0"/>
          <w:numId w:val="35"/>
        </w:numPr>
        <w:autoSpaceDE w:val="0"/>
        <w:autoSpaceDN w:val="0"/>
        <w:adjustRightInd w:val="0"/>
        <w:contextualSpacing w:val="0"/>
      </w:pPr>
      <w:r w:rsidRPr="00B25DFD">
        <w:t>Rédaction et présentation d’un cadre théorique pour un mémoire de recherche scientifique.</w:t>
      </w:r>
    </w:p>
    <w:p w:rsidR="00C366EA" w:rsidRPr="00B25DFD" w:rsidRDefault="00C366EA">
      <w:pPr>
        <w:pStyle w:val="Paragraphedeliste"/>
        <w:numPr>
          <w:ilvl w:val="0"/>
          <w:numId w:val="35"/>
        </w:numPr>
        <w:autoSpaceDE w:val="0"/>
        <w:autoSpaceDN w:val="0"/>
        <w:adjustRightInd w:val="0"/>
        <w:contextualSpacing w:val="0"/>
      </w:pPr>
      <w:r w:rsidRPr="00B25DFD">
        <w:t>Rédaction et présentation d’un cadre méthodologique pour un mémoire de recherche scientifique.</w:t>
      </w:r>
    </w:p>
    <w:p w:rsidR="00C366EA" w:rsidRPr="00B25DFD" w:rsidRDefault="00C366EA">
      <w:pPr>
        <w:pStyle w:val="Paragraphedeliste"/>
        <w:numPr>
          <w:ilvl w:val="0"/>
          <w:numId w:val="35"/>
        </w:numPr>
        <w:autoSpaceDE w:val="0"/>
        <w:autoSpaceDN w:val="0"/>
        <w:adjustRightInd w:val="0"/>
        <w:contextualSpacing w:val="0"/>
      </w:pPr>
      <w:r w:rsidRPr="00B25DFD">
        <w:t>Rédaction, explication et interprétation de données pour un mémoire de recherche scientifique.</w:t>
      </w:r>
    </w:p>
    <w:p w:rsidR="00C366EA" w:rsidRPr="00B25DFD" w:rsidRDefault="00C366EA">
      <w:pPr>
        <w:pStyle w:val="Paragraphedeliste"/>
        <w:numPr>
          <w:ilvl w:val="0"/>
          <w:numId w:val="35"/>
        </w:numPr>
        <w:autoSpaceDE w:val="0"/>
        <w:autoSpaceDN w:val="0"/>
        <w:adjustRightInd w:val="0"/>
        <w:contextualSpacing w:val="0"/>
      </w:pPr>
      <w:r w:rsidRPr="00B25DFD">
        <w:t>Rédaction d’une introduction et d’une conclusion d’un mémoire de recherche scientifique.</w:t>
      </w:r>
    </w:p>
    <w:p w:rsidR="00C366EA" w:rsidRPr="00B25DFD" w:rsidRDefault="00C366EA">
      <w:pPr>
        <w:pStyle w:val="Paragraphedeliste"/>
        <w:numPr>
          <w:ilvl w:val="0"/>
          <w:numId w:val="35"/>
        </w:numPr>
        <w:autoSpaceDE w:val="0"/>
        <w:autoSpaceDN w:val="0"/>
        <w:adjustRightInd w:val="0"/>
        <w:contextualSpacing w:val="0"/>
      </w:pPr>
      <w:r w:rsidRPr="00B25DFD">
        <w:t>Présentation de la bibliographie d’un mémoire de recherche scientifique.</w:t>
      </w:r>
    </w:p>
    <w:p w:rsidR="00C366EA" w:rsidRPr="00B25DFD" w:rsidRDefault="00C366EA">
      <w:pPr>
        <w:pStyle w:val="Paragraphedeliste"/>
        <w:numPr>
          <w:ilvl w:val="0"/>
          <w:numId w:val="35"/>
        </w:numPr>
        <w:autoSpaceDE w:val="0"/>
        <w:autoSpaceDN w:val="0"/>
        <w:adjustRightInd w:val="0"/>
        <w:contextualSpacing w:val="0"/>
      </w:pPr>
      <w:r w:rsidRPr="00B25DFD">
        <w:t>Présentation finale d’un mémoire de recherche scientifique.</w:t>
      </w:r>
    </w:p>
    <w:p w:rsidR="00C366EA" w:rsidRPr="00B25DFD" w:rsidRDefault="00C366EA" w:rsidP="00C366EA">
      <w:pPr>
        <w:pStyle w:val="Paragraphedeliste"/>
        <w:autoSpaceDE w:val="0"/>
        <w:autoSpaceDN w:val="0"/>
        <w:adjustRightInd w:val="0"/>
        <w:ind w:left="0"/>
        <w:rPr>
          <w:b/>
          <w:bCs/>
        </w:rPr>
      </w:pPr>
      <w:r w:rsidRPr="00B25DFD">
        <w:rPr>
          <w:b/>
          <w:bCs/>
        </w:rPr>
        <w:t>2. Communications orales :</w:t>
      </w:r>
    </w:p>
    <w:p w:rsidR="00C366EA" w:rsidRPr="00B25DFD" w:rsidRDefault="00C366EA">
      <w:pPr>
        <w:pStyle w:val="Paragraphedeliste"/>
        <w:numPr>
          <w:ilvl w:val="0"/>
          <w:numId w:val="35"/>
        </w:numPr>
        <w:autoSpaceDE w:val="0"/>
        <w:autoSpaceDN w:val="0"/>
        <w:adjustRightInd w:val="0"/>
        <w:contextualSpacing w:val="0"/>
        <w:jc w:val="both"/>
      </w:pPr>
      <w:r w:rsidRPr="00B25DFD">
        <w:t>Préparation de communications orales (Exposés, table ronde, colloque, séminaires, congrès, missions de radios et de télévision…).</w:t>
      </w:r>
    </w:p>
    <w:p w:rsidR="00C366EA" w:rsidRPr="00B25DFD" w:rsidRDefault="00C366EA">
      <w:pPr>
        <w:pStyle w:val="Paragraphedeliste"/>
        <w:numPr>
          <w:ilvl w:val="0"/>
          <w:numId w:val="35"/>
        </w:numPr>
        <w:autoSpaceDE w:val="0"/>
        <w:autoSpaceDN w:val="0"/>
        <w:adjustRightInd w:val="0"/>
        <w:contextualSpacing w:val="0"/>
        <w:jc w:val="both"/>
      </w:pPr>
      <w:r w:rsidRPr="00B25DFD">
        <w:t>Présentation d’une communication orale publique (Exposés, table ronde, colloque, séminaires, congrès, missions de radios et de télévision…).</w:t>
      </w:r>
    </w:p>
    <w:p w:rsidR="00C366EA" w:rsidRPr="00B25DFD" w:rsidRDefault="00C366EA">
      <w:pPr>
        <w:pStyle w:val="Paragraphedeliste"/>
        <w:numPr>
          <w:ilvl w:val="0"/>
          <w:numId w:val="35"/>
        </w:numPr>
        <w:autoSpaceDE w:val="0"/>
        <w:autoSpaceDN w:val="0"/>
        <w:adjustRightInd w:val="0"/>
        <w:contextualSpacing w:val="0"/>
        <w:jc w:val="both"/>
      </w:pPr>
      <w:r w:rsidRPr="00B25DFD">
        <w:t>Préparation aux aspects oraux spécifiques à la soutenance d’un PFE.</w:t>
      </w:r>
    </w:p>
    <w:p w:rsidR="00C366EA" w:rsidRPr="00B25DFD" w:rsidRDefault="00C366EA" w:rsidP="00C366EA">
      <w:pPr>
        <w:autoSpaceDE w:val="0"/>
        <w:autoSpaceDN w:val="0"/>
        <w:adjustRightInd w:val="0"/>
      </w:pPr>
      <w:r w:rsidRPr="00B25DFD">
        <w:rPr>
          <w:b/>
          <w:bCs/>
        </w:rPr>
        <w:t>3.</w:t>
      </w:r>
      <w:r w:rsidRPr="00B25DFD">
        <w:t xml:space="preserve"> </w:t>
      </w:r>
      <w:r w:rsidRPr="00B25DFD">
        <w:rPr>
          <w:b/>
          <w:bCs/>
        </w:rPr>
        <w:t>Préparation au devenir professionnel :</w:t>
      </w:r>
    </w:p>
    <w:p w:rsidR="00C366EA" w:rsidRPr="00B25DFD" w:rsidRDefault="00C366EA">
      <w:pPr>
        <w:pStyle w:val="Paragraphedeliste"/>
        <w:numPr>
          <w:ilvl w:val="0"/>
          <w:numId w:val="36"/>
        </w:numPr>
        <w:autoSpaceDE w:val="0"/>
        <w:autoSpaceDN w:val="0"/>
        <w:adjustRightInd w:val="0"/>
        <w:contextualSpacing w:val="0"/>
      </w:pPr>
      <w:r w:rsidRPr="00B25DFD">
        <w:t>Rédaction d’un curriculum vitae.</w:t>
      </w:r>
    </w:p>
    <w:p w:rsidR="00C366EA" w:rsidRPr="00B25DFD" w:rsidRDefault="00C366EA">
      <w:pPr>
        <w:pStyle w:val="Paragraphedeliste"/>
        <w:numPr>
          <w:ilvl w:val="0"/>
          <w:numId w:val="36"/>
        </w:numPr>
        <w:autoSpaceDE w:val="0"/>
        <w:autoSpaceDN w:val="0"/>
        <w:adjustRightInd w:val="0"/>
        <w:contextualSpacing w:val="0"/>
      </w:pPr>
      <w:r w:rsidRPr="00B25DFD">
        <w:t>Elaboration et présentation d’un dossier de candidature à un emploi.</w:t>
      </w:r>
    </w:p>
    <w:p w:rsidR="00C366EA" w:rsidRPr="00B25DFD" w:rsidRDefault="00C366EA">
      <w:pPr>
        <w:pStyle w:val="Paragraphedeliste"/>
        <w:numPr>
          <w:ilvl w:val="0"/>
          <w:numId w:val="36"/>
        </w:numPr>
        <w:autoSpaceDE w:val="0"/>
        <w:autoSpaceDN w:val="0"/>
        <w:adjustRightInd w:val="0"/>
        <w:contextualSpacing w:val="0"/>
      </w:pPr>
      <w:r w:rsidRPr="00B25DFD">
        <w:t>Préparation à un entretien d’embauche public et privé.</w:t>
      </w:r>
    </w:p>
    <w:p w:rsidR="00C366EA" w:rsidRPr="00B25DFD" w:rsidRDefault="00C366EA">
      <w:pPr>
        <w:pStyle w:val="Paragraphedeliste"/>
        <w:numPr>
          <w:ilvl w:val="0"/>
          <w:numId w:val="36"/>
        </w:numPr>
        <w:autoSpaceDE w:val="0"/>
        <w:autoSpaceDN w:val="0"/>
        <w:adjustRightInd w:val="0"/>
        <w:contextualSpacing w:val="0"/>
      </w:pPr>
      <w:r w:rsidRPr="00B25DFD">
        <w:t>Elaboration d’un projet professionnel ; d’un projet et plan de carrière.</w:t>
      </w:r>
    </w:p>
    <w:p w:rsidR="00C366EA" w:rsidRPr="00B25DFD" w:rsidRDefault="00C366EA" w:rsidP="00C366EA">
      <w:pPr>
        <w:rPr>
          <w:b/>
        </w:rPr>
      </w:pPr>
      <w:r w:rsidRPr="00B25DFD">
        <w:rPr>
          <w:b/>
        </w:rPr>
        <w:t>Références  </w:t>
      </w:r>
    </w:p>
    <w:p w:rsidR="00C366EA" w:rsidRPr="00B25DFD" w:rsidRDefault="00C366EA" w:rsidP="00C366EA">
      <w:pPr>
        <w:autoSpaceDE w:val="0"/>
        <w:autoSpaceDN w:val="0"/>
        <w:adjustRightInd w:val="0"/>
        <w:jc w:val="both"/>
      </w:pPr>
      <w:r w:rsidRPr="00B25DFD">
        <w:t xml:space="preserve">ECKENSCHWILLER, Michèle.- L'écrit universitaire, Paris, Editions d'Organisation, 1994. </w:t>
      </w:r>
    </w:p>
    <w:p w:rsidR="00C366EA" w:rsidRPr="00B25DFD" w:rsidRDefault="00C366EA" w:rsidP="00C366EA">
      <w:pPr>
        <w:autoSpaceDE w:val="0"/>
        <w:autoSpaceDN w:val="0"/>
        <w:adjustRightInd w:val="0"/>
        <w:jc w:val="both"/>
      </w:pPr>
      <w:r w:rsidRPr="00B25DFD">
        <w:t>FINTZ, Claude ; RISPAIL, Marielle.-Le Français dans le supérieur ; fiches méthodologiques.- Paris : Ellipses, 1997.</w:t>
      </w:r>
    </w:p>
    <w:p w:rsidR="00C366EA" w:rsidRDefault="00C366EA" w:rsidP="00C366EA">
      <w:r w:rsidRPr="00B25DFD">
        <w:t>REOL, Gilles; FLAGEUL, Noë1</w:t>
      </w:r>
      <w:r w:rsidRPr="00B25DFD">
        <w:rPr>
          <w:rFonts w:eastAsia="Times New Roman"/>
          <w:color w:val="000000"/>
          <w:lang w:eastAsia="fr-FR"/>
        </w:rPr>
        <w:t>.- Méthodes et techniques de l'expression écrite et orale, Paris, A. Colin, 1996.</w:t>
      </w:r>
    </w:p>
    <w:p w:rsidR="00C366EA" w:rsidRDefault="00C366EA" w:rsidP="00684302">
      <w:pPr>
        <w:spacing w:after="200" w:line="276" w:lineRule="auto"/>
        <w:rPr>
          <w:rFonts w:ascii="Arial" w:hAnsi="Arial" w:cs="Arial"/>
          <w:b/>
          <w:iCs/>
          <w:sz w:val="28"/>
          <w:szCs w:val="28"/>
        </w:rPr>
      </w:pPr>
    </w:p>
    <w:p w:rsidR="0064793F" w:rsidRDefault="0064793F" w:rsidP="00684302">
      <w:pPr>
        <w:spacing w:after="200" w:line="276" w:lineRule="auto"/>
        <w:rPr>
          <w:rFonts w:ascii="Arial" w:hAnsi="Arial" w:cs="Arial"/>
          <w:b/>
          <w:iCs/>
          <w:sz w:val="28"/>
          <w:szCs w:val="28"/>
        </w:rPr>
      </w:pPr>
    </w:p>
    <w:p w:rsidR="00FF2271" w:rsidRPr="00FD3542" w:rsidRDefault="00FF2271" w:rsidP="00FF2271">
      <w:pPr>
        <w:rPr>
          <w:rFonts w:ascii="Arial" w:hAnsi="Arial" w:cs="Arial"/>
          <w:b/>
          <w:iCs/>
        </w:rPr>
      </w:pPr>
      <w:r w:rsidRPr="00FD3542">
        <w:rPr>
          <w:rFonts w:ascii="Arial" w:hAnsi="Arial" w:cs="Arial"/>
          <w:b/>
          <w:iCs/>
        </w:rPr>
        <w:lastRenderedPageBreak/>
        <w:t>Intitulé du Master : Systèmes Informatiques</w:t>
      </w:r>
    </w:p>
    <w:p w:rsidR="00FF2271" w:rsidRPr="00AE1D26" w:rsidRDefault="00FF2271" w:rsidP="00FF2271">
      <w:pPr>
        <w:jc w:val="both"/>
        <w:rPr>
          <w:rFonts w:ascii="Arial" w:hAnsi="Arial" w:cs="Arial"/>
          <w:i/>
        </w:rPr>
      </w:pPr>
      <w:r w:rsidRPr="00AE1D26">
        <w:rPr>
          <w:rFonts w:ascii="Arial" w:hAnsi="Arial" w:cs="Arial"/>
          <w:b/>
        </w:rPr>
        <w:t>Semestre </w:t>
      </w:r>
      <w:r w:rsidRPr="00AE1D26">
        <w:rPr>
          <w:rFonts w:ascii="Arial" w:hAnsi="Arial" w:cs="Arial"/>
          <w:b/>
          <w:i/>
        </w:rPr>
        <w:t xml:space="preserve">: </w:t>
      </w:r>
      <w:r>
        <w:rPr>
          <w:rFonts w:ascii="Arial" w:hAnsi="Arial" w:cs="Arial"/>
          <w:b/>
          <w:i/>
        </w:rPr>
        <w:t>02</w:t>
      </w:r>
    </w:p>
    <w:p w:rsidR="00FF2271" w:rsidRPr="00AE1D26" w:rsidRDefault="00FF2271" w:rsidP="00FF2271">
      <w:pPr>
        <w:ind w:right="282"/>
        <w:rPr>
          <w:rFonts w:ascii="Arial" w:hAnsi="Arial" w:cs="Arial"/>
          <w:b/>
          <w:iCs/>
        </w:rPr>
      </w:pPr>
      <w:r w:rsidRPr="00AE1D26">
        <w:rPr>
          <w:rFonts w:ascii="Arial" w:hAnsi="Arial" w:cs="Arial"/>
          <w:b/>
          <w:iCs/>
        </w:rPr>
        <w:t xml:space="preserve">Intitulé de l’UE : </w:t>
      </w:r>
      <w:r>
        <w:rPr>
          <w:rFonts w:ascii="Arial" w:hAnsi="Arial" w:cs="Arial"/>
          <w:b/>
          <w:iCs/>
        </w:rPr>
        <w:t>UEM2</w:t>
      </w:r>
    </w:p>
    <w:p w:rsidR="00FF2271" w:rsidRDefault="00FF2271" w:rsidP="00FF2271">
      <w:pPr>
        <w:jc w:val="both"/>
      </w:pPr>
      <w:r w:rsidRPr="00AE1D26">
        <w:rPr>
          <w:rFonts w:ascii="Arial" w:hAnsi="Arial" w:cs="Arial"/>
          <w:b/>
          <w:iCs/>
        </w:rPr>
        <w:t>Intitulé de la matière :</w:t>
      </w:r>
      <w:r w:rsidRPr="00C73F0D">
        <w:rPr>
          <w:rFonts w:ascii="Arial" w:hAnsi="Arial" w:cs="Arial"/>
          <w:b/>
          <w:iCs/>
        </w:rPr>
        <w:t xml:space="preserve"> </w:t>
      </w:r>
      <w:r w:rsidRPr="000E50EE">
        <w:rPr>
          <w:b/>
          <w:sz w:val="21"/>
          <w:szCs w:val="21"/>
          <w:shd w:val="clear" w:color="auto" w:fill="FFFFFF"/>
        </w:rPr>
        <w:t>A</w:t>
      </w:r>
      <w:r w:rsidRPr="000E50EE">
        <w:rPr>
          <w:b/>
        </w:rPr>
        <w:t>pprentissage et plateformes e-learning</w:t>
      </w:r>
    </w:p>
    <w:p w:rsidR="00FF2271" w:rsidRPr="00D17BB4" w:rsidRDefault="00FF2271" w:rsidP="00FF2271">
      <w:pPr>
        <w:jc w:val="both"/>
        <w:rPr>
          <w:rFonts w:ascii="Arial" w:hAnsi="Arial" w:cs="Arial"/>
        </w:rPr>
      </w:pPr>
      <w:r w:rsidRPr="00AE1D26">
        <w:rPr>
          <w:rFonts w:ascii="Arial" w:hAnsi="Arial" w:cs="Arial"/>
          <w:b/>
          <w:iCs/>
        </w:rPr>
        <w:t xml:space="preserve">Crédits : </w:t>
      </w:r>
      <w:r>
        <w:rPr>
          <w:rFonts w:ascii="Arial" w:hAnsi="Arial" w:cs="Arial"/>
          <w:b/>
          <w:iCs/>
        </w:rPr>
        <w:t>01</w:t>
      </w:r>
    </w:p>
    <w:p w:rsidR="00FF2271" w:rsidRDefault="00FF2271" w:rsidP="00FF2271">
      <w:pPr>
        <w:ind w:right="282"/>
        <w:rPr>
          <w:rFonts w:ascii="Arial" w:hAnsi="Arial" w:cs="Arial"/>
          <w:b/>
          <w:iCs/>
        </w:rPr>
      </w:pPr>
      <w:r w:rsidRPr="00AE1D26">
        <w:rPr>
          <w:rFonts w:ascii="Arial" w:hAnsi="Arial" w:cs="Arial"/>
          <w:b/>
          <w:iCs/>
        </w:rPr>
        <w:t>Coefficients :</w:t>
      </w:r>
      <w:r>
        <w:rPr>
          <w:rFonts w:ascii="Arial" w:hAnsi="Arial" w:cs="Arial"/>
          <w:b/>
          <w:iCs/>
        </w:rPr>
        <w:t xml:space="preserve"> 01</w:t>
      </w:r>
    </w:p>
    <w:p w:rsidR="00FF2271" w:rsidRDefault="00FF2271" w:rsidP="00FF2271">
      <w:pPr>
        <w:ind w:right="282"/>
        <w:rPr>
          <w:rFonts w:ascii="Arial" w:hAnsi="Arial" w:cs="Arial"/>
          <w:b/>
          <w:iCs/>
        </w:rPr>
      </w:pPr>
    </w:p>
    <w:p w:rsidR="00FF2271" w:rsidRPr="00FF2271" w:rsidRDefault="00FF2271" w:rsidP="00FF2271">
      <w:pPr>
        <w:jc w:val="both"/>
        <w:rPr>
          <w:rFonts w:asciiTheme="minorBidi" w:hAnsiTheme="minorBidi" w:cstheme="minorBidi"/>
        </w:rPr>
      </w:pPr>
      <w:r w:rsidRPr="00FF2271">
        <w:rPr>
          <w:rFonts w:asciiTheme="minorBidi" w:hAnsiTheme="minorBidi" w:cstheme="minorBidi"/>
          <w:b/>
        </w:rPr>
        <w:t>Objectifs de l’enseignement</w:t>
      </w:r>
      <w:r w:rsidRPr="00FF2271">
        <w:rPr>
          <w:rFonts w:asciiTheme="minorBidi" w:hAnsiTheme="minorBidi" w:cstheme="minorBidi"/>
        </w:rPr>
        <w:t xml:space="preserve"> </w:t>
      </w:r>
    </w:p>
    <w:p w:rsidR="00FF2271" w:rsidRPr="00FF2271" w:rsidRDefault="00FF2271" w:rsidP="00FF2271">
      <w:pPr>
        <w:pStyle w:val="NormalWeb"/>
        <w:shd w:val="clear" w:color="auto" w:fill="FFFFFF"/>
        <w:spacing w:before="0" w:beforeAutospacing="0"/>
        <w:rPr>
          <w:rFonts w:asciiTheme="minorBidi" w:hAnsiTheme="minorBidi" w:cstheme="minorBidi"/>
          <w:sz w:val="22"/>
          <w:szCs w:val="22"/>
        </w:rPr>
      </w:pPr>
      <w:r w:rsidRPr="00FF2271">
        <w:rPr>
          <w:rFonts w:asciiTheme="minorBidi" w:hAnsiTheme="minorBidi" w:cstheme="minorBidi"/>
          <w:sz w:val="22"/>
          <w:szCs w:val="22"/>
        </w:rPr>
        <w:t>Le but de ce module est de procurer aux étudiants une vision globale de l’apprentissage et des différentes plates-formes disponibles dédiées à l'enseignement à distance. </w:t>
      </w:r>
    </w:p>
    <w:p w:rsidR="00FF2271" w:rsidRPr="00FF2271" w:rsidRDefault="00FF2271" w:rsidP="00FF2271">
      <w:pPr>
        <w:jc w:val="both"/>
        <w:rPr>
          <w:rFonts w:asciiTheme="minorBidi" w:hAnsiTheme="minorBidi" w:cstheme="minorBidi"/>
          <w:b/>
        </w:rPr>
      </w:pPr>
      <w:r w:rsidRPr="00FF2271">
        <w:rPr>
          <w:rFonts w:asciiTheme="minorBidi" w:hAnsiTheme="minorBidi" w:cstheme="minorBidi"/>
          <w:b/>
        </w:rPr>
        <w:t xml:space="preserve">Contenu de la matière : </w:t>
      </w:r>
    </w:p>
    <w:p w:rsidR="00FF2271" w:rsidRPr="00FF2271" w:rsidRDefault="00FF2271" w:rsidP="00FF2271">
      <w:pPr>
        <w:pStyle w:val="Paragraphedeliste"/>
        <w:numPr>
          <w:ilvl w:val="0"/>
          <w:numId w:val="47"/>
        </w:numPr>
        <w:spacing w:after="200"/>
        <w:jc w:val="both"/>
        <w:rPr>
          <w:rFonts w:asciiTheme="minorBidi" w:hAnsiTheme="minorBidi" w:cstheme="minorBidi"/>
          <w:sz w:val="21"/>
          <w:szCs w:val="21"/>
          <w:shd w:val="clear" w:color="auto" w:fill="FFFFFF"/>
        </w:rPr>
      </w:pPr>
      <w:r w:rsidRPr="00FF2271">
        <w:rPr>
          <w:rFonts w:asciiTheme="minorBidi" w:hAnsiTheme="minorBidi" w:cstheme="minorBidi"/>
        </w:rPr>
        <w:t>Les théories de l'apprentissage</w:t>
      </w:r>
    </w:p>
    <w:p w:rsidR="00FF2271" w:rsidRPr="00FF2271" w:rsidRDefault="00FF2271" w:rsidP="00FF2271">
      <w:pPr>
        <w:pStyle w:val="Paragraphedeliste"/>
        <w:numPr>
          <w:ilvl w:val="0"/>
          <w:numId w:val="47"/>
        </w:numPr>
        <w:spacing w:after="200"/>
        <w:jc w:val="both"/>
        <w:rPr>
          <w:rFonts w:asciiTheme="minorBidi" w:hAnsiTheme="minorBidi" w:cstheme="minorBidi"/>
          <w:sz w:val="21"/>
          <w:szCs w:val="21"/>
          <w:shd w:val="clear" w:color="auto" w:fill="FFFFFF"/>
        </w:rPr>
      </w:pPr>
      <w:r w:rsidRPr="00FF2271">
        <w:rPr>
          <w:rFonts w:asciiTheme="minorBidi" w:hAnsiTheme="minorBidi" w:cstheme="minorBidi"/>
        </w:rPr>
        <w:t>Les styles d’apprentissage</w:t>
      </w:r>
    </w:p>
    <w:p w:rsidR="00FF2271" w:rsidRPr="00FF2271" w:rsidRDefault="00FF2271" w:rsidP="00FF2271">
      <w:pPr>
        <w:pStyle w:val="Paragraphedeliste"/>
        <w:numPr>
          <w:ilvl w:val="0"/>
          <w:numId w:val="47"/>
        </w:numPr>
        <w:spacing w:after="200"/>
        <w:jc w:val="both"/>
        <w:rPr>
          <w:rFonts w:asciiTheme="minorBidi" w:hAnsiTheme="minorBidi" w:cstheme="minorBidi"/>
          <w:sz w:val="21"/>
          <w:szCs w:val="21"/>
          <w:shd w:val="clear" w:color="auto" w:fill="FFFFFF"/>
        </w:rPr>
      </w:pPr>
      <w:r w:rsidRPr="00FF2271">
        <w:rPr>
          <w:rFonts w:asciiTheme="minorBidi" w:hAnsiTheme="minorBidi" w:cstheme="minorBidi"/>
        </w:rPr>
        <w:t>L’approche par compétence</w:t>
      </w:r>
    </w:p>
    <w:p w:rsidR="00FF2271" w:rsidRPr="00FF2271" w:rsidRDefault="00FF2271" w:rsidP="00FF2271">
      <w:pPr>
        <w:pStyle w:val="Paragraphedeliste"/>
        <w:numPr>
          <w:ilvl w:val="0"/>
          <w:numId w:val="47"/>
        </w:numPr>
        <w:spacing w:after="200"/>
        <w:jc w:val="both"/>
        <w:rPr>
          <w:rFonts w:asciiTheme="minorBidi" w:hAnsiTheme="minorBidi" w:cstheme="minorBidi"/>
        </w:rPr>
      </w:pPr>
      <w:r w:rsidRPr="00FF2271">
        <w:rPr>
          <w:rFonts w:asciiTheme="minorBidi" w:hAnsiTheme="minorBidi" w:cstheme="minorBidi"/>
        </w:rPr>
        <w:t>Définitions et notions de base liées au e-learning.</w:t>
      </w:r>
    </w:p>
    <w:p w:rsidR="00FF2271" w:rsidRPr="00FF2271" w:rsidRDefault="00FF2271" w:rsidP="00FF2271">
      <w:pPr>
        <w:pStyle w:val="Paragraphedeliste"/>
        <w:numPr>
          <w:ilvl w:val="0"/>
          <w:numId w:val="47"/>
        </w:numPr>
        <w:spacing w:after="200"/>
        <w:jc w:val="both"/>
        <w:rPr>
          <w:rFonts w:asciiTheme="minorBidi" w:hAnsiTheme="minorBidi" w:cstheme="minorBidi"/>
        </w:rPr>
      </w:pPr>
      <w:r w:rsidRPr="00FF2271">
        <w:rPr>
          <w:rFonts w:asciiTheme="minorBidi" w:hAnsiTheme="minorBidi" w:cstheme="minorBidi"/>
        </w:rPr>
        <w:t>Caractéristiques et fonctionnalités des plates formes e-learning.</w:t>
      </w:r>
    </w:p>
    <w:p w:rsidR="00FF2271" w:rsidRPr="00FF2271" w:rsidRDefault="00FF2271" w:rsidP="00FF2271">
      <w:pPr>
        <w:pStyle w:val="Paragraphedeliste"/>
        <w:numPr>
          <w:ilvl w:val="0"/>
          <w:numId w:val="47"/>
        </w:numPr>
        <w:spacing w:after="200"/>
        <w:jc w:val="both"/>
        <w:rPr>
          <w:rFonts w:asciiTheme="minorBidi" w:hAnsiTheme="minorBidi" w:cstheme="minorBidi"/>
        </w:rPr>
      </w:pPr>
      <w:r w:rsidRPr="00FF2271">
        <w:rPr>
          <w:rFonts w:asciiTheme="minorBidi" w:hAnsiTheme="minorBidi" w:cstheme="minorBidi"/>
        </w:rPr>
        <w:t>Eudes de quelques plates formes e-learning.</w:t>
      </w:r>
    </w:p>
    <w:p w:rsidR="00FF2271" w:rsidRPr="00FF2271" w:rsidRDefault="00FF2271" w:rsidP="00FF2271">
      <w:pPr>
        <w:spacing w:line="360" w:lineRule="auto"/>
        <w:jc w:val="both"/>
        <w:rPr>
          <w:rFonts w:asciiTheme="minorBidi" w:hAnsiTheme="minorBidi" w:cstheme="minorBidi"/>
          <w:bCs/>
        </w:rPr>
      </w:pPr>
      <w:r w:rsidRPr="00FF2271">
        <w:rPr>
          <w:rFonts w:asciiTheme="minorBidi" w:hAnsiTheme="minorBidi" w:cstheme="minorBidi"/>
          <w:b/>
        </w:rPr>
        <w:t>Mode d’évaluation : Examen</w:t>
      </w:r>
      <w:r w:rsidRPr="00FF2271">
        <w:rPr>
          <w:rFonts w:asciiTheme="minorBidi" w:hAnsiTheme="minorBidi" w:cstheme="minorBidi"/>
          <w:bCs/>
        </w:rPr>
        <w:t>.</w:t>
      </w:r>
    </w:p>
    <w:p w:rsidR="00FF2271" w:rsidRPr="00FF2271" w:rsidRDefault="00FF2271" w:rsidP="00FF2271">
      <w:pPr>
        <w:jc w:val="both"/>
        <w:rPr>
          <w:rFonts w:asciiTheme="minorBidi" w:hAnsiTheme="minorBidi" w:cstheme="minorBidi"/>
          <w:i/>
        </w:rPr>
      </w:pPr>
      <w:r w:rsidRPr="00FF2271">
        <w:rPr>
          <w:rFonts w:asciiTheme="minorBidi" w:hAnsiTheme="minorBidi" w:cstheme="minorBidi"/>
          <w:b/>
        </w:rPr>
        <w:t xml:space="preserve">Références   </w:t>
      </w:r>
      <w:r w:rsidRPr="00FF2271">
        <w:rPr>
          <w:rFonts w:asciiTheme="minorBidi" w:hAnsiTheme="minorBidi" w:cstheme="minorBidi"/>
        </w:rPr>
        <w:t xml:space="preserve"> </w:t>
      </w:r>
      <w:r w:rsidRPr="00FF2271">
        <w:rPr>
          <w:rFonts w:asciiTheme="minorBidi" w:hAnsiTheme="minorBidi" w:cstheme="minorBidi"/>
          <w:i/>
          <w:iCs/>
        </w:rPr>
        <w:t>(Livres</w:t>
      </w:r>
      <w:r w:rsidRPr="00FF2271">
        <w:rPr>
          <w:rFonts w:asciiTheme="minorBidi" w:hAnsiTheme="minorBidi" w:cstheme="minorBidi"/>
          <w:i/>
        </w:rPr>
        <w:t xml:space="preserve"> et polycopiés,  sites internet, etc.). </w:t>
      </w:r>
    </w:p>
    <w:p w:rsidR="00FF2271" w:rsidRPr="00FF2271" w:rsidRDefault="00FF2271" w:rsidP="00FF2271">
      <w:pPr>
        <w:pStyle w:val="Paragraphedeliste"/>
        <w:numPr>
          <w:ilvl w:val="0"/>
          <w:numId w:val="48"/>
        </w:numPr>
        <w:jc w:val="both"/>
        <w:rPr>
          <w:rFonts w:asciiTheme="minorBidi" w:hAnsiTheme="minorBidi" w:cstheme="minorBidi"/>
          <w:lang w:val="en-US"/>
        </w:rPr>
      </w:pPr>
      <w:r w:rsidRPr="00FF2271">
        <w:rPr>
          <w:rFonts w:asciiTheme="minorBidi" w:hAnsiTheme="minorBidi" w:cstheme="minorBidi"/>
          <w:lang w:val="en-US"/>
        </w:rPr>
        <w:t xml:space="preserve">E-learning strategies of higher education institutions. P. </w:t>
      </w:r>
      <w:proofErr w:type="spellStart"/>
      <w:r w:rsidRPr="00FF2271">
        <w:rPr>
          <w:rFonts w:asciiTheme="minorBidi" w:hAnsiTheme="minorBidi" w:cstheme="minorBidi"/>
          <w:lang w:val="en-US"/>
        </w:rPr>
        <w:t>Boezerooij</w:t>
      </w:r>
      <w:proofErr w:type="spellEnd"/>
      <w:r w:rsidRPr="00FF2271">
        <w:rPr>
          <w:rFonts w:asciiTheme="minorBidi" w:hAnsiTheme="minorBidi" w:cstheme="minorBidi"/>
          <w:lang w:val="en-US"/>
        </w:rPr>
        <w:t xml:space="preserve">. PhD Thesis. University f Twente. 2006. </w:t>
      </w:r>
    </w:p>
    <w:p w:rsidR="00FF2271" w:rsidRPr="00FF2271" w:rsidRDefault="00FF2271" w:rsidP="00FF2271">
      <w:pPr>
        <w:pStyle w:val="Paragraphedeliste"/>
        <w:numPr>
          <w:ilvl w:val="0"/>
          <w:numId w:val="48"/>
        </w:numPr>
        <w:jc w:val="both"/>
        <w:rPr>
          <w:rFonts w:asciiTheme="minorBidi" w:hAnsiTheme="minorBidi" w:cstheme="minorBidi"/>
          <w:lang w:val="en-US"/>
        </w:rPr>
      </w:pPr>
      <w:r w:rsidRPr="00FF2271">
        <w:rPr>
          <w:rFonts w:asciiTheme="minorBidi" w:hAnsiTheme="minorBidi" w:cstheme="minorBidi"/>
          <w:color w:val="222222"/>
          <w:shd w:val="clear" w:color="auto" w:fill="FFFFFF"/>
        </w:rPr>
        <w:t>Livre blanc sur les standards du e-learning. </w:t>
      </w:r>
      <w:proofErr w:type="spellStart"/>
      <w:r w:rsidRPr="00FF2271">
        <w:rPr>
          <w:rFonts w:asciiTheme="minorBidi" w:hAnsiTheme="minorBidi" w:cstheme="minorBidi"/>
          <w:i/>
          <w:iCs/>
          <w:color w:val="222222"/>
          <w:shd w:val="clear" w:color="auto" w:fill="FFFFFF"/>
        </w:rPr>
        <w:t>CCSd</w:t>
      </w:r>
      <w:proofErr w:type="spellEnd"/>
      <w:r w:rsidRPr="00FF2271">
        <w:rPr>
          <w:rFonts w:asciiTheme="minorBidi" w:hAnsiTheme="minorBidi" w:cstheme="minorBidi"/>
          <w:i/>
          <w:iCs/>
          <w:color w:val="222222"/>
          <w:shd w:val="clear" w:color="auto" w:fill="FFFFFF"/>
        </w:rPr>
        <w:t>/HAL: e-articles server (</w:t>
      </w:r>
      <w:proofErr w:type="spellStart"/>
      <w:r w:rsidRPr="00FF2271">
        <w:rPr>
          <w:rFonts w:asciiTheme="minorBidi" w:hAnsiTheme="minorBidi" w:cstheme="minorBidi"/>
          <w:i/>
          <w:iCs/>
          <w:color w:val="222222"/>
          <w:shd w:val="clear" w:color="auto" w:fill="FFFFFF"/>
        </w:rPr>
        <w:t>based</w:t>
      </w:r>
      <w:proofErr w:type="spellEnd"/>
      <w:r w:rsidRPr="00FF2271">
        <w:rPr>
          <w:rFonts w:asciiTheme="minorBidi" w:hAnsiTheme="minorBidi" w:cstheme="minorBidi"/>
          <w:i/>
          <w:iCs/>
          <w:color w:val="222222"/>
          <w:shd w:val="clear" w:color="auto" w:fill="FFFFFF"/>
        </w:rPr>
        <w:t xml:space="preserve"> on BUS)(France)</w:t>
      </w:r>
      <w:r w:rsidRPr="00FF2271">
        <w:rPr>
          <w:rFonts w:asciiTheme="minorBidi" w:hAnsiTheme="minorBidi" w:cstheme="minorBidi"/>
          <w:color w:val="222222"/>
          <w:shd w:val="clear" w:color="auto" w:fill="FFFFFF"/>
        </w:rPr>
        <w:t xml:space="preserve">.Fernandes, E., Dunand, N., &amp; </w:t>
      </w:r>
      <w:proofErr w:type="spellStart"/>
      <w:r w:rsidRPr="00FF2271">
        <w:rPr>
          <w:rFonts w:asciiTheme="minorBidi" w:hAnsiTheme="minorBidi" w:cstheme="minorBidi"/>
          <w:color w:val="222222"/>
          <w:shd w:val="clear" w:color="auto" w:fill="FFFFFF"/>
        </w:rPr>
        <w:t>Bovey</w:t>
      </w:r>
      <w:proofErr w:type="spellEnd"/>
      <w:r w:rsidRPr="00FF2271">
        <w:rPr>
          <w:rFonts w:asciiTheme="minorBidi" w:hAnsiTheme="minorBidi" w:cstheme="minorBidi"/>
          <w:color w:val="222222"/>
          <w:shd w:val="clear" w:color="auto" w:fill="FFFFFF"/>
        </w:rPr>
        <w:t xml:space="preserve">, N. S. (2006). </w:t>
      </w:r>
    </w:p>
    <w:p w:rsidR="00FF2271" w:rsidRPr="00202566" w:rsidRDefault="00FF2271" w:rsidP="00FF2271">
      <w:pPr>
        <w:rPr>
          <w:b/>
          <w:bCs/>
          <w:sz w:val="20"/>
          <w:szCs w:val="20"/>
          <w:lang w:val="en-US"/>
        </w:rPr>
      </w:pPr>
    </w:p>
    <w:p w:rsidR="00FF2271" w:rsidRDefault="00FF2271" w:rsidP="00FF2271">
      <w:pPr>
        <w:rPr>
          <w:b/>
          <w:bCs/>
          <w:sz w:val="20"/>
          <w:szCs w:val="20"/>
          <w:lang w:val="en-US"/>
        </w:rPr>
      </w:pPr>
    </w:p>
    <w:p w:rsidR="00FF2271" w:rsidRDefault="00FF2271" w:rsidP="00FF2271">
      <w:pPr>
        <w:rPr>
          <w:b/>
          <w:bCs/>
          <w:sz w:val="20"/>
          <w:szCs w:val="20"/>
          <w:lang w:val="en-US"/>
        </w:rPr>
      </w:pPr>
    </w:p>
    <w:p w:rsidR="00FF2271" w:rsidRDefault="00FF2271" w:rsidP="00FF2271">
      <w:pPr>
        <w:rPr>
          <w:b/>
          <w:bCs/>
          <w:sz w:val="20"/>
          <w:szCs w:val="20"/>
          <w:lang w:val="en-US"/>
        </w:rPr>
      </w:pPr>
    </w:p>
    <w:p w:rsidR="00FF2271" w:rsidRDefault="00FF2271" w:rsidP="00FF2271">
      <w:pPr>
        <w:rPr>
          <w:b/>
          <w:bCs/>
          <w:sz w:val="20"/>
          <w:szCs w:val="20"/>
          <w:lang w:val="en-US"/>
        </w:rPr>
      </w:pPr>
    </w:p>
    <w:p w:rsidR="00FF2271" w:rsidRDefault="00FF2271" w:rsidP="00FF2271">
      <w:pPr>
        <w:rPr>
          <w:b/>
          <w:bCs/>
          <w:sz w:val="20"/>
          <w:szCs w:val="20"/>
          <w:lang w:val="en-US"/>
        </w:rPr>
      </w:pPr>
    </w:p>
    <w:p w:rsidR="00FF2271" w:rsidRDefault="00FF2271" w:rsidP="00FF2271">
      <w:pPr>
        <w:rPr>
          <w:b/>
          <w:bCs/>
          <w:sz w:val="20"/>
          <w:szCs w:val="20"/>
          <w:lang w:val="en-US"/>
        </w:rPr>
      </w:pPr>
    </w:p>
    <w:p w:rsidR="00FF2271" w:rsidRDefault="00FF2271" w:rsidP="00FF2271">
      <w:pPr>
        <w:rPr>
          <w:b/>
          <w:bCs/>
          <w:sz w:val="20"/>
          <w:szCs w:val="20"/>
          <w:lang w:val="en-US"/>
        </w:rPr>
      </w:pPr>
    </w:p>
    <w:p w:rsidR="00FF2271" w:rsidRDefault="00FF2271" w:rsidP="00FF2271">
      <w:pPr>
        <w:rPr>
          <w:b/>
          <w:bCs/>
          <w:sz w:val="20"/>
          <w:szCs w:val="20"/>
          <w:lang w:val="en-US"/>
        </w:rPr>
      </w:pPr>
    </w:p>
    <w:p w:rsidR="00FF2271" w:rsidRDefault="00FF2271" w:rsidP="00FF2271">
      <w:pPr>
        <w:rPr>
          <w:b/>
          <w:bCs/>
          <w:sz w:val="20"/>
          <w:szCs w:val="20"/>
          <w:lang w:val="en-US"/>
        </w:rPr>
      </w:pPr>
    </w:p>
    <w:p w:rsidR="00FF2271" w:rsidRDefault="00FF2271" w:rsidP="00FF2271">
      <w:pPr>
        <w:rPr>
          <w:b/>
          <w:bCs/>
          <w:sz w:val="20"/>
          <w:szCs w:val="20"/>
          <w:lang w:val="en-US"/>
        </w:rPr>
      </w:pPr>
    </w:p>
    <w:p w:rsidR="00FF2271" w:rsidRDefault="00FF2271" w:rsidP="00FF2271">
      <w:pPr>
        <w:rPr>
          <w:b/>
          <w:bCs/>
          <w:sz w:val="20"/>
          <w:szCs w:val="20"/>
          <w:lang w:val="en-US"/>
        </w:rPr>
      </w:pPr>
    </w:p>
    <w:p w:rsidR="00FF2271" w:rsidRDefault="00FF2271" w:rsidP="00FF2271">
      <w:pPr>
        <w:rPr>
          <w:b/>
          <w:bCs/>
          <w:sz w:val="20"/>
          <w:szCs w:val="20"/>
          <w:lang w:val="en-US"/>
        </w:rPr>
      </w:pPr>
    </w:p>
    <w:p w:rsidR="00FF2271" w:rsidRDefault="00FF2271" w:rsidP="00FF2271">
      <w:pPr>
        <w:rPr>
          <w:b/>
          <w:bCs/>
          <w:sz w:val="20"/>
          <w:szCs w:val="20"/>
          <w:lang w:val="en-US"/>
        </w:rPr>
      </w:pPr>
    </w:p>
    <w:p w:rsidR="00FF2271" w:rsidRDefault="00FF2271" w:rsidP="00FF2271">
      <w:pPr>
        <w:rPr>
          <w:b/>
          <w:bCs/>
          <w:sz w:val="20"/>
          <w:szCs w:val="20"/>
          <w:lang w:val="en-US"/>
        </w:rPr>
      </w:pPr>
    </w:p>
    <w:p w:rsidR="00FF2271" w:rsidRDefault="00FF2271" w:rsidP="00FF2271">
      <w:pPr>
        <w:rPr>
          <w:b/>
          <w:bCs/>
          <w:sz w:val="20"/>
          <w:szCs w:val="20"/>
          <w:lang w:val="en-US"/>
        </w:rPr>
      </w:pPr>
    </w:p>
    <w:p w:rsidR="00FF2271" w:rsidRDefault="00FF2271" w:rsidP="00FF2271">
      <w:pPr>
        <w:rPr>
          <w:b/>
          <w:bCs/>
          <w:sz w:val="20"/>
          <w:szCs w:val="20"/>
          <w:lang w:val="en-US"/>
        </w:rPr>
      </w:pPr>
    </w:p>
    <w:p w:rsidR="00FF2271" w:rsidRDefault="00FF2271" w:rsidP="00FF2271">
      <w:pPr>
        <w:rPr>
          <w:b/>
          <w:bCs/>
          <w:sz w:val="20"/>
          <w:szCs w:val="20"/>
          <w:lang w:val="en-US"/>
        </w:rPr>
      </w:pPr>
    </w:p>
    <w:p w:rsidR="00FF2271" w:rsidRDefault="00FF2271" w:rsidP="00FF2271">
      <w:pPr>
        <w:rPr>
          <w:b/>
          <w:bCs/>
          <w:sz w:val="20"/>
          <w:szCs w:val="20"/>
          <w:lang w:val="en-US"/>
        </w:rPr>
      </w:pPr>
    </w:p>
    <w:p w:rsidR="00FF2271" w:rsidRDefault="00FF2271" w:rsidP="00FF2271">
      <w:pPr>
        <w:rPr>
          <w:b/>
          <w:bCs/>
          <w:sz w:val="20"/>
          <w:szCs w:val="20"/>
          <w:lang w:val="en-US"/>
        </w:rPr>
      </w:pPr>
    </w:p>
    <w:p w:rsidR="00FF2271" w:rsidRDefault="00FF2271" w:rsidP="00FF2271">
      <w:pPr>
        <w:rPr>
          <w:b/>
          <w:bCs/>
          <w:sz w:val="20"/>
          <w:szCs w:val="20"/>
          <w:lang w:val="en-US"/>
        </w:rPr>
      </w:pPr>
    </w:p>
    <w:p w:rsidR="00FF2271" w:rsidRDefault="00FF2271" w:rsidP="00FF2271">
      <w:pPr>
        <w:rPr>
          <w:b/>
          <w:bCs/>
          <w:sz w:val="20"/>
          <w:szCs w:val="20"/>
          <w:lang w:val="en-US"/>
        </w:rPr>
      </w:pPr>
    </w:p>
    <w:p w:rsidR="00FF2271" w:rsidRDefault="00FF2271" w:rsidP="00FF2271">
      <w:pPr>
        <w:rPr>
          <w:b/>
          <w:bCs/>
          <w:sz w:val="20"/>
          <w:szCs w:val="20"/>
          <w:lang w:val="en-US"/>
        </w:rPr>
      </w:pPr>
    </w:p>
    <w:p w:rsidR="00FF2271" w:rsidRDefault="00FF2271" w:rsidP="00FF2271">
      <w:pPr>
        <w:rPr>
          <w:b/>
          <w:bCs/>
          <w:sz w:val="20"/>
          <w:szCs w:val="20"/>
          <w:lang w:val="en-US"/>
        </w:rPr>
      </w:pPr>
    </w:p>
    <w:p w:rsidR="00FF2271" w:rsidRDefault="00FF2271" w:rsidP="00FF2271">
      <w:pPr>
        <w:rPr>
          <w:b/>
          <w:bCs/>
          <w:sz w:val="20"/>
          <w:szCs w:val="20"/>
          <w:lang w:val="en-US"/>
        </w:rPr>
      </w:pPr>
    </w:p>
    <w:p w:rsidR="00FF2271" w:rsidRDefault="00FF2271" w:rsidP="00FF2271">
      <w:pPr>
        <w:rPr>
          <w:b/>
          <w:bCs/>
          <w:sz w:val="20"/>
          <w:szCs w:val="20"/>
          <w:lang w:val="en-US"/>
        </w:rPr>
      </w:pPr>
    </w:p>
    <w:p w:rsidR="00FF2271" w:rsidRDefault="00FF2271" w:rsidP="00FF2271">
      <w:pPr>
        <w:rPr>
          <w:b/>
          <w:bCs/>
          <w:sz w:val="20"/>
          <w:szCs w:val="20"/>
          <w:lang w:val="en-US"/>
        </w:rPr>
      </w:pPr>
    </w:p>
    <w:p w:rsidR="00FF2271" w:rsidRDefault="00FF2271" w:rsidP="00FF2271">
      <w:pPr>
        <w:rPr>
          <w:b/>
          <w:bCs/>
          <w:sz w:val="20"/>
          <w:szCs w:val="20"/>
          <w:lang w:val="en-US"/>
        </w:rPr>
      </w:pPr>
    </w:p>
    <w:p w:rsidR="00FF2271" w:rsidRDefault="00FF2271" w:rsidP="00FF2271">
      <w:pPr>
        <w:rPr>
          <w:b/>
          <w:bCs/>
          <w:sz w:val="20"/>
          <w:szCs w:val="20"/>
          <w:lang w:val="en-US"/>
        </w:rPr>
      </w:pPr>
    </w:p>
    <w:p w:rsidR="00FF2271" w:rsidRDefault="00FF2271" w:rsidP="00FF2271">
      <w:pPr>
        <w:rPr>
          <w:b/>
          <w:bCs/>
          <w:sz w:val="20"/>
          <w:szCs w:val="20"/>
          <w:lang w:val="en-US"/>
        </w:rPr>
      </w:pPr>
    </w:p>
    <w:p w:rsidR="00FF2271" w:rsidRDefault="00FF2271" w:rsidP="00FF2271">
      <w:pPr>
        <w:rPr>
          <w:b/>
          <w:bCs/>
          <w:sz w:val="20"/>
          <w:szCs w:val="20"/>
          <w:lang w:val="en-US"/>
        </w:rPr>
      </w:pPr>
    </w:p>
    <w:p w:rsidR="00FF2271" w:rsidRPr="00202566" w:rsidRDefault="00FF2271" w:rsidP="00FF2271">
      <w:pPr>
        <w:rPr>
          <w:b/>
          <w:bCs/>
          <w:sz w:val="20"/>
          <w:szCs w:val="20"/>
          <w:lang w:val="en-US"/>
        </w:rPr>
      </w:pPr>
    </w:p>
    <w:p w:rsidR="00FF2271" w:rsidRPr="00202566" w:rsidRDefault="00FF2271" w:rsidP="00FF2271">
      <w:pPr>
        <w:rPr>
          <w:b/>
          <w:bCs/>
          <w:sz w:val="20"/>
          <w:szCs w:val="20"/>
          <w:lang w:val="en-US"/>
        </w:rPr>
      </w:pPr>
    </w:p>
    <w:p w:rsidR="006844AC" w:rsidRPr="004B779C" w:rsidRDefault="006844AC" w:rsidP="00684302">
      <w:pPr>
        <w:spacing w:after="200" w:line="276" w:lineRule="auto"/>
        <w:rPr>
          <w:rFonts w:ascii="Arial" w:hAnsi="Arial" w:cs="Arial"/>
          <w:b/>
          <w:iCs/>
          <w:sz w:val="28"/>
          <w:szCs w:val="28"/>
        </w:rPr>
      </w:pPr>
      <w:r w:rsidRPr="00CB58C3">
        <w:rPr>
          <w:rFonts w:ascii="Arial" w:hAnsi="Arial" w:cs="Arial"/>
          <w:b/>
          <w:iCs/>
          <w:sz w:val="28"/>
          <w:szCs w:val="28"/>
        </w:rPr>
        <w:lastRenderedPageBreak/>
        <w:t xml:space="preserve">Intitulé du Master : </w:t>
      </w:r>
      <w:r>
        <w:rPr>
          <w:rFonts w:ascii="Arial" w:hAnsi="Arial" w:cs="Arial"/>
          <w:b/>
          <w:iCs/>
          <w:sz w:val="28"/>
          <w:szCs w:val="28"/>
        </w:rPr>
        <w:t>Systèmes Informatiques</w:t>
      </w:r>
    </w:p>
    <w:p w:rsidR="006844AC" w:rsidRPr="00AE1D26" w:rsidRDefault="006844AC" w:rsidP="006844AC">
      <w:pPr>
        <w:spacing w:line="276" w:lineRule="auto"/>
        <w:jc w:val="both"/>
        <w:rPr>
          <w:rFonts w:ascii="Arial" w:hAnsi="Arial" w:cs="Arial"/>
          <w:i/>
        </w:rPr>
      </w:pPr>
      <w:r w:rsidRPr="00AE1D26">
        <w:rPr>
          <w:rFonts w:ascii="Arial" w:hAnsi="Arial" w:cs="Arial"/>
          <w:b/>
        </w:rPr>
        <w:t>Semestre </w:t>
      </w:r>
      <w:r w:rsidRPr="00AE1D26">
        <w:rPr>
          <w:rFonts w:ascii="Arial" w:hAnsi="Arial" w:cs="Arial"/>
          <w:b/>
          <w:i/>
        </w:rPr>
        <w:t xml:space="preserve">: </w:t>
      </w:r>
      <w:r>
        <w:rPr>
          <w:rFonts w:ascii="Arial" w:hAnsi="Arial" w:cs="Arial"/>
          <w:b/>
          <w:i/>
        </w:rPr>
        <w:t xml:space="preserve"> 03</w:t>
      </w:r>
    </w:p>
    <w:p w:rsidR="006844AC" w:rsidRPr="00AE1D26" w:rsidRDefault="006844AC" w:rsidP="006844AC">
      <w:pPr>
        <w:spacing w:line="276" w:lineRule="auto"/>
        <w:ind w:right="282"/>
        <w:rPr>
          <w:rFonts w:ascii="Arial" w:hAnsi="Arial" w:cs="Arial"/>
          <w:b/>
          <w:iCs/>
        </w:rPr>
      </w:pPr>
      <w:r w:rsidRPr="00AE1D26">
        <w:rPr>
          <w:rFonts w:ascii="Arial" w:hAnsi="Arial" w:cs="Arial"/>
          <w:b/>
          <w:iCs/>
        </w:rPr>
        <w:t xml:space="preserve">Intitulé de l’UE : </w:t>
      </w:r>
      <w:r w:rsidR="000F61AE">
        <w:rPr>
          <w:rFonts w:ascii="Arial" w:hAnsi="Arial" w:cs="Arial"/>
          <w:b/>
          <w:iCs/>
        </w:rPr>
        <w:t>UEF3</w:t>
      </w:r>
    </w:p>
    <w:p w:rsidR="006844AC" w:rsidRDefault="006844AC" w:rsidP="006844AC">
      <w:pPr>
        <w:spacing w:line="276" w:lineRule="auto"/>
        <w:jc w:val="both"/>
        <w:rPr>
          <w:rFonts w:ascii="Arial" w:hAnsi="Arial" w:cs="Arial"/>
          <w:b/>
          <w:iCs/>
        </w:rPr>
      </w:pPr>
      <w:r w:rsidRPr="00AE1D26">
        <w:rPr>
          <w:rFonts w:ascii="Arial" w:hAnsi="Arial" w:cs="Arial"/>
          <w:b/>
          <w:iCs/>
        </w:rPr>
        <w:t xml:space="preserve">Intitulé de la matière : </w:t>
      </w:r>
      <w:r>
        <w:rPr>
          <w:rFonts w:ascii="Arial" w:hAnsi="Arial"/>
          <w:b/>
        </w:rPr>
        <w:t>Génie logiciel avancé</w:t>
      </w:r>
    </w:p>
    <w:p w:rsidR="006844AC" w:rsidRPr="00AE1D26" w:rsidRDefault="006844AC" w:rsidP="006844AC">
      <w:pPr>
        <w:spacing w:line="276" w:lineRule="auto"/>
        <w:jc w:val="both"/>
        <w:rPr>
          <w:rFonts w:ascii="Arial" w:hAnsi="Arial" w:cs="Arial"/>
          <w:b/>
          <w:iCs/>
        </w:rPr>
      </w:pPr>
      <w:r w:rsidRPr="00AE1D26">
        <w:rPr>
          <w:rFonts w:ascii="Arial" w:hAnsi="Arial" w:cs="Arial"/>
          <w:b/>
          <w:iCs/>
        </w:rPr>
        <w:t xml:space="preserve">Crédits : </w:t>
      </w:r>
      <w:r w:rsidR="00CC14F4">
        <w:rPr>
          <w:rFonts w:ascii="Arial" w:hAnsi="Arial" w:cs="Arial"/>
          <w:b/>
          <w:iCs/>
        </w:rPr>
        <w:t>4</w:t>
      </w:r>
    </w:p>
    <w:p w:rsidR="006844AC" w:rsidRDefault="006844AC" w:rsidP="006844AC">
      <w:pPr>
        <w:spacing w:line="276" w:lineRule="auto"/>
        <w:ind w:right="282"/>
        <w:rPr>
          <w:rFonts w:ascii="Arial" w:hAnsi="Arial" w:cs="Arial"/>
          <w:b/>
          <w:iCs/>
        </w:rPr>
      </w:pPr>
      <w:r w:rsidRPr="00AE1D26">
        <w:rPr>
          <w:rFonts w:ascii="Arial" w:hAnsi="Arial" w:cs="Arial"/>
          <w:b/>
          <w:iCs/>
        </w:rPr>
        <w:t>Coefficients :</w:t>
      </w:r>
      <w:r>
        <w:rPr>
          <w:rFonts w:ascii="Arial" w:hAnsi="Arial" w:cs="Arial"/>
          <w:b/>
          <w:iCs/>
        </w:rPr>
        <w:t xml:space="preserve"> </w:t>
      </w:r>
      <w:r w:rsidR="000F61AE">
        <w:rPr>
          <w:rFonts w:ascii="Arial" w:hAnsi="Arial" w:cs="Arial"/>
          <w:b/>
          <w:iCs/>
        </w:rPr>
        <w:t>2</w:t>
      </w:r>
    </w:p>
    <w:p w:rsidR="006844AC" w:rsidRPr="00AB263D" w:rsidRDefault="006844AC" w:rsidP="006844AC">
      <w:pPr>
        <w:autoSpaceDN w:val="0"/>
        <w:rPr>
          <w:lang w:bidi="ar-DZ"/>
        </w:rPr>
      </w:pPr>
    </w:p>
    <w:p w:rsidR="006844AC" w:rsidRDefault="006844AC" w:rsidP="006844AC">
      <w:pPr>
        <w:jc w:val="both"/>
        <w:rPr>
          <w:rFonts w:ascii="Arial" w:hAnsi="Arial"/>
          <w:i/>
        </w:rPr>
      </w:pPr>
      <w:r>
        <w:rPr>
          <w:rFonts w:ascii="Arial" w:hAnsi="Arial"/>
          <w:b/>
        </w:rPr>
        <w:t>Objectifs de l’enseignement</w:t>
      </w:r>
      <w:r>
        <w:rPr>
          <w:rFonts w:ascii="Arial" w:hAnsi="Arial"/>
        </w:rPr>
        <w:t xml:space="preserve">  </w:t>
      </w:r>
      <w:r>
        <w:rPr>
          <w:rFonts w:ascii="Arial" w:hAnsi="Arial"/>
          <w:i/>
        </w:rPr>
        <w:t xml:space="preserve"> </w:t>
      </w:r>
    </w:p>
    <w:p w:rsidR="006844AC" w:rsidRDefault="006844AC" w:rsidP="006844AC">
      <w:pPr>
        <w:jc w:val="both"/>
        <w:rPr>
          <w:rFonts w:ascii="Arial" w:hAnsi="Arial"/>
          <w:i/>
        </w:rPr>
      </w:pPr>
      <w:r>
        <w:rPr>
          <w:rFonts w:ascii="Arial" w:hAnsi="Arial"/>
          <w:i/>
        </w:rPr>
        <w:t>Ce module a pour objectif de mettre en relief la conduite d’un logiciel et les différentes métriques de qualité d’un logiciel.</w:t>
      </w:r>
    </w:p>
    <w:p w:rsidR="006844AC" w:rsidRDefault="006844AC" w:rsidP="006844AC">
      <w:pPr>
        <w:jc w:val="both"/>
        <w:rPr>
          <w:rFonts w:ascii="Arial" w:hAnsi="Arial"/>
          <w:b/>
        </w:rPr>
      </w:pPr>
    </w:p>
    <w:p w:rsidR="006844AC" w:rsidRDefault="006844AC" w:rsidP="006844AC">
      <w:pPr>
        <w:jc w:val="both"/>
        <w:rPr>
          <w:rFonts w:ascii="Arial" w:hAnsi="Arial"/>
          <w:b/>
        </w:rPr>
      </w:pPr>
      <w:r>
        <w:rPr>
          <w:rFonts w:ascii="Arial" w:hAnsi="Arial"/>
          <w:b/>
        </w:rPr>
        <w:t>Connaissances préalables recommandées :</w:t>
      </w:r>
    </w:p>
    <w:p w:rsidR="006844AC" w:rsidRDefault="006844AC" w:rsidP="006844AC">
      <w:pPr>
        <w:jc w:val="both"/>
        <w:rPr>
          <w:rFonts w:ascii="Arial" w:hAnsi="Arial"/>
          <w:b/>
          <w:i/>
        </w:rPr>
      </w:pPr>
      <w:r>
        <w:rPr>
          <w:rFonts w:ascii="Arial" w:hAnsi="Arial"/>
          <w:b/>
        </w:rPr>
        <w:t xml:space="preserve">  </w:t>
      </w:r>
      <w:r>
        <w:rPr>
          <w:rFonts w:ascii="Arial" w:hAnsi="Arial"/>
          <w:i/>
        </w:rPr>
        <w:t xml:space="preserve"> Notions sur le génie logiciel (cours de licence informatique)</w:t>
      </w:r>
    </w:p>
    <w:p w:rsidR="006844AC" w:rsidRDefault="006844AC" w:rsidP="006844AC">
      <w:pPr>
        <w:pStyle w:val="Titre1"/>
        <w:tabs>
          <w:tab w:val="left" w:pos="708"/>
        </w:tabs>
        <w:rPr>
          <w:rFonts w:ascii="Arial" w:hAnsi="Arial"/>
        </w:rPr>
      </w:pPr>
    </w:p>
    <w:p w:rsidR="006844AC" w:rsidRDefault="006844AC" w:rsidP="006844AC">
      <w:pPr>
        <w:jc w:val="both"/>
        <w:rPr>
          <w:rFonts w:ascii="Arial" w:hAnsi="Arial"/>
          <w:b/>
        </w:rPr>
      </w:pPr>
    </w:p>
    <w:p w:rsidR="006844AC" w:rsidRDefault="006844AC" w:rsidP="006844AC">
      <w:pPr>
        <w:jc w:val="both"/>
        <w:rPr>
          <w:rFonts w:ascii="Arial" w:hAnsi="Arial"/>
          <w:b/>
        </w:rPr>
      </w:pPr>
      <w:r>
        <w:rPr>
          <w:rFonts w:ascii="Arial" w:hAnsi="Arial"/>
          <w:b/>
        </w:rPr>
        <w:t>Contenu de la matière : </w:t>
      </w:r>
    </w:p>
    <w:p w:rsidR="004614D2" w:rsidRPr="004614D2" w:rsidRDefault="004614D2" w:rsidP="004614D2">
      <w:pPr>
        <w:autoSpaceDE w:val="0"/>
        <w:autoSpaceDN w:val="0"/>
        <w:adjustRightInd w:val="0"/>
        <w:rPr>
          <w:rFonts w:ascii="Calibri" w:eastAsia="Times New Roman" w:hAnsi="Calibri" w:cs="Arial"/>
          <w:lang w:eastAsia="fr-FR"/>
        </w:rPr>
      </w:pPr>
      <w:r w:rsidRPr="004614D2">
        <w:rPr>
          <w:rFonts w:ascii="Calibri" w:eastAsia="Times New Roman" w:hAnsi="Calibri" w:cs="Arial"/>
        </w:rPr>
        <w:t>Chapitre 1 : Méthodologie de développement agile</w:t>
      </w:r>
    </w:p>
    <w:p w:rsidR="004614D2" w:rsidRPr="004614D2" w:rsidRDefault="004614D2">
      <w:pPr>
        <w:pStyle w:val="Paragraphedeliste"/>
        <w:numPr>
          <w:ilvl w:val="0"/>
          <w:numId w:val="30"/>
        </w:numPr>
        <w:autoSpaceDE w:val="0"/>
        <w:autoSpaceDN w:val="0"/>
        <w:adjustRightInd w:val="0"/>
        <w:ind w:left="709" w:hanging="283"/>
        <w:rPr>
          <w:rFonts w:ascii="Calibri" w:eastAsia="Times New Roman" w:hAnsi="Calibri" w:cs="Arial"/>
        </w:rPr>
      </w:pPr>
      <w:r w:rsidRPr="004614D2">
        <w:rPr>
          <w:rFonts w:ascii="Calibri" w:eastAsia="Times New Roman" w:hAnsi="Calibri" w:cs="Arial"/>
        </w:rPr>
        <w:t>Le Manifeste Agile</w:t>
      </w:r>
    </w:p>
    <w:p w:rsidR="004614D2" w:rsidRPr="004614D2" w:rsidRDefault="004614D2">
      <w:pPr>
        <w:pStyle w:val="Paragraphedeliste"/>
        <w:numPr>
          <w:ilvl w:val="0"/>
          <w:numId w:val="30"/>
        </w:numPr>
        <w:autoSpaceDE w:val="0"/>
        <w:autoSpaceDN w:val="0"/>
        <w:adjustRightInd w:val="0"/>
        <w:ind w:left="709" w:hanging="283"/>
        <w:rPr>
          <w:rFonts w:ascii="Calibri" w:eastAsia="Times New Roman" w:hAnsi="Calibri" w:cs="Arial"/>
        </w:rPr>
      </w:pPr>
      <w:r w:rsidRPr="004614D2">
        <w:rPr>
          <w:rFonts w:ascii="Calibri" w:eastAsia="Times New Roman" w:hAnsi="Calibri" w:cs="Arial"/>
        </w:rPr>
        <w:t>Les approches agiles actuelles (</w:t>
      </w:r>
      <w:proofErr w:type="spellStart"/>
      <w:r w:rsidRPr="004614D2">
        <w:rPr>
          <w:rFonts w:ascii="Calibri" w:eastAsia="Times New Roman" w:hAnsi="Calibri" w:cs="Arial"/>
        </w:rPr>
        <w:t>Extreme</w:t>
      </w:r>
      <w:proofErr w:type="spellEnd"/>
      <w:r w:rsidRPr="004614D2">
        <w:rPr>
          <w:rFonts w:ascii="Calibri" w:eastAsia="Times New Roman" w:hAnsi="Calibri" w:cs="Arial"/>
        </w:rPr>
        <w:t xml:space="preserve"> </w:t>
      </w:r>
      <w:proofErr w:type="spellStart"/>
      <w:r w:rsidRPr="004614D2">
        <w:rPr>
          <w:rFonts w:ascii="Calibri" w:eastAsia="Times New Roman" w:hAnsi="Calibri" w:cs="Arial"/>
        </w:rPr>
        <w:t>programming</w:t>
      </w:r>
      <w:proofErr w:type="spellEnd"/>
      <w:r w:rsidRPr="004614D2">
        <w:rPr>
          <w:rFonts w:ascii="Calibri" w:eastAsia="Times New Roman" w:hAnsi="Calibri" w:cs="Arial"/>
        </w:rPr>
        <w:t xml:space="preserve">, Scrum, FDD, Famille Crystal, Adaptive software </w:t>
      </w:r>
      <w:proofErr w:type="spellStart"/>
      <w:r w:rsidRPr="004614D2">
        <w:rPr>
          <w:rFonts w:ascii="Calibri" w:eastAsia="Times New Roman" w:hAnsi="Calibri" w:cs="Arial"/>
        </w:rPr>
        <w:t>development</w:t>
      </w:r>
      <w:proofErr w:type="spellEnd"/>
      <w:r w:rsidRPr="004614D2">
        <w:rPr>
          <w:rFonts w:ascii="Calibri" w:eastAsia="Times New Roman" w:hAnsi="Calibri" w:cs="Arial"/>
        </w:rPr>
        <w:t>)</w:t>
      </w:r>
    </w:p>
    <w:p w:rsidR="004614D2" w:rsidRPr="004614D2" w:rsidRDefault="004614D2" w:rsidP="004614D2">
      <w:pPr>
        <w:autoSpaceDE w:val="0"/>
        <w:autoSpaceDN w:val="0"/>
        <w:adjustRightInd w:val="0"/>
        <w:rPr>
          <w:rFonts w:ascii="Calibri" w:eastAsia="Times New Roman" w:hAnsi="Calibri" w:cs="Arial"/>
        </w:rPr>
      </w:pPr>
      <w:r w:rsidRPr="004614D2">
        <w:rPr>
          <w:rFonts w:ascii="Calibri" w:eastAsia="Times New Roman" w:hAnsi="Calibri" w:cs="Arial"/>
        </w:rPr>
        <w:t>Chapitre 2 : Gestion des projets logiciels</w:t>
      </w:r>
    </w:p>
    <w:p w:rsidR="004614D2" w:rsidRPr="004614D2" w:rsidRDefault="004614D2">
      <w:pPr>
        <w:numPr>
          <w:ilvl w:val="0"/>
          <w:numId w:val="31"/>
        </w:numPr>
        <w:autoSpaceDE w:val="0"/>
        <w:autoSpaceDN w:val="0"/>
        <w:adjustRightInd w:val="0"/>
        <w:rPr>
          <w:rFonts w:ascii="Calibri" w:eastAsia="Times New Roman" w:hAnsi="Calibri" w:cs="Arial"/>
        </w:rPr>
      </w:pPr>
      <w:r w:rsidRPr="004614D2">
        <w:rPr>
          <w:rFonts w:ascii="Calibri" w:eastAsia="Times New Roman" w:hAnsi="Calibri" w:cs="Arial"/>
        </w:rPr>
        <w:t>La planification de projets et l’estimation des coûts</w:t>
      </w:r>
    </w:p>
    <w:p w:rsidR="004614D2" w:rsidRPr="004614D2" w:rsidRDefault="004614D2">
      <w:pPr>
        <w:numPr>
          <w:ilvl w:val="0"/>
          <w:numId w:val="31"/>
        </w:numPr>
        <w:autoSpaceDE w:val="0"/>
        <w:autoSpaceDN w:val="0"/>
        <w:adjustRightInd w:val="0"/>
        <w:rPr>
          <w:rFonts w:ascii="Calibri" w:eastAsia="Times New Roman" w:hAnsi="Calibri" w:cs="Arial"/>
        </w:rPr>
      </w:pPr>
      <w:r w:rsidRPr="004614D2">
        <w:rPr>
          <w:rFonts w:ascii="Calibri" w:eastAsia="Times New Roman" w:hAnsi="Calibri" w:cs="Arial"/>
        </w:rPr>
        <w:t>L’assurance qualité du logiciel.</w:t>
      </w:r>
    </w:p>
    <w:p w:rsidR="004614D2" w:rsidRPr="004614D2" w:rsidRDefault="004614D2">
      <w:pPr>
        <w:numPr>
          <w:ilvl w:val="0"/>
          <w:numId w:val="31"/>
        </w:numPr>
        <w:autoSpaceDE w:val="0"/>
        <w:autoSpaceDN w:val="0"/>
        <w:adjustRightInd w:val="0"/>
        <w:rPr>
          <w:rFonts w:ascii="Calibri" w:eastAsia="Times New Roman" w:hAnsi="Calibri" w:cs="Arial"/>
        </w:rPr>
      </w:pPr>
      <w:r w:rsidRPr="004614D2">
        <w:rPr>
          <w:rFonts w:ascii="Calibri" w:eastAsia="Times New Roman" w:hAnsi="Calibri" w:cs="Arial"/>
        </w:rPr>
        <w:t>Les outils de gestion de projets logiciels</w:t>
      </w:r>
    </w:p>
    <w:p w:rsidR="004614D2" w:rsidRPr="004614D2" w:rsidRDefault="004614D2">
      <w:pPr>
        <w:numPr>
          <w:ilvl w:val="0"/>
          <w:numId w:val="31"/>
        </w:numPr>
        <w:autoSpaceDE w:val="0"/>
        <w:autoSpaceDN w:val="0"/>
        <w:adjustRightInd w:val="0"/>
        <w:rPr>
          <w:rFonts w:ascii="Calibri" w:eastAsia="Times New Roman" w:hAnsi="Calibri" w:cs="Arial"/>
        </w:rPr>
      </w:pPr>
      <w:r w:rsidRPr="004614D2">
        <w:rPr>
          <w:rFonts w:ascii="Calibri" w:eastAsia="Times New Roman" w:hAnsi="Calibri" w:cs="Arial"/>
        </w:rPr>
        <w:t>Atelier de génie logiciel</w:t>
      </w:r>
    </w:p>
    <w:p w:rsidR="004614D2" w:rsidRPr="004614D2" w:rsidRDefault="004614D2" w:rsidP="004614D2">
      <w:pPr>
        <w:autoSpaceDE w:val="0"/>
        <w:autoSpaceDN w:val="0"/>
        <w:adjustRightInd w:val="0"/>
        <w:rPr>
          <w:rFonts w:asciiTheme="minorHAnsi" w:eastAsia="Calibri" w:hAnsiTheme="minorHAnsi" w:cs="Calibri"/>
          <w:sz w:val="28"/>
          <w:szCs w:val="28"/>
        </w:rPr>
      </w:pPr>
      <w:r w:rsidRPr="004614D2">
        <w:rPr>
          <w:rFonts w:ascii="Calibri" w:eastAsia="Times New Roman" w:hAnsi="Calibri" w:cs="Arial"/>
        </w:rPr>
        <w:t>Chapitre 3 : Modélisation avec UML</w:t>
      </w:r>
    </w:p>
    <w:p w:rsidR="004614D2" w:rsidRPr="004614D2" w:rsidRDefault="004614D2">
      <w:pPr>
        <w:pStyle w:val="Paragraphedeliste"/>
        <w:numPr>
          <w:ilvl w:val="0"/>
          <w:numId w:val="32"/>
        </w:numPr>
        <w:autoSpaceDE w:val="0"/>
        <w:autoSpaceDN w:val="0"/>
        <w:adjustRightInd w:val="0"/>
        <w:rPr>
          <w:rFonts w:ascii="Calibri" w:eastAsia="Times New Roman" w:hAnsi="Calibri" w:cs="Arial"/>
        </w:rPr>
      </w:pPr>
      <w:r w:rsidRPr="004614D2">
        <w:rPr>
          <w:rFonts w:ascii="Calibri" w:eastAsia="Times New Roman" w:hAnsi="Calibri" w:cs="Arial"/>
        </w:rPr>
        <w:t>Eléments et mécanismes généraux</w:t>
      </w:r>
    </w:p>
    <w:p w:rsidR="004614D2" w:rsidRPr="004614D2" w:rsidRDefault="004614D2">
      <w:pPr>
        <w:pStyle w:val="Paragraphedeliste"/>
        <w:numPr>
          <w:ilvl w:val="0"/>
          <w:numId w:val="32"/>
        </w:numPr>
        <w:autoSpaceDE w:val="0"/>
        <w:autoSpaceDN w:val="0"/>
        <w:adjustRightInd w:val="0"/>
        <w:rPr>
          <w:rFonts w:ascii="Calibri" w:eastAsia="Times New Roman" w:hAnsi="Calibri" w:cs="Arial"/>
        </w:rPr>
      </w:pPr>
      <w:r w:rsidRPr="004614D2">
        <w:rPr>
          <w:rFonts w:ascii="Calibri" w:eastAsia="Times New Roman" w:hAnsi="Calibri" w:cs="Arial"/>
        </w:rPr>
        <w:t>Les diagrammes UML</w:t>
      </w:r>
    </w:p>
    <w:p w:rsidR="004614D2" w:rsidRPr="004614D2" w:rsidRDefault="004614D2">
      <w:pPr>
        <w:pStyle w:val="Paragraphedeliste"/>
        <w:numPr>
          <w:ilvl w:val="0"/>
          <w:numId w:val="32"/>
        </w:numPr>
        <w:autoSpaceDE w:val="0"/>
        <w:autoSpaceDN w:val="0"/>
        <w:adjustRightInd w:val="0"/>
        <w:rPr>
          <w:rFonts w:ascii="Calibri" w:eastAsia="Times New Roman" w:hAnsi="Calibri" w:cs="Arial"/>
        </w:rPr>
      </w:pPr>
      <w:r w:rsidRPr="004614D2">
        <w:rPr>
          <w:rFonts w:ascii="Calibri" w:eastAsia="Times New Roman" w:hAnsi="Calibri" w:cs="Arial"/>
        </w:rPr>
        <w:t>Le Langage de contraintes OCL</w:t>
      </w:r>
    </w:p>
    <w:p w:rsidR="004614D2" w:rsidRPr="004614D2" w:rsidRDefault="004614D2">
      <w:pPr>
        <w:pStyle w:val="Paragraphedeliste"/>
        <w:numPr>
          <w:ilvl w:val="0"/>
          <w:numId w:val="32"/>
        </w:numPr>
        <w:autoSpaceDE w:val="0"/>
        <w:autoSpaceDN w:val="0"/>
        <w:adjustRightInd w:val="0"/>
        <w:rPr>
          <w:rFonts w:ascii="Calibri" w:eastAsia="Times New Roman" w:hAnsi="Calibri" w:cs="Arial"/>
        </w:rPr>
      </w:pPr>
      <w:r w:rsidRPr="004614D2">
        <w:rPr>
          <w:rFonts w:ascii="Calibri" w:eastAsia="Times New Roman" w:hAnsi="Calibri" w:cs="Arial"/>
        </w:rPr>
        <w:t>Le profile UML</w:t>
      </w:r>
    </w:p>
    <w:p w:rsidR="004614D2" w:rsidRPr="004614D2" w:rsidRDefault="004614D2" w:rsidP="004614D2">
      <w:pPr>
        <w:autoSpaceDE w:val="0"/>
        <w:autoSpaceDN w:val="0"/>
        <w:adjustRightInd w:val="0"/>
        <w:rPr>
          <w:rFonts w:ascii="Calibri" w:eastAsia="Times New Roman" w:hAnsi="Calibri" w:cs="Arial"/>
        </w:rPr>
      </w:pPr>
      <w:r w:rsidRPr="004614D2">
        <w:rPr>
          <w:rFonts w:ascii="Calibri" w:eastAsia="Times New Roman" w:hAnsi="Calibri" w:cs="Arial"/>
        </w:rPr>
        <w:t>Chapitre 4 : Métrologie du logiciel</w:t>
      </w:r>
    </w:p>
    <w:p w:rsidR="004614D2" w:rsidRPr="004614D2" w:rsidRDefault="004614D2">
      <w:pPr>
        <w:numPr>
          <w:ilvl w:val="0"/>
          <w:numId w:val="33"/>
        </w:numPr>
        <w:autoSpaceDE w:val="0"/>
        <w:autoSpaceDN w:val="0"/>
        <w:adjustRightInd w:val="0"/>
        <w:ind w:left="714" w:hanging="357"/>
        <w:rPr>
          <w:rFonts w:ascii="Calibri" w:eastAsia="Times New Roman" w:hAnsi="Calibri" w:cs="Arial"/>
        </w:rPr>
      </w:pPr>
      <w:r w:rsidRPr="004614D2">
        <w:rPr>
          <w:rFonts w:ascii="Calibri" w:eastAsia="Times New Roman" w:hAnsi="Calibri" w:cs="Arial"/>
        </w:rPr>
        <w:t>Le couplage et la cohésion</w:t>
      </w:r>
    </w:p>
    <w:p w:rsidR="004614D2" w:rsidRPr="004614D2" w:rsidRDefault="00017EDA">
      <w:pPr>
        <w:numPr>
          <w:ilvl w:val="0"/>
          <w:numId w:val="33"/>
        </w:numPr>
        <w:autoSpaceDE w:val="0"/>
        <w:autoSpaceDN w:val="0"/>
        <w:adjustRightInd w:val="0"/>
        <w:rPr>
          <w:rFonts w:ascii="Calibri" w:eastAsia="Times New Roman" w:hAnsi="Calibri" w:cs="Arial"/>
        </w:rPr>
      </w:pPr>
      <w:r w:rsidRPr="004614D2">
        <w:rPr>
          <w:rFonts w:ascii="Calibri" w:eastAsia="Times New Roman" w:hAnsi="Calibri" w:cs="Arial"/>
        </w:rPr>
        <w:t>Mesures de</w:t>
      </w:r>
      <w:r w:rsidR="004614D2" w:rsidRPr="004614D2">
        <w:rPr>
          <w:rFonts w:ascii="Calibri" w:eastAsia="Times New Roman" w:hAnsi="Calibri" w:cs="Arial"/>
        </w:rPr>
        <w:t xml:space="preserve"> complexité</w:t>
      </w:r>
    </w:p>
    <w:p w:rsidR="004614D2" w:rsidRPr="004614D2" w:rsidRDefault="004614D2">
      <w:pPr>
        <w:numPr>
          <w:ilvl w:val="0"/>
          <w:numId w:val="33"/>
        </w:numPr>
        <w:autoSpaceDE w:val="0"/>
        <w:autoSpaceDN w:val="0"/>
        <w:adjustRightInd w:val="0"/>
        <w:rPr>
          <w:rFonts w:ascii="Calibri" w:eastAsia="Times New Roman" w:hAnsi="Calibri" w:cs="Arial"/>
        </w:rPr>
      </w:pPr>
      <w:r w:rsidRPr="004614D2">
        <w:rPr>
          <w:rFonts w:ascii="Calibri" w:eastAsia="Times New Roman" w:hAnsi="Calibri" w:cs="Arial"/>
        </w:rPr>
        <w:t>Les métriques orientées objet</w:t>
      </w:r>
    </w:p>
    <w:p w:rsidR="004614D2" w:rsidRPr="004614D2" w:rsidRDefault="004614D2">
      <w:pPr>
        <w:numPr>
          <w:ilvl w:val="0"/>
          <w:numId w:val="33"/>
        </w:numPr>
        <w:autoSpaceDE w:val="0"/>
        <w:autoSpaceDN w:val="0"/>
        <w:adjustRightInd w:val="0"/>
        <w:rPr>
          <w:rFonts w:ascii="Calibri" w:eastAsia="Times New Roman" w:hAnsi="Calibri" w:cs="Arial"/>
        </w:rPr>
      </w:pPr>
      <w:r w:rsidRPr="004614D2">
        <w:rPr>
          <w:rFonts w:ascii="Calibri" w:eastAsia="Times New Roman" w:hAnsi="Calibri" w:cs="Arial"/>
        </w:rPr>
        <w:t>Autres mesures</w:t>
      </w:r>
    </w:p>
    <w:p w:rsidR="004614D2" w:rsidRPr="004614D2" w:rsidRDefault="004614D2" w:rsidP="004614D2">
      <w:pPr>
        <w:autoSpaceDE w:val="0"/>
        <w:autoSpaceDN w:val="0"/>
        <w:adjustRightInd w:val="0"/>
        <w:rPr>
          <w:rFonts w:ascii="Calibri" w:eastAsia="Times New Roman" w:hAnsi="Calibri" w:cs="Arial"/>
        </w:rPr>
      </w:pPr>
      <w:r w:rsidRPr="004614D2">
        <w:rPr>
          <w:rFonts w:ascii="Calibri" w:eastAsia="Times New Roman" w:hAnsi="Calibri" w:cs="Arial"/>
        </w:rPr>
        <w:t>Chapitre 5 :</w:t>
      </w:r>
      <w:r w:rsidRPr="004614D2">
        <w:t xml:space="preserve"> Conclusion et</w:t>
      </w:r>
      <w:r w:rsidRPr="004614D2">
        <w:rPr>
          <w:rFonts w:ascii="Calibri" w:eastAsia="Times New Roman" w:hAnsi="Calibri" w:cs="Arial"/>
        </w:rPr>
        <w:t xml:space="preserve"> thèmes ouverts</w:t>
      </w:r>
    </w:p>
    <w:p w:rsidR="006844AC" w:rsidRDefault="006844AC" w:rsidP="006844AC">
      <w:pPr>
        <w:jc w:val="both"/>
        <w:rPr>
          <w:rFonts w:ascii="Arial" w:hAnsi="Arial"/>
          <w:b/>
        </w:rPr>
      </w:pPr>
    </w:p>
    <w:p w:rsidR="006844AC" w:rsidRDefault="006844AC" w:rsidP="006844AC">
      <w:pPr>
        <w:jc w:val="both"/>
        <w:rPr>
          <w:rFonts w:ascii="Arial" w:hAnsi="Arial"/>
          <w:b/>
        </w:rPr>
      </w:pPr>
      <w:r>
        <w:rPr>
          <w:rFonts w:ascii="Arial" w:hAnsi="Arial"/>
          <w:b/>
        </w:rPr>
        <w:t xml:space="preserve">Mode d’évaluation :  </w:t>
      </w:r>
      <w:r w:rsidRPr="000F7B7C">
        <w:rPr>
          <w:rFonts w:ascii="Arial" w:hAnsi="Arial"/>
          <w:bCs/>
        </w:rPr>
        <w:t>Examen final</w:t>
      </w:r>
      <w:r>
        <w:rPr>
          <w:rFonts w:ascii="Arial" w:hAnsi="Arial"/>
          <w:b/>
        </w:rPr>
        <w:t xml:space="preserve"> + C</w:t>
      </w:r>
      <w:r>
        <w:rPr>
          <w:rFonts w:ascii="Arial" w:hAnsi="Arial"/>
          <w:bCs/>
        </w:rPr>
        <w:t>ontrôle continu</w:t>
      </w:r>
    </w:p>
    <w:p w:rsidR="006844AC" w:rsidRDefault="006844AC" w:rsidP="006844AC">
      <w:pPr>
        <w:jc w:val="both"/>
        <w:rPr>
          <w:rFonts w:ascii="Arial" w:hAnsi="Arial"/>
          <w:b/>
        </w:rPr>
      </w:pPr>
    </w:p>
    <w:p w:rsidR="006844AC" w:rsidRDefault="006844AC" w:rsidP="006844AC">
      <w:pPr>
        <w:jc w:val="both"/>
        <w:rPr>
          <w:rFonts w:ascii="Arial" w:hAnsi="Arial"/>
          <w:b/>
        </w:rPr>
      </w:pPr>
    </w:p>
    <w:p w:rsidR="006844AC" w:rsidRDefault="006844AC" w:rsidP="006844AC">
      <w:pPr>
        <w:jc w:val="both"/>
        <w:rPr>
          <w:rFonts w:ascii="Arial" w:hAnsi="Arial"/>
          <w:lang w:val="en-GB"/>
        </w:rPr>
      </w:pPr>
      <w:proofErr w:type="spellStart"/>
      <w:r>
        <w:rPr>
          <w:rFonts w:ascii="Arial" w:hAnsi="Arial"/>
          <w:b/>
          <w:lang w:val="en-GB"/>
        </w:rPr>
        <w:t>Références</w:t>
      </w:r>
      <w:proofErr w:type="spellEnd"/>
      <w:r>
        <w:rPr>
          <w:rFonts w:ascii="Arial" w:hAnsi="Arial"/>
          <w:b/>
          <w:lang w:val="en-GB"/>
        </w:rPr>
        <w:t xml:space="preserve">   </w:t>
      </w:r>
      <w:r>
        <w:rPr>
          <w:rFonts w:ascii="Arial" w:hAnsi="Arial"/>
          <w:lang w:val="en-GB"/>
        </w:rPr>
        <w:t xml:space="preserve"> </w:t>
      </w:r>
    </w:p>
    <w:p w:rsidR="006844AC" w:rsidRDefault="006844AC" w:rsidP="006844AC">
      <w:pPr>
        <w:jc w:val="both"/>
        <w:rPr>
          <w:rFonts w:ascii="Arial" w:hAnsi="Arial"/>
          <w:i/>
          <w:lang w:val="en-GB"/>
        </w:rPr>
      </w:pPr>
      <w:r>
        <w:rPr>
          <w:rFonts w:ascii="Arial" w:hAnsi="Arial"/>
          <w:lang w:val="en-GB"/>
        </w:rPr>
        <w:t xml:space="preserve"> B. Boehm, Software engineering economics, </w:t>
      </w:r>
      <w:proofErr w:type="spellStart"/>
      <w:r>
        <w:rPr>
          <w:rFonts w:ascii="Arial" w:hAnsi="Arial"/>
          <w:lang w:val="en-GB"/>
        </w:rPr>
        <w:t>Printice</w:t>
      </w:r>
      <w:proofErr w:type="spellEnd"/>
      <w:r>
        <w:rPr>
          <w:rFonts w:ascii="Arial" w:hAnsi="Arial"/>
          <w:lang w:val="en-GB"/>
        </w:rPr>
        <w:t xml:space="preserve"> </w:t>
      </w:r>
      <w:proofErr w:type="spellStart"/>
      <w:smartTag w:uri="urn:schemas-microsoft-com:office:smarttags" w:element="City">
        <w:smartTag w:uri="urn:schemas-microsoft-com:office:smarttags" w:element="place">
          <w:r>
            <w:rPr>
              <w:rFonts w:ascii="Arial" w:hAnsi="Arial"/>
              <w:lang w:val="en-GB"/>
            </w:rPr>
            <w:t>halle</w:t>
          </w:r>
        </w:smartTag>
      </w:smartTag>
      <w:proofErr w:type="spellEnd"/>
      <w:r>
        <w:rPr>
          <w:rFonts w:ascii="Arial" w:hAnsi="Arial"/>
          <w:lang w:val="en-GB"/>
        </w:rPr>
        <w:t xml:space="preserve"> international</w:t>
      </w:r>
    </w:p>
    <w:p w:rsidR="006844AC" w:rsidRDefault="006844AC" w:rsidP="006844AC">
      <w:pPr>
        <w:spacing w:after="200" w:line="276" w:lineRule="auto"/>
        <w:jc w:val="both"/>
        <w:rPr>
          <w:rFonts w:ascii="Arial" w:hAnsi="Arial" w:cs="Arial"/>
          <w:b/>
          <w:bCs/>
          <w:u w:val="single"/>
          <w:lang w:val="en-GB"/>
        </w:rPr>
      </w:pPr>
    </w:p>
    <w:p w:rsidR="006844AC" w:rsidRPr="006844AC" w:rsidRDefault="006844AC" w:rsidP="006844AC">
      <w:pPr>
        <w:autoSpaceDN w:val="0"/>
        <w:rPr>
          <w:lang w:val="en-GB" w:bidi="ar-DZ"/>
        </w:rPr>
      </w:pPr>
    </w:p>
    <w:p w:rsidR="006844AC" w:rsidRDefault="006844AC" w:rsidP="006844AC">
      <w:pPr>
        <w:rPr>
          <w:rFonts w:ascii="Arial" w:hAnsi="Arial" w:cs="Arial"/>
          <w:b/>
          <w:iCs/>
          <w:sz w:val="28"/>
          <w:szCs w:val="28"/>
          <w:lang w:val="en-US"/>
        </w:rPr>
      </w:pPr>
    </w:p>
    <w:p w:rsidR="006844AC" w:rsidRDefault="006844AC" w:rsidP="006844AC">
      <w:pPr>
        <w:rPr>
          <w:rFonts w:ascii="Arial" w:hAnsi="Arial" w:cs="Arial"/>
          <w:b/>
          <w:iCs/>
          <w:sz w:val="28"/>
          <w:szCs w:val="28"/>
          <w:lang w:val="en-US"/>
        </w:rPr>
      </w:pPr>
    </w:p>
    <w:p w:rsidR="006844AC" w:rsidRDefault="006844AC" w:rsidP="006844AC">
      <w:pPr>
        <w:rPr>
          <w:rFonts w:ascii="Arial" w:hAnsi="Arial" w:cs="Arial"/>
          <w:b/>
          <w:iCs/>
          <w:sz w:val="28"/>
          <w:szCs w:val="28"/>
          <w:lang w:val="en-US"/>
        </w:rPr>
      </w:pPr>
    </w:p>
    <w:p w:rsidR="006844AC" w:rsidRPr="004B779C" w:rsidRDefault="006844AC" w:rsidP="006844AC">
      <w:pPr>
        <w:spacing w:after="200" w:line="276" w:lineRule="auto"/>
        <w:rPr>
          <w:rFonts w:ascii="Arial" w:hAnsi="Arial" w:cs="Arial"/>
          <w:b/>
          <w:iCs/>
          <w:sz w:val="28"/>
          <w:szCs w:val="28"/>
        </w:rPr>
      </w:pPr>
      <w:r w:rsidRPr="00CB58C3">
        <w:rPr>
          <w:rFonts w:ascii="Arial" w:hAnsi="Arial" w:cs="Arial"/>
          <w:b/>
          <w:iCs/>
          <w:sz w:val="28"/>
          <w:szCs w:val="28"/>
        </w:rPr>
        <w:lastRenderedPageBreak/>
        <w:t xml:space="preserve">Intitulé du Master : </w:t>
      </w:r>
      <w:r>
        <w:rPr>
          <w:rFonts w:ascii="Arial" w:hAnsi="Arial" w:cs="Arial"/>
          <w:b/>
          <w:iCs/>
          <w:sz w:val="28"/>
          <w:szCs w:val="28"/>
        </w:rPr>
        <w:t>Systèmes Informatiques</w:t>
      </w:r>
    </w:p>
    <w:p w:rsidR="006844AC" w:rsidRPr="00AE1D26" w:rsidRDefault="006844AC" w:rsidP="006844AC">
      <w:pPr>
        <w:spacing w:line="276" w:lineRule="auto"/>
        <w:jc w:val="both"/>
        <w:rPr>
          <w:rFonts w:ascii="Arial" w:hAnsi="Arial" w:cs="Arial"/>
          <w:i/>
        </w:rPr>
      </w:pPr>
      <w:r w:rsidRPr="00AE1D26">
        <w:rPr>
          <w:rFonts w:ascii="Arial" w:hAnsi="Arial" w:cs="Arial"/>
          <w:b/>
        </w:rPr>
        <w:t>Semestre </w:t>
      </w:r>
      <w:r w:rsidRPr="00AE1D26">
        <w:rPr>
          <w:rFonts w:ascii="Arial" w:hAnsi="Arial" w:cs="Arial"/>
          <w:b/>
          <w:i/>
        </w:rPr>
        <w:t xml:space="preserve">: </w:t>
      </w:r>
      <w:r>
        <w:rPr>
          <w:rFonts w:ascii="Arial" w:hAnsi="Arial" w:cs="Arial"/>
          <w:b/>
          <w:i/>
        </w:rPr>
        <w:t xml:space="preserve"> 03</w:t>
      </w:r>
    </w:p>
    <w:p w:rsidR="006844AC" w:rsidRPr="00AE1D26" w:rsidRDefault="006844AC" w:rsidP="006844AC">
      <w:pPr>
        <w:spacing w:line="276" w:lineRule="auto"/>
        <w:ind w:right="282"/>
        <w:rPr>
          <w:rFonts w:ascii="Arial" w:hAnsi="Arial" w:cs="Arial"/>
          <w:b/>
          <w:iCs/>
        </w:rPr>
      </w:pPr>
      <w:r w:rsidRPr="00AE1D26">
        <w:rPr>
          <w:rFonts w:ascii="Arial" w:hAnsi="Arial" w:cs="Arial"/>
          <w:b/>
          <w:iCs/>
        </w:rPr>
        <w:t xml:space="preserve">Intitulé de l’UE : </w:t>
      </w:r>
      <w:r w:rsidR="000F61AE">
        <w:rPr>
          <w:rFonts w:ascii="Arial" w:hAnsi="Arial" w:cs="Arial"/>
          <w:b/>
          <w:iCs/>
        </w:rPr>
        <w:t>UEF3</w:t>
      </w:r>
    </w:p>
    <w:p w:rsidR="006844AC" w:rsidRDefault="006844AC" w:rsidP="006844AC">
      <w:pPr>
        <w:spacing w:line="276" w:lineRule="auto"/>
        <w:jc w:val="both"/>
        <w:rPr>
          <w:rFonts w:ascii="Arial" w:hAnsi="Arial" w:cs="Arial"/>
          <w:b/>
          <w:iCs/>
        </w:rPr>
      </w:pPr>
      <w:r w:rsidRPr="00AE1D26">
        <w:rPr>
          <w:rFonts w:ascii="Arial" w:hAnsi="Arial" w:cs="Arial"/>
          <w:b/>
          <w:iCs/>
        </w:rPr>
        <w:t xml:space="preserve">Intitulé de la matière : </w:t>
      </w:r>
      <w:r>
        <w:rPr>
          <w:rFonts w:ascii="Arial" w:hAnsi="Arial"/>
          <w:b/>
        </w:rPr>
        <w:t>Bases de données avancées</w:t>
      </w:r>
    </w:p>
    <w:p w:rsidR="006844AC" w:rsidRPr="00AE1D26" w:rsidRDefault="006844AC" w:rsidP="006844AC">
      <w:pPr>
        <w:spacing w:line="276" w:lineRule="auto"/>
        <w:jc w:val="both"/>
        <w:rPr>
          <w:rFonts w:ascii="Arial" w:hAnsi="Arial" w:cs="Arial"/>
          <w:b/>
          <w:iCs/>
        </w:rPr>
      </w:pPr>
      <w:r w:rsidRPr="00AE1D26">
        <w:rPr>
          <w:rFonts w:ascii="Arial" w:hAnsi="Arial" w:cs="Arial"/>
          <w:b/>
          <w:iCs/>
        </w:rPr>
        <w:t xml:space="preserve">Crédits : </w:t>
      </w:r>
      <w:r>
        <w:rPr>
          <w:rFonts w:ascii="Arial" w:hAnsi="Arial" w:cs="Arial"/>
          <w:b/>
          <w:iCs/>
        </w:rPr>
        <w:t>5</w:t>
      </w:r>
    </w:p>
    <w:p w:rsidR="006844AC" w:rsidRDefault="006844AC" w:rsidP="006844AC">
      <w:pPr>
        <w:spacing w:line="276" w:lineRule="auto"/>
        <w:ind w:right="282"/>
        <w:rPr>
          <w:rFonts w:ascii="Arial" w:hAnsi="Arial" w:cs="Arial"/>
          <w:b/>
          <w:iCs/>
        </w:rPr>
      </w:pPr>
      <w:r w:rsidRPr="00AE1D26">
        <w:rPr>
          <w:rFonts w:ascii="Arial" w:hAnsi="Arial" w:cs="Arial"/>
          <w:b/>
          <w:iCs/>
        </w:rPr>
        <w:t>Coefficients :</w:t>
      </w:r>
      <w:r w:rsidR="000F61AE">
        <w:rPr>
          <w:rFonts w:ascii="Arial" w:hAnsi="Arial" w:cs="Arial"/>
          <w:b/>
          <w:iCs/>
        </w:rPr>
        <w:t xml:space="preserve"> 3</w:t>
      </w:r>
    </w:p>
    <w:p w:rsidR="006844AC" w:rsidRPr="006844AC" w:rsidRDefault="006844AC" w:rsidP="006844AC">
      <w:pPr>
        <w:rPr>
          <w:rFonts w:ascii="Arial" w:hAnsi="Arial" w:cs="Arial"/>
          <w:b/>
          <w:iCs/>
          <w:sz w:val="28"/>
          <w:szCs w:val="28"/>
        </w:rPr>
      </w:pPr>
    </w:p>
    <w:p w:rsidR="006844AC" w:rsidRDefault="006844AC" w:rsidP="006844AC">
      <w:pPr>
        <w:jc w:val="both"/>
        <w:rPr>
          <w:rFonts w:ascii="Arial" w:hAnsi="Arial"/>
          <w:i/>
        </w:rPr>
      </w:pPr>
      <w:r>
        <w:rPr>
          <w:rFonts w:ascii="Arial" w:hAnsi="Arial"/>
          <w:b/>
        </w:rPr>
        <w:t>Objectifs de l’enseignement</w:t>
      </w:r>
      <w:r>
        <w:rPr>
          <w:rFonts w:ascii="Arial" w:hAnsi="Arial"/>
        </w:rPr>
        <w:t xml:space="preserve">  </w:t>
      </w:r>
      <w:r>
        <w:rPr>
          <w:rFonts w:ascii="Arial" w:hAnsi="Arial"/>
          <w:i/>
        </w:rPr>
        <w:t xml:space="preserve"> </w:t>
      </w:r>
    </w:p>
    <w:p w:rsidR="00F01E7F" w:rsidRDefault="00F01E7F" w:rsidP="00F01E7F">
      <w:pPr>
        <w:autoSpaceDE w:val="0"/>
        <w:autoSpaceDN w:val="0"/>
        <w:adjustRightInd w:val="0"/>
        <w:rPr>
          <w:rFonts w:ascii="Arial" w:hAnsi="Arial" w:cs="Arial"/>
          <w:color w:val="000000"/>
          <w:sz w:val="22"/>
          <w:szCs w:val="22"/>
          <w:lang w:eastAsia="fr-FR"/>
        </w:rPr>
      </w:pPr>
      <w:r>
        <w:rPr>
          <w:rFonts w:ascii="Arial" w:hAnsi="Arial" w:cs="Arial"/>
          <w:color w:val="000000"/>
          <w:sz w:val="22"/>
          <w:szCs w:val="22"/>
          <w:lang w:eastAsia="fr-FR"/>
        </w:rPr>
        <w:t xml:space="preserve">Le module de Bases de données avancées </w:t>
      </w:r>
      <w:r>
        <w:rPr>
          <w:rFonts w:ascii="ArialMT" w:hAnsi="ArialMT" w:cs="ArialMT"/>
          <w:color w:val="000000"/>
          <w:sz w:val="22"/>
          <w:szCs w:val="22"/>
          <w:lang w:eastAsia="fr-FR"/>
        </w:rPr>
        <w:t>a pour but d’étudier les tendanc</w:t>
      </w:r>
      <w:r>
        <w:rPr>
          <w:rFonts w:ascii="Arial" w:hAnsi="Arial" w:cs="Arial"/>
          <w:color w:val="000000"/>
          <w:sz w:val="22"/>
          <w:szCs w:val="22"/>
          <w:lang w:eastAsia="fr-FR"/>
        </w:rPr>
        <w:t>es actuelles dans le domaine de bases de données. Il présente également les évolutions de base de données et de SGBD. Ces évolutions sont liées à deux principaux facteurs : la complexité et la taille de données. De ce fait, ce module est organisé autour de trois thématiques complétées par des séances de TD et de TP.</w:t>
      </w:r>
    </w:p>
    <w:p w:rsidR="00F01E7F" w:rsidRPr="00F01E7F" w:rsidRDefault="00F01E7F" w:rsidP="00F01E7F">
      <w:pPr>
        <w:autoSpaceDE w:val="0"/>
        <w:autoSpaceDN w:val="0"/>
        <w:adjustRightInd w:val="0"/>
        <w:rPr>
          <w:rFonts w:ascii="Arial" w:hAnsi="Arial" w:cs="Arial"/>
          <w:color w:val="000000"/>
          <w:sz w:val="22"/>
          <w:szCs w:val="22"/>
          <w:lang w:eastAsia="fr-FR"/>
        </w:rPr>
      </w:pPr>
      <w:r w:rsidRPr="00F01E7F">
        <w:rPr>
          <w:rFonts w:ascii="Arial" w:hAnsi="Arial" w:cs="Arial"/>
          <w:b/>
          <w:bCs/>
          <w:color w:val="000000"/>
          <w:sz w:val="22"/>
          <w:szCs w:val="22"/>
          <w:lang w:eastAsia="fr-FR"/>
        </w:rPr>
        <w:t>Bases de données volumineuses</w:t>
      </w:r>
      <w:r w:rsidRPr="00F01E7F">
        <w:rPr>
          <w:rFonts w:ascii="Arial" w:hAnsi="Arial" w:cs="Arial"/>
          <w:color w:val="000000"/>
          <w:sz w:val="22"/>
          <w:szCs w:val="22"/>
          <w:lang w:eastAsia="fr-FR"/>
        </w:rPr>
        <w:t>. Cette thématique traite les données volumineuses. La première partie présente les données multimédias (données LOB, BLOB, CLOB) et la gestion de données multimédias (stockage et interrogation). La deuxième partie sert à présenter les données NoSQL. Les BD NoSQL présentent une nouvelle tendance pour la gestion de données volumineuses « Big Data ».</w:t>
      </w:r>
    </w:p>
    <w:p w:rsidR="00F01E7F" w:rsidRDefault="00F01E7F" w:rsidP="00F01E7F">
      <w:pPr>
        <w:autoSpaceDE w:val="0"/>
        <w:autoSpaceDN w:val="0"/>
        <w:adjustRightInd w:val="0"/>
        <w:rPr>
          <w:rFonts w:ascii="Arial" w:hAnsi="Arial" w:cs="Arial"/>
          <w:color w:val="000000"/>
          <w:sz w:val="22"/>
          <w:szCs w:val="22"/>
          <w:lang w:eastAsia="fr-FR"/>
        </w:rPr>
      </w:pPr>
      <w:r>
        <w:rPr>
          <w:rFonts w:ascii="Arial" w:hAnsi="Arial" w:cs="Arial"/>
          <w:b/>
          <w:bCs/>
          <w:color w:val="000000"/>
          <w:sz w:val="22"/>
          <w:szCs w:val="22"/>
          <w:lang w:eastAsia="fr-FR"/>
        </w:rPr>
        <w:t xml:space="preserve"> </w:t>
      </w:r>
      <w:r>
        <w:rPr>
          <w:rFonts w:ascii="Arial" w:hAnsi="Arial" w:cs="Arial"/>
          <w:b/>
          <w:bCs/>
          <w:i/>
          <w:iCs/>
          <w:color w:val="000000"/>
          <w:sz w:val="22"/>
          <w:szCs w:val="22"/>
          <w:lang w:eastAsia="fr-FR"/>
        </w:rPr>
        <w:t xml:space="preserve">Bases de données objet-relationnelles : </w:t>
      </w:r>
      <w:r>
        <w:rPr>
          <w:rFonts w:ascii="Arial" w:hAnsi="Arial" w:cs="Arial"/>
          <w:color w:val="000000"/>
          <w:sz w:val="22"/>
          <w:szCs w:val="22"/>
          <w:lang w:eastAsia="fr-FR"/>
        </w:rPr>
        <w:t>Cette thématique présente une extension du modèle relationnel appelé Modèle objet-relationnel qui vise à combler les limites du modèle relationnel. Oracle 11g Express Edition est le SGBD utilisé dans les séances de TD et de TP.</w:t>
      </w:r>
    </w:p>
    <w:p w:rsidR="00F01E7F" w:rsidRDefault="00F01E7F" w:rsidP="00F01E7F">
      <w:pPr>
        <w:autoSpaceDE w:val="0"/>
        <w:autoSpaceDN w:val="0"/>
        <w:adjustRightInd w:val="0"/>
        <w:rPr>
          <w:rFonts w:ascii="Arial" w:hAnsi="Arial" w:cs="Arial"/>
          <w:color w:val="000000"/>
          <w:sz w:val="22"/>
          <w:szCs w:val="22"/>
          <w:lang w:eastAsia="fr-FR"/>
        </w:rPr>
      </w:pPr>
      <w:r>
        <w:rPr>
          <w:rFonts w:ascii="Arial" w:hAnsi="Arial" w:cs="Arial"/>
          <w:b/>
          <w:bCs/>
          <w:color w:val="000000"/>
          <w:sz w:val="22"/>
          <w:szCs w:val="22"/>
          <w:lang w:eastAsia="fr-FR"/>
        </w:rPr>
        <w:t xml:space="preserve"> </w:t>
      </w:r>
      <w:r>
        <w:rPr>
          <w:rFonts w:ascii="Arial" w:hAnsi="Arial" w:cs="Arial"/>
          <w:b/>
          <w:bCs/>
          <w:i/>
          <w:iCs/>
          <w:color w:val="000000"/>
          <w:sz w:val="22"/>
          <w:szCs w:val="22"/>
          <w:lang w:eastAsia="fr-FR"/>
        </w:rPr>
        <w:t>Bases de données réparties</w:t>
      </w:r>
      <w:r>
        <w:rPr>
          <w:rFonts w:ascii="Arial" w:hAnsi="Arial" w:cs="Arial"/>
          <w:b/>
          <w:bCs/>
          <w:color w:val="000000"/>
          <w:sz w:val="22"/>
          <w:szCs w:val="22"/>
          <w:lang w:eastAsia="fr-FR"/>
        </w:rPr>
        <w:t xml:space="preserve">. </w:t>
      </w:r>
      <w:r>
        <w:rPr>
          <w:rFonts w:ascii="Arial" w:hAnsi="Arial" w:cs="Arial"/>
          <w:color w:val="000000"/>
          <w:sz w:val="22"/>
          <w:szCs w:val="22"/>
          <w:lang w:eastAsia="fr-FR"/>
        </w:rPr>
        <w:t xml:space="preserve">Cette thématique présente la problématique de bases de données dans un environnement distribué (BD réparties, BD fédérées, multibases, Architectures client </w:t>
      </w:r>
      <w:r>
        <w:rPr>
          <w:rFonts w:ascii="ArialMT" w:hAnsi="ArialMT" w:cs="ArialMT"/>
          <w:color w:val="000000"/>
          <w:sz w:val="22"/>
          <w:szCs w:val="22"/>
          <w:lang w:eastAsia="fr-FR"/>
        </w:rPr>
        <w:t xml:space="preserve">– </w:t>
      </w:r>
      <w:r>
        <w:rPr>
          <w:rFonts w:ascii="Arial" w:hAnsi="Arial" w:cs="Arial"/>
          <w:color w:val="000000"/>
          <w:sz w:val="22"/>
          <w:szCs w:val="22"/>
          <w:lang w:eastAsia="fr-FR"/>
        </w:rPr>
        <w:t>serveur). Elle décrit comment interroger une base de données à distance (</w:t>
      </w:r>
      <w:proofErr w:type="spellStart"/>
      <w:r>
        <w:rPr>
          <w:rFonts w:ascii="Arial" w:hAnsi="Arial" w:cs="Arial"/>
          <w:color w:val="000000"/>
          <w:sz w:val="22"/>
          <w:szCs w:val="22"/>
          <w:lang w:eastAsia="fr-FR"/>
        </w:rPr>
        <w:t>Remote</w:t>
      </w:r>
      <w:proofErr w:type="spellEnd"/>
      <w:r>
        <w:rPr>
          <w:rFonts w:ascii="Arial" w:hAnsi="Arial" w:cs="Arial"/>
          <w:color w:val="000000"/>
          <w:sz w:val="22"/>
          <w:szCs w:val="22"/>
          <w:lang w:eastAsia="fr-FR"/>
        </w:rPr>
        <w:t xml:space="preserve"> </w:t>
      </w:r>
      <w:proofErr w:type="spellStart"/>
      <w:r>
        <w:rPr>
          <w:rFonts w:ascii="Arial" w:hAnsi="Arial" w:cs="Arial"/>
          <w:color w:val="000000"/>
          <w:sz w:val="22"/>
          <w:szCs w:val="22"/>
          <w:lang w:eastAsia="fr-FR"/>
        </w:rPr>
        <w:t>database</w:t>
      </w:r>
      <w:proofErr w:type="spellEnd"/>
      <w:r>
        <w:rPr>
          <w:rFonts w:ascii="Arial" w:hAnsi="Arial" w:cs="Arial"/>
          <w:color w:val="000000"/>
          <w:sz w:val="22"/>
          <w:szCs w:val="22"/>
          <w:lang w:eastAsia="fr-FR"/>
        </w:rPr>
        <w:t>) et comment gérer les transactions réparties.</w:t>
      </w:r>
    </w:p>
    <w:p w:rsidR="006844AC" w:rsidRDefault="00F01E7F" w:rsidP="00F01E7F">
      <w:pPr>
        <w:jc w:val="both"/>
        <w:rPr>
          <w:rFonts w:ascii="Arial" w:hAnsi="Arial"/>
          <w:b/>
        </w:rPr>
      </w:pPr>
      <w:r>
        <w:rPr>
          <w:rFonts w:ascii="Arial" w:hAnsi="Arial" w:cs="Arial"/>
          <w:color w:val="000000"/>
          <w:sz w:val="22"/>
          <w:szCs w:val="22"/>
          <w:lang w:eastAsia="fr-FR"/>
        </w:rPr>
        <w:t>Autour de ces thématiques, le module de Bases de données avancées requiert des connaissances préalables sur : les bases de données relationnelles et SQL2, Algorithmique, programmation orientée objets, les systèmes répartis et les données multimédias.</w:t>
      </w:r>
    </w:p>
    <w:p w:rsidR="00F01E7F" w:rsidRDefault="00F01E7F" w:rsidP="006844AC">
      <w:pPr>
        <w:jc w:val="both"/>
        <w:rPr>
          <w:b/>
        </w:rPr>
      </w:pPr>
    </w:p>
    <w:p w:rsidR="006844AC" w:rsidRDefault="006844AC" w:rsidP="006844AC">
      <w:pPr>
        <w:jc w:val="both"/>
        <w:rPr>
          <w:rFonts w:ascii="Arial" w:hAnsi="Arial"/>
          <w:b/>
          <w:i/>
        </w:rPr>
      </w:pPr>
      <w:r>
        <w:rPr>
          <w:b/>
        </w:rPr>
        <w:t xml:space="preserve">Connaissances préalables recommandées   </w:t>
      </w:r>
      <w:r>
        <w:rPr>
          <w:rFonts w:ascii="Arial" w:hAnsi="Arial"/>
          <w:b/>
          <w:i/>
        </w:rPr>
        <w:t>:</w:t>
      </w:r>
    </w:p>
    <w:p w:rsidR="006844AC" w:rsidRDefault="006844AC" w:rsidP="006844AC">
      <w:pPr>
        <w:jc w:val="both"/>
      </w:pPr>
      <w:r>
        <w:rPr>
          <w:rFonts w:ascii="Arial" w:hAnsi="Arial"/>
          <w:i/>
        </w:rPr>
        <w:t xml:space="preserve"> Notions acquises dans le module sur les bases de données (licence informatique)</w:t>
      </w:r>
    </w:p>
    <w:p w:rsidR="006844AC" w:rsidRDefault="006844AC" w:rsidP="006844AC">
      <w:pPr>
        <w:jc w:val="both"/>
        <w:rPr>
          <w:rFonts w:ascii="Arial" w:hAnsi="Arial"/>
          <w:b/>
        </w:rPr>
      </w:pPr>
    </w:p>
    <w:p w:rsidR="006844AC" w:rsidRDefault="006844AC" w:rsidP="006844AC">
      <w:pPr>
        <w:jc w:val="both"/>
        <w:rPr>
          <w:rFonts w:ascii="Arial" w:hAnsi="Arial"/>
          <w:b/>
        </w:rPr>
      </w:pPr>
      <w:r>
        <w:rPr>
          <w:rFonts w:ascii="Arial" w:hAnsi="Arial"/>
          <w:b/>
        </w:rPr>
        <w:t>Contenu de la matière : </w:t>
      </w:r>
    </w:p>
    <w:p w:rsidR="00F01E7F" w:rsidRPr="00EC7D80" w:rsidRDefault="00F01E7F" w:rsidP="00F01E7F">
      <w:pPr>
        <w:autoSpaceDE w:val="0"/>
        <w:autoSpaceDN w:val="0"/>
        <w:adjustRightInd w:val="0"/>
        <w:rPr>
          <w:rFonts w:ascii="Arial" w:hAnsi="Arial" w:cs="Arial"/>
          <w:b/>
          <w:bCs/>
          <w:sz w:val="22"/>
          <w:szCs w:val="22"/>
          <w:lang w:eastAsia="fr-FR"/>
        </w:rPr>
      </w:pPr>
      <w:r w:rsidRPr="00EC7D80">
        <w:rPr>
          <w:rFonts w:ascii="Arial" w:hAnsi="Arial" w:cs="Arial"/>
          <w:b/>
          <w:bCs/>
          <w:sz w:val="22"/>
          <w:szCs w:val="22"/>
          <w:lang w:eastAsia="fr-FR"/>
        </w:rPr>
        <w:t>Chapitre 01 : Les bases de données volumineuses</w:t>
      </w:r>
    </w:p>
    <w:p w:rsidR="00F01E7F" w:rsidRPr="00EC7D80" w:rsidRDefault="00F01E7F" w:rsidP="00EC7D80">
      <w:pPr>
        <w:autoSpaceDE w:val="0"/>
        <w:autoSpaceDN w:val="0"/>
        <w:adjustRightInd w:val="0"/>
        <w:ind w:left="284"/>
        <w:rPr>
          <w:rFonts w:ascii="Arial" w:hAnsi="Arial" w:cs="Arial"/>
          <w:sz w:val="22"/>
          <w:szCs w:val="22"/>
          <w:lang w:eastAsia="fr-FR"/>
        </w:rPr>
      </w:pPr>
      <w:r w:rsidRPr="00EC7D80">
        <w:rPr>
          <w:rFonts w:ascii="Arial" w:hAnsi="Arial" w:cs="Arial"/>
          <w:lang w:eastAsia="fr-FR"/>
        </w:rPr>
        <w:t xml:space="preserve">a) Bases de Données multimédias : </w:t>
      </w:r>
      <w:r w:rsidRPr="00EC7D80">
        <w:rPr>
          <w:rFonts w:ascii="Arial" w:hAnsi="Arial" w:cs="Arial"/>
          <w:sz w:val="22"/>
          <w:szCs w:val="22"/>
          <w:lang w:eastAsia="fr-FR"/>
        </w:rPr>
        <w:t>Types de données multimédias, manipulation de données LOB, etc.</w:t>
      </w:r>
    </w:p>
    <w:p w:rsidR="00F01E7F" w:rsidRPr="00EC7D80" w:rsidRDefault="00F01E7F" w:rsidP="00EC7D80">
      <w:pPr>
        <w:autoSpaceDE w:val="0"/>
        <w:autoSpaceDN w:val="0"/>
        <w:adjustRightInd w:val="0"/>
        <w:ind w:left="284"/>
        <w:rPr>
          <w:rFonts w:ascii="Arial" w:hAnsi="Arial" w:cs="Arial"/>
          <w:sz w:val="22"/>
          <w:szCs w:val="22"/>
          <w:lang w:eastAsia="fr-FR"/>
        </w:rPr>
      </w:pPr>
      <w:r w:rsidRPr="00EC7D80">
        <w:rPr>
          <w:rFonts w:ascii="Arial" w:hAnsi="Arial" w:cs="Arial"/>
          <w:lang w:eastAsia="fr-FR"/>
        </w:rPr>
        <w:t xml:space="preserve">b) Les BD NoSQL : </w:t>
      </w:r>
      <w:r w:rsidRPr="00EC7D80">
        <w:rPr>
          <w:rFonts w:ascii="Arial" w:hAnsi="Arial" w:cs="Arial"/>
          <w:sz w:val="22"/>
          <w:szCs w:val="22"/>
          <w:lang w:eastAsia="fr-FR"/>
        </w:rPr>
        <w:t>Historique sur NoSQL, catégories des données NoSQL, MongoDB comme exemple de BD NoSQL orientée documents. Les TP sont basés sur Oracle 11g et MongoDB.</w:t>
      </w:r>
    </w:p>
    <w:p w:rsidR="00F01E7F" w:rsidRDefault="00F01E7F" w:rsidP="00F01E7F">
      <w:pPr>
        <w:autoSpaceDE w:val="0"/>
        <w:autoSpaceDN w:val="0"/>
        <w:adjustRightInd w:val="0"/>
        <w:rPr>
          <w:rFonts w:ascii="Arial" w:hAnsi="Arial" w:cs="Arial"/>
          <w:b/>
          <w:bCs/>
          <w:color w:val="000000"/>
          <w:sz w:val="22"/>
          <w:szCs w:val="22"/>
          <w:lang w:eastAsia="fr-FR"/>
        </w:rPr>
      </w:pPr>
      <w:r>
        <w:rPr>
          <w:rFonts w:ascii="Arial" w:hAnsi="Arial" w:cs="Arial"/>
          <w:b/>
          <w:bCs/>
          <w:color w:val="000000"/>
          <w:sz w:val="22"/>
          <w:szCs w:val="22"/>
          <w:lang w:eastAsia="fr-FR"/>
        </w:rPr>
        <w:t>Chapitre 02 : Les bases de données objet-relationnelles</w:t>
      </w:r>
    </w:p>
    <w:p w:rsidR="00EC7D80" w:rsidRDefault="00F01E7F" w:rsidP="00EC7D80">
      <w:pPr>
        <w:autoSpaceDE w:val="0"/>
        <w:autoSpaceDN w:val="0"/>
        <w:adjustRightInd w:val="0"/>
        <w:ind w:left="284"/>
        <w:rPr>
          <w:rFonts w:ascii="Arial" w:hAnsi="Arial" w:cs="Arial"/>
          <w:color w:val="000000"/>
          <w:sz w:val="22"/>
          <w:szCs w:val="22"/>
          <w:lang w:eastAsia="fr-FR"/>
        </w:rPr>
      </w:pPr>
      <w:r>
        <w:rPr>
          <w:rFonts w:ascii="ArialMT" w:hAnsi="ArialMT" w:cs="ArialMT"/>
          <w:color w:val="000000"/>
          <w:sz w:val="22"/>
          <w:szCs w:val="22"/>
          <w:lang w:eastAsia="fr-FR"/>
        </w:rPr>
        <w:t xml:space="preserve">Limites du modèle relationnel, Les ADT, Définition d’attributs référence, </w:t>
      </w:r>
      <w:r>
        <w:rPr>
          <w:rFonts w:ascii="Arial" w:hAnsi="Arial" w:cs="Arial"/>
          <w:color w:val="000000"/>
          <w:sz w:val="22"/>
          <w:szCs w:val="22"/>
          <w:lang w:eastAsia="fr-FR"/>
        </w:rPr>
        <w:t xml:space="preserve">SQL3 et SGBD Objet-Relationnel, PL/SQL, PSM, les vues, les séquences, curseurs. </w:t>
      </w:r>
    </w:p>
    <w:p w:rsidR="00F01E7F" w:rsidRDefault="00EC7D80" w:rsidP="00EC7D80">
      <w:pPr>
        <w:autoSpaceDE w:val="0"/>
        <w:autoSpaceDN w:val="0"/>
        <w:adjustRightInd w:val="0"/>
        <w:ind w:left="284"/>
        <w:rPr>
          <w:rFonts w:ascii="Arial" w:hAnsi="Arial" w:cs="Arial"/>
          <w:color w:val="000000"/>
          <w:sz w:val="22"/>
          <w:szCs w:val="22"/>
          <w:lang w:eastAsia="fr-FR"/>
        </w:rPr>
      </w:pPr>
      <w:r>
        <w:rPr>
          <w:rFonts w:ascii="Arial" w:hAnsi="Arial" w:cs="Arial"/>
          <w:color w:val="000000"/>
          <w:sz w:val="22"/>
          <w:szCs w:val="22"/>
          <w:lang w:eastAsia="fr-FR"/>
        </w:rPr>
        <w:t xml:space="preserve">NB : </w:t>
      </w:r>
      <w:r w:rsidR="00F01E7F">
        <w:rPr>
          <w:rFonts w:ascii="ArialMT" w:hAnsi="ArialMT" w:cs="ArialMT"/>
          <w:color w:val="000000"/>
          <w:sz w:val="22"/>
          <w:szCs w:val="22"/>
          <w:lang w:eastAsia="fr-FR"/>
        </w:rPr>
        <w:t xml:space="preserve">Ce chapitre est basé sur l’utilisation </w:t>
      </w:r>
      <w:r w:rsidR="00F01E7F">
        <w:rPr>
          <w:rFonts w:ascii="Arial" w:hAnsi="Arial" w:cs="Arial"/>
          <w:color w:val="000000"/>
          <w:sz w:val="22"/>
          <w:szCs w:val="22"/>
          <w:lang w:eastAsia="fr-FR"/>
        </w:rPr>
        <w:t>du SGBD Oracle 11g comme exemple de SGBD objet-relationnel.</w:t>
      </w:r>
    </w:p>
    <w:p w:rsidR="00F01E7F" w:rsidRDefault="00F01E7F" w:rsidP="00F01E7F">
      <w:pPr>
        <w:autoSpaceDE w:val="0"/>
        <w:autoSpaceDN w:val="0"/>
        <w:adjustRightInd w:val="0"/>
        <w:rPr>
          <w:rFonts w:ascii="Arial" w:hAnsi="Arial" w:cs="Arial"/>
          <w:b/>
          <w:bCs/>
          <w:color w:val="000000"/>
          <w:sz w:val="22"/>
          <w:szCs w:val="22"/>
          <w:lang w:eastAsia="fr-FR"/>
        </w:rPr>
      </w:pPr>
      <w:r>
        <w:rPr>
          <w:rFonts w:ascii="Arial" w:hAnsi="Arial" w:cs="Arial"/>
          <w:b/>
          <w:bCs/>
          <w:color w:val="000000"/>
          <w:sz w:val="22"/>
          <w:szCs w:val="22"/>
          <w:lang w:eastAsia="fr-FR"/>
        </w:rPr>
        <w:t>Chapitre 03 : Les bases de données réparties</w:t>
      </w:r>
    </w:p>
    <w:p w:rsidR="006844AC" w:rsidRDefault="00F01E7F" w:rsidP="00EC7D80">
      <w:pPr>
        <w:ind w:left="426"/>
        <w:jc w:val="both"/>
        <w:rPr>
          <w:rFonts w:ascii="Arial" w:hAnsi="Arial"/>
          <w:b/>
        </w:rPr>
      </w:pPr>
      <w:r>
        <w:rPr>
          <w:rFonts w:ascii="ArialMT" w:hAnsi="ArialMT" w:cs="ArialMT"/>
          <w:color w:val="000000"/>
          <w:sz w:val="22"/>
          <w:szCs w:val="22"/>
          <w:lang w:eastAsia="fr-FR"/>
        </w:rPr>
        <w:t xml:space="preserve">Motivations, Architecture, Fragmentation d’une BD, Traitement de requêtes </w:t>
      </w:r>
      <w:r>
        <w:rPr>
          <w:rFonts w:ascii="Arial" w:hAnsi="Arial" w:cs="Arial"/>
          <w:color w:val="000000"/>
          <w:sz w:val="22"/>
          <w:szCs w:val="22"/>
          <w:lang w:eastAsia="fr-FR"/>
        </w:rPr>
        <w:t>réparties, Gestion de Transactions réparties, DATABASE LINK, etc</w:t>
      </w:r>
      <w:r w:rsidR="00EC7D80">
        <w:rPr>
          <w:rFonts w:ascii="Arial" w:hAnsi="Arial" w:cs="Arial"/>
          <w:color w:val="000000"/>
          <w:sz w:val="22"/>
          <w:szCs w:val="22"/>
          <w:lang w:eastAsia="fr-FR"/>
        </w:rPr>
        <w:t>.</w:t>
      </w:r>
    </w:p>
    <w:p w:rsidR="006844AC" w:rsidRDefault="006844AC" w:rsidP="006844AC">
      <w:pPr>
        <w:jc w:val="both"/>
        <w:rPr>
          <w:rFonts w:ascii="Arial" w:hAnsi="Arial"/>
          <w:b/>
        </w:rPr>
      </w:pPr>
    </w:p>
    <w:p w:rsidR="006844AC" w:rsidRDefault="006844AC" w:rsidP="00EC7D80">
      <w:pPr>
        <w:jc w:val="both"/>
        <w:rPr>
          <w:rFonts w:ascii="Arial" w:hAnsi="Arial"/>
          <w:b/>
        </w:rPr>
      </w:pPr>
      <w:r>
        <w:rPr>
          <w:rFonts w:ascii="Arial" w:hAnsi="Arial"/>
          <w:b/>
        </w:rPr>
        <w:t xml:space="preserve">Mode d’évaluation :  </w:t>
      </w:r>
      <w:r w:rsidRPr="000F7B7C">
        <w:rPr>
          <w:rFonts w:ascii="Arial" w:hAnsi="Arial"/>
          <w:bCs/>
        </w:rPr>
        <w:t>Examen final</w:t>
      </w:r>
      <w:r w:rsidR="00EC7D80">
        <w:rPr>
          <w:rFonts w:ascii="Arial" w:hAnsi="Arial"/>
          <w:bCs/>
        </w:rPr>
        <w:t xml:space="preserve"> 60% </w:t>
      </w:r>
      <w:r w:rsidRPr="000F7B7C">
        <w:rPr>
          <w:rFonts w:ascii="Arial" w:hAnsi="Arial"/>
          <w:bCs/>
        </w:rPr>
        <w:t>+</w:t>
      </w:r>
      <w:r>
        <w:rPr>
          <w:rFonts w:ascii="Arial" w:hAnsi="Arial"/>
          <w:bCs/>
        </w:rPr>
        <w:t xml:space="preserve"> Contrôle continu</w:t>
      </w:r>
      <w:r w:rsidR="00EC7D80">
        <w:rPr>
          <w:rFonts w:ascii="Arial" w:hAnsi="Arial"/>
          <w:bCs/>
        </w:rPr>
        <w:t xml:space="preserve"> 40%</w:t>
      </w:r>
    </w:p>
    <w:p w:rsidR="008A2A6D" w:rsidRDefault="008A2A6D" w:rsidP="006844AC">
      <w:pPr>
        <w:jc w:val="both"/>
        <w:rPr>
          <w:rFonts w:ascii="Arial" w:hAnsi="Arial"/>
          <w:b/>
        </w:rPr>
      </w:pPr>
    </w:p>
    <w:p w:rsidR="008A2A6D" w:rsidRDefault="008A2A6D" w:rsidP="006844AC">
      <w:pPr>
        <w:jc w:val="both"/>
        <w:rPr>
          <w:rFonts w:ascii="Arial" w:hAnsi="Arial"/>
          <w:b/>
        </w:rPr>
      </w:pPr>
    </w:p>
    <w:p w:rsidR="008A2A6D" w:rsidRDefault="008A2A6D" w:rsidP="006844AC">
      <w:pPr>
        <w:jc w:val="both"/>
        <w:rPr>
          <w:rFonts w:ascii="Arial" w:hAnsi="Arial"/>
          <w:b/>
        </w:rPr>
      </w:pPr>
    </w:p>
    <w:p w:rsidR="008A2A6D" w:rsidRDefault="008A2A6D" w:rsidP="006844AC">
      <w:pPr>
        <w:jc w:val="both"/>
        <w:rPr>
          <w:rFonts w:ascii="Arial" w:hAnsi="Arial"/>
          <w:b/>
        </w:rPr>
      </w:pPr>
    </w:p>
    <w:p w:rsidR="006844AC" w:rsidRDefault="006844AC" w:rsidP="006844AC">
      <w:pPr>
        <w:jc w:val="both"/>
        <w:rPr>
          <w:rFonts w:ascii="Arial" w:hAnsi="Arial"/>
        </w:rPr>
      </w:pPr>
      <w:r>
        <w:rPr>
          <w:rFonts w:ascii="Arial" w:hAnsi="Arial"/>
          <w:b/>
        </w:rPr>
        <w:lastRenderedPageBreak/>
        <w:t xml:space="preserve">Références   </w:t>
      </w:r>
    </w:p>
    <w:p w:rsidR="006844AC" w:rsidRPr="00EC7D80" w:rsidRDefault="006844AC">
      <w:pPr>
        <w:pStyle w:val="Paragraphedeliste"/>
        <w:numPr>
          <w:ilvl w:val="0"/>
          <w:numId w:val="27"/>
        </w:numPr>
        <w:jc w:val="both"/>
        <w:rPr>
          <w:rFonts w:ascii="Arial" w:hAnsi="Arial"/>
        </w:rPr>
      </w:pPr>
      <w:r w:rsidRPr="00EC7D80">
        <w:rPr>
          <w:rFonts w:ascii="Arial" w:hAnsi="Arial"/>
        </w:rPr>
        <w:t xml:space="preserve">G. </w:t>
      </w:r>
      <w:proofErr w:type="spellStart"/>
      <w:r w:rsidRPr="00EC7D80">
        <w:rPr>
          <w:rFonts w:ascii="Arial" w:hAnsi="Arial"/>
        </w:rPr>
        <w:t>Gardarin</w:t>
      </w:r>
      <w:proofErr w:type="spellEnd"/>
      <w:r w:rsidRPr="00EC7D80">
        <w:rPr>
          <w:rFonts w:ascii="Arial" w:hAnsi="Arial"/>
        </w:rPr>
        <w:t xml:space="preserve">, P. </w:t>
      </w:r>
      <w:proofErr w:type="spellStart"/>
      <w:r w:rsidRPr="00EC7D80">
        <w:rPr>
          <w:rFonts w:ascii="Arial" w:hAnsi="Arial"/>
        </w:rPr>
        <w:t>Vaduriez</w:t>
      </w:r>
      <w:proofErr w:type="spellEnd"/>
      <w:r w:rsidRPr="00EC7D80">
        <w:rPr>
          <w:rFonts w:ascii="Arial" w:hAnsi="Arial"/>
        </w:rPr>
        <w:t>, SGBD avancés, Editions Eyrolles 1990.</w:t>
      </w:r>
    </w:p>
    <w:p w:rsidR="00EC7D80" w:rsidRPr="00EC7D80" w:rsidRDefault="00EC7D80">
      <w:pPr>
        <w:pStyle w:val="Paragraphedeliste"/>
        <w:numPr>
          <w:ilvl w:val="0"/>
          <w:numId w:val="27"/>
        </w:numPr>
        <w:autoSpaceDE w:val="0"/>
        <w:autoSpaceDN w:val="0"/>
        <w:adjustRightInd w:val="0"/>
        <w:rPr>
          <w:rFonts w:ascii="Arial" w:hAnsi="Arial" w:cs="Arial"/>
          <w:sz w:val="22"/>
          <w:szCs w:val="22"/>
          <w:lang w:eastAsia="fr-FR"/>
        </w:rPr>
      </w:pPr>
      <w:r w:rsidRPr="00EC7D80">
        <w:rPr>
          <w:rFonts w:ascii="Arial" w:hAnsi="Arial" w:cs="Arial"/>
          <w:sz w:val="22"/>
          <w:szCs w:val="22"/>
          <w:lang w:eastAsia="fr-FR"/>
        </w:rPr>
        <w:t>Traitements parallèles dans les bases de données relationnelles</w:t>
      </w:r>
      <w:r>
        <w:rPr>
          <w:rFonts w:ascii="Arial" w:hAnsi="Arial" w:cs="Arial"/>
          <w:sz w:val="22"/>
          <w:szCs w:val="22"/>
          <w:lang w:eastAsia="fr-FR"/>
        </w:rPr>
        <w:t xml:space="preserve">  </w:t>
      </w:r>
      <w:r w:rsidRPr="00EC7D80">
        <w:rPr>
          <w:rFonts w:ascii="Arial" w:hAnsi="Arial" w:cs="Arial"/>
          <w:sz w:val="22"/>
          <w:szCs w:val="22"/>
          <w:lang w:eastAsia="fr-FR"/>
        </w:rPr>
        <w:t xml:space="preserve">A. </w:t>
      </w:r>
      <w:proofErr w:type="spellStart"/>
      <w:r w:rsidRPr="00EC7D80">
        <w:rPr>
          <w:rFonts w:ascii="Arial" w:hAnsi="Arial" w:cs="Arial"/>
          <w:sz w:val="22"/>
          <w:szCs w:val="22"/>
          <w:lang w:eastAsia="fr-FR"/>
        </w:rPr>
        <w:t>Hameurlian</w:t>
      </w:r>
      <w:proofErr w:type="spellEnd"/>
    </w:p>
    <w:p w:rsidR="006844AC" w:rsidRPr="00EC7D80" w:rsidRDefault="006844AC">
      <w:pPr>
        <w:pStyle w:val="Paragraphedeliste"/>
        <w:numPr>
          <w:ilvl w:val="0"/>
          <w:numId w:val="27"/>
        </w:numPr>
        <w:jc w:val="both"/>
        <w:rPr>
          <w:rFonts w:ascii="Arial" w:hAnsi="Arial"/>
          <w:i/>
        </w:rPr>
      </w:pPr>
      <w:r w:rsidRPr="00EC7D80">
        <w:rPr>
          <w:rFonts w:ascii="Arial" w:hAnsi="Arial"/>
        </w:rPr>
        <w:t xml:space="preserve">Articles de recherches d’actualité dans le domaine. </w:t>
      </w:r>
    </w:p>
    <w:p w:rsidR="008A2A6D" w:rsidRPr="008A2A6D" w:rsidRDefault="00EC7D80">
      <w:pPr>
        <w:pStyle w:val="Paragraphedeliste"/>
        <w:numPr>
          <w:ilvl w:val="0"/>
          <w:numId w:val="27"/>
        </w:numPr>
        <w:autoSpaceDE w:val="0"/>
        <w:autoSpaceDN w:val="0"/>
        <w:adjustRightInd w:val="0"/>
        <w:rPr>
          <w:rFonts w:ascii="Arial" w:hAnsi="Arial" w:cs="Arial"/>
          <w:sz w:val="22"/>
          <w:szCs w:val="22"/>
          <w:lang w:eastAsia="fr-FR"/>
        </w:rPr>
      </w:pPr>
      <w:r w:rsidRPr="008A2A6D">
        <w:rPr>
          <w:rFonts w:ascii="Arial" w:hAnsi="Arial" w:cs="Arial"/>
          <w:sz w:val="22"/>
          <w:szCs w:val="22"/>
          <w:lang w:eastAsia="fr-FR"/>
        </w:rPr>
        <w:t>Oracle 12c : programmer avec SQL et PL/SQL</w:t>
      </w:r>
      <w:r w:rsidR="008A2A6D" w:rsidRPr="008A2A6D">
        <w:rPr>
          <w:rFonts w:ascii="Arial" w:hAnsi="Arial" w:cs="Arial"/>
          <w:sz w:val="22"/>
          <w:szCs w:val="22"/>
          <w:lang w:eastAsia="fr-FR"/>
        </w:rPr>
        <w:t xml:space="preserve">  , J. </w:t>
      </w:r>
      <w:proofErr w:type="spellStart"/>
      <w:r w:rsidR="008A2A6D" w:rsidRPr="008A2A6D">
        <w:rPr>
          <w:rFonts w:ascii="Arial" w:hAnsi="Arial" w:cs="Arial"/>
          <w:sz w:val="22"/>
          <w:szCs w:val="22"/>
          <w:lang w:eastAsia="fr-FR"/>
        </w:rPr>
        <w:t>Gabillaud</w:t>
      </w:r>
      <w:proofErr w:type="spellEnd"/>
      <w:r w:rsidR="008A2A6D" w:rsidRPr="008A2A6D">
        <w:rPr>
          <w:rFonts w:ascii="Arial" w:hAnsi="Arial" w:cs="Arial"/>
          <w:sz w:val="22"/>
          <w:szCs w:val="22"/>
          <w:lang w:eastAsia="fr-FR"/>
        </w:rPr>
        <w:t xml:space="preserve"> et al</w:t>
      </w:r>
    </w:p>
    <w:p w:rsidR="00EC7D80" w:rsidRPr="008A2A6D" w:rsidRDefault="00EC7D80">
      <w:pPr>
        <w:pStyle w:val="Paragraphedeliste"/>
        <w:numPr>
          <w:ilvl w:val="0"/>
          <w:numId w:val="27"/>
        </w:numPr>
        <w:autoSpaceDE w:val="0"/>
        <w:autoSpaceDN w:val="0"/>
        <w:adjustRightInd w:val="0"/>
        <w:rPr>
          <w:rFonts w:ascii="Arial" w:hAnsi="Arial" w:cs="Arial"/>
          <w:sz w:val="22"/>
          <w:szCs w:val="22"/>
          <w:lang w:eastAsia="fr-FR"/>
        </w:rPr>
      </w:pPr>
      <w:r w:rsidRPr="008A2A6D">
        <w:rPr>
          <w:rFonts w:ascii="Arial" w:hAnsi="Arial" w:cs="Arial"/>
          <w:sz w:val="22"/>
          <w:szCs w:val="22"/>
          <w:lang w:eastAsia="fr-FR"/>
        </w:rPr>
        <w:t>Base de données : de systèmes relationnels aux systèmes objet</w:t>
      </w:r>
      <w:r w:rsidR="008A2A6D" w:rsidRPr="008A2A6D">
        <w:rPr>
          <w:rFonts w:ascii="Arial" w:hAnsi="Arial" w:cs="Arial"/>
          <w:sz w:val="22"/>
          <w:szCs w:val="22"/>
          <w:lang w:eastAsia="fr-FR"/>
        </w:rPr>
        <w:t xml:space="preserve">, </w:t>
      </w:r>
      <w:r w:rsidRPr="008A2A6D">
        <w:rPr>
          <w:rFonts w:ascii="Arial" w:hAnsi="Arial" w:cs="Arial"/>
          <w:sz w:val="22"/>
          <w:szCs w:val="22"/>
          <w:lang w:eastAsia="fr-FR"/>
        </w:rPr>
        <w:t xml:space="preserve">Delobel. </w:t>
      </w:r>
      <w:proofErr w:type="spellStart"/>
      <w:r w:rsidRPr="008A2A6D">
        <w:rPr>
          <w:rFonts w:ascii="Arial" w:hAnsi="Arial" w:cs="Arial"/>
          <w:sz w:val="22"/>
          <w:szCs w:val="22"/>
          <w:lang w:eastAsia="fr-FR"/>
        </w:rPr>
        <w:t>Claud</w:t>
      </w:r>
      <w:proofErr w:type="spellEnd"/>
    </w:p>
    <w:p w:rsidR="00EC7D80" w:rsidRPr="008A2A6D" w:rsidRDefault="00EC7D80">
      <w:pPr>
        <w:pStyle w:val="Paragraphedeliste"/>
        <w:numPr>
          <w:ilvl w:val="0"/>
          <w:numId w:val="27"/>
        </w:numPr>
        <w:autoSpaceDE w:val="0"/>
        <w:autoSpaceDN w:val="0"/>
        <w:adjustRightInd w:val="0"/>
        <w:rPr>
          <w:rFonts w:ascii="Arial" w:hAnsi="Arial" w:cs="Arial"/>
          <w:sz w:val="22"/>
          <w:szCs w:val="22"/>
          <w:lang w:eastAsia="fr-FR"/>
        </w:rPr>
      </w:pPr>
      <w:r w:rsidRPr="008A2A6D">
        <w:rPr>
          <w:rFonts w:ascii="Arial" w:hAnsi="Arial" w:cs="Arial"/>
          <w:sz w:val="22"/>
          <w:szCs w:val="22"/>
          <w:lang w:eastAsia="fr-FR"/>
        </w:rPr>
        <w:t>Base de données &amp; SGBD relationnels et objets</w:t>
      </w:r>
      <w:r w:rsidR="008A2A6D" w:rsidRPr="008A2A6D">
        <w:rPr>
          <w:rFonts w:ascii="Arial" w:hAnsi="Arial" w:cs="Arial"/>
          <w:sz w:val="22"/>
          <w:szCs w:val="22"/>
          <w:lang w:eastAsia="fr-FR"/>
        </w:rPr>
        <w:t xml:space="preserve"> , </w:t>
      </w:r>
      <w:proofErr w:type="spellStart"/>
      <w:r w:rsidRPr="008A2A6D">
        <w:rPr>
          <w:rFonts w:ascii="Arial" w:hAnsi="Arial" w:cs="Arial"/>
          <w:sz w:val="22"/>
          <w:szCs w:val="22"/>
          <w:lang w:eastAsia="fr-FR"/>
        </w:rPr>
        <w:t>Selmoune</w:t>
      </w:r>
      <w:proofErr w:type="spellEnd"/>
    </w:p>
    <w:p w:rsidR="00EC7D80" w:rsidRPr="008A2A6D" w:rsidRDefault="00EC7D80">
      <w:pPr>
        <w:pStyle w:val="Paragraphedeliste"/>
        <w:numPr>
          <w:ilvl w:val="0"/>
          <w:numId w:val="27"/>
        </w:numPr>
        <w:autoSpaceDE w:val="0"/>
        <w:autoSpaceDN w:val="0"/>
        <w:adjustRightInd w:val="0"/>
        <w:rPr>
          <w:rFonts w:ascii="Arial" w:hAnsi="Arial" w:cs="Arial"/>
          <w:sz w:val="22"/>
          <w:szCs w:val="22"/>
          <w:lang w:val="en-US" w:eastAsia="fr-FR"/>
        </w:rPr>
      </w:pPr>
      <w:r w:rsidRPr="008A2A6D">
        <w:rPr>
          <w:rFonts w:ascii="Arial" w:hAnsi="Arial" w:cs="Arial"/>
          <w:sz w:val="22"/>
          <w:szCs w:val="22"/>
          <w:lang w:eastAsia="fr-FR"/>
        </w:rPr>
        <w:t xml:space="preserve">Base de données orientée objet. </w:t>
      </w:r>
      <w:r w:rsidRPr="008A2A6D">
        <w:rPr>
          <w:rFonts w:ascii="Arial" w:hAnsi="Arial" w:cs="Arial"/>
          <w:sz w:val="22"/>
          <w:szCs w:val="22"/>
          <w:lang w:val="en-US" w:eastAsia="fr-FR"/>
        </w:rPr>
        <w:t>2</w:t>
      </w:r>
      <w:r w:rsidRPr="008A2A6D">
        <w:rPr>
          <w:rFonts w:ascii="Arial" w:hAnsi="Arial" w:cs="Arial"/>
          <w:sz w:val="14"/>
          <w:szCs w:val="14"/>
          <w:lang w:val="en-US" w:eastAsia="fr-FR"/>
        </w:rPr>
        <w:t xml:space="preserve">ème </w:t>
      </w:r>
      <w:r w:rsidRPr="008A2A6D">
        <w:rPr>
          <w:rFonts w:ascii="Arial" w:hAnsi="Arial" w:cs="Arial"/>
          <w:sz w:val="22"/>
          <w:szCs w:val="22"/>
          <w:lang w:val="en-US" w:eastAsia="fr-FR"/>
        </w:rPr>
        <w:t>Edition</w:t>
      </w:r>
      <w:r w:rsidR="008A2A6D" w:rsidRPr="008A2A6D">
        <w:rPr>
          <w:rFonts w:ascii="Arial" w:hAnsi="Arial" w:cs="Arial"/>
          <w:sz w:val="22"/>
          <w:szCs w:val="22"/>
          <w:lang w:val="en-US" w:eastAsia="fr-FR"/>
        </w:rPr>
        <w:t xml:space="preserve"> , </w:t>
      </w:r>
      <w:proofErr w:type="spellStart"/>
      <w:r w:rsidRPr="008A2A6D">
        <w:rPr>
          <w:rFonts w:ascii="Arial" w:hAnsi="Arial" w:cs="Arial"/>
          <w:sz w:val="22"/>
          <w:szCs w:val="22"/>
          <w:lang w:val="en-US" w:eastAsia="fr-FR"/>
        </w:rPr>
        <w:t>R.G.G.Cattel</w:t>
      </w:r>
      <w:proofErr w:type="spellEnd"/>
    </w:p>
    <w:p w:rsidR="00EC7D80" w:rsidRPr="008A2A6D" w:rsidRDefault="00EC7D80">
      <w:pPr>
        <w:pStyle w:val="Paragraphedeliste"/>
        <w:numPr>
          <w:ilvl w:val="0"/>
          <w:numId w:val="27"/>
        </w:numPr>
        <w:autoSpaceDE w:val="0"/>
        <w:autoSpaceDN w:val="0"/>
        <w:adjustRightInd w:val="0"/>
        <w:rPr>
          <w:rFonts w:ascii="Arial" w:hAnsi="Arial" w:cs="Arial"/>
          <w:sz w:val="22"/>
          <w:szCs w:val="22"/>
          <w:lang w:eastAsia="fr-FR"/>
        </w:rPr>
      </w:pPr>
      <w:r w:rsidRPr="008A2A6D">
        <w:rPr>
          <w:rFonts w:ascii="Arial" w:hAnsi="Arial" w:cs="Arial"/>
          <w:sz w:val="22"/>
          <w:szCs w:val="22"/>
          <w:lang w:eastAsia="fr-FR"/>
        </w:rPr>
        <w:t>De UML à SQL : conception de base de données avec exercices</w:t>
      </w:r>
      <w:r w:rsidR="008A2A6D" w:rsidRPr="008A2A6D">
        <w:rPr>
          <w:rFonts w:ascii="Arial" w:hAnsi="Arial" w:cs="Arial"/>
          <w:sz w:val="22"/>
          <w:szCs w:val="22"/>
          <w:lang w:eastAsia="fr-FR"/>
        </w:rPr>
        <w:t xml:space="preserve"> , </w:t>
      </w:r>
      <w:r w:rsidRPr="008A2A6D">
        <w:rPr>
          <w:rFonts w:ascii="Arial" w:hAnsi="Arial" w:cs="Arial"/>
          <w:sz w:val="22"/>
          <w:szCs w:val="22"/>
          <w:lang w:eastAsia="fr-FR"/>
        </w:rPr>
        <w:t>CHRISTAIN</w:t>
      </w:r>
    </w:p>
    <w:p w:rsidR="00EC7D80" w:rsidRPr="008A2A6D" w:rsidRDefault="00EC7D80">
      <w:pPr>
        <w:pStyle w:val="Paragraphedeliste"/>
        <w:numPr>
          <w:ilvl w:val="0"/>
          <w:numId w:val="27"/>
        </w:numPr>
        <w:autoSpaceDE w:val="0"/>
        <w:autoSpaceDN w:val="0"/>
        <w:adjustRightInd w:val="0"/>
        <w:rPr>
          <w:rFonts w:ascii="Arial" w:hAnsi="Arial" w:cs="Arial"/>
          <w:sz w:val="22"/>
          <w:szCs w:val="22"/>
          <w:lang w:eastAsia="fr-FR"/>
        </w:rPr>
      </w:pPr>
      <w:r w:rsidRPr="008A2A6D">
        <w:rPr>
          <w:rFonts w:ascii="Arial" w:hAnsi="Arial" w:cs="Arial"/>
          <w:sz w:val="22"/>
          <w:szCs w:val="22"/>
          <w:lang w:eastAsia="fr-FR"/>
        </w:rPr>
        <w:t>UML2 pour les bases de données avec 20 exercices corrigés</w:t>
      </w:r>
      <w:r w:rsidR="008A2A6D" w:rsidRPr="008A2A6D">
        <w:rPr>
          <w:rFonts w:ascii="Arial" w:hAnsi="Arial" w:cs="Arial"/>
          <w:sz w:val="22"/>
          <w:szCs w:val="22"/>
          <w:lang w:eastAsia="fr-FR"/>
        </w:rPr>
        <w:t xml:space="preserve">, </w:t>
      </w:r>
      <w:r w:rsidRPr="008A2A6D">
        <w:rPr>
          <w:rFonts w:ascii="Arial" w:hAnsi="Arial" w:cs="Arial"/>
          <w:sz w:val="22"/>
          <w:szCs w:val="22"/>
          <w:lang w:eastAsia="fr-FR"/>
        </w:rPr>
        <w:t>CHRISTAIN</w:t>
      </w:r>
    </w:p>
    <w:p w:rsidR="00EC7D80" w:rsidRPr="008A2A6D" w:rsidRDefault="00EC7D80">
      <w:pPr>
        <w:pStyle w:val="Paragraphedeliste"/>
        <w:numPr>
          <w:ilvl w:val="0"/>
          <w:numId w:val="27"/>
        </w:numPr>
        <w:autoSpaceDE w:val="0"/>
        <w:autoSpaceDN w:val="0"/>
        <w:adjustRightInd w:val="0"/>
        <w:rPr>
          <w:rFonts w:ascii="Arial" w:hAnsi="Arial" w:cs="Arial"/>
          <w:sz w:val="22"/>
          <w:szCs w:val="22"/>
          <w:lang w:eastAsia="fr-FR"/>
        </w:rPr>
      </w:pPr>
      <w:r w:rsidRPr="008A2A6D">
        <w:rPr>
          <w:rFonts w:ascii="Arial" w:hAnsi="Arial" w:cs="Arial"/>
          <w:sz w:val="22"/>
          <w:szCs w:val="22"/>
          <w:lang w:eastAsia="fr-FR"/>
        </w:rPr>
        <w:t>Traitement parallèles dans les bases de données relationnelles</w:t>
      </w:r>
      <w:r w:rsidR="008A2A6D" w:rsidRPr="008A2A6D">
        <w:rPr>
          <w:rFonts w:ascii="Arial" w:hAnsi="Arial" w:cs="Arial"/>
          <w:sz w:val="22"/>
          <w:szCs w:val="22"/>
          <w:lang w:eastAsia="fr-FR"/>
        </w:rPr>
        <w:t xml:space="preserve">, </w:t>
      </w:r>
      <w:r w:rsidRPr="008A2A6D">
        <w:rPr>
          <w:rFonts w:ascii="Arial" w:hAnsi="Arial" w:cs="Arial"/>
          <w:sz w:val="22"/>
          <w:szCs w:val="22"/>
          <w:lang w:eastAsia="fr-FR"/>
        </w:rPr>
        <w:t xml:space="preserve">A. </w:t>
      </w:r>
      <w:proofErr w:type="spellStart"/>
      <w:r w:rsidRPr="008A2A6D">
        <w:rPr>
          <w:rFonts w:ascii="Arial" w:hAnsi="Arial" w:cs="Arial"/>
          <w:sz w:val="22"/>
          <w:szCs w:val="22"/>
          <w:lang w:eastAsia="fr-FR"/>
        </w:rPr>
        <w:t>Hameurlian</w:t>
      </w:r>
      <w:proofErr w:type="spellEnd"/>
    </w:p>
    <w:p w:rsidR="006844AC" w:rsidRPr="008A2A6D" w:rsidRDefault="006844AC">
      <w:pPr>
        <w:pStyle w:val="Paragraphedeliste"/>
        <w:numPr>
          <w:ilvl w:val="0"/>
          <w:numId w:val="27"/>
        </w:numPr>
        <w:spacing w:after="200" w:line="276" w:lineRule="auto"/>
        <w:rPr>
          <w:rFonts w:ascii="Arial" w:hAnsi="Arial" w:cs="Arial"/>
          <w:b/>
          <w:iCs/>
          <w:sz w:val="28"/>
          <w:szCs w:val="28"/>
        </w:rPr>
      </w:pPr>
      <w:r w:rsidRPr="008A2A6D">
        <w:rPr>
          <w:rFonts w:ascii="Trebuchet MS" w:hAnsi="Trebuchet MS"/>
        </w:rPr>
        <w:br w:type="page"/>
      </w:r>
      <w:r w:rsidRPr="008A2A6D">
        <w:rPr>
          <w:rFonts w:ascii="Arial" w:hAnsi="Arial" w:cs="Arial"/>
          <w:b/>
          <w:iCs/>
          <w:sz w:val="28"/>
          <w:szCs w:val="28"/>
        </w:rPr>
        <w:lastRenderedPageBreak/>
        <w:t>Intitulé du Master : Systèmes Informatiques</w:t>
      </w:r>
    </w:p>
    <w:p w:rsidR="006844AC" w:rsidRPr="00AE1D26" w:rsidRDefault="006844AC" w:rsidP="006844AC">
      <w:pPr>
        <w:spacing w:line="276" w:lineRule="auto"/>
        <w:jc w:val="both"/>
        <w:rPr>
          <w:rFonts w:ascii="Arial" w:hAnsi="Arial" w:cs="Arial"/>
          <w:i/>
        </w:rPr>
      </w:pPr>
      <w:r w:rsidRPr="00AE1D26">
        <w:rPr>
          <w:rFonts w:ascii="Arial" w:hAnsi="Arial" w:cs="Arial"/>
          <w:b/>
        </w:rPr>
        <w:t>Semestre </w:t>
      </w:r>
      <w:r w:rsidRPr="00AE1D26">
        <w:rPr>
          <w:rFonts w:ascii="Arial" w:hAnsi="Arial" w:cs="Arial"/>
          <w:b/>
          <w:i/>
        </w:rPr>
        <w:t xml:space="preserve">: </w:t>
      </w:r>
      <w:r>
        <w:rPr>
          <w:rFonts w:ascii="Arial" w:hAnsi="Arial" w:cs="Arial"/>
          <w:b/>
          <w:i/>
        </w:rPr>
        <w:t xml:space="preserve"> 0</w:t>
      </w:r>
      <w:r w:rsidR="000F61AE">
        <w:rPr>
          <w:rFonts w:ascii="Arial" w:hAnsi="Arial" w:cs="Arial"/>
          <w:b/>
          <w:i/>
        </w:rPr>
        <w:t>4</w:t>
      </w:r>
    </w:p>
    <w:p w:rsidR="006844AC" w:rsidRPr="00AE1D26" w:rsidRDefault="006844AC" w:rsidP="006844AC">
      <w:pPr>
        <w:spacing w:line="276" w:lineRule="auto"/>
        <w:ind w:right="282"/>
        <w:rPr>
          <w:rFonts w:ascii="Arial" w:hAnsi="Arial" w:cs="Arial"/>
          <w:b/>
          <w:iCs/>
        </w:rPr>
      </w:pPr>
      <w:r w:rsidRPr="00AE1D26">
        <w:rPr>
          <w:rFonts w:ascii="Arial" w:hAnsi="Arial" w:cs="Arial"/>
          <w:b/>
          <w:iCs/>
        </w:rPr>
        <w:t xml:space="preserve">Intitulé de l’UE : </w:t>
      </w:r>
      <w:r>
        <w:rPr>
          <w:rFonts w:ascii="Arial" w:hAnsi="Arial" w:cs="Arial"/>
          <w:b/>
          <w:iCs/>
        </w:rPr>
        <w:t>UEF5</w:t>
      </w:r>
    </w:p>
    <w:p w:rsidR="000E268E" w:rsidRDefault="006844AC" w:rsidP="000E268E">
      <w:pPr>
        <w:spacing w:line="276" w:lineRule="auto"/>
        <w:jc w:val="both"/>
        <w:rPr>
          <w:rFonts w:ascii="Arial" w:hAnsi="Arial"/>
          <w:b/>
        </w:rPr>
      </w:pPr>
      <w:r w:rsidRPr="00AE1D26">
        <w:rPr>
          <w:rFonts w:ascii="Arial" w:hAnsi="Arial" w:cs="Arial"/>
          <w:b/>
          <w:iCs/>
        </w:rPr>
        <w:t xml:space="preserve">Intitulé de la matière : </w:t>
      </w:r>
      <w:r w:rsidR="000E268E">
        <w:rPr>
          <w:rFonts w:ascii="Arial" w:hAnsi="Arial"/>
          <w:b/>
        </w:rPr>
        <w:t>Architectures parallèles</w:t>
      </w:r>
    </w:p>
    <w:p w:rsidR="006844AC" w:rsidRPr="00AE1D26" w:rsidRDefault="006844AC" w:rsidP="000E268E">
      <w:pPr>
        <w:spacing w:line="276" w:lineRule="auto"/>
        <w:jc w:val="both"/>
        <w:rPr>
          <w:rFonts w:ascii="Arial" w:hAnsi="Arial" w:cs="Arial"/>
          <w:b/>
          <w:iCs/>
        </w:rPr>
      </w:pPr>
      <w:r w:rsidRPr="00AE1D26">
        <w:rPr>
          <w:rFonts w:ascii="Arial" w:hAnsi="Arial" w:cs="Arial"/>
          <w:b/>
          <w:iCs/>
        </w:rPr>
        <w:t xml:space="preserve">Crédits : </w:t>
      </w:r>
      <w:r w:rsidR="000F61AE">
        <w:rPr>
          <w:rFonts w:ascii="Arial" w:hAnsi="Arial" w:cs="Arial"/>
          <w:b/>
          <w:iCs/>
        </w:rPr>
        <w:t>5</w:t>
      </w:r>
    </w:p>
    <w:p w:rsidR="006844AC" w:rsidRDefault="006844AC" w:rsidP="006844AC">
      <w:pPr>
        <w:spacing w:line="276" w:lineRule="auto"/>
        <w:ind w:right="282"/>
        <w:rPr>
          <w:rFonts w:ascii="Arial" w:hAnsi="Arial" w:cs="Arial"/>
          <w:b/>
          <w:iCs/>
        </w:rPr>
      </w:pPr>
      <w:r w:rsidRPr="00AE1D26">
        <w:rPr>
          <w:rFonts w:ascii="Arial" w:hAnsi="Arial" w:cs="Arial"/>
          <w:b/>
          <w:iCs/>
        </w:rPr>
        <w:t>Coefficients :</w:t>
      </w:r>
      <w:r>
        <w:rPr>
          <w:rFonts w:ascii="Arial" w:hAnsi="Arial" w:cs="Arial"/>
          <w:b/>
          <w:iCs/>
        </w:rPr>
        <w:t xml:space="preserve"> </w:t>
      </w:r>
      <w:r w:rsidR="000F61AE">
        <w:rPr>
          <w:rFonts w:ascii="Arial" w:hAnsi="Arial" w:cs="Arial"/>
          <w:b/>
          <w:iCs/>
        </w:rPr>
        <w:t>3</w:t>
      </w:r>
    </w:p>
    <w:p w:rsidR="006844AC" w:rsidRPr="006844AC" w:rsidRDefault="006844AC" w:rsidP="006844AC">
      <w:pPr>
        <w:rPr>
          <w:rFonts w:ascii="Arial" w:hAnsi="Arial" w:cs="Arial"/>
          <w:b/>
          <w:iCs/>
          <w:sz w:val="28"/>
          <w:szCs w:val="28"/>
        </w:rPr>
      </w:pPr>
    </w:p>
    <w:p w:rsidR="000E268E" w:rsidRDefault="000E268E" w:rsidP="000E268E">
      <w:pPr>
        <w:jc w:val="both"/>
        <w:rPr>
          <w:rFonts w:ascii="Arial" w:hAnsi="Arial"/>
          <w:i/>
        </w:rPr>
      </w:pPr>
      <w:r>
        <w:rPr>
          <w:rFonts w:ascii="Arial" w:hAnsi="Arial"/>
          <w:b/>
        </w:rPr>
        <w:t>Objectifs de l’enseignement</w:t>
      </w:r>
      <w:r>
        <w:rPr>
          <w:rFonts w:ascii="Arial" w:hAnsi="Arial"/>
        </w:rPr>
        <w:t xml:space="preserve">  </w:t>
      </w:r>
      <w:r>
        <w:rPr>
          <w:rFonts w:ascii="Arial" w:hAnsi="Arial"/>
          <w:i/>
        </w:rPr>
        <w:t xml:space="preserve"> </w:t>
      </w:r>
    </w:p>
    <w:p w:rsidR="000E268E" w:rsidRDefault="000E268E" w:rsidP="000E268E">
      <w:pPr>
        <w:jc w:val="both"/>
        <w:rPr>
          <w:rFonts w:ascii="Arial" w:hAnsi="Arial"/>
          <w:i/>
        </w:rPr>
      </w:pPr>
      <w:r>
        <w:rPr>
          <w:rFonts w:ascii="Arial" w:hAnsi="Arial"/>
          <w:i/>
        </w:rPr>
        <w:t xml:space="preserve">L’architecture de type Von </w:t>
      </w:r>
      <w:proofErr w:type="spellStart"/>
      <w:r>
        <w:rPr>
          <w:rFonts w:ascii="Arial" w:hAnsi="Arial"/>
          <w:i/>
        </w:rPr>
        <w:t>Neumman</w:t>
      </w:r>
      <w:proofErr w:type="spellEnd"/>
      <w:r>
        <w:rPr>
          <w:rFonts w:ascii="Arial" w:hAnsi="Arial"/>
          <w:i/>
        </w:rPr>
        <w:t xml:space="preserve"> est devenue obsolète. L’objectif de ce cours est d’initier l’étudiant aux nouveaux concepts architecturaux.</w:t>
      </w:r>
    </w:p>
    <w:p w:rsidR="000E268E" w:rsidRDefault="000E268E" w:rsidP="000E268E">
      <w:pPr>
        <w:jc w:val="both"/>
        <w:rPr>
          <w:rFonts w:ascii="Arial" w:hAnsi="Arial"/>
          <w:b/>
        </w:rPr>
      </w:pPr>
    </w:p>
    <w:p w:rsidR="000E268E" w:rsidRDefault="000E268E" w:rsidP="000E268E">
      <w:pPr>
        <w:jc w:val="both"/>
        <w:rPr>
          <w:rFonts w:ascii="Arial" w:hAnsi="Arial"/>
          <w:b/>
        </w:rPr>
      </w:pPr>
      <w:r>
        <w:rPr>
          <w:rFonts w:ascii="Arial" w:hAnsi="Arial"/>
          <w:b/>
        </w:rPr>
        <w:t xml:space="preserve">Connaissances préalables recommandées  </w:t>
      </w:r>
    </w:p>
    <w:p w:rsidR="000E268E" w:rsidRDefault="000E268E" w:rsidP="000E268E">
      <w:pPr>
        <w:pStyle w:val="Titre1"/>
        <w:tabs>
          <w:tab w:val="left" w:pos="708"/>
        </w:tabs>
        <w:rPr>
          <w:rFonts w:ascii="Arial" w:hAnsi="Arial"/>
          <w:b w:val="0"/>
          <w:i/>
        </w:rPr>
      </w:pPr>
      <w:r>
        <w:rPr>
          <w:b w:val="0"/>
          <w:i/>
        </w:rPr>
        <w:t>Notions sur les architectures des ordinateurs</w:t>
      </w:r>
    </w:p>
    <w:p w:rsidR="000E268E" w:rsidRDefault="000E268E" w:rsidP="000E268E">
      <w:pPr>
        <w:tabs>
          <w:tab w:val="left" w:pos="1758"/>
        </w:tabs>
        <w:jc w:val="both"/>
        <w:rPr>
          <w:rFonts w:ascii="Arial" w:hAnsi="Arial"/>
          <w:b/>
        </w:rPr>
      </w:pPr>
      <w:r>
        <w:rPr>
          <w:rFonts w:ascii="Arial" w:hAnsi="Arial"/>
          <w:b/>
        </w:rPr>
        <w:tab/>
      </w:r>
    </w:p>
    <w:p w:rsidR="000E268E" w:rsidRDefault="000E268E" w:rsidP="000E268E">
      <w:pPr>
        <w:jc w:val="both"/>
        <w:rPr>
          <w:rFonts w:ascii="Arial" w:hAnsi="Arial"/>
          <w:b/>
        </w:rPr>
      </w:pPr>
      <w:r>
        <w:rPr>
          <w:rFonts w:ascii="Arial" w:hAnsi="Arial"/>
          <w:b/>
        </w:rPr>
        <w:t>Contenu de la matière : </w:t>
      </w:r>
    </w:p>
    <w:p w:rsidR="005527ED" w:rsidRPr="00B412AA" w:rsidRDefault="005527ED" w:rsidP="005527ED">
      <w:pPr>
        <w:tabs>
          <w:tab w:val="num" w:pos="1416"/>
        </w:tabs>
        <w:ind w:left="1423"/>
      </w:pPr>
      <w:r w:rsidRPr="00B412AA">
        <w:t xml:space="preserve">Chapitre 1 : Historique et évolution des différentes architectures </w:t>
      </w:r>
    </w:p>
    <w:p w:rsidR="005527ED" w:rsidRDefault="005527ED" w:rsidP="005527ED">
      <w:pPr>
        <w:tabs>
          <w:tab w:val="num" w:pos="1416"/>
        </w:tabs>
        <w:ind w:left="1423"/>
      </w:pPr>
      <w:r w:rsidRPr="00B412AA">
        <w:t xml:space="preserve">Chapitre 2 : </w:t>
      </w:r>
      <w:r>
        <w:t xml:space="preserve"> </w:t>
      </w:r>
      <w:r w:rsidRPr="00680A47">
        <w:t>Architecture SIMD</w:t>
      </w:r>
    </w:p>
    <w:p w:rsidR="005527ED" w:rsidRPr="00B412AA" w:rsidRDefault="005527ED">
      <w:pPr>
        <w:numPr>
          <w:ilvl w:val="0"/>
          <w:numId w:val="28"/>
        </w:numPr>
      </w:pPr>
      <w:r w:rsidRPr="00B412AA">
        <w:t>Aspects architecturaux</w:t>
      </w:r>
    </w:p>
    <w:p w:rsidR="005527ED" w:rsidRDefault="005527ED">
      <w:pPr>
        <w:numPr>
          <w:ilvl w:val="0"/>
          <w:numId w:val="28"/>
        </w:numPr>
      </w:pPr>
      <w:r w:rsidRPr="00B412AA">
        <w:t>Approche de programmation</w:t>
      </w:r>
    </w:p>
    <w:p w:rsidR="005527ED" w:rsidRDefault="005527ED">
      <w:pPr>
        <w:numPr>
          <w:ilvl w:val="0"/>
          <w:numId w:val="28"/>
        </w:numPr>
      </w:pPr>
      <w:r w:rsidRPr="00B412AA">
        <w:t>Exemple illustratif</w:t>
      </w:r>
    </w:p>
    <w:p w:rsidR="005527ED" w:rsidRPr="00680A47" w:rsidRDefault="005527ED" w:rsidP="005527ED">
      <w:pPr>
        <w:tabs>
          <w:tab w:val="num" w:pos="1416"/>
        </w:tabs>
        <w:ind w:left="1423"/>
      </w:pPr>
    </w:p>
    <w:p w:rsidR="005527ED" w:rsidRDefault="005527ED" w:rsidP="005527ED">
      <w:pPr>
        <w:tabs>
          <w:tab w:val="num" w:pos="1416"/>
        </w:tabs>
        <w:ind w:left="1423"/>
      </w:pPr>
      <w:r w:rsidRPr="00B412AA">
        <w:t>Chapitre</w:t>
      </w:r>
      <w:r>
        <w:t xml:space="preserve">3 : </w:t>
      </w:r>
      <w:r w:rsidRPr="00680A47">
        <w:t xml:space="preserve"> Architecture MISD</w:t>
      </w:r>
    </w:p>
    <w:p w:rsidR="005527ED" w:rsidRPr="00B412AA" w:rsidRDefault="005527ED">
      <w:pPr>
        <w:numPr>
          <w:ilvl w:val="0"/>
          <w:numId w:val="28"/>
        </w:numPr>
      </w:pPr>
      <w:r w:rsidRPr="00B412AA">
        <w:t>Aspects architecturaux</w:t>
      </w:r>
    </w:p>
    <w:p w:rsidR="005527ED" w:rsidRDefault="005527ED">
      <w:pPr>
        <w:numPr>
          <w:ilvl w:val="0"/>
          <w:numId w:val="28"/>
        </w:numPr>
      </w:pPr>
      <w:r w:rsidRPr="00B412AA">
        <w:t>Approche de programmation</w:t>
      </w:r>
    </w:p>
    <w:p w:rsidR="005527ED" w:rsidRDefault="005527ED">
      <w:pPr>
        <w:numPr>
          <w:ilvl w:val="0"/>
          <w:numId w:val="28"/>
        </w:numPr>
      </w:pPr>
      <w:r w:rsidRPr="00B412AA">
        <w:t>Exemple illustratif</w:t>
      </w:r>
    </w:p>
    <w:p w:rsidR="005527ED" w:rsidRPr="00680A47" w:rsidRDefault="005527ED" w:rsidP="005527ED">
      <w:pPr>
        <w:tabs>
          <w:tab w:val="num" w:pos="1416"/>
        </w:tabs>
        <w:ind w:left="1423"/>
      </w:pPr>
    </w:p>
    <w:p w:rsidR="005527ED" w:rsidRDefault="005527ED" w:rsidP="005527ED">
      <w:pPr>
        <w:tabs>
          <w:tab w:val="num" w:pos="1416"/>
        </w:tabs>
        <w:ind w:left="1423"/>
      </w:pPr>
      <w:r w:rsidRPr="00B412AA">
        <w:t xml:space="preserve">Chapitre </w:t>
      </w:r>
      <w:r>
        <w:t xml:space="preserve">4 :  </w:t>
      </w:r>
      <w:r w:rsidRPr="00B412AA">
        <w:t>Architecture MIMD</w:t>
      </w:r>
    </w:p>
    <w:p w:rsidR="005527ED" w:rsidRPr="00B412AA" w:rsidRDefault="005527ED">
      <w:pPr>
        <w:numPr>
          <w:ilvl w:val="0"/>
          <w:numId w:val="28"/>
        </w:numPr>
      </w:pPr>
      <w:r w:rsidRPr="00B412AA">
        <w:t>Aspects architecturaux</w:t>
      </w:r>
    </w:p>
    <w:p w:rsidR="005527ED" w:rsidRDefault="005527ED">
      <w:pPr>
        <w:numPr>
          <w:ilvl w:val="0"/>
          <w:numId w:val="28"/>
        </w:numPr>
      </w:pPr>
      <w:r w:rsidRPr="00B412AA">
        <w:t>Approche de programmation</w:t>
      </w:r>
    </w:p>
    <w:p w:rsidR="005527ED" w:rsidRDefault="005527ED">
      <w:pPr>
        <w:numPr>
          <w:ilvl w:val="0"/>
          <w:numId w:val="28"/>
        </w:numPr>
      </w:pPr>
      <w:r w:rsidRPr="00B412AA">
        <w:t>Exemple illustratif</w:t>
      </w:r>
    </w:p>
    <w:p w:rsidR="005527ED" w:rsidRPr="00B412AA" w:rsidRDefault="005527ED" w:rsidP="005527ED">
      <w:pPr>
        <w:tabs>
          <w:tab w:val="num" w:pos="1416"/>
        </w:tabs>
        <w:ind w:left="1423"/>
      </w:pPr>
    </w:p>
    <w:p w:rsidR="005527ED" w:rsidRDefault="005527ED" w:rsidP="005527ED">
      <w:r>
        <w:t xml:space="preserve">                        </w:t>
      </w:r>
      <w:r w:rsidRPr="00B412AA">
        <w:t>Chapitre</w:t>
      </w:r>
      <w:r>
        <w:t xml:space="preserve"> 5 : classifications des architecture MIMD</w:t>
      </w:r>
    </w:p>
    <w:p w:rsidR="005527ED" w:rsidRPr="00680A47" w:rsidRDefault="005527ED">
      <w:pPr>
        <w:pStyle w:val="Paragraphedeliste"/>
        <w:numPr>
          <w:ilvl w:val="0"/>
          <w:numId w:val="29"/>
        </w:numPr>
        <w:rPr>
          <w:rStyle w:val="fontstyle21"/>
          <w:rFonts w:hint="eastAsia"/>
        </w:rPr>
      </w:pPr>
      <w:r>
        <w:rPr>
          <w:rStyle w:val="fontstyle01"/>
        </w:rPr>
        <w:t>L’organisation de la mémoire</w:t>
      </w:r>
      <w:r>
        <w:rPr>
          <w:rStyle w:val="fontstyle21"/>
        </w:rPr>
        <w:t xml:space="preserve"> </w:t>
      </w:r>
    </w:p>
    <w:p w:rsidR="005527ED" w:rsidRDefault="005527ED">
      <w:pPr>
        <w:pStyle w:val="Paragraphedeliste"/>
        <w:numPr>
          <w:ilvl w:val="0"/>
          <w:numId w:val="29"/>
        </w:numPr>
      </w:pPr>
      <w:r>
        <w:rPr>
          <w:rStyle w:val="fontstyle01"/>
        </w:rPr>
        <w:t>La topologie du réseau d’interconnexion</w:t>
      </w:r>
    </w:p>
    <w:p w:rsidR="005527ED" w:rsidRDefault="005527ED" w:rsidP="005527ED">
      <w:pPr>
        <w:ind w:left="708" w:firstLine="708"/>
      </w:pPr>
      <w:r w:rsidRPr="00B412AA">
        <w:t>Chapitre</w:t>
      </w:r>
      <w:r>
        <w:t xml:space="preserve">  6 : Réseaux d’interconnexion dans les architectures parallèles</w:t>
      </w:r>
    </w:p>
    <w:p w:rsidR="005527ED" w:rsidRDefault="005527ED" w:rsidP="005527ED">
      <w:pPr>
        <w:ind w:left="708" w:firstLine="708"/>
      </w:pPr>
    </w:p>
    <w:p w:rsidR="005527ED" w:rsidRDefault="005527ED" w:rsidP="005527ED">
      <w:pPr>
        <w:ind w:left="708" w:firstLine="708"/>
      </w:pPr>
    </w:p>
    <w:p w:rsidR="000E268E" w:rsidRDefault="000E268E" w:rsidP="000E268E">
      <w:pPr>
        <w:jc w:val="center"/>
        <w:rPr>
          <w:rFonts w:ascii="Arial" w:hAnsi="Arial"/>
          <w:b/>
        </w:rPr>
      </w:pPr>
    </w:p>
    <w:p w:rsidR="000E268E" w:rsidRDefault="000E268E" w:rsidP="000E268E">
      <w:pPr>
        <w:jc w:val="both"/>
        <w:rPr>
          <w:rFonts w:ascii="Arial" w:hAnsi="Arial"/>
          <w:b/>
        </w:rPr>
      </w:pPr>
      <w:r>
        <w:rPr>
          <w:rFonts w:ascii="Arial" w:hAnsi="Arial"/>
          <w:b/>
        </w:rPr>
        <w:t xml:space="preserve">Mode d’évaluation :  </w:t>
      </w:r>
      <w:r w:rsidRPr="000F7B7C">
        <w:rPr>
          <w:rFonts w:ascii="Arial" w:hAnsi="Arial"/>
          <w:bCs/>
        </w:rPr>
        <w:t>Examen final+</w:t>
      </w:r>
      <w:r>
        <w:rPr>
          <w:rFonts w:ascii="Arial" w:hAnsi="Arial"/>
          <w:bCs/>
        </w:rPr>
        <w:t xml:space="preserve"> Contrôle continu</w:t>
      </w:r>
    </w:p>
    <w:p w:rsidR="000E268E" w:rsidRPr="00CB58C3" w:rsidRDefault="000E268E" w:rsidP="000E268E">
      <w:pPr>
        <w:jc w:val="center"/>
        <w:rPr>
          <w:rFonts w:ascii="Arial" w:hAnsi="Arial" w:cs="Arial"/>
          <w:b/>
          <w:sz w:val="32"/>
          <w:szCs w:val="32"/>
        </w:rPr>
      </w:pPr>
    </w:p>
    <w:p w:rsidR="000E268E" w:rsidRPr="00961ACF" w:rsidRDefault="000E268E" w:rsidP="000E268E">
      <w:pPr>
        <w:jc w:val="both"/>
        <w:rPr>
          <w:rFonts w:ascii="Arial" w:hAnsi="Arial"/>
          <w:b/>
        </w:rPr>
      </w:pPr>
      <w:r w:rsidRPr="00961ACF">
        <w:rPr>
          <w:rFonts w:ascii="Arial" w:hAnsi="Arial"/>
          <w:b/>
        </w:rPr>
        <w:t>Références</w:t>
      </w:r>
    </w:p>
    <w:p w:rsidR="000E268E" w:rsidRPr="00961ACF" w:rsidRDefault="000E268E" w:rsidP="000E268E">
      <w:pPr>
        <w:pStyle w:val="Titre1"/>
        <w:rPr>
          <w:b w:val="0"/>
          <w:bCs w:val="0"/>
        </w:rPr>
      </w:pPr>
      <w:r w:rsidRPr="00961ACF">
        <w:rPr>
          <w:b w:val="0"/>
          <w:bCs w:val="0"/>
        </w:rPr>
        <w:t>-Serveurs multiprocesseurs, clusters et architectures parallèles ;Auteur(s) : </w:t>
      </w:r>
      <w:hyperlink r:id="rId27" w:history="1">
        <w:r w:rsidRPr="00961ACF">
          <w:rPr>
            <w:rStyle w:val="Lienhypertexte"/>
            <w:b w:val="0"/>
            <w:bCs w:val="0"/>
          </w:rPr>
          <w:t>René Chevance</w:t>
        </w:r>
      </w:hyperlink>
      <w:r w:rsidRPr="00961ACF">
        <w:rPr>
          <w:b w:val="0"/>
          <w:bCs w:val="0"/>
        </w:rPr>
        <w:t> ; Editeur(s) : </w:t>
      </w:r>
      <w:hyperlink r:id="rId28" w:history="1">
        <w:r w:rsidRPr="00961ACF">
          <w:rPr>
            <w:rStyle w:val="Lienhypertexte"/>
            <w:b w:val="0"/>
            <w:bCs w:val="0"/>
          </w:rPr>
          <w:t>Eyrolles</w:t>
        </w:r>
      </w:hyperlink>
    </w:p>
    <w:p w:rsidR="000E268E" w:rsidRPr="00AB263D" w:rsidRDefault="000E268E" w:rsidP="000E268E">
      <w:pPr>
        <w:pStyle w:val="Titre1"/>
        <w:rPr>
          <w:b w:val="0"/>
          <w:bCs w:val="0"/>
        </w:rPr>
      </w:pPr>
      <w:r w:rsidRPr="00AB263D">
        <w:rPr>
          <w:b w:val="0"/>
          <w:bCs w:val="0"/>
        </w:rPr>
        <w:t xml:space="preserve">- </w:t>
      </w:r>
      <w:proofErr w:type="spellStart"/>
      <w:r w:rsidRPr="00AB263D">
        <w:rPr>
          <w:b w:val="0"/>
          <w:bCs w:val="0"/>
        </w:rPr>
        <w:t>Parallel</w:t>
      </w:r>
      <w:proofErr w:type="spellEnd"/>
      <w:r w:rsidRPr="00AB263D">
        <w:rPr>
          <w:b w:val="0"/>
          <w:bCs w:val="0"/>
        </w:rPr>
        <w:t xml:space="preserve"> </w:t>
      </w:r>
      <w:proofErr w:type="spellStart"/>
      <w:r w:rsidRPr="00AB263D">
        <w:rPr>
          <w:b w:val="0"/>
          <w:bCs w:val="0"/>
        </w:rPr>
        <w:t>Algorithms</w:t>
      </w:r>
      <w:proofErr w:type="spellEnd"/>
      <w:r w:rsidRPr="00AB263D">
        <w:rPr>
          <w:b w:val="0"/>
          <w:bCs w:val="0"/>
        </w:rPr>
        <w:t xml:space="preserve"> &amp; Architectures ;M. </w:t>
      </w:r>
      <w:proofErr w:type="spellStart"/>
      <w:r w:rsidRPr="00AB263D">
        <w:rPr>
          <w:b w:val="0"/>
          <w:bCs w:val="0"/>
        </w:rPr>
        <w:t>Cosnard</w:t>
      </w:r>
      <w:proofErr w:type="spellEnd"/>
      <w:r w:rsidRPr="00AB263D">
        <w:rPr>
          <w:b w:val="0"/>
          <w:bCs w:val="0"/>
        </w:rPr>
        <w:t xml:space="preserve"> </w:t>
      </w:r>
    </w:p>
    <w:p w:rsidR="000E268E" w:rsidRPr="00AB263D" w:rsidRDefault="000E268E" w:rsidP="000E268E"/>
    <w:p w:rsidR="000E268E" w:rsidRPr="00AB263D" w:rsidRDefault="000E268E" w:rsidP="000E268E">
      <w:pPr>
        <w:rPr>
          <w:rFonts w:ascii="Arial" w:hAnsi="Arial" w:cs="Arial"/>
          <w:b/>
          <w:sz w:val="32"/>
          <w:szCs w:val="32"/>
        </w:rPr>
      </w:pPr>
    </w:p>
    <w:p w:rsidR="000E268E" w:rsidRPr="00AB263D" w:rsidRDefault="000E268E" w:rsidP="000E268E">
      <w:pPr>
        <w:jc w:val="center"/>
        <w:rPr>
          <w:rFonts w:ascii="Arial" w:hAnsi="Arial" w:cs="Arial"/>
          <w:b/>
          <w:sz w:val="32"/>
          <w:szCs w:val="32"/>
        </w:rPr>
      </w:pPr>
    </w:p>
    <w:p w:rsidR="000E268E" w:rsidRDefault="000E268E" w:rsidP="006844AC">
      <w:pPr>
        <w:spacing w:line="276" w:lineRule="auto"/>
        <w:jc w:val="both"/>
        <w:rPr>
          <w:rFonts w:ascii="Arial" w:hAnsi="Arial" w:cs="Arial"/>
          <w:b/>
          <w:iCs/>
          <w:sz w:val="28"/>
          <w:szCs w:val="28"/>
        </w:rPr>
      </w:pPr>
    </w:p>
    <w:p w:rsidR="000E268E" w:rsidRPr="004B779C" w:rsidRDefault="000E268E" w:rsidP="000E268E">
      <w:pPr>
        <w:spacing w:after="200" w:line="276" w:lineRule="auto"/>
        <w:rPr>
          <w:rFonts w:ascii="Arial" w:hAnsi="Arial" w:cs="Arial"/>
          <w:b/>
          <w:iCs/>
          <w:sz w:val="28"/>
          <w:szCs w:val="28"/>
        </w:rPr>
      </w:pPr>
      <w:r w:rsidRPr="00CB58C3">
        <w:rPr>
          <w:rFonts w:ascii="Arial" w:hAnsi="Arial" w:cs="Arial"/>
          <w:b/>
          <w:iCs/>
          <w:sz w:val="28"/>
          <w:szCs w:val="28"/>
        </w:rPr>
        <w:lastRenderedPageBreak/>
        <w:t xml:space="preserve">Intitulé du Master : </w:t>
      </w:r>
      <w:r>
        <w:rPr>
          <w:rFonts w:ascii="Arial" w:hAnsi="Arial" w:cs="Arial"/>
          <w:b/>
          <w:iCs/>
          <w:sz w:val="28"/>
          <w:szCs w:val="28"/>
        </w:rPr>
        <w:t>Systèmes Informatiques</w:t>
      </w:r>
    </w:p>
    <w:p w:rsidR="000E268E" w:rsidRPr="00AE1D26" w:rsidRDefault="000E268E" w:rsidP="000E268E">
      <w:pPr>
        <w:spacing w:line="276" w:lineRule="auto"/>
        <w:jc w:val="both"/>
        <w:rPr>
          <w:rFonts w:ascii="Arial" w:hAnsi="Arial" w:cs="Arial"/>
          <w:i/>
        </w:rPr>
      </w:pPr>
      <w:r w:rsidRPr="00AE1D26">
        <w:rPr>
          <w:rFonts w:ascii="Arial" w:hAnsi="Arial" w:cs="Arial"/>
          <w:b/>
        </w:rPr>
        <w:t>Semestre </w:t>
      </w:r>
      <w:r w:rsidRPr="00AE1D26">
        <w:rPr>
          <w:rFonts w:ascii="Arial" w:hAnsi="Arial" w:cs="Arial"/>
          <w:b/>
          <w:i/>
        </w:rPr>
        <w:t xml:space="preserve">: </w:t>
      </w:r>
      <w:r>
        <w:rPr>
          <w:rFonts w:ascii="Arial" w:hAnsi="Arial" w:cs="Arial"/>
          <w:b/>
          <w:i/>
        </w:rPr>
        <w:t xml:space="preserve"> 03</w:t>
      </w:r>
    </w:p>
    <w:p w:rsidR="000E268E" w:rsidRPr="00AE1D26" w:rsidRDefault="000E268E" w:rsidP="000E268E">
      <w:pPr>
        <w:spacing w:line="276" w:lineRule="auto"/>
        <w:ind w:right="282"/>
        <w:rPr>
          <w:rFonts w:ascii="Arial" w:hAnsi="Arial" w:cs="Arial"/>
          <w:b/>
          <w:iCs/>
        </w:rPr>
      </w:pPr>
      <w:r w:rsidRPr="00AE1D26">
        <w:rPr>
          <w:rFonts w:ascii="Arial" w:hAnsi="Arial" w:cs="Arial"/>
          <w:b/>
          <w:iCs/>
        </w:rPr>
        <w:t xml:space="preserve">Intitulé de l’UE : </w:t>
      </w:r>
      <w:r w:rsidR="000F61AE">
        <w:rPr>
          <w:rFonts w:ascii="Arial" w:hAnsi="Arial" w:cs="Arial"/>
          <w:b/>
          <w:iCs/>
        </w:rPr>
        <w:t>UEF4</w:t>
      </w:r>
    </w:p>
    <w:p w:rsidR="000E268E" w:rsidRDefault="000E268E" w:rsidP="000E268E">
      <w:pPr>
        <w:spacing w:line="276" w:lineRule="auto"/>
        <w:jc w:val="both"/>
        <w:rPr>
          <w:rFonts w:ascii="Arial" w:hAnsi="Arial"/>
          <w:b/>
        </w:rPr>
      </w:pPr>
      <w:r w:rsidRPr="00AE1D26">
        <w:rPr>
          <w:rFonts w:ascii="Arial" w:hAnsi="Arial" w:cs="Arial"/>
          <w:b/>
          <w:iCs/>
        </w:rPr>
        <w:t xml:space="preserve">Intitulé de la matière : </w:t>
      </w:r>
      <w:r>
        <w:rPr>
          <w:rFonts w:ascii="Arial" w:hAnsi="Arial"/>
          <w:b/>
        </w:rPr>
        <w:t>Algorithmique parallèle</w:t>
      </w:r>
    </w:p>
    <w:p w:rsidR="000E268E" w:rsidRPr="00AE1D26" w:rsidRDefault="000E268E" w:rsidP="000E268E">
      <w:pPr>
        <w:spacing w:line="276" w:lineRule="auto"/>
        <w:jc w:val="both"/>
        <w:rPr>
          <w:rFonts w:ascii="Arial" w:hAnsi="Arial" w:cs="Arial"/>
          <w:b/>
          <w:iCs/>
        </w:rPr>
      </w:pPr>
      <w:r w:rsidRPr="00AE1D26">
        <w:rPr>
          <w:rFonts w:ascii="Arial" w:hAnsi="Arial" w:cs="Arial"/>
          <w:b/>
          <w:iCs/>
        </w:rPr>
        <w:t xml:space="preserve">Crédits : </w:t>
      </w:r>
      <w:r>
        <w:rPr>
          <w:rFonts w:ascii="Arial" w:hAnsi="Arial" w:cs="Arial"/>
          <w:b/>
          <w:iCs/>
        </w:rPr>
        <w:t>4</w:t>
      </w:r>
    </w:p>
    <w:p w:rsidR="000E268E" w:rsidRDefault="000E268E" w:rsidP="000E268E">
      <w:pPr>
        <w:spacing w:line="276" w:lineRule="auto"/>
        <w:ind w:right="282"/>
        <w:rPr>
          <w:rFonts w:ascii="Arial" w:hAnsi="Arial" w:cs="Arial"/>
          <w:b/>
          <w:iCs/>
        </w:rPr>
      </w:pPr>
      <w:r w:rsidRPr="00AE1D26">
        <w:rPr>
          <w:rFonts w:ascii="Arial" w:hAnsi="Arial" w:cs="Arial"/>
          <w:b/>
          <w:iCs/>
        </w:rPr>
        <w:t>Coefficients :</w:t>
      </w:r>
      <w:r w:rsidR="000F61AE">
        <w:rPr>
          <w:rFonts w:ascii="Arial" w:hAnsi="Arial" w:cs="Arial"/>
          <w:b/>
          <w:iCs/>
        </w:rPr>
        <w:t xml:space="preserve"> 2</w:t>
      </w:r>
    </w:p>
    <w:p w:rsidR="000E268E" w:rsidRDefault="000E268E" w:rsidP="006844AC">
      <w:pPr>
        <w:spacing w:line="276" w:lineRule="auto"/>
        <w:jc w:val="both"/>
        <w:rPr>
          <w:rFonts w:ascii="Arial" w:hAnsi="Arial" w:cs="Arial"/>
          <w:b/>
          <w:iCs/>
          <w:sz w:val="28"/>
          <w:szCs w:val="28"/>
        </w:rPr>
      </w:pPr>
    </w:p>
    <w:p w:rsidR="000E268E" w:rsidRDefault="000E268E" w:rsidP="000E268E">
      <w:pPr>
        <w:jc w:val="both"/>
        <w:rPr>
          <w:rFonts w:ascii="Arial" w:hAnsi="Arial"/>
          <w:b/>
        </w:rPr>
      </w:pPr>
      <w:r>
        <w:rPr>
          <w:rFonts w:ascii="Arial" w:hAnsi="Arial"/>
          <w:b/>
        </w:rPr>
        <w:t xml:space="preserve">Connaissances préalables recommandées  </w:t>
      </w:r>
    </w:p>
    <w:p w:rsidR="000E268E" w:rsidRDefault="000E268E" w:rsidP="000E268E">
      <w:pPr>
        <w:jc w:val="both"/>
        <w:rPr>
          <w:rFonts w:ascii="Arial" w:hAnsi="Arial"/>
          <w:i/>
        </w:rPr>
      </w:pPr>
      <w:r>
        <w:rPr>
          <w:rFonts w:ascii="Arial" w:hAnsi="Arial"/>
          <w:i/>
        </w:rPr>
        <w:t>Algorithmique séquentiel</w:t>
      </w:r>
    </w:p>
    <w:p w:rsidR="000E268E" w:rsidRDefault="000E268E" w:rsidP="000E268E">
      <w:pPr>
        <w:pStyle w:val="Titre1"/>
        <w:tabs>
          <w:tab w:val="left" w:pos="708"/>
        </w:tabs>
        <w:rPr>
          <w:rFonts w:ascii="Arial" w:hAnsi="Arial"/>
        </w:rPr>
      </w:pPr>
    </w:p>
    <w:p w:rsidR="000E268E" w:rsidRDefault="000E268E" w:rsidP="000E268E">
      <w:pPr>
        <w:jc w:val="both"/>
        <w:rPr>
          <w:rFonts w:ascii="Arial" w:hAnsi="Arial"/>
          <w:b/>
        </w:rPr>
      </w:pPr>
    </w:p>
    <w:p w:rsidR="000E268E" w:rsidRDefault="000E268E" w:rsidP="000E268E">
      <w:pPr>
        <w:jc w:val="both"/>
        <w:rPr>
          <w:rFonts w:ascii="Arial" w:hAnsi="Arial"/>
          <w:b/>
        </w:rPr>
      </w:pPr>
      <w:r>
        <w:rPr>
          <w:rFonts w:ascii="Arial" w:hAnsi="Arial"/>
          <w:b/>
        </w:rPr>
        <w:t>Contenu de la matière : </w:t>
      </w:r>
    </w:p>
    <w:p w:rsidR="000E268E" w:rsidRDefault="00A60293" w:rsidP="000E268E">
      <w:pPr>
        <w:jc w:val="both"/>
        <w:rPr>
          <w:rFonts w:ascii="Arial" w:hAnsi="Arial"/>
          <w:b/>
        </w:rPr>
      </w:pPr>
      <w:r>
        <w:rPr>
          <w:noProof/>
        </w:rPr>
        <mc:AlternateContent>
          <mc:Choice Requires="wps">
            <w:drawing>
              <wp:anchor distT="0" distB="0" distL="114300" distR="114300" simplePos="0" relativeHeight="251658752" behindDoc="0" locked="0" layoutInCell="1" allowOverlap="1">
                <wp:simplePos x="0" y="0"/>
                <wp:positionH relativeFrom="column">
                  <wp:posOffset>228600</wp:posOffset>
                </wp:positionH>
                <wp:positionV relativeFrom="paragraph">
                  <wp:posOffset>58420</wp:posOffset>
                </wp:positionV>
                <wp:extent cx="5257800" cy="2068830"/>
                <wp:effectExtent l="0" t="0" r="0" b="0"/>
                <wp:wrapNone/>
                <wp:docPr id="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068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2852" w:rsidRDefault="00FC2852" w:rsidP="000E268E">
                            <w:pPr>
                              <w:adjustRightInd w:val="0"/>
                              <w:rPr>
                                <w:rFonts w:ascii="Arial" w:hAnsi="Arial"/>
                              </w:rPr>
                            </w:pPr>
                            <w:r>
                              <w:rPr>
                                <w:rFonts w:ascii="Arial" w:hAnsi="Arial"/>
                              </w:rPr>
                              <w:t xml:space="preserve"> Chapitre 1 : Objectifs et motivations de l’algorithmique parallèle</w:t>
                            </w:r>
                          </w:p>
                          <w:p w:rsidR="00FC2852" w:rsidRDefault="00FC2852" w:rsidP="000E268E">
                            <w:pPr>
                              <w:adjustRightInd w:val="0"/>
                              <w:rPr>
                                <w:rFonts w:ascii="Arial" w:hAnsi="Arial"/>
                              </w:rPr>
                            </w:pPr>
                            <w:r>
                              <w:rPr>
                                <w:rFonts w:ascii="Arial" w:hAnsi="Arial"/>
                              </w:rPr>
                              <w:t>Chapitre 2 : Techniques de parallélisation</w:t>
                            </w:r>
                          </w:p>
                          <w:p w:rsidR="00FC2852" w:rsidRDefault="00FC2852">
                            <w:pPr>
                              <w:numPr>
                                <w:ilvl w:val="0"/>
                                <w:numId w:val="21"/>
                              </w:numPr>
                              <w:autoSpaceDE w:val="0"/>
                              <w:autoSpaceDN w:val="0"/>
                              <w:adjustRightInd w:val="0"/>
                              <w:rPr>
                                <w:rFonts w:ascii="Arial" w:hAnsi="Arial"/>
                              </w:rPr>
                            </w:pPr>
                            <w:r>
                              <w:rPr>
                                <w:rFonts w:ascii="Arial" w:hAnsi="Arial"/>
                              </w:rPr>
                              <w:t>Notion d’algorithmes parallèles</w:t>
                            </w:r>
                          </w:p>
                          <w:p w:rsidR="00FC2852" w:rsidRDefault="00FC2852">
                            <w:pPr>
                              <w:numPr>
                                <w:ilvl w:val="0"/>
                                <w:numId w:val="21"/>
                              </w:numPr>
                              <w:autoSpaceDE w:val="0"/>
                              <w:autoSpaceDN w:val="0"/>
                              <w:adjustRightInd w:val="0"/>
                              <w:rPr>
                                <w:rFonts w:ascii="Arial" w:hAnsi="Arial"/>
                              </w:rPr>
                            </w:pPr>
                            <w:r>
                              <w:rPr>
                                <w:rFonts w:ascii="Arial" w:hAnsi="Arial"/>
                              </w:rPr>
                              <w:t>Modèles du calcul parallèle</w:t>
                            </w:r>
                          </w:p>
                          <w:p w:rsidR="00FC2852" w:rsidRDefault="00FC2852" w:rsidP="000E268E">
                            <w:pPr>
                              <w:adjustRightInd w:val="0"/>
                              <w:rPr>
                                <w:rFonts w:ascii="Arial" w:hAnsi="Arial"/>
                              </w:rPr>
                            </w:pPr>
                            <w:r>
                              <w:rPr>
                                <w:rFonts w:ascii="Arial" w:hAnsi="Arial"/>
                              </w:rPr>
                              <w:t>Chapitre 3 : Domaines d’application</w:t>
                            </w:r>
                          </w:p>
                          <w:p w:rsidR="00FC2852" w:rsidRDefault="00FC2852">
                            <w:pPr>
                              <w:numPr>
                                <w:ilvl w:val="0"/>
                                <w:numId w:val="22"/>
                              </w:numPr>
                              <w:autoSpaceDE w:val="0"/>
                              <w:autoSpaceDN w:val="0"/>
                              <w:adjustRightInd w:val="0"/>
                              <w:rPr>
                                <w:rFonts w:ascii="Arial" w:hAnsi="Arial"/>
                              </w:rPr>
                            </w:pPr>
                            <w:r>
                              <w:rPr>
                                <w:rFonts w:ascii="Arial" w:hAnsi="Arial"/>
                              </w:rPr>
                              <w:t>Tri</w:t>
                            </w:r>
                          </w:p>
                          <w:p w:rsidR="00FC2852" w:rsidRDefault="00FC2852">
                            <w:pPr>
                              <w:numPr>
                                <w:ilvl w:val="0"/>
                                <w:numId w:val="22"/>
                              </w:numPr>
                              <w:autoSpaceDE w:val="0"/>
                              <w:autoSpaceDN w:val="0"/>
                              <w:adjustRightInd w:val="0"/>
                              <w:rPr>
                                <w:rFonts w:ascii="Arial" w:hAnsi="Arial"/>
                              </w:rPr>
                            </w:pPr>
                            <w:r>
                              <w:rPr>
                                <w:rFonts w:ascii="Arial" w:hAnsi="Arial"/>
                              </w:rPr>
                              <w:t>Parcours de graphes et d’arbres</w:t>
                            </w:r>
                          </w:p>
                          <w:p w:rsidR="00FC2852" w:rsidRDefault="00FC2852">
                            <w:pPr>
                              <w:numPr>
                                <w:ilvl w:val="0"/>
                                <w:numId w:val="22"/>
                              </w:numPr>
                              <w:autoSpaceDE w:val="0"/>
                              <w:autoSpaceDN w:val="0"/>
                              <w:adjustRightInd w:val="0"/>
                              <w:rPr>
                                <w:rFonts w:ascii="Arial" w:hAnsi="Arial"/>
                              </w:rPr>
                            </w:pPr>
                            <w:r>
                              <w:rPr>
                                <w:rFonts w:ascii="Arial" w:hAnsi="Arial"/>
                              </w:rPr>
                              <w:t>Calcul matriciel</w:t>
                            </w:r>
                          </w:p>
                          <w:p w:rsidR="00FC2852" w:rsidRDefault="00FC2852">
                            <w:pPr>
                              <w:numPr>
                                <w:ilvl w:val="0"/>
                                <w:numId w:val="22"/>
                              </w:numPr>
                              <w:autoSpaceDE w:val="0"/>
                              <w:autoSpaceDN w:val="0"/>
                              <w:adjustRightInd w:val="0"/>
                              <w:rPr>
                                <w:rFonts w:ascii="Arial" w:hAnsi="Arial"/>
                              </w:rPr>
                            </w:pPr>
                            <w:r>
                              <w:rPr>
                                <w:rFonts w:ascii="Arial" w:hAnsi="Arial"/>
                              </w:rPr>
                              <w:t>Boucle d’itération</w:t>
                            </w:r>
                          </w:p>
                          <w:p w:rsidR="00FC2852" w:rsidRDefault="00FC2852" w:rsidP="000E268E">
                            <w:pPr>
                              <w:adjustRightInd w:val="0"/>
                              <w:rPr>
                                <w:rFonts w:ascii="Arial" w:hAnsi="Arial"/>
                              </w:rPr>
                            </w:pPr>
                            <w:r>
                              <w:rPr>
                                <w:rFonts w:ascii="Arial" w:hAnsi="Arial"/>
                              </w:rPr>
                              <w:t>Chapitre 4 : Programmation parallèle</w:t>
                            </w:r>
                          </w:p>
                          <w:p w:rsidR="00FC2852" w:rsidRDefault="00FC2852">
                            <w:pPr>
                              <w:numPr>
                                <w:ilvl w:val="0"/>
                                <w:numId w:val="23"/>
                              </w:numPr>
                              <w:autoSpaceDE w:val="0"/>
                              <w:autoSpaceDN w:val="0"/>
                              <w:adjustRightInd w:val="0"/>
                              <w:rPr>
                                <w:rFonts w:ascii="Arial" w:hAnsi="Arial"/>
                              </w:rPr>
                            </w:pPr>
                            <w:r>
                              <w:rPr>
                                <w:rFonts w:ascii="Arial" w:hAnsi="Arial"/>
                              </w:rPr>
                              <w:t>Illustration sur un exemple par l’utilisation de langages parallèles (ADA, OCCAM)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18pt;margin-top:4.6pt;width:414pt;height:162.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" stroked="f">
                <v:textbox>
                  <w:txbxContent>
                    <w:p w:rsidR="00FC2852" w:rsidRDefault="00FC2852" w:rsidP="000E268E">
                      <w:pPr>
                        <w:adjustRightInd w:val="0"/>
                        <w:rPr>
                          <w:rFonts w:ascii="Arial" w:hAnsi="Arial"/>
                        </w:rPr>
                      </w:pPr>
                      <w:r>
                        <w:rPr>
                          <w:rFonts w:ascii="Arial" w:hAnsi="Arial"/>
                        </w:rPr>
                        <w:t xml:space="preserve"> Chapitre 1 : Objectifs et motivations de l’algorithmique parallèle</w:t>
                      </w:r>
                    </w:p>
                    <w:p w:rsidR="00FC2852" w:rsidRDefault="00FC2852" w:rsidP="000E268E">
                      <w:pPr>
                        <w:adjustRightInd w:val="0"/>
                        <w:rPr>
                          <w:rFonts w:ascii="Arial" w:hAnsi="Arial"/>
                        </w:rPr>
                      </w:pPr>
                      <w:r>
                        <w:rPr>
                          <w:rFonts w:ascii="Arial" w:hAnsi="Arial"/>
                        </w:rPr>
                        <w:t>Chapitre 2 : Techniques de parallélisation</w:t>
                      </w:r>
                    </w:p>
                    <w:p w:rsidR="00FC2852" w:rsidRDefault="00FC2852">
                      <w:pPr>
                        <w:numPr>
                          <w:ilvl w:val="0"/>
                          <w:numId w:val="21"/>
                        </w:numPr>
                        <w:autoSpaceDE w:val="0"/>
                        <w:autoSpaceDN w:val="0"/>
                        <w:adjustRightInd w:val="0"/>
                        <w:rPr>
                          <w:rFonts w:ascii="Arial" w:hAnsi="Arial"/>
                        </w:rPr>
                      </w:pPr>
                      <w:r>
                        <w:rPr>
                          <w:rFonts w:ascii="Arial" w:hAnsi="Arial"/>
                        </w:rPr>
                        <w:t>Notion d’algorithmes parallèles</w:t>
                      </w:r>
                    </w:p>
                    <w:p w:rsidR="00FC2852" w:rsidRDefault="00FC2852">
                      <w:pPr>
                        <w:numPr>
                          <w:ilvl w:val="0"/>
                          <w:numId w:val="21"/>
                        </w:numPr>
                        <w:autoSpaceDE w:val="0"/>
                        <w:autoSpaceDN w:val="0"/>
                        <w:adjustRightInd w:val="0"/>
                        <w:rPr>
                          <w:rFonts w:ascii="Arial" w:hAnsi="Arial"/>
                        </w:rPr>
                      </w:pPr>
                      <w:r>
                        <w:rPr>
                          <w:rFonts w:ascii="Arial" w:hAnsi="Arial"/>
                        </w:rPr>
                        <w:t>Modèles du calcul parallèle</w:t>
                      </w:r>
                    </w:p>
                    <w:p w:rsidR="00FC2852" w:rsidRDefault="00FC2852" w:rsidP="000E268E">
                      <w:pPr>
                        <w:adjustRightInd w:val="0"/>
                        <w:rPr>
                          <w:rFonts w:ascii="Arial" w:hAnsi="Arial"/>
                        </w:rPr>
                      </w:pPr>
                      <w:r>
                        <w:rPr>
                          <w:rFonts w:ascii="Arial" w:hAnsi="Arial"/>
                        </w:rPr>
                        <w:t>Chapitre 3 : Domaines d’application</w:t>
                      </w:r>
                    </w:p>
                    <w:p w:rsidR="00FC2852" w:rsidRDefault="00FC2852">
                      <w:pPr>
                        <w:numPr>
                          <w:ilvl w:val="0"/>
                          <w:numId w:val="22"/>
                        </w:numPr>
                        <w:autoSpaceDE w:val="0"/>
                        <w:autoSpaceDN w:val="0"/>
                        <w:adjustRightInd w:val="0"/>
                        <w:rPr>
                          <w:rFonts w:ascii="Arial" w:hAnsi="Arial"/>
                        </w:rPr>
                      </w:pPr>
                      <w:r>
                        <w:rPr>
                          <w:rFonts w:ascii="Arial" w:hAnsi="Arial"/>
                        </w:rPr>
                        <w:t>Tri</w:t>
                      </w:r>
                    </w:p>
                    <w:p w:rsidR="00FC2852" w:rsidRDefault="00FC2852">
                      <w:pPr>
                        <w:numPr>
                          <w:ilvl w:val="0"/>
                          <w:numId w:val="22"/>
                        </w:numPr>
                        <w:autoSpaceDE w:val="0"/>
                        <w:autoSpaceDN w:val="0"/>
                        <w:adjustRightInd w:val="0"/>
                        <w:rPr>
                          <w:rFonts w:ascii="Arial" w:hAnsi="Arial"/>
                        </w:rPr>
                      </w:pPr>
                      <w:r>
                        <w:rPr>
                          <w:rFonts w:ascii="Arial" w:hAnsi="Arial"/>
                        </w:rPr>
                        <w:t>Parcours de graphes et d’arbres</w:t>
                      </w:r>
                    </w:p>
                    <w:p w:rsidR="00FC2852" w:rsidRDefault="00FC2852">
                      <w:pPr>
                        <w:numPr>
                          <w:ilvl w:val="0"/>
                          <w:numId w:val="22"/>
                        </w:numPr>
                        <w:autoSpaceDE w:val="0"/>
                        <w:autoSpaceDN w:val="0"/>
                        <w:adjustRightInd w:val="0"/>
                        <w:rPr>
                          <w:rFonts w:ascii="Arial" w:hAnsi="Arial"/>
                        </w:rPr>
                      </w:pPr>
                      <w:r>
                        <w:rPr>
                          <w:rFonts w:ascii="Arial" w:hAnsi="Arial"/>
                        </w:rPr>
                        <w:t>Calcul matriciel</w:t>
                      </w:r>
                    </w:p>
                    <w:p w:rsidR="00FC2852" w:rsidRDefault="00FC2852">
                      <w:pPr>
                        <w:numPr>
                          <w:ilvl w:val="0"/>
                          <w:numId w:val="22"/>
                        </w:numPr>
                        <w:autoSpaceDE w:val="0"/>
                        <w:autoSpaceDN w:val="0"/>
                        <w:adjustRightInd w:val="0"/>
                        <w:rPr>
                          <w:rFonts w:ascii="Arial" w:hAnsi="Arial"/>
                        </w:rPr>
                      </w:pPr>
                      <w:r>
                        <w:rPr>
                          <w:rFonts w:ascii="Arial" w:hAnsi="Arial"/>
                        </w:rPr>
                        <w:t>Boucle d’itération</w:t>
                      </w:r>
                    </w:p>
                    <w:p w:rsidR="00FC2852" w:rsidRDefault="00FC2852" w:rsidP="000E268E">
                      <w:pPr>
                        <w:adjustRightInd w:val="0"/>
                        <w:rPr>
                          <w:rFonts w:ascii="Arial" w:hAnsi="Arial"/>
                        </w:rPr>
                      </w:pPr>
                      <w:r>
                        <w:rPr>
                          <w:rFonts w:ascii="Arial" w:hAnsi="Arial"/>
                        </w:rPr>
                        <w:t>Chapitre 4 : Programmation parallèle</w:t>
                      </w:r>
                    </w:p>
                    <w:p w:rsidR="00FC2852" w:rsidRDefault="00FC2852">
                      <w:pPr>
                        <w:numPr>
                          <w:ilvl w:val="0"/>
                          <w:numId w:val="23"/>
                        </w:numPr>
                        <w:autoSpaceDE w:val="0"/>
                        <w:autoSpaceDN w:val="0"/>
                        <w:adjustRightInd w:val="0"/>
                        <w:rPr>
                          <w:rFonts w:ascii="Arial" w:hAnsi="Arial"/>
                        </w:rPr>
                      </w:pPr>
                      <w:r>
                        <w:rPr>
                          <w:rFonts w:ascii="Arial" w:hAnsi="Arial"/>
                        </w:rPr>
                        <w:t>Illustration sur un exemple par l’utilisation de langages parallèles (ADA, OCCAM)</w:t>
                      </w:r>
                    </w:p>
                  </w:txbxContent>
                </v:textbox>
              </v:shape>
            </w:pict>
          </mc:Fallback>
        </mc:AlternateContent>
      </w:r>
    </w:p>
    <w:p w:rsidR="000E268E" w:rsidRDefault="000E268E" w:rsidP="000E268E">
      <w:pPr>
        <w:jc w:val="both"/>
        <w:rPr>
          <w:rFonts w:ascii="Arial" w:hAnsi="Arial"/>
          <w:b/>
        </w:rPr>
      </w:pPr>
    </w:p>
    <w:p w:rsidR="000E268E" w:rsidRDefault="000E268E" w:rsidP="000E268E">
      <w:pPr>
        <w:jc w:val="both"/>
        <w:rPr>
          <w:rFonts w:ascii="Arial" w:hAnsi="Arial"/>
          <w:b/>
        </w:rPr>
      </w:pPr>
    </w:p>
    <w:p w:rsidR="000E268E" w:rsidRDefault="000E268E" w:rsidP="000E268E">
      <w:pPr>
        <w:jc w:val="both"/>
        <w:rPr>
          <w:rFonts w:ascii="Arial" w:hAnsi="Arial"/>
          <w:b/>
        </w:rPr>
      </w:pPr>
    </w:p>
    <w:p w:rsidR="000E268E" w:rsidRDefault="000E268E" w:rsidP="000E268E">
      <w:pPr>
        <w:jc w:val="both"/>
        <w:rPr>
          <w:rFonts w:ascii="Arial" w:hAnsi="Arial"/>
          <w:b/>
        </w:rPr>
      </w:pPr>
    </w:p>
    <w:p w:rsidR="000E268E" w:rsidRDefault="000E268E" w:rsidP="000E268E">
      <w:pPr>
        <w:jc w:val="both"/>
        <w:rPr>
          <w:rFonts w:ascii="Arial" w:hAnsi="Arial"/>
          <w:b/>
        </w:rPr>
      </w:pPr>
    </w:p>
    <w:p w:rsidR="000E268E" w:rsidRDefault="000E268E" w:rsidP="000E268E">
      <w:pPr>
        <w:jc w:val="both"/>
        <w:rPr>
          <w:rFonts w:ascii="Arial" w:hAnsi="Arial"/>
          <w:b/>
        </w:rPr>
      </w:pPr>
    </w:p>
    <w:p w:rsidR="000E268E" w:rsidRDefault="000E268E" w:rsidP="000E268E">
      <w:pPr>
        <w:jc w:val="both"/>
        <w:rPr>
          <w:rFonts w:ascii="Arial" w:hAnsi="Arial"/>
          <w:b/>
        </w:rPr>
      </w:pPr>
    </w:p>
    <w:p w:rsidR="000E268E" w:rsidRDefault="000E268E" w:rsidP="000E268E">
      <w:pPr>
        <w:jc w:val="both"/>
        <w:rPr>
          <w:rFonts w:ascii="Arial" w:hAnsi="Arial"/>
          <w:b/>
        </w:rPr>
      </w:pPr>
    </w:p>
    <w:p w:rsidR="000E268E" w:rsidRDefault="000E268E" w:rsidP="000E268E">
      <w:pPr>
        <w:jc w:val="both"/>
        <w:rPr>
          <w:rFonts w:ascii="Arial" w:hAnsi="Arial"/>
          <w:b/>
        </w:rPr>
      </w:pPr>
    </w:p>
    <w:p w:rsidR="000E268E" w:rsidRDefault="000E268E" w:rsidP="000E268E">
      <w:pPr>
        <w:jc w:val="both"/>
        <w:rPr>
          <w:rFonts w:ascii="Arial" w:hAnsi="Arial"/>
          <w:b/>
        </w:rPr>
      </w:pPr>
    </w:p>
    <w:p w:rsidR="000E268E" w:rsidRDefault="000E268E" w:rsidP="000E268E">
      <w:pPr>
        <w:jc w:val="both"/>
        <w:rPr>
          <w:rFonts w:ascii="Arial" w:hAnsi="Arial"/>
          <w:b/>
        </w:rPr>
      </w:pPr>
    </w:p>
    <w:p w:rsidR="000E268E" w:rsidRDefault="000E268E" w:rsidP="000E268E">
      <w:pPr>
        <w:jc w:val="both"/>
        <w:rPr>
          <w:rFonts w:ascii="Arial" w:hAnsi="Arial"/>
          <w:b/>
        </w:rPr>
      </w:pPr>
    </w:p>
    <w:p w:rsidR="000E268E" w:rsidRDefault="000E268E" w:rsidP="000E268E">
      <w:pPr>
        <w:jc w:val="both"/>
        <w:rPr>
          <w:rFonts w:ascii="Arial" w:hAnsi="Arial"/>
          <w:b/>
        </w:rPr>
      </w:pPr>
    </w:p>
    <w:p w:rsidR="000E268E" w:rsidRDefault="000E268E" w:rsidP="000E268E">
      <w:pPr>
        <w:jc w:val="both"/>
        <w:rPr>
          <w:rFonts w:ascii="Arial" w:hAnsi="Arial"/>
          <w:b/>
        </w:rPr>
      </w:pPr>
      <w:r>
        <w:rPr>
          <w:rFonts w:ascii="Arial" w:hAnsi="Arial"/>
          <w:b/>
        </w:rPr>
        <w:t>Mode d’évaluation :</w:t>
      </w:r>
      <w:r w:rsidRPr="00961ACF">
        <w:rPr>
          <w:rFonts w:ascii="Arial" w:hAnsi="Arial"/>
          <w:bCs/>
        </w:rPr>
        <w:t> Examen final</w:t>
      </w:r>
      <w:r w:rsidRPr="000F7B7C">
        <w:rPr>
          <w:rFonts w:ascii="Arial" w:hAnsi="Arial"/>
          <w:bCs/>
        </w:rPr>
        <w:t>+</w:t>
      </w:r>
      <w:r>
        <w:rPr>
          <w:rFonts w:ascii="Arial" w:hAnsi="Arial"/>
          <w:bCs/>
        </w:rPr>
        <w:t xml:space="preserve"> Contrôle continu</w:t>
      </w:r>
    </w:p>
    <w:p w:rsidR="000E268E" w:rsidRDefault="000E268E" w:rsidP="000E268E">
      <w:pPr>
        <w:spacing w:line="276" w:lineRule="auto"/>
        <w:jc w:val="both"/>
        <w:rPr>
          <w:rFonts w:ascii="Arial" w:hAnsi="Arial" w:cs="Arial"/>
          <w:b/>
          <w:bCs/>
        </w:rPr>
      </w:pPr>
    </w:p>
    <w:p w:rsidR="000E268E" w:rsidRPr="00961ACF" w:rsidRDefault="000E268E" w:rsidP="000E268E">
      <w:pPr>
        <w:jc w:val="both"/>
        <w:rPr>
          <w:rFonts w:ascii="Arial" w:hAnsi="Arial"/>
          <w:b/>
        </w:rPr>
      </w:pPr>
      <w:r w:rsidRPr="00961ACF">
        <w:rPr>
          <w:rFonts w:ascii="Arial" w:hAnsi="Arial"/>
          <w:b/>
        </w:rPr>
        <w:t>Références</w:t>
      </w:r>
    </w:p>
    <w:p w:rsidR="000E268E" w:rsidRPr="000E268E" w:rsidRDefault="000E268E" w:rsidP="000E268E">
      <w:pPr>
        <w:pStyle w:val="Titre1"/>
        <w:rPr>
          <w:b w:val="0"/>
          <w:bCs w:val="0"/>
        </w:rPr>
      </w:pPr>
      <w:r w:rsidRPr="000E268E">
        <w:rPr>
          <w:b w:val="0"/>
          <w:bCs w:val="0"/>
        </w:rPr>
        <w:t xml:space="preserve">- </w:t>
      </w:r>
      <w:proofErr w:type="spellStart"/>
      <w:r w:rsidRPr="000E268E">
        <w:rPr>
          <w:b w:val="0"/>
          <w:bCs w:val="0"/>
        </w:rPr>
        <w:t>Parallel</w:t>
      </w:r>
      <w:proofErr w:type="spellEnd"/>
      <w:r w:rsidRPr="000E268E">
        <w:rPr>
          <w:b w:val="0"/>
          <w:bCs w:val="0"/>
        </w:rPr>
        <w:t xml:space="preserve"> </w:t>
      </w:r>
      <w:proofErr w:type="spellStart"/>
      <w:r w:rsidRPr="000E268E">
        <w:rPr>
          <w:b w:val="0"/>
          <w:bCs w:val="0"/>
        </w:rPr>
        <w:t>Algorithms</w:t>
      </w:r>
      <w:proofErr w:type="spellEnd"/>
      <w:r w:rsidRPr="000E268E">
        <w:rPr>
          <w:b w:val="0"/>
          <w:bCs w:val="0"/>
        </w:rPr>
        <w:t xml:space="preserve"> &amp; Architectures ;M. </w:t>
      </w:r>
      <w:proofErr w:type="spellStart"/>
      <w:r w:rsidRPr="000E268E">
        <w:rPr>
          <w:b w:val="0"/>
          <w:bCs w:val="0"/>
        </w:rPr>
        <w:t>Cosnard</w:t>
      </w:r>
      <w:proofErr w:type="spellEnd"/>
      <w:r w:rsidRPr="000E268E">
        <w:rPr>
          <w:b w:val="0"/>
          <w:bCs w:val="0"/>
        </w:rPr>
        <w:t xml:space="preserve"> </w:t>
      </w:r>
    </w:p>
    <w:p w:rsidR="000E268E" w:rsidRPr="000E268E" w:rsidRDefault="000E268E" w:rsidP="000E268E"/>
    <w:p w:rsidR="000E268E" w:rsidRPr="000E268E" w:rsidRDefault="000E268E" w:rsidP="000E268E">
      <w:pPr>
        <w:jc w:val="center"/>
        <w:rPr>
          <w:rFonts w:ascii="Arial" w:hAnsi="Arial" w:cs="Arial"/>
          <w:b/>
          <w:sz w:val="32"/>
          <w:szCs w:val="32"/>
        </w:rPr>
      </w:pPr>
    </w:p>
    <w:p w:rsidR="000E268E" w:rsidRPr="000E268E" w:rsidRDefault="000E268E" w:rsidP="000E268E">
      <w:pPr>
        <w:jc w:val="center"/>
        <w:rPr>
          <w:rFonts w:ascii="Arial" w:hAnsi="Arial" w:cs="Arial"/>
          <w:b/>
          <w:sz w:val="32"/>
          <w:szCs w:val="32"/>
        </w:rPr>
      </w:pPr>
    </w:p>
    <w:p w:rsidR="000E268E" w:rsidRPr="000E268E" w:rsidRDefault="000E268E" w:rsidP="000E268E">
      <w:pPr>
        <w:jc w:val="center"/>
        <w:rPr>
          <w:rFonts w:ascii="Arial" w:hAnsi="Arial" w:cs="Arial"/>
          <w:b/>
          <w:sz w:val="32"/>
          <w:szCs w:val="32"/>
        </w:rPr>
      </w:pPr>
    </w:p>
    <w:p w:rsidR="000E268E" w:rsidRPr="000E268E" w:rsidRDefault="000E268E" w:rsidP="000E268E">
      <w:pPr>
        <w:jc w:val="center"/>
        <w:rPr>
          <w:rFonts w:ascii="Arial" w:hAnsi="Arial" w:cs="Arial"/>
          <w:b/>
          <w:sz w:val="32"/>
          <w:szCs w:val="32"/>
        </w:rPr>
      </w:pPr>
    </w:p>
    <w:p w:rsidR="000E268E" w:rsidRPr="000E268E" w:rsidRDefault="000E268E" w:rsidP="000E268E">
      <w:pPr>
        <w:jc w:val="center"/>
        <w:rPr>
          <w:rFonts w:ascii="Arial" w:hAnsi="Arial" w:cs="Arial"/>
          <w:b/>
          <w:sz w:val="32"/>
          <w:szCs w:val="32"/>
        </w:rPr>
      </w:pPr>
    </w:p>
    <w:p w:rsidR="000E268E" w:rsidRPr="000E268E" w:rsidRDefault="000E268E" w:rsidP="000E268E">
      <w:pPr>
        <w:jc w:val="center"/>
        <w:rPr>
          <w:rFonts w:ascii="Arial" w:hAnsi="Arial" w:cs="Arial"/>
          <w:b/>
          <w:sz w:val="32"/>
          <w:szCs w:val="32"/>
        </w:rPr>
      </w:pPr>
    </w:p>
    <w:p w:rsidR="000E268E" w:rsidRPr="000E268E" w:rsidRDefault="000E268E" w:rsidP="000E268E">
      <w:pPr>
        <w:jc w:val="center"/>
        <w:rPr>
          <w:rFonts w:ascii="Arial" w:hAnsi="Arial" w:cs="Arial"/>
          <w:b/>
          <w:bCs/>
          <w:sz w:val="32"/>
          <w:szCs w:val="32"/>
        </w:rPr>
      </w:pPr>
    </w:p>
    <w:p w:rsidR="000E268E" w:rsidRPr="000E268E" w:rsidRDefault="000E268E" w:rsidP="000E268E">
      <w:pPr>
        <w:jc w:val="center"/>
        <w:rPr>
          <w:rFonts w:ascii="Arial" w:hAnsi="Arial" w:cs="Arial"/>
          <w:b/>
          <w:bCs/>
          <w:sz w:val="32"/>
          <w:szCs w:val="32"/>
        </w:rPr>
      </w:pPr>
    </w:p>
    <w:p w:rsidR="000E268E" w:rsidRPr="000E268E" w:rsidRDefault="000E268E" w:rsidP="000E268E">
      <w:pPr>
        <w:jc w:val="center"/>
        <w:rPr>
          <w:rFonts w:ascii="Arial" w:hAnsi="Arial" w:cs="Arial"/>
          <w:b/>
          <w:bCs/>
          <w:sz w:val="32"/>
          <w:szCs w:val="32"/>
        </w:rPr>
      </w:pPr>
    </w:p>
    <w:p w:rsidR="000E268E" w:rsidRDefault="000E268E" w:rsidP="006844AC">
      <w:pPr>
        <w:spacing w:line="276" w:lineRule="auto"/>
        <w:jc w:val="both"/>
        <w:rPr>
          <w:rFonts w:ascii="Arial" w:hAnsi="Arial" w:cs="Arial"/>
          <w:b/>
          <w:iCs/>
          <w:sz w:val="28"/>
          <w:szCs w:val="28"/>
        </w:rPr>
      </w:pPr>
    </w:p>
    <w:p w:rsidR="000E268E" w:rsidRDefault="000E268E" w:rsidP="006844AC">
      <w:pPr>
        <w:spacing w:line="276" w:lineRule="auto"/>
        <w:jc w:val="both"/>
        <w:rPr>
          <w:rFonts w:ascii="Arial" w:hAnsi="Arial" w:cs="Arial"/>
          <w:b/>
          <w:iCs/>
          <w:sz w:val="28"/>
          <w:szCs w:val="28"/>
        </w:rPr>
      </w:pPr>
    </w:p>
    <w:p w:rsidR="000E268E" w:rsidRDefault="000E268E" w:rsidP="006844AC">
      <w:pPr>
        <w:spacing w:line="276" w:lineRule="auto"/>
        <w:jc w:val="both"/>
        <w:rPr>
          <w:rFonts w:ascii="Arial" w:hAnsi="Arial" w:cs="Arial"/>
          <w:b/>
          <w:iCs/>
          <w:sz w:val="28"/>
          <w:szCs w:val="28"/>
        </w:rPr>
      </w:pPr>
    </w:p>
    <w:p w:rsidR="000E268E" w:rsidRDefault="000E268E" w:rsidP="006844AC">
      <w:pPr>
        <w:spacing w:line="276" w:lineRule="auto"/>
        <w:jc w:val="both"/>
        <w:rPr>
          <w:rFonts w:ascii="Arial" w:hAnsi="Arial" w:cs="Arial"/>
          <w:b/>
          <w:iCs/>
          <w:sz w:val="28"/>
          <w:szCs w:val="28"/>
        </w:rPr>
      </w:pPr>
    </w:p>
    <w:p w:rsidR="000E268E" w:rsidRDefault="000E268E" w:rsidP="006844AC">
      <w:pPr>
        <w:spacing w:line="276" w:lineRule="auto"/>
        <w:jc w:val="both"/>
        <w:rPr>
          <w:rFonts w:ascii="Arial" w:hAnsi="Arial" w:cs="Arial"/>
          <w:b/>
          <w:iCs/>
          <w:sz w:val="28"/>
          <w:szCs w:val="28"/>
        </w:rPr>
      </w:pPr>
    </w:p>
    <w:p w:rsidR="00B473D1" w:rsidRPr="004B779C" w:rsidRDefault="00B473D1" w:rsidP="00B473D1">
      <w:pPr>
        <w:spacing w:after="200" w:line="276" w:lineRule="auto"/>
        <w:rPr>
          <w:rFonts w:ascii="Arial" w:hAnsi="Arial" w:cs="Arial"/>
          <w:b/>
          <w:iCs/>
          <w:sz w:val="28"/>
          <w:szCs w:val="28"/>
        </w:rPr>
      </w:pPr>
      <w:r w:rsidRPr="00CB58C3">
        <w:rPr>
          <w:rFonts w:ascii="Arial" w:hAnsi="Arial" w:cs="Arial"/>
          <w:b/>
          <w:iCs/>
          <w:sz w:val="28"/>
          <w:szCs w:val="28"/>
        </w:rPr>
        <w:lastRenderedPageBreak/>
        <w:t xml:space="preserve">Intitulé du Master : </w:t>
      </w:r>
      <w:r>
        <w:rPr>
          <w:rFonts w:ascii="Arial" w:hAnsi="Arial" w:cs="Arial"/>
          <w:b/>
          <w:iCs/>
          <w:sz w:val="28"/>
          <w:szCs w:val="28"/>
        </w:rPr>
        <w:t>Systèmes Informatiques</w:t>
      </w:r>
    </w:p>
    <w:p w:rsidR="00B473D1" w:rsidRPr="00AE1D26" w:rsidRDefault="00B473D1" w:rsidP="00B473D1">
      <w:pPr>
        <w:spacing w:line="276" w:lineRule="auto"/>
        <w:jc w:val="both"/>
        <w:rPr>
          <w:rFonts w:ascii="Arial" w:hAnsi="Arial" w:cs="Arial"/>
          <w:i/>
        </w:rPr>
      </w:pPr>
      <w:r w:rsidRPr="00AE1D26">
        <w:rPr>
          <w:rFonts w:ascii="Arial" w:hAnsi="Arial" w:cs="Arial"/>
          <w:b/>
        </w:rPr>
        <w:t>Semestre </w:t>
      </w:r>
      <w:r w:rsidRPr="00AE1D26">
        <w:rPr>
          <w:rFonts w:ascii="Arial" w:hAnsi="Arial" w:cs="Arial"/>
          <w:b/>
          <w:i/>
        </w:rPr>
        <w:t xml:space="preserve">: </w:t>
      </w:r>
      <w:r>
        <w:rPr>
          <w:rFonts w:ascii="Arial" w:hAnsi="Arial" w:cs="Arial"/>
          <w:b/>
          <w:i/>
        </w:rPr>
        <w:t xml:space="preserve"> 03</w:t>
      </w:r>
    </w:p>
    <w:p w:rsidR="00B473D1" w:rsidRPr="00AE1D26" w:rsidRDefault="00B473D1" w:rsidP="00B473D1">
      <w:pPr>
        <w:spacing w:line="276" w:lineRule="auto"/>
        <w:ind w:right="282"/>
        <w:rPr>
          <w:rFonts w:ascii="Arial" w:hAnsi="Arial" w:cs="Arial"/>
          <w:b/>
          <w:iCs/>
        </w:rPr>
      </w:pPr>
      <w:r w:rsidRPr="00AE1D26">
        <w:rPr>
          <w:rFonts w:ascii="Arial" w:hAnsi="Arial" w:cs="Arial"/>
          <w:b/>
          <w:iCs/>
        </w:rPr>
        <w:t xml:space="preserve">Intitulé de l’UE : </w:t>
      </w:r>
      <w:r>
        <w:rPr>
          <w:rFonts w:ascii="Arial" w:hAnsi="Arial" w:cs="Arial"/>
          <w:b/>
          <w:iCs/>
        </w:rPr>
        <w:t>UEM3</w:t>
      </w:r>
    </w:p>
    <w:p w:rsidR="00B473D1" w:rsidRDefault="00B473D1" w:rsidP="00B473D1">
      <w:pPr>
        <w:spacing w:line="276" w:lineRule="auto"/>
        <w:jc w:val="both"/>
        <w:rPr>
          <w:rFonts w:ascii="Arial" w:hAnsi="Arial"/>
          <w:b/>
        </w:rPr>
      </w:pPr>
      <w:r w:rsidRPr="00AE1D26">
        <w:rPr>
          <w:rFonts w:ascii="Arial" w:hAnsi="Arial" w:cs="Arial"/>
          <w:b/>
          <w:iCs/>
        </w:rPr>
        <w:t xml:space="preserve">Intitulé de la matière : </w:t>
      </w:r>
      <w:r>
        <w:rPr>
          <w:rFonts w:ascii="Arial" w:hAnsi="Arial"/>
          <w:b/>
        </w:rPr>
        <w:t>Recherche opérationnelle avancée</w:t>
      </w:r>
    </w:p>
    <w:p w:rsidR="00B473D1" w:rsidRPr="00AE1D26" w:rsidRDefault="00B473D1" w:rsidP="00B473D1">
      <w:pPr>
        <w:spacing w:line="276" w:lineRule="auto"/>
        <w:jc w:val="both"/>
        <w:rPr>
          <w:rFonts w:ascii="Arial" w:hAnsi="Arial" w:cs="Arial"/>
          <w:b/>
          <w:iCs/>
        </w:rPr>
      </w:pPr>
      <w:r w:rsidRPr="00AE1D26">
        <w:rPr>
          <w:rFonts w:ascii="Arial" w:hAnsi="Arial" w:cs="Arial"/>
          <w:b/>
          <w:iCs/>
        </w:rPr>
        <w:t xml:space="preserve">Crédits : </w:t>
      </w:r>
      <w:r>
        <w:rPr>
          <w:rFonts w:ascii="Arial" w:hAnsi="Arial" w:cs="Arial"/>
          <w:b/>
          <w:iCs/>
        </w:rPr>
        <w:t>5</w:t>
      </w:r>
    </w:p>
    <w:p w:rsidR="00B473D1" w:rsidRDefault="00B473D1" w:rsidP="00B473D1">
      <w:pPr>
        <w:spacing w:line="276" w:lineRule="auto"/>
        <w:ind w:right="282"/>
        <w:rPr>
          <w:rFonts w:ascii="Arial" w:hAnsi="Arial" w:cs="Arial"/>
          <w:b/>
          <w:iCs/>
        </w:rPr>
      </w:pPr>
      <w:r w:rsidRPr="00AE1D26">
        <w:rPr>
          <w:rFonts w:ascii="Arial" w:hAnsi="Arial" w:cs="Arial"/>
          <w:b/>
          <w:iCs/>
        </w:rPr>
        <w:t>Coefficients :</w:t>
      </w:r>
      <w:r w:rsidR="000F61AE">
        <w:rPr>
          <w:rFonts w:ascii="Arial" w:hAnsi="Arial" w:cs="Arial"/>
          <w:b/>
          <w:iCs/>
        </w:rPr>
        <w:t xml:space="preserve"> 3</w:t>
      </w:r>
    </w:p>
    <w:p w:rsidR="000E268E" w:rsidRPr="00B473D1" w:rsidRDefault="000E268E" w:rsidP="006844AC">
      <w:pPr>
        <w:spacing w:line="276" w:lineRule="auto"/>
        <w:jc w:val="both"/>
        <w:rPr>
          <w:rFonts w:ascii="Arial" w:hAnsi="Arial" w:cs="Arial"/>
          <w:b/>
          <w:iCs/>
          <w:sz w:val="28"/>
          <w:szCs w:val="28"/>
        </w:rPr>
      </w:pPr>
    </w:p>
    <w:p w:rsidR="00B473D1" w:rsidRDefault="00B473D1" w:rsidP="00B473D1">
      <w:pPr>
        <w:jc w:val="both"/>
        <w:rPr>
          <w:rFonts w:ascii="Arial" w:hAnsi="Arial"/>
          <w:i/>
        </w:rPr>
      </w:pPr>
      <w:r>
        <w:rPr>
          <w:rFonts w:ascii="Arial" w:hAnsi="Arial"/>
          <w:b/>
        </w:rPr>
        <w:t>Objectifs de l’enseignement</w:t>
      </w:r>
      <w:r>
        <w:rPr>
          <w:rFonts w:ascii="Arial" w:hAnsi="Arial"/>
        </w:rPr>
        <w:t xml:space="preserve">  </w:t>
      </w:r>
      <w:r>
        <w:rPr>
          <w:rFonts w:ascii="Arial" w:hAnsi="Arial"/>
          <w:i/>
        </w:rPr>
        <w:t xml:space="preserve"> </w:t>
      </w:r>
    </w:p>
    <w:p w:rsidR="00B473D1" w:rsidRDefault="00B473D1" w:rsidP="00B473D1">
      <w:pPr>
        <w:jc w:val="both"/>
        <w:rPr>
          <w:rFonts w:ascii="Arial" w:hAnsi="Arial"/>
          <w:i/>
        </w:rPr>
      </w:pPr>
      <w:r>
        <w:rPr>
          <w:rFonts w:ascii="Arial" w:hAnsi="Arial"/>
          <w:i/>
        </w:rPr>
        <w:t>Ce cours introduit les concepts avancés en recherche opérationnelle tel que la programmation dynamique et la programmation non linéaire. Ces notions sont indispensables pour les étudiants désireux de continuer leur parcours scientifique dans le domaine de la vérification des systèmes et l’optimisation combinatoire.</w:t>
      </w:r>
    </w:p>
    <w:p w:rsidR="00B473D1" w:rsidRDefault="00B473D1" w:rsidP="00B473D1">
      <w:pPr>
        <w:jc w:val="both"/>
        <w:rPr>
          <w:rFonts w:ascii="Arial" w:hAnsi="Arial"/>
          <w:b/>
        </w:rPr>
      </w:pPr>
    </w:p>
    <w:p w:rsidR="00B473D1" w:rsidRDefault="00B473D1" w:rsidP="00B473D1">
      <w:pPr>
        <w:jc w:val="both"/>
        <w:rPr>
          <w:rFonts w:ascii="Arial" w:hAnsi="Arial"/>
          <w:i/>
        </w:rPr>
      </w:pPr>
      <w:r>
        <w:rPr>
          <w:rFonts w:ascii="Arial" w:hAnsi="Arial"/>
          <w:b/>
        </w:rPr>
        <w:t xml:space="preserve">Connaissances préalables recommandées   </w:t>
      </w:r>
    </w:p>
    <w:p w:rsidR="00B473D1" w:rsidRDefault="00B473D1" w:rsidP="00B473D1">
      <w:pPr>
        <w:jc w:val="both"/>
        <w:rPr>
          <w:rFonts w:ascii="Arial" w:hAnsi="Arial"/>
          <w:b/>
          <w:i/>
        </w:rPr>
      </w:pPr>
      <w:r>
        <w:rPr>
          <w:rFonts w:ascii="Arial" w:hAnsi="Arial"/>
          <w:i/>
        </w:rPr>
        <w:t>Théorie des graphes et programmation linéaire.</w:t>
      </w:r>
    </w:p>
    <w:p w:rsidR="00B473D1" w:rsidRDefault="00B473D1" w:rsidP="00B473D1">
      <w:pPr>
        <w:jc w:val="both"/>
        <w:rPr>
          <w:rFonts w:ascii="Arial" w:hAnsi="Arial" w:cs="Arial"/>
          <w:b/>
          <w:bCs/>
        </w:rPr>
      </w:pPr>
    </w:p>
    <w:p w:rsidR="00B473D1" w:rsidRDefault="00B473D1" w:rsidP="00B473D1">
      <w:pPr>
        <w:jc w:val="both"/>
        <w:rPr>
          <w:rFonts w:ascii="Arial" w:hAnsi="Arial"/>
          <w:b/>
        </w:rPr>
      </w:pPr>
      <w:r>
        <w:rPr>
          <w:rFonts w:ascii="Arial" w:hAnsi="Arial"/>
          <w:b/>
        </w:rPr>
        <w:t>Contenu de la matière : </w:t>
      </w:r>
    </w:p>
    <w:p w:rsidR="00B473D1" w:rsidRDefault="00A60293" w:rsidP="00B473D1">
      <w:pPr>
        <w:jc w:val="both"/>
        <w:rPr>
          <w:rFonts w:ascii="Arial" w:hAnsi="Arial"/>
          <w:b/>
        </w:rPr>
      </w:pPr>
      <w:r>
        <w:rPr>
          <w:noProof/>
        </w:rPr>
        <mc:AlternateContent>
          <mc:Choice Requires="wps">
            <w:drawing>
              <wp:anchor distT="0" distB="0" distL="114300" distR="114300" simplePos="0" relativeHeight="251659776" behindDoc="0" locked="0" layoutInCell="1" allowOverlap="1">
                <wp:simplePos x="0" y="0"/>
                <wp:positionH relativeFrom="column">
                  <wp:posOffset>228600</wp:posOffset>
                </wp:positionH>
                <wp:positionV relativeFrom="paragraph">
                  <wp:posOffset>58420</wp:posOffset>
                </wp:positionV>
                <wp:extent cx="5257800" cy="1611630"/>
                <wp:effectExtent l="0" t="0" r="0" b="0"/>
                <wp:wrapNone/>
                <wp:docPr id="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611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2852" w:rsidRDefault="00FC2852" w:rsidP="00B473D1">
                            <w:pPr>
                              <w:adjustRightInd w:val="0"/>
                              <w:rPr>
                                <w:rFonts w:ascii="Arial" w:hAnsi="Arial"/>
                              </w:rPr>
                            </w:pPr>
                            <w:r>
                              <w:rPr>
                                <w:rFonts w:ascii="Arial" w:hAnsi="Arial"/>
                              </w:rPr>
                              <w:t xml:space="preserve"> Première partie : Programmation dynamique</w:t>
                            </w:r>
                          </w:p>
                          <w:p w:rsidR="00FC2852" w:rsidRDefault="00FC2852" w:rsidP="00B473D1">
                            <w:pPr>
                              <w:adjustRightInd w:val="0"/>
                              <w:rPr>
                                <w:rFonts w:ascii="Arial" w:hAnsi="Arial"/>
                              </w:rPr>
                            </w:pPr>
                            <w:r>
                              <w:rPr>
                                <w:rFonts w:ascii="Arial" w:hAnsi="Arial"/>
                              </w:rPr>
                              <w:tab/>
                              <w:t>Chapitre 1 : Processus d’allocation à une dimension</w:t>
                            </w:r>
                          </w:p>
                          <w:p w:rsidR="00FC2852" w:rsidRDefault="00FC2852" w:rsidP="00B473D1">
                            <w:pPr>
                              <w:adjustRightInd w:val="0"/>
                              <w:rPr>
                                <w:rFonts w:ascii="Arial" w:hAnsi="Arial"/>
                              </w:rPr>
                            </w:pPr>
                            <w:r>
                              <w:rPr>
                                <w:rFonts w:ascii="Arial" w:hAnsi="Arial"/>
                              </w:rPr>
                              <w:tab/>
                              <w:t>Chapitre 2 : Processus d’allocation multidimentionnel</w:t>
                            </w:r>
                          </w:p>
                          <w:p w:rsidR="00FC2852" w:rsidRDefault="00FC2852" w:rsidP="00B473D1">
                            <w:pPr>
                              <w:adjustRightInd w:val="0"/>
                              <w:rPr>
                                <w:rFonts w:ascii="Arial" w:hAnsi="Arial"/>
                              </w:rPr>
                            </w:pPr>
                            <w:r>
                              <w:rPr>
                                <w:rFonts w:ascii="Arial" w:hAnsi="Arial"/>
                              </w:rPr>
                              <w:t>Deuxième partie : Programmation non linéaire</w:t>
                            </w:r>
                          </w:p>
                          <w:p w:rsidR="001B0B5F" w:rsidRDefault="001B0B5F" w:rsidP="001B0B5F">
                            <w:pPr>
                              <w:adjustRightInd w:val="0"/>
                              <w:rPr>
                                <w:rFonts w:ascii="Arial" w:hAnsi="Arial"/>
                              </w:rPr>
                            </w:pPr>
                            <w:r>
                              <w:rPr>
                                <w:rFonts w:ascii="Arial" w:hAnsi="Arial"/>
                              </w:rPr>
                              <w:t xml:space="preserve">          </w:t>
                            </w:r>
                            <w:r w:rsidR="00FC2852">
                              <w:rPr>
                                <w:rFonts w:ascii="Arial" w:hAnsi="Arial"/>
                              </w:rPr>
                              <w:t xml:space="preserve">Chapitre 1 : Rappels mathématiques (Espaces métriques, </w:t>
                            </w:r>
                          </w:p>
                          <w:p w:rsidR="00FC2852" w:rsidRDefault="001B0B5F" w:rsidP="001B0B5F">
                            <w:pPr>
                              <w:adjustRightInd w:val="0"/>
                              <w:ind w:left="1416"/>
                              <w:rPr>
                                <w:rFonts w:ascii="Arial" w:hAnsi="Arial"/>
                              </w:rPr>
                            </w:pPr>
                            <w:r>
                              <w:rPr>
                                <w:rFonts w:ascii="Arial" w:hAnsi="Arial"/>
                              </w:rPr>
                              <w:t xml:space="preserve">        </w:t>
                            </w:r>
                            <w:r w:rsidR="00FC2852">
                              <w:rPr>
                                <w:rFonts w:ascii="Arial" w:hAnsi="Arial"/>
                              </w:rPr>
                              <w:t>multiplication de Lagrange, ... etc)</w:t>
                            </w:r>
                          </w:p>
                          <w:p w:rsidR="00FC2852" w:rsidRDefault="00FC2852" w:rsidP="00B473D1">
                            <w:pPr>
                              <w:adjustRightInd w:val="0"/>
                              <w:rPr>
                                <w:rFonts w:ascii="Arial" w:hAnsi="Arial"/>
                              </w:rPr>
                            </w:pPr>
                            <w:r>
                              <w:rPr>
                                <w:rFonts w:ascii="Arial" w:hAnsi="Arial"/>
                              </w:rPr>
                              <w:tab/>
                              <w:t>Chapitre 2 : Programmation séparable</w:t>
                            </w:r>
                          </w:p>
                          <w:p w:rsidR="00FC2852" w:rsidRDefault="00FC2852" w:rsidP="00B473D1">
                            <w:pPr>
                              <w:adjustRightInd w:val="0"/>
                              <w:rPr>
                                <w:rFonts w:ascii="Arial" w:hAnsi="Arial"/>
                              </w:rPr>
                            </w:pPr>
                            <w:r>
                              <w:rPr>
                                <w:rFonts w:ascii="Arial" w:hAnsi="Arial"/>
                              </w:rPr>
                              <w:tab/>
                              <w:t>Chapitre 3 : Programmation quadratique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7" type="#_x0000_t202" style="position:absolute;left:0;text-align:left;margin-left:18pt;margin-top:4.6pt;width:414pt;height:126.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" stroked="f">
                <v:textbox>
                  <w:txbxContent>
                    <w:p w:rsidR="00FC2852" w:rsidRDefault="00FC2852" w:rsidP="00B473D1">
                      <w:pPr>
                        <w:adjustRightInd w:val="0"/>
                        <w:rPr>
                          <w:rFonts w:ascii="Arial" w:hAnsi="Arial"/>
                        </w:rPr>
                      </w:pPr>
                      <w:r>
                        <w:rPr>
                          <w:rFonts w:ascii="Arial" w:hAnsi="Arial"/>
                        </w:rPr>
                        <w:t xml:space="preserve"> Première partie : Programmation dynamique</w:t>
                      </w:r>
                    </w:p>
                    <w:p w:rsidR="00FC2852" w:rsidRDefault="00FC2852" w:rsidP="00B473D1">
                      <w:pPr>
                        <w:adjustRightInd w:val="0"/>
                        <w:rPr>
                          <w:rFonts w:ascii="Arial" w:hAnsi="Arial"/>
                        </w:rPr>
                      </w:pPr>
                      <w:r>
                        <w:rPr>
                          <w:rFonts w:ascii="Arial" w:hAnsi="Arial"/>
                        </w:rPr>
                        <w:tab/>
                        <w:t>Chapitre 1 : Processus d’allocation à une dimension</w:t>
                      </w:r>
                    </w:p>
                    <w:p w:rsidR="00FC2852" w:rsidRDefault="00FC2852" w:rsidP="00B473D1">
                      <w:pPr>
                        <w:adjustRightInd w:val="0"/>
                        <w:rPr>
                          <w:rFonts w:ascii="Arial" w:hAnsi="Arial"/>
                        </w:rPr>
                      </w:pPr>
                      <w:r>
                        <w:rPr>
                          <w:rFonts w:ascii="Arial" w:hAnsi="Arial"/>
                        </w:rPr>
                        <w:tab/>
                        <w:t>Chapitre 2 : Processus d’allocation multidimentionnel</w:t>
                      </w:r>
                    </w:p>
                    <w:p w:rsidR="00FC2852" w:rsidRDefault="00FC2852" w:rsidP="00B473D1">
                      <w:pPr>
                        <w:adjustRightInd w:val="0"/>
                        <w:rPr>
                          <w:rFonts w:ascii="Arial" w:hAnsi="Arial"/>
                        </w:rPr>
                      </w:pPr>
                      <w:r>
                        <w:rPr>
                          <w:rFonts w:ascii="Arial" w:hAnsi="Arial"/>
                        </w:rPr>
                        <w:t>Deuxième partie : Programmation non linéaire</w:t>
                      </w:r>
                    </w:p>
                    <w:p w:rsidR="001B0B5F" w:rsidRDefault="001B0B5F" w:rsidP="001B0B5F">
                      <w:pPr>
                        <w:adjustRightInd w:val="0"/>
                        <w:rPr>
                          <w:rFonts w:ascii="Arial" w:hAnsi="Arial"/>
                        </w:rPr>
                      </w:pPr>
                      <w:r>
                        <w:rPr>
                          <w:rFonts w:ascii="Arial" w:hAnsi="Arial"/>
                        </w:rPr>
                        <w:t xml:space="preserve">          </w:t>
                      </w:r>
                      <w:r w:rsidR="00FC2852">
                        <w:rPr>
                          <w:rFonts w:ascii="Arial" w:hAnsi="Arial"/>
                        </w:rPr>
                        <w:t xml:space="preserve">Chapitre 1 : Rappels mathématiques (Espaces métriques, </w:t>
                      </w:r>
                    </w:p>
                    <w:p w:rsidR="00FC2852" w:rsidRDefault="001B0B5F" w:rsidP="001B0B5F">
                      <w:pPr>
                        <w:adjustRightInd w:val="0"/>
                        <w:ind w:left="1416"/>
                        <w:rPr>
                          <w:rFonts w:ascii="Arial" w:hAnsi="Arial"/>
                        </w:rPr>
                      </w:pPr>
                      <w:r>
                        <w:rPr>
                          <w:rFonts w:ascii="Arial" w:hAnsi="Arial"/>
                        </w:rPr>
                        <w:t xml:space="preserve">        </w:t>
                      </w:r>
                      <w:r w:rsidR="00FC2852">
                        <w:rPr>
                          <w:rFonts w:ascii="Arial" w:hAnsi="Arial"/>
                        </w:rPr>
                        <w:t>multiplication de Lagrange, ... etc)</w:t>
                      </w:r>
                    </w:p>
                    <w:p w:rsidR="00FC2852" w:rsidRDefault="00FC2852" w:rsidP="00B473D1">
                      <w:pPr>
                        <w:adjustRightInd w:val="0"/>
                        <w:rPr>
                          <w:rFonts w:ascii="Arial" w:hAnsi="Arial"/>
                        </w:rPr>
                      </w:pPr>
                      <w:r>
                        <w:rPr>
                          <w:rFonts w:ascii="Arial" w:hAnsi="Arial"/>
                        </w:rPr>
                        <w:tab/>
                        <w:t>Chapitre 2 : Programmation séparable</w:t>
                      </w:r>
                    </w:p>
                    <w:p w:rsidR="00FC2852" w:rsidRDefault="00FC2852" w:rsidP="00B473D1">
                      <w:pPr>
                        <w:adjustRightInd w:val="0"/>
                        <w:rPr>
                          <w:rFonts w:ascii="Arial" w:hAnsi="Arial"/>
                        </w:rPr>
                      </w:pPr>
                      <w:r>
                        <w:rPr>
                          <w:rFonts w:ascii="Arial" w:hAnsi="Arial"/>
                        </w:rPr>
                        <w:tab/>
                        <w:t>Chapitre 3 : Programmation quadratique</w:t>
                      </w:r>
                    </w:p>
                  </w:txbxContent>
                </v:textbox>
              </v:shape>
            </w:pict>
          </mc:Fallback>
        </mc:AlternateContent>
      </w:r>
    </w:p>
    <w:p w:rsidR="00B473D1" w:rsidRDefault="00B473D1" w:rsidP="00B473D1">
      <w:pPr>
        <w:jc w:val="both"/>
        <w:rPr>
          <w:rFonts w:ascii="Arial" w:hAnsi="Arial"/>
          <w:b/>
        </w:rPr>
      </w:pPr>
    </w:p>
    <w:p w:rsidR="00B473D1" w:rsidRDefault="00B473D1" w:rsidP="00B473D1">
      <w:pPr>
        <w:jc w:val="both"/>
        <w:rPr>
          <w:rFonts w:ascii="Arial" w:hAnsi="Arial"/>
          <w:b/>
        </w:rPr>
      </w:pPr>
    </w:p>
    <w:p w:rsidR="00B473D1" w:rsidRDefault="00B473D1" w:rsidP="00B473D1">
      <w:pPr>
        <w:jc w:val="both"/>
        <w:rPr>
          <w:rFonts w:ascii="Arial" w:hAnsi="Arial"/>
          <w:b/>
        </w:rPr>
      </w:pPr>
    </w:p>
    <w:p w:rsidR="00B473D1" w:rsidRDefault="00B473D1" w:rsidP="00B473D1">
      <w:pPr>
        <w:jc w:val="both"/>
        <w:rPr>
          <w:rFonts w:ascii="Arial" w:hAnsi="Arial"/>
          <w:b/>
        </w:rPr>
      </w:pPr>
    </w:p>
    <w:p w:rsidR="00B473D1" w:rsidRDefault="00B473D1" w:rsidP="00B473D1">
      <w:pPr>
        <w:jc w:val="both"/>
        <w:rPr>
          <w:rFonts w:ascii="Arial" w:hAnsi="Arial"/>
          <w:b/>
        </w:rPr>
      </w:pPr>
    </w:p>
    <w:p w:rsidR="00B473D1" w:rsidRDefault="00B473D1" w:rsidP="00B473D1">
      <w:pPr>
        <w:jc w:val="both"/>
        <w:rPr>
          <w:rFonts w:ascii="Arial" w:hAnsi="Arial"/>
          <w:b/>
        </w:rPr>
      </w:pPr>
    </w:p>
    <w:p w:rsidR="00B473D1" w:rsidRDefault="00B473D1" w:rsidP="00B473D1">
      <w:pPr>
        <w:jc w:val="both"/>
        <w:rPr>
          <w:rFonts w:ascii="Arial" w:hAnsi="Arial"/>
          <w:b/>
        </w:rPr>
      </w:pPr>
    </w:p>
    <w:p w:rsidR="00B473D1" w:rsidRDefault="00B473D1" w:rsidP="00B473D1">
      <w:pPr>
        <w:jc w:val="both"/>
        <w:rPr>
          <w:rFonts w:ascii="Arial" w:hAnsi="Arial"/>
          <w:b/>
        </w:rPr>
      </w:pPr>
    </w:p>
    <w:p w:rsidR="00B473D1" w:rsidRDefault="00B473D1" w:rsidP="00B473D1">
      <w:pPr>
        <w:jc w:val="both"/>
        <w:rPr>
          <w:rFonts w:ascii="Arial" w:hAnsi="Arial"/>
          <w:b/>
        </w:rPr>
      </w:pPr>
    </w:p>
    <w:p w:rsidR="00B473D1" w:rsidRDefault="00B473D1" w:rsidP="00B473D1">
      <w:pPr>
        <w:jc w:val="both"/>
        <w:rPr>
          <w:rFonts w:ascii="Arial" w:hAnsi="Arial"/>
          <w:b/>
        </w:rPr>
      </w:pPr>
      <w:r>
        <w:rPr>
          <w:rFonts w:ascii="Arial" w:hAnsi="Arial"/>
          <w:b/>
        </w:rPr>
        <w:t xml:space="preserve">Mode d’évaluation :  </w:t>
      </w:r>
      <w:r>
        <w:rPr>
          <w:rFonts w:ascii="Arial" w:hAnsi="Arial"/>
          <w:bCs/>
        </w:rPr>
        <w:t xml:space="preserve"> Examen + Contrôle Continu</w:t>
      </w:r>
    </w:p>
    <w:p w:rsidR="00B473D1" w:rsidRDefault="00B473D1" w:rsidP="00B473D1">
      <w:pPr>
        <w:jc w:val="both"/>
        <w:rPr>
          <w:rFonts w:ascii="Arial" w:hAnsi="Arial"/>
          <w:b/>
        </w:rPr>
      </w:pPr>
    </w:p>
    <w:p w:rsidR="00B473D1" w:rsidRDefault="00B473D1" w:rsidP="00B473D1">
      <w:pPr>
        <w:jc w:val="both"/>
        <w:rPr>
          <w:rFonts w:ascii="Arial" w:hAnsi="Arial"/>
          <w:b/>
        </w:rPr>
      </w:pPr>
    </w:p>
    <w:p w:rsidR="00B473D1" w:rsidRDefault="00B473D1" w:rsidP="00B473D1">
      <w:pPr>
        <w:jc w:val="both"/>
        <w:rPr>
          <w:rFonts w:ascii="Arial" w:hAnsi="Arial"/>
        </w:rPr>
      </w:pPr>
      <w:r>
        <w:rPr>
          <w:rFonts w:ascii="Arial" w:hAnsi="Arial"/>
          <w:b/>
        </w:rPr>
        <w:t xml:space="preserve">Références   </w:t>
      </w:r>
      <w:r>
        <w:rPr>
          <w:rFonts w:ascii="Arial" w:hAnsi="Arial"/>
        </w:rPr>
        <w:t xml:space="preserve"> </w:t>
      </w:r>
    </w:p>
    <w:p w:rsidR="00B473D1" w:rsidRDefault="00B473D1" w:rsidP="00B473D1">
      <w:pPr>
        <w:jc w:val="both"/>
        <w:rPr>
          <w:rFonts w:ascii="Arial" w:hAnsi="Arial"/>
          <w:i/>
        </w:rPr>
      </w:pPr>
      <w:r>
        <w:rPr>
          <w:rFonts w:ascii="Arial" w:hAnsi="Arial"/>
          <w:i/>
        </w:rPr>
        <w:t xml:space="preserve">1. M. </w:t>
      </w:r>
      <w:proofErr w:type="spellStart"/>
      <w:r>
        <w:rPr>
          <w:rFonts w:ascii="Arial" w:hAnsi="Arial"/>
          <w:i/>
        </w:rPr>
        <w:t>Sakarovitch</w:t>
      </w:r>
      <w:proofErr w:type="spellEnd"/>
      <w:r>
        <w:rPr>
          <w:rFonts w:ascii="Arial" w:hAnsi="Arial"/>
          <w:i/>
        </w:rPr>
        <w:t>, Optimisation combinatoire. Collection Hermann 1984</w:t>
      </w:r>
    </w:p>
    <w:p w:rsidR="00B473D1" w:rsidRDefault="00B473D1" w:rsidP="00B473D1">
      <w:pPr>
        <w:jc w:val="both"/>
        <w:rPr>
          <w:rFonts w:ascii="Arial" w:hAnsi="Arial"/>
          <w:i/>
        </w:rPr>
      </w:pPr>
      <w:r>
        <w:rPr>
          <w:rFonts w:ascii="Arial" w:hAnsi="Arial"/>
          <w:i/>
        </w:rPr>
        <w:t xml:space="preserve">2. R. Faure, Précis de recherche opérationnelle, Collection Dunod </w:t>
      </w:r>
    </w:p>
    <w:p w:rsidR="00B473D1" w:rsidRDefault="00B473D1" w:rsidP="00B473D1">
      <w:pPr>
        <w:jc w:val="both"/>
        <w:rPr>
          <w:rFonts w:ascii="Arial" w:hAnsi="Arial"/>
          <w:i/>
        </w:rPr>
      </w:pPr>
      <w:r>
        <w:rPr>
          <w:rFonts w:ascii="Arial" w:hAnsi="Arial"/>
          <w:i/>
        </w:rPr>
        <w:t>3. A. Chevalier, Programmation dynamique, Collection Dunod</w:t>
      </w:r>
    </w:p>
    <w:p w:rsidR="000F61AE" w:rsidRDefault="000F61AE" w:rsidP="000F61AE">
      <w:pPr>
        <w:spacing w:after="200" w:line="276" w:lineRule="auto"/>
        <w:rPr>
          <w:rFonts w:ascii="Arial" w:hAnsi="Arial" w:cs="Arial"/>
          <w:b/>
          <w:iCs/>
          <w:sz w:val="28"/>
          <w:szCs w:val="28"/>
        </w:rPr>
      </w:pPr>
    </w:p>
    <w:p w:rsidR="000F61AE" w:rsidRDefault="000F61AE" w:rsidP="000F61AE">
      <w:pPr>
        <w:spacing w:after="200" w:line="276" w:lineRule="auto"/>
        <w:rPr>
          <w:rFonts w:ascii="Arial" w:hAnsi="Arial" w:cs="Arial"/>
          <w:b/>
          <w:iCs/>
          <w:sz w:val="28"/>
          <w:szCs w:val="28"/>
        </w:rPr>
      </w:pPr>
    </w:p>
    <w:p w:rsidR="000F61AE" w:rsidRDefault="000F61AE" w:rsidP="000F61AE">
      <w:pPr>
        <w:spacing w:after="200" w:line="276" w:lineRule="auto"/>
        <w:rPr>
          <w:rFonts w:ascii="Arial" w:hAnsi="Arial" w:cs="Arial"/>
          <w:b/>
          <w:iCs/>
          <w:sz w:val="28"/>
          <w:szCs w:val="28"/>
        </w:rPr>
      </w:pPr>
    </w:p>
    <w:p w:rsidR="000F61AE" w:rsidRDefault="000F61AE" w:rsidP="000F61AE">
      <w:pPr>
        <w:spacing w:after="200" w:line="276" w:lineRule="auto"/>
        <w:rPr>
          <w:rFonts w:ascii="Arial" w:hAnsi="Arial" w:cs="Arial"/>
          <w:b/>
          <w:iCs/>
          <w:sz w:val="28"/>
          <w:szCs w:val="28"/>
        </w:rPr>
      </w:pPr>
    </w:p>
    <w:p w:rsidR="000F61AE" w:rsidRDefault="000F61AE" w:rsidP="000F61AE">
      <w:pPr>
        <w:spacing w:after="200" w:line="276" w:lineRule="auto"/>
        <w:rPr>
          <w:rFonts w:ascii="Arial" w:hAnsi="Arial" w:cs="Arial"/>
          <w:b/>
          <w:iCs/>
          <w:sz w:val="28"/>
          <w:szCs w:val="28"/>
        </w:rPr>
      </w:pPr>
    </w:p>
    <w:p w:rsidR="000F61AE" w:rsidRDefault="000F61AE" w:rsidP="000F61AE">
      <w:pPr>
        <w:spacing w:after="200" w:line="276" w:lineRule="auto"/>
        <w:rPr>
          <w:rFonts w:ascii="Arial" w:hAnsi="Arial" w:cs="Arial"/>
          <w:b/>
          <w:iCs/>
          <w:sz w:val="28"/>
          <w:szCs w:val="28"/>
        </w:rPr>
      </w:pPr>
    </w:p>
    <w:p w:rsidR="000F61AE" w:rsidRDefault="000F61AE" w:rsidP="000F61AE">
      <w:pPr>
        <w:spacing w:after="200" w:line="276" w:lineRule="auto"/>
        <w:rPr>
          <w:rFonts w:ascii="Arial" w:hAnsi="Arial" w:cs="Arial"/>
          <w:b/>
          <w:iCs/>
          <w:sz w:val="28"/>
          <w:szCs w:val="28"/>
        </w:rPr>
      </w:pPr>
    </w:p>
    <w:p w:rsidR="000F61AE" w:rsidRDefault="000F61AE" w:rsidP="000F61AE">
      <w:pPr>
        <w:spacing w:after="200" w:line="276" w:lineRule="auto"/>
        <w:rPr>
          <w:rFonts w:ascii="Arial" w:hAnsi="Arial" w:cs="Arial"/>
          <w:b/>
          <w:iCs/>
          <w:sz w:val="28"/>
          <w:szCs w:val="28"/>
        </w:rPr>
      </w:pPr>
    </w:p>
    <w:p w:rsidR="000F61AE" w:rsidRPr="004B779C" w:rsidRDefault="000F61AE" w:rsidP="000F61AE">
      <w:pPr>
        <w:spacing w:after="200" w:line="276" w:lineRule="auto"/>
        <w:rPr>
          <w:rFonts w:ascii="Arial" w:hAnsi="Arial" w:cs="Arial"/>
          <w:b/>
          <w:iCs/>
          <w:sz w:val="28"/>
          <w:szCs w:val="28"/>
        </w:rPr>
      </w:pPr>
      <w:r w:rsidRPr="00CB58C3">
        <w:rPr>
          <w:rFonts w:ascii="Arial" w:hAnsi="Arial" w:cs="Arial"/>
          <w:b/>
          <w:iCs/>
          <w:sz w:val="28"/>
          <w:szCs w:val="28"/>
        </w:rPr>
        <w:lastRenderedPageBreak/>
        <w:t xml:space="preserve">Intitulé du Master : </w:t>
      </w:r>
      <w:r>
        <w:rPr>
          <w:rFonts w:ascii="Arial" w:hAnsi="Arial" w:cs="Arial"/>
          <w:b/>
          <w:iCs/>
          <w:sz w:val="28"/>
          <w:szCs w:val="28"/>
        </w:rPr>
        <w:t>Systèmes Informatiques</w:t>
      </w:r>
    </w:p>
    <w:p w:rsidR="000F61AE" w:rsidRPr="00AE1D26" w:rsidRDefault="000F61AE" w:rsidP="000F61AE">
      <w:pPr>
        <w:spacing w:line="276" w:lineRule="auto"/>
        <w:jc w:val="both"/>
        <w:rPr>
          <w:rFonts w:ascii="Arial" w:hAnsi="Arial" w:cs="Arial"/>
          <w:i/>
        </w:rPr>
      </w:pPr>
      <w:r w:rsidRPr="00AE1D26">
        <w:rPr>
          <w:rFonts w:ascii="Arial" w:hAnsi="Arial" w:cs="Arial"/>
          <w:b/>
        </w:rPr>
        <w:t>Semestre </w:t>
      </w:r>
      <w:r w:rsidRPr="00AE1D26">
        <w:rPr>
          <w:rFonts w:ascii="Arial" w:hAnsi="Arial" w:cs="Arial"/>
          <w:b/>
          <w:i/>
        </w:rPr>
        <w:t xml:space="preserve">: </w:t>
      </w:r>
      <w:r>
        <w:rPr>
          <w:rFonts w:ascii="Arial" w:hAnsi="Arial" w:cs="Arial"/>
          <w:b/>
          <w:i/>
        </w:rPr>
        <w:t xml:space="preserve"> 03</w:t>
      </w:r>
    </w:p>
    <w:p w:rsidR="000F61AE" w:rsidRPr="00AE1D26" w:rsidRDefault="000F61AE" w:rsidP="000F61AE">
      <w:pPr>
        <w:spacing w:line="276" w:lineRule="auto"/>
        <w:ind w:right="282"/>
        <w:rPr>
          <w:rFonts w:ascii="Arial" w:hAnsi="Arial" w:cs="Arial"/>
          <w:b/>
          <w:iCs/>
        </w:rPr>
      </w:pPr>
      <w:r w:rsidRPr="00AE1D26">
        <w:rPr>
          <w:rFonts w:ascii="Arial" w:hAnsi="Arial" w:cs="Arial"/>
          <w:b/>
          <w:iCs/>
        </w:rPr>
        <w:t xml:space="preserve">Intitulé de l’UE : </w:t>
      </w:r>
      <w:r>
        <w:rPr>
          <w:rFonts w:ascii="Arial" w:hAnsi="Arial" w:cs="Arial"/>
          <w:b/>
          <w:iCs/>
        </w:rPr>
        <w:t>UEM3</w:t>
      </w:r>
    </w:p>
    <w:p w:rsidR="000F61AE" w:rsidRDefault="000F61AE" w:rsidP="000F61AE">
      <w:pPr>
        <w:spacing w:line="276" w:lineRule="auto"/>
        <w:jc w:val="both"/>
        <w:rPr>
          <w:rFonts w:ascii="Arial" w:hAnsi="Arial"/>
          <w:b/>
        </w:rPr>
      </w:pPr>
      <w:r w:rsidRPr="00AE1D26">
        <w:rPr>
          <w:rFonts w:ascii="Arial" w:hAnsi="Arial" w:cs="Arial"/>
          <w:b/>
          <w:iCs/>
        </w:rPr>
        <w:t xml:space="preserve">Intitulé de la matière : </w:t>
      </w:r>
      <w:r>
        <w:rPr>
          <w:rFonts w:ascii="Arial" w:hAnsi="Arial"/>
          <w:b/>
        </w:rPr>
        <w:t>Méthodes formelles pour le parallélisme</w:t>
      </w:r>
    </w:p>
    <w:p w:rsidR="000F61AE" w:rsidRPr="00AE1D26" w:rsidRDefault="000F61AE" w:rsidP="000F61AE">
      <w:pPr>
        <w:spacing w:line="276" w:lineRule="auto"/>
        <w:jc w:val="both"/>
        <w:rPr>
          <w:rFonts w:ascii="Arial" w:hAnsi="Arial" w:cs="Arial"/>
          <w:b/>
          <w:iCs/>
        </w:rPr>
      </w:pPr>
      <w:r w:rsidRPr="00AE1D26">
        <w:rPr>
          <w:rFonts w:ascii="Arial" w:hAnsi="Arial" w:cs="Arial"/>
          <w:b/>
          <w:iCs/>
        </w:rPr>
        <w:t xml:space="preserve">Crédits : </w:t>
      </w:r>
      <w:r>
        <w:rPr>
          <w:rFonts w:ascii="Arial" w:hAnsi="Arial" w:cs="Arial"/>
          <w:b/>
          <w:iCs/>
        </w:rPr>
        <w:t>4</w:t>
      </w:r>
    </w:p>
    <w:p w:rsidR="000F61AE" w:rsidRDefault="000F61AE" w:rsidP="000F61AE">
      <w:pPr>
        <w:spacing w:line="276" w:lineRule="auto"/>
        <w:ind w:right="282"/>
        <w:rPr>
          <w:rFonts w:ascii="Arial" w:hAnsi="Arial" w:cs="Arial"/>
          <w:b/>
          <w:iCs/>
        </w:rPr>
      </w:pPr>
      <w:r w:rsidRPr="00AE1D26">
        <w:rPr>
          <w:rFonts w:ascii="Arial" w:hAnsi="Arial" w:cs="Arial"/>
          <w:b/>
          <w:iCs/>
        </w:rPr>
        <w:t>Coefficients :</w:t>
      </w:r>
      <w:r>
        <w:rPr>
          <w:rFonts w:ascii="Arial" w:hAnsi="Arial" w:cs="Arial"/>
          <w:b/>
          <w:iCs/>
        </w:rPr>
        <w:t xml:space="preserve"> 2</w:t>
      </w:r>
    </w:p>
    <w:p w:rsidR="000F61AE" w:rsidRDefault="000F61AE" w:rsidP="000F61AE">
      <w:pPr>
        <w:spacing w:line="276" w:lineRule="auto"/>
        <w:jc w:val="both"/>
        <w:rPr>
          <w:rFonts w:ascii="Arial" w:hAnsi="Arial" w:cs="Arial"/>
          <w:b/>
          <w:iCs/>
          <w:sz w:val="28"/>
          <w:szCs w:val="28"/>
        </w:rPr>
      </w:pPr>
    </w:p>
    <w:p w:rsidR="000F61AE" w:rsidRDefault="000F61AE" w:rsidP="000F61AE">
      <w:pPr>
        <w:jc w:val="both"/>
        <w:rPr>
          <w:rFonts w:ascii="Arial" w:hAnsi="Arial"/>
          <w:i/>
        </w:rPr>
      </w:pPr>
      <w:r>
        <w:rPr>
          <w:rFonts w:ascii="Arial" w:hAnsi="Arial"/>
          <w:b/>
        </w:rPr>
        <w:t>Objectifs de l’enseignement</w:t>
      </w:r>
      <w:r>
        <w:rPr>
          <w:rFonts w:ascii="Arial" w:hAnsi="Arial"/>
        </w:rPr>
        <w:t xml:space="preserve">  </w:t>
      </w:r>
      <w:r>
        <w:rPr>
          <w:rFonts w:ascii="Arial" w:hAnsi="Arial"/>
          <w:i/>
        </w:rPr>
        <w:t xml:space="preserve"> </w:t>
      </w:r>
    </w:p>
    <w:p w:rsidR="000F61AE" w:rsidRDefault="000F61AE" w:rsidP="000F61AE">
      <w:pPr>
        <w:jc w:val="both"/>
      </w:pPr>
      <w:r>
        <w:t>L’objectif de ce cours est d’introduire l’étudiant dans le domaine des méthodes formelles pour la conception des systèmes parallèles et distribués. L’accent sera mis sur les formalismes de spécification et les modèles sémantiques du parallélisme ainsi que sur les approches formelles de vérification.</w:t>
      </w:r>
    </w:p>
    <w:p w:rsidR="000F61AE" w:rsidRDefault="000F61AE" w:rsidP="000F61AE">
      <w:pPr>
        <w:jc w:val="both"/>
        <w:rPr>
          <w:rFonts w:ascii="Arial" w:hAnsi="Arial"/>
          <w:i/>
        </w:rPr>
      </w:pPr>
    </w:p>
    <w:p w:rsidR="000F61AE" w:rsidRDefault="000F61AE" w:rsidP="000F61AE">
      <w:pPr>
        <w:jc w:val="both"/>
        <w:rPr>
          <w:rFonts w:ascii="Arial" w:hAnsi="Arial"/>
          <w:b/>
        </w:rPr>
      </w:pPr>
      <w:r>
        <w:rPr>
          <w:rFonts w:ascii="Arial" w:hAnsi="Arial"/>
          <w:b/>
        </w:rPr>
        <w:t>Connaissances préalables recommandées </w:t>
      </w:r>
    </w:p>
    <w:p w:rsidR="000F61AE" w:rsidRDefault="000F61AE" w:rsidP="000F61AE">
      <w:pPr>
        <w:jc w:val="both"/>
        <w:rPr>
          <w:rFonts w:ascii="Arial" w:hAnsi="Arial"/>
          <w:i/>
        </w:rPr>
      </w:pPr>
      <w:r>
        <w:rPr>
          <w:rFonts w:ascii="Arial" w:hAnsi="Arial"/>
          <w:i/>
        </w:rPr>
        <w:t>Notions sur les sémantiques formelles des langages de programmation</w:t>
      </w:r>
    </w:p>
    <w:p w:rsidR="000F61AE" w:rsidRDefault="000F61AE" w:rsidP="000F61AE">
      <w:pPr>
        <w:ind w:firstLine="708"/>
        <w:jc w:val="both"/>
        <w:rPr>
          <w:rFonts w:ascii="Arial" w:hAnsi="Arial"/>
          <w:b/>
        </w:rPr>
      </w:pPr>
    </w:p>
    <w:p w:rsidR="000F61AE" w:rsidRDefault="000F61AE" w:rsidP="000F61AE">
      <w:pPr>
        <w:jc w:val="both"/>
        <w:rPr>
          <w:rFonts w:ascii="Arial" w:hAnsi="Arial"/>
          <w:b/>
        </w:rPr>
      </w:pPr>
      <w:r>
        <w:rPr>
          <w:rFonts w:ascii="Arial" w:hAnsi="Arial"/>
          <w:b/>
        </w:rPr>
        <w:t>Contenu de la matière : </w:t>
      </w:r>
    </w:p>
    <w:p w:rsidR="000F61AE" w:rsidRDefault="000F61AE" w:rsidP="000F61AE">
      <w:pPr>
        <w:jc w:val="both"/>
      </w:pPr>
    </w:p>
    <w:p w:rsidR="00BE5A96" w:rsidRPr="00BE5A96" w:rsidRDefault="00BE5A96" w:rsidP="00BE5A96">
      <w:pPr>
        <w:autoSpaceDE w:val="0"/>
        <w:autoSpaceDN w:val="0"/>
        <w:adjustRightInd w:val="0"/>
        <w:rPr>
          <w:rFonts w:ascii="Times New Roman,Bold" w:hAnsi="Times New Roman,Bold" w:cs="Times New Roman,Bold"/>
          <w:b/>
          <w:bCs/>
          <w:lang w:eastAsia="fr-FR"/>
        </w:rPr>
      </w:pPr>
      <w:r w:rsidRPr="00BE5A96">
        <w:rPr>
          <w:rFonts w:ascii="Times New Roman,Bold" w:hAnsi="Times New Roman,Bold" w:cs="Times New Roman,Bold"/>
          <w:b/>
          <w:bCs/>
          <w:lang w:eastAsia="fr-FR"/>
        </w:rPr>
        <w:t>Chapitre 1 : introduction</w:t>
      </w:r>
    </w:p>
    <w:p w:rsidR="00BE5A96" w:rsidRPr="00BE5A96" w:rsidRDefault="00BE5A96" w:rsidP="00BE5A96">
      <w:pPr>
        <w:autoSpaceDE w:val="0"/>
        <w:autoSpaceDN w:val="0"/>
        <w:adjustRightInd w:val="0"/>
        <w:rPr>
          <w:lang w:eastAsia="fr-FR"/>
        </w:rPr>
      </w:pPr>
      <w:r w:rsidRPr="00BE5A96">
        <w:rPr>
          <w:rFonts w:ascii="Wingdings" w:hAnsi="Wingdings" w:cs="Wingdings"/>
          <w:lang w:eastAsia="fr-FR"/>
        </w:rPr>
        <w:t></w:t>
      </w:r>
      <w:r w:rsidRPr="00BE5A96">
        <w:rPr>
          <w:rFonts w:ascii="Wingdings" w:hAnsi="Wingdings" w:cs="Wingdings" w:hint="eastAsia"/>
          <w:lang w:eastAsia="fr-FR"/>
        </w:rPr>
        <w:t xml:space="preserve"> </w:t>
      </w:r>
      <w:r w:rsidRPr="00BE5A96">
        <w:rPr>
          <w:lang w:eastAsia="fr-FR"/>
        </w:rPr>
        <w:t>Trajectoire de conception des systèmes surs</w:t>
      </w:r>
    </w:p>
    <w:p w:rsidR="00BE5A96" w:rsidRPr="00BE5A96" w:rsidRDefault="00BE5A96" w:rsidP="00BE5A96">
      <w:pPr>
        <w:autoSpaceDE w:val="0"/>
        <w:autoSpaceDN w:val="0"/>
        <w:adjustRightInd w:val="0"/>
        <w:rPr>
          <w:lang w:eastAsia="fr-FR"/>
        </w:rPr>
      </w:pPr>
      <w:r w:rsidRPr="00BE5A96">
        <w:rPr>
          <w:lang w:eastAsia="fr-FR"/>
        </w:rPr>
        <w:t xml:space="preserve">     -Phase architecturale -phase implémentation -phase réalisation</w:t>
      </w:r>
    </w:p>
    <w:p w:rsidR="00BE5A96" w:rsidRPr="00BE5A96" w:rsidRDefault="00BE5A96" w:rsidP="00BE5A96">
      <w:pPr>
        <w:autoSpaceDE w:val="0"/>
        <w:autoSpaceDN w:val="0"/>
        <w:adjustRightInd w:val="0"/>
        <w:rPr>
          <w:lang w:eastAsia="fr-FR"/>
        </w:rPr>
      </w:pPr>
      <w:r w:rsidRPr="00BE5A96">
        <w:rPr>
          <w:rFonts w:ascii="Wingdings" w:hAnsi="Wingdings" w:cs="Wingdings"/>
          <w:lang w:eastAsia="fr-FR"/>
        </w:rPr>
        <w:t></w:t>
      </w:r>
      <w:r w:rsidRPr="00BE5A96">
        <w:rPr>
          <w:rFonts w:ascii="Wingdings" w:hAnsi="Wingdings" w:cs="Wingdings" w:hint="eastAsia"/>
          <w:lang w:eastAsia="fr-FR"/>
        </w:rPr>
        <w:t xml:space="preserve"> </w:t>
      </w:r>
      <w:r w:rsidRPr="00BE5A96">
        <w:rPr>
          <w:lang w:eastAsia="fr-FR"/>
        </w:rPr>
        <w:t>Modèles de spécification</w:t>
      </w:r>
    </w:p>
    <w:p w:rsidR="00BE5A96" w:rsidRPr="00BE5A96" w:rsidRDefault="00BE5A96" w:rsidP="00BE5A96">
      <w:pPr>
        <w:autoSpaceDE w:val="0"/>
        <w:autoSpaceDN w:val="0"/>
        <w:adjustRightInd w:val="0"/>
        <w:rPr>
          <w:lang w:eastAsia="fr-FR"/>
        </w:rPr>
      </w:pPr>
      <w:r w:rsidRPr="00BE5A96">
        <w:rPr>
          <w:rFonts w:ascii="Wingdings" w:hAnsi="Wingdings" w:cs="Wingdings"/>
          <w:lang w:eastAsia="fr-FR"/>
        </w:rPr>
        <w:t></w:t>
      </w:r>
      <w:r w:rsidRPr="00BE5A96">
        <w:rPr>
          <w:rFonts w:ascii="Wingdings" w:hAnsi="Wingdings" w:cs="Wingdings" w:hint="eastAsia"/>
          <w:lang w:eastAsia="fr-FR"/>
        </w:rPr>
        <w:t xml:space="preserve"> </w:t>
      </w:r>
      <w:r w:rsidRPr="00BE5A96">
        <w:rPr>
          <w:lang w:eastAsia="fr-FR"/>
        </w:rPr>
        <w:t>Modèles sémantiques</w:t>
      </w:r>
    </w:p>
    <w:p w:rsidR="00BE5A96" w:rsidRPr="00BE5A96" w:rsidRDefault="00BE5A96" w:rsidP="00BE5A96">
      <w:pPr>
        <w:autoSpaceDE w:val="0"/>
        <w:autoSpaceDN w:val="0"/>
        <w:adjustRightInd w:val="0"/>
        <w:rPr>
          <w:lang w:eastAsia="fr-FR"/>
        </w:rPr>
      </w:pPr>
      <w:r w:rsidRPr="00BE5A96">
        <w:rPr>
          <w:rFonts w:ascii="Wingdings" w:hAnsi="Wingdings" w:cs="Wingdings"/>
          <w:lang w:eastAsia="fr-FR"/>
        </w:rPr>
        <w:t></w:t>
      </w:r>
      <w:r w:rsidRPr="00BE5A96">
        <w:rPr>
          <w:rFonts w:ascii="Wingdings" w:hAnsi="Wingdings" w:cs="Wingdings" w:hint="eastAsia"/>
          <w:lang w:eastAsia="fr-FR"/>
        </w:rPr>
        <w:t xml:space="preserve"> </w:t>
      </w:r>
      <w:r w:rsidRPr="00BE5A96">
        <w:rPr>
          <w:lang w:eastAsia="fr-FR"/>
        </w:rPr>
        <w:t>Approches de vérification</w:t>
      </w:r>
    </w:p>
    <w:p w:rsidR="00BE5A96" w:rsidRPr="00BE5A96" w:rsidRDefault="00BE5A96" w:rsidP="00BE5A96">
      <w:pPr>
        <w:autoSpaceDE w:val="0"/>
        <w:autoSpaceDN w:val="0"/>
        <w:adjustRightInd w:val="0"/>
        <w:rPr>
          <w:rFonts w:ascii="Times New Roman,Bold" w:hAnsi="Times New Roman,Bold" w:cs="Times New Roman,Bold"/>
          <w:b/>
          <w:bCs/>
          <w:lang w:eastAsia="fr-FR"/>
        </w:rPr>
      </w:pPr>
      <w:r w:rsidRPr="00BE5A96">
        <w:rPr>
          <w:rFonts w:ascii="Times New Roman,Bold" w:hAnsi="Times New Roman,Bold" w:cs="Times New Roman,Bold"/>
          <w:b/>
          <w:bCs/>
          <w:lang w:eastAsia="fr-FR"/>
        </w:rPr>
        <w:t>Chapitre 2 : sémantique du parallélisme</w:t>
      </w:r>
    </w:p>
    <w:p w:rsidR="00BE5A96" w:rsidRPr="00BE5A96" w:rsidRDefault="00BE5A96" w:rsidP="00BE5A96">
      <w:pPr>
        <w:autoSpaceDE w:val="0"/>
        <w:autoSpaceDN w:val="0"/>
        <w:adjustRightInd w:val="0"/>
        <w:rPr>
          <w:lang w:eastAsia="fr-FR"/>
        </w:rPr>
      </w:pPr>
      <w:r w:rsidRPr="00BE5A96">
        <w:rPr>
          <w:rFonts w:ascii="Wingdings" w:hAnsi="Wingdings" w:cs="Wingdings"/>
          <w:lang w:eastAsia="fr-FR"/>
        </w:rPr>
        <w:t></w:t>
      </w:r>
      <w:r w:rsidRPr="00BE5A96">
        <w:rPr>
          <w:rFonts w:ascii="Wingdings" w:hAnsi="Wingdings" w:cs="Wingdings" w:hint="eastAsia"/>
          <w:lang w:eastAsia="fr-FR"/>
        </w:rPr>
        <w:t xml:space="preserve"> </w:t>
      </w:r>
      <w:r w:rsidRPr="00BE5A96">
        <w:rPr>
          <w:lang w:eastAsia="fr-FR"/>
        </w:rPr>
        <w:t>Types de sémantique</w:t>
      </w:r>
    </w:p>
    <w:p w:rsidR="00BE5A96" w:rsidRPr="00BE5A96" w:rsidRDefault="00BE5A96" w:rsidP="00BE5A96">
      <w:pPr>
        <w:autoSpaceDE w:val="0"/>
        <w:autoSpaceDN w:val="0"/>
        <w:adjustRightInd w:val="0"/>
        <w:rPr>
          <w:lang w:eastAsia="fr-FR"/>
        </w:rPr>
      </w:pPr>
      <w:r w:rsidRPr="00BE5A96">
        <w:rPr>
          <w:lang w:eastAsia="fr-FR"/>
        </w:rPr>
        <w:t xml:space="preserve">     -Sémantique d’entrelacement -Sémantique d’ordre partiel -Sémantique du vrai parallélisme.</w:t>
      </w:r>
    </w:p>
    <w:p w:rsidR="00BE5A96" w:rsidRPr="00BE5A96" w:rsidRDefault="00BE5A96" w:rsidP="00BE5A96">
      <w:pPr>
        <w:autoSpaceDE w:val="0"/>
        <w:autoSpaceDN w:val="0"/>
        <w:adjustRightInd w:val="0"/>
        <w:rPr>
          <w:lang w:eastAsia="fr-FR"/>
        </w:rPr>
      </w:pPr>
      <w:r w:rsidRPr="00BE5A96">
        <w:rPr>
          <w:rFonts w:ascii="Wingdings" w:hAnsi="Wingdings" w:cs="Wingdings"/>
          <w:lang w:eastAsia="fr-FR"/>
        </w:rPr>
        <w:t></w:t>
      </w:r>
      <w:r w:rsidRPr="00BE5A96">
        <w:rPr>
          <w:rFonts w:ascii="Wingdings" w:hAnsi="Wingdings" w:cs="Wingdings" w:hint="eastAsia"/>
          <w:lang w:eastAsia="fr-FR"/>
        </w:rPr>
        <w:t xml:space="preserve"> </w:t>
      </w:r>
      <w:r w:rsidRPr="00BE5A96">
        <w:rPr>
          <w:lang w:eastAsia="fr-FR"/>
        </w:rPr>
        <w:t>Caractéristique du parallélisme</w:t>
      </w:r>
    </w:p>
    <w:p w:rsidR="00BE5A96" w:rsidRPr="00BE5A96" w:rsidRDefault="00BE5A96" w:rsidP="00BE5A96">
      <w:pPr>
        <w:autoSpaceDE w:val="0"/>
        <w:autoSpaceDN w:val="0"/>
        <w:adjustRightInd w:val="0"/>
        <w:rPr>
          <w:lang w:eastAsia="fr-FR"/>
        </w:rPr>
      </w:pPr>
      <w:r w:rsidRPr="00BE5A96">
        <w:rPr>
          <w:lang w:eastAsia="fr-FR"/>
        </w:rPr>
        <w:t xml:space="preserve">     -Caractéristique par </w:t>
      </w:r>
      <w:proofErr w:type="spellStart"/>
      <w:r w:rsidRPr="00BE5A96">
        <w:rPr>
          <w:lang w:eastAsia="fr-FR"/>
        </w:rPr>
        <w:t>bissimulation</w:t>
      </w:r>
      <w:proofErr w:type="spellEnd"/>
      <w:r w:rsidRPr="00BE5A96">
        <w:rPr>
          <w:lang w:eastAsia="fr-FR"/>
        </w:rPr>
        <w:t xml:space="preserve"> -Caractéristique par raffinement d’actions</w:t>
      </w:r>
    </w:p>
    <w:p w:rsidR="00BE5A96" w:rsidRPr="00BE5A96" w:rsidRDefault="00BE5A96" w:rsidP="00BE5A96">
      <w:pPr>
        <w:autoSpaceDE w:val="0"/>
        <w:autoSpaceDN w:val="0"/>
        <w:adjustRightInd w:val="0"/>
        <w:rPr>
          <w:rFonts w:ascii="Times New Roman,BoldItalic" w:hAnsi="Times New Roman,BoldItalic" w:cs="Times New Roman,BoldItalic"/>
          <w:b/>
          <w:bCs/>
          <w:i/>
          <w:iCs/>
          <w:lang w:eastAsia="fr-FR"/>
        </w:rPr>
      </w:pPr>
      <w:r w:rsidRPr="00BE5A96">
        <w:rPr>
          <w:rFonts w:ascii="Times New Roman,BoldItalic" w:hAnsi="Times New Roman,BoldItalic" w:cs="Times New Roman,BoldItalic"/>
          <w:b/>
          <w:bCs/>
          <w:i/>
          <w:iCs/>
          <w:lang w:eastAsia="fr-FR"/>
        </w:rPr>
        <w:t>Chapitre 3 : modèles de spécification</w:t>
      </w:r>
    </w:p>
    <w:p w:rsidR="00BE5A96" w:rsidRPr="00BE5A96" w:rsidRDefault="00BE5A96" w:rsidP="00BE5A96">
      <w:pPr>
        <w:autoSpaceDE w:val="0"/>
        <w:autoSpaceDN w:val="0"/>
        <w:adjustRightInd w:val="0"/>
        <w:rPr>
          <w:lang w:eastAsia="fr-FR"/>
        </w:rPr>
      </w:pPr>
      <w:r w:rsidRPr="00BE5A96">
        <w:rPr>
          <w:rFonts w:ascii="Wingdings" w:hAnsi="Wingdings" w:cs="Wingdings"/>
          <w:lang w:eastAsia="fr-FR"/>
        </w:rPr>
        <w:t></w:t>
      </w:r>
      <w:r w:rsidRPr="00BE5A96">
        <w:rPr>
          <w:rFonts w:ascii="Wingdings" w:hAnsi="Wingdings" w:cs="Wingdings" w:hint="eastAsia"/>
          <w:lang w:eastAsia="fr-FR"/>
        </w:rPr>
        <w:t xml:space="preserve"> </w:t>
      </w:r>
      <w:r w:rsidRPr="00BE5A96">
        <w:rPr>
          <w:lang w:eastAsia="fr-FR"/>
        </w:rPr>
        <w:t xml:space="preserve">Modèles des réseaux de </w:t>
      </w:r>
      <w:proofErr w:type="spellStart"/>
      <w:r w:rsidRPr="00BE5A96">
        <w:rPr>
          <w:lang w:eastAsia="fr-FR"/>
        </w:rPr>
        <w:t>petri</w:t>
      </w:r>
      <w:proofErr w:type="spellEnd"/>
      <w:r w:rsidRPr="00BE5A96">
        <w:rPr>
          <w:lang w:eastAsia="fr-FR"/>
        </w:rPr>
        <w:t xml:space="preserve"> -Modèles des algèbres de processus</w:t>
      </w:r>
    </w:p>
    <w:p w:rsidR="00BE5A96" w:rsidRPr="00BE5A96" w:rsidRDefault="00BE5A96" w:rsidP="00BE5A96">
      <w:pPr>
        <w:autoSpaceDE w:val="0"/>
        <w:autoSpaceDN w:val="0"/>
        <w:adjustRightInd w:val="0"/>
        <w:rPr>
          <w:rFonts w:ascii="Times New Roman,BoldItalic" w:hAnsi="Times New Roman,BoldItalic" w:cs="Times New Roman,BoldItalic"/>
          <w:b/>
          <w:bCs/>
          <w:i/>
          <w:iCs/>
          <w:lang w:eastAsia="fr-FR"/>
        </w:rPr>
      </w:pPr>
      <w:r w:rsidRPr="00BE5A96">
        <w:rPr>
          <w:rFonts w:ascii="Times New Roman,BoldItalic" w:hAnsi="Times New Roman,BoldItalic" w:cs="Times New Roman,BoldItalic"/>
          <w:b/>
          <w:bCs/>
          <w:i/>
          <w:iCs/>
          <w:lang w:eastAsia="fr-FR"/>
        </w:rPr>
        <w:t xml:space="preserve">Chapitre 4 : </w:t>
      </w:r>
      <w:proofErr w:type="spellStart"/>
      <w:r w:rsidRPr="00BE5A96">
        <w:rPr>
          <w:rFonts w:ascii="Times New Roman,BoldItalic" w:hAnsi="Times New Roman,BoldItalic" w:cs="Times New Roman,BoldItalic"/>
          <w:b/>
          <w:bCs/>
          <w:i/>
          <w:iCs/>
          <w:lang w:eastAsia="fr-FR"/>
        </w:rPr>
        <w:t>verification</w:t>
      </w:r>
      <w:proofErr w:type="spellEnd"/>
      <w:r w:rsidRPr="00BE5A96">
        <w:rPr>
          <w:rFonts w:ascii="Times New Roman,BoldItalic" w:hAnsi="Times New Roman,BoldItalic" w:cs="Times New Roman,BoldItalic"/>
          <w:b/>
          <w:bCs/>
          <w:i/>
          <w:iCs/>
          <w:lang w:eastAsia="fr-FR"/>
        </w:rPr>
        <w:t xml:space="preserve"> des systèmes concurrents</w:t>
      </w:r>
    </w:p>
    <w:p w:rsidR="00BE5A96" w:rsidRPr="00BE5A96" w:rsidRDefault="00BE5A96" w:rsidP="00BE5A96">
      <w:pPr>
        <w:autoSpaceDE w:val="0"/>
        <w:autoSpaceDN w:val="0"/>
        <w:adjustRightInd w:val="0"/>
        <w:rPr>
          <w:lang w:eastAsia="fr-FR"/>
        </w:rPr>
      </w:pPr>
      <w:r w:rsidRPr="00BE5A96">
        <w:rPr>
          <w:rFonts w:ascii="Wingdings" w:hAnsi="Wingdings" w:cs="Wingdings"/>
          <w:lang w:eastAsia="fr-FR"/>
        </w:rPr>
        <w:t></w:t>
      </w:r>
      <w:r w:rsidRPr="00BE5A96">
        <w:rPr>
          <w:rFonts w:ascii="Wingdings" w:hAnsi="Wingdings" w:cs="Wingdings" w:hint="eastAsia"/>
          <w:lang w:eastAsia="fr-FR"/>
        </w:rPr>
        <w:t xml:space="preserve"> </w:t>
      </w:r>
      <w:r w:rsidRPr="00BE5A96">
        <w:rPr>
          <w:lang w:eastAsia="fr-FR"/>
        </w:rPr>
        <w:t>Approche logique</w:t>
      </w:r>
    </w:p>
    <w:p w:rsidR="00BE5A96" w:rsidRPr="00BE5A96" w:rsidRDefault="00BE5A96" w:rsidP="00BE5A96">
      <w:pPr>
        <w:autoSpaceDE w:val="0"/>
        <w:autoSpaceDN w:val="0"/>
        <w:adjustRightInd w:val="0"/>
        <w:rPr>
          <w:lang w:eastAsia="fr-FR"/>
        </w:rPr>
      </w:pPr>
      <w:r w:rsidRPr="00BE5A96">
        <w:rPr>
          <w:lang w:eastAsia="fr-FR"/>
        </w:rPr>
        <w:t xml:space="preserve">     -Logiques et spécification : -Logique temporelle</w:t>
      </w:r>
    </w:p>
    <w:p w:rsidR="00BE5A96" w:rsidRPr="00BE5A96" w:rsidRDefault="00BE5A96" w:rsidP="00BE5A96">
      <w:pPr>
        <w:autoSpaceDE w:val="0"/>
        <w:autoSpaceDN w:val="0"/>
        <w:adjustRightInd w:val="0"/>
        <w:rPr>
          <w:lang w:eastAsia="fr-FR"/>
        </w:rPr>
      </w:pPr>
      <w:r w:rsidRPr="00BE5A96">
        <w:rPr>
          <w:rFonts w:ascii="Wingdings" w:hAnsi="Wingdings" w:cs="Wingdings"/>
          <w:lang w:eastAsia="fr-FR"/>
        </w:rPr>
        <w:t></w:t>
      </w:r>
      <w:r w:rsidRPr="00BE5A96">
        <w:rPr>
          <w:rFonts w:ascii="Wingdings" w:hAnsi="Wingdings" w:cs="Wingdings" w:hint="eastAsia"/>
          <w:lang w:eastAsia="fr-FR"/>
        </w:rPr>
        <w:t xml:space="preserve"> </w:t>
      </w:r>
      <w:r w:rsidRPr="00BE5A96">
        <w:rPr>
          <w:lang w:eastAsia="fr-FR"/>
        </w:rPr>
        <w:t>Logique et vérification</w:t>
      </w:r>
    </w:p>
    <w:p w:rsidR="00BE5A96" w:rsidRPr="00BE5A96" w:rsidRDefault="00BE5A96" w:rsidP="00BE5A96">
      <w:pPr>
        <w:autoSpaceDE w:val="0"/>
        <w:autoSpaceDN w:val="0"/>
        <w:adjustRightInd w:val="0"/>
        <w:ind w:left="284"/>
        <w:rPr>
          <w:lang w:val="en-US" w:eastAsia="fr-FR"/>
        </w:rPr>
      </w:pPr>
      <w:r w:rsidRPr="00BE5A96">
        <w:rPr>
          <w:lang w:val="en-US" w:eastAsia="fr-FR"/>
        </w:rPr>
        <w:t>-</w:t>
      </w:r>
      <w:proofErr w:type="spellStart"/>
      <w:r w:rsidRPr="00BE5A96">
        <w:rPr>
          <w:lang w:val="en-US" w:eastAsia="fr-FR"/>
        </w:rPr>
        <w:t>Modèles</w:t>
      </w:r>
      <w:proofErr w:type="spellEnd"/>
      <w:r w:rsidRPr="00BE5A96">
        <w:rPr>
          <w:lang w:val="en-US" w:eastAsia="fr-FR"/>
        </w:rPr>
        <w:t xml:space="preserve"> checking -</w:t>
      </w:r>
      <w:proofErr w:type="spellStart"/>
      <w:r w:rsidRPr="00BE5A96">
        <w:rPr>
          <w:lang w:val="en-US" w:eastAsia="fr-FR"/>
        </w:rPr>
        <w:t>Formules</w:t>
      </w:r>
      <w:proofErr w:type="spellEnd"/>
      <w:r w:rsidRPr="00BE5A96">
        <w:rPr>
          <w:lang w:val="en-US" w:eastAsia="fr-FR"/>
        </w:rPr>
        <w:t xml:space="preserve"> </w:t>
      </w:r>
      <w:proofErr w:type="spellStart"/>
      <w:r w:rsidRPr="00BE5A96">
        <w:rPr>
          <w:lang w:val="en-US" w:eastAsia="fr-FR"/>
        </w:rPr>
        <w:t>booléennes</w:t>
      </w:r>
      <w:proofErr w:type="spellEnd"/>
    </w:p>
    <w:p w:rsidR="00BE5A96" w:rsidRPr="00BE5A96" w:rsidRDefault="00BE5A96" w:rsidP="00BE5A96">
      <w:pPr>
        <w:autoSpaceDE w:val="0"/>
        <w:autoSpaceDN w:val="0"/>
        <w:adjustRightInd w:val="0"/>
        <w:ind w:left="284"/>
        <w:rPr>
          <w:lang w:val="en-US" w:eastAsia="fr-FR"/>
        </w:rPr>
      </w:pPr>
      <w:r w:rsidRPr="00BE5A96">
        <w:rPr>
          <w:lang w:val="en-US" w:eastAsia="fr-FR"/>
        </w:rPr>
        <w:t>-Ordered binary decision diagrams</w:t>
      </w:r>
    </w:p>
    <w:p w:rsidR="00BE5A96" w:rsidRPr="00BE5A96" w:rsidRDefault="00BE5A96" w:rsidP="00BE5A96">
      <w:pPr>
        <w:adjustRightInd w:val="0"/>
        <w:ind w:left="284"/>
        <w:rPr>
          <w:sz w:val="28"/>
          <w:szCs w:val="28"/>
          <w:lang w:eastAsia="fr-FR"/>
        </w:rPr>
      </w:pPr>
      <w:r w:rsidRPr="00BE5A96">
        <w:rPr>
          <w:lang w:eastAsia="fr-FR"/>
        </w:rPr>
        <w:t xml:space="preserve">- </w:t>
      </w:r>
      <w:r w:rsidRPr="00BE5A96">
        <w:rPr>
          <w:sz w:val="28"/>
          <w:szCs w:val="28"/>
          <w:lang w:eastAsia="fr-FR"/>
        </w:rPr>
        <w:t xml:space="preserve">Approche comportementale (vérification par </w:t>
      </w:r>
      <w:proofErr w:type="spellStart"/>
      <w:r w:rsidRPr="00BE5A96">
        <w:rPr>
          <w:sz w:val="28"/>
          <w:szCs w:val="28"/>
          <w:lang w:eastAsia="fr-FR"/>
        </w:rPr>
        <w:t>bissimulation</w:t>
      </w:r>
      <w:proofErr w:type="spellEnd"/>
      <w:r w:rsidRPr="00BE5A96">
        <w:rPr>
          <w:sz w:val="28"/>
          <w:szCs w:val="28"/>
          <w:lang w:eastAsia="fr-FR"/>
        </w:rPr>
        <w:t>)</w:t>
      </w:r>
    </w:p>
    <w:p w:rsidR="00BE5A96" w:rsidRPr="00BE5A96" w:rsidRDefault="00BE5A96" w:rsidP="00BE5A96">
      <w:pPr>
        <w:autoSpaceDE w:val="0"/>
        <w:autoSpaceDN w:val="0"/>
        <w:adjustRightInd w:val="0"/>
        <w:ind w:left="284"/>
        <w:rPr>
          <w:lang w:eastAsia="fr-FR"/>
        </w:rPr>
      </w:pPr>
      <w:r w:rsidRPr="00BE5A96">
        <w:rPr>
          <w:lang w:eastAsia="fr-FR"/>
        </w:rPr>
        <w:t>- Approche test (modèles de test….)</w:t>
      </w:r>
    </w:p>
    <w:p w:rsidR="00BE5A96" w:rsidRPr="00BE5A96" w:rsidRDefault="00BE5A96" w:rsidP="00BE5A96">
      <w:pPr>
        <w:autoSpaceDE w:val="0"/>
        <w:autoSpaceDN w:val="0"/>
        <w:adjustRightInd w:val="0"/>
        <w:rPr>
          <w:rFonts w:ascii="Times New Roman,BoldItalic" w:hAnsi="Times New Roman,BoldItalic" w:cs="Times New Roman,BoldItalic"/>
          <w:b/>
          <w:bCs/>
          <w:i/>
          <w:iCs/>
          <w:lang w:eastAsia="fr-FR"/>
        </w:rPr>
      </w:pPr>
      <w:r w:rsidRPr="00BE5A96">
        <w:rPr>
          <w:rFonts w:ascii="Times New Roman,BoldItalic" w:hAnsi="Times New Roman,BoldItalic" w:cs="Times New Roman,BoldItalic"/>
          <w:b/>
          <w:bCs/>
          <w:i/>
          <w:iCs/>
          <w:lang w:eastAsia="fr-FR"/>
        </w:rPr>
        <w:t>Chapitre 5 : problème de l’explosion combinatoire du graphe d’état :</w:t>
      </w:r>
    </w:p>
    <w:p w:rsidR="00BE5A96" w:rsidRPr="00BE5A96" w:rsidRDefault="00BE5A96" w:rsidP="00BE5A96">
      <w:pPr>
        <w:adjustRightInd w:val="0"/>
        <w:rPr>
          <w:lang w:eastAsia="fr-FR"/>
        </w:rPr>
      </w:pPr>
      <w:r w:rsidRPr="00BE5A96">
        <w:rPr>
          <w:rFonts w:ascii="Wingdings" w:hAnsi="Wingdings" w:cs="Wingdings"/>
          <w:lang w:eastAsia="fr-FR"/>
        </w:rPr>
        <w:t></w:t>
      </w:r>
      <w:r w:rsidRPr="00BE5A96">
        <w:rPr>
          <w:rFonts w:ascii="Wingdings" w:hAnsi="Wingdings" w:cs="Wingdings" w:hint="eastAsia"/>
          <w:lang w:eastAsia="fr-FR"/>
        </w:rPr>
        <w:t xml:space="preserve"> </w:t>
      </w:r>
      <w:r w:rsidRPr="00BE5A96">
        <w:rPr>
          <w:lang w:eastAsia="fr-FR"/>
        </w:rPr>
        <w:t>Entrelacement et explosion combinatoire du graphe d’état</w:t>
      </w:r>
    </w:p>
    <w:p w:rsidR="00BE5A96" w:rsidRDefault="00BE5A96" w:rsidP="00BE5A96">
      <w:pPr>
        <w:adjustRightInd w:val="0"/>
        <w:rPr>
          <w:rFonts w:ascii="Arial" w:hAnsi="Arial"/>
        </w:rPr>
      </w:pPr>
    </w:p>
    <w:p w:rsidR="000F61AE" w:rsidRDefault="000F61AE" w:rsidP="000F61AE">
      <w:pPr>
        <w:jc w:val="both"/>
        <w:rPr>
          <w:rFonts w:ascii="Arial" w:hAnsi="Arial"/>
          <w:b/>
        </w:rPr>
      </w:pPr>
      <w:r>
        <w:rPr>
          <w:rFonts w:ascii="Arial" w:hAnsi="Arial"/>
          <w:b/>
        </w:rPr>
        <w:t>Mode d’évaluation : Examen +</w:t>
      </w:r>
      <w:r>
        <w:rPr>
          <w:rFonts w:ascii="Arial" w:hAnsi="Arial"/>
          <w:bCs/>
        </w:rPr>
        <w:t>Contrôle de longue durée + exposé</w:t>
      </w:r>
    </w:p>
    <w:p w:rsidR="000F61AE" w:rsidRDefault="000F61AE" w:rsidP="000F61AE">
      <w:pPr>
        <w:jc w:val="both"/>
        <w:rPr>
          <w:rFonts w:ascii="Arial" w:hAnsi="Arial"/>
          <w:b/>
        </w:rPr>
      </w:pPr>
    </w:p>
    <w:p w:rsidR="000F61AE" w:rsidRDefault="000F61AE" w:rsidP="000F61AE">
      <w:pPr>
        <w:jc w:val="both"/>
        <w:rPr>
          <w:rFonts w:ascii="Arial" w:hAnsi="Arial"/>
        </w:rPr>
      </w:pPr>
      <w:r>
        <w:rPr>
          <w:rFonts w:ascii="Arial" w:hAnsi="Arial"/>
          <w:b/>
        </w:rPr>
        <w:t xml:space="preserve">Références   </w:t>
      </w:r>
      <w:r>
        <w:rPr>
          <w:rFonts w:ascii="Arial" w:hAnsi="Arial"/>
        </w:rPr>
        <w:t xml:space="preserve"> </w:t>
      </w:r>
    </w:p>
    <w:p w:rsidR="000F61AE" w:rsidRDefault="000F61AE">
      <w:pPr>
        <w:pStyle w:val="Paragraphedeliste"/>
        <w:numPr>
          <w:ilvl w:val="0"/>
          <w:numId w:val="24"/>
        </w:numPr>
        <w:spacing w:after="200" w:line="276" w:lineRule="auto"/>
        <w:jc w:val="both"/>
      </w:pPr>
      <w:proofErr w:type="spellStart"/>
      <w:r>
        <w:t>Formal</w:t>
      </w:r>
      <w:proofErr w:type="spellEnd"/>
      <w:r>
        <w:t xml:space="preserve"> </w:t>
      </w:r>
      <w:proofErr w:type="spellStart"/>
      <w:r>
        <w:t>Specification</w:t>
      </w:r>
      <w:proofErr w:type="spellEnd"/>
      <w:r>
        <w:t xml:space="preserve">: Techniques and Applications </w:t>
      </w:r>
      <w:proofErr w:type="spellStart"/>
      <w:r>
        <w:t>Paperback</w:t>
      </w:r>
      <w:proofErr w:type="spellEnd"/>
      <w:r>
        <w:t xml:space="preserve"> : </w:t>
      </w:r>
      <w:proofErr w:type="spellStart"/>
      <w:r>
        <w:t>Nimal</w:t>
      </w:r>
      <w:proofErr w:type="spellEnd"/>
      <w:r>
        <w:t xml:space="preserve"> </w:t>
      </w:r>
      <w:proofErr w:type="spellStart"/>
      <w:r>
        <w:t>Nissanke</w:t>
      </w:r>
      <w:proofErr w:type="spellEnd"/>
      <w:r>
        <w:t xml:space="preserve"> – August, 1999 </w:t>
      </w:r>
    </w:p>
    <w:p w:rsidR="000F61AE" w:rsidRDefault="000F61AE">
      <w:pPr>
        <w:pStyle w:val="Paragraphedeliste"/>
        <w:numPr>
          <w:ilvl w:val="0"/>
          <w:numId w:val="24"/>
        </w:numPr>
        <w:spacing w:after="200" w:line="276" w:lineRule="auto"/>
        <w:jc w:val="both"/>
        <w:rPr>
          <w:lang w:val="en-US"/>
        </w:rPr>
      </w:pPr>
      <w:r>
        <w:rPr>
          <w:lang w:val="en-US"/>
        </w:rPr>
        <w:t xml:space="preserve">Principles of Model Checking : Christel Baier , Joost-Pieter </w:t>
      </w:r>
      <w:proofErr w:type="spellStart"/>
      <w:r>
        <w:rPr>
          <w:lang w:val="en-US"/>
        </w:rPr>
        <w:t>Katoen</w:t>
      </w:r>
      <w:proofErr w:type="spellEnd"/>
      <w:r>
        <w:rPr>
          <w:lang w:val="en-US"/>
        </w:rPr>
        <w:t xml:space="preserve">, Kim </w:t>
      </w:r>
      <w:proofErr w:type="spellStart"/>
      <w:r>
        <w:rPr>
          <w:lang w:val="en-US"/>
        </w:rPr>
        <w:t>Guldstrand</w:t>
      </w:r>
      <w:proofErr w:type="spellEnd"/>
      <w:r>
        <w:rPr>
          <w:lang w:val="en-US"/>
        </w:rPr>
        <w:t xml:space="preserve"> Larsen.</w:t>
      </w:r>
    </w:p>
    <w:p w:rsidR="000F61AE" w:rsidRDefault="000F61AE">
      <w:pPr>
        <w:pStyle w:val="Paragraphedeliste"/>
        <w:numPr>
          <w:ilvl w:val="0"/>
          <w:numId w:val="24"/>
        </w:numPr>
        <w:spacing w:after="200" w:line="276" w:lineRule="auto"/>
        <w:jc w:val="both"/>
        <w:rPr>
          <w:lang w:val="en-US"/>
        </w:rPr>
      </w:pPr>
      <w:r>
        <w:rPr>
          <w:lang w:val="en-US"/>
        </w:rPr>
        <w:t>Real-Time Systems: Formal Specification and Automatic Verification : Ernst-</w:t>
      </w:r>
      <w:proofErr w:type="spellStart"/>
      <w:r>
        <w:rPr>
          <w:lang w:val="en-US"/>
        </w:rPr>
        <w:t>Rüdiger</w:t>
      </w:r>
      <w:proofErr w:type="spellEnd"/>
      <w:r>
        <w:rPr>
          <w:lang w:val="en-US"/>
        </w:rPr>
        <w:t xml:space="preserve"> </w:t>
      </w:r>
      <w:proofErr w:type="spellStart"/>
      <w:r>
        <w:rPr>
          <w:lang w:val="en-US"/>
        </w:rPr>
        <w:t>Olderog</w:t>
      </w:r>
      <w:proofErr w:type="spellEnd"/>
      <w:r>
        <w:rPr>
          <w:lang w:val="en-US"/>
        </w:rPr>
        <w:t>, Henning Dierks, 2008.</w:t>
      </w:r>
    </w:p>
    <w:p w:rsidR="009822F1" w:rsidRPr="00E817C3" w:rsidRDefault="00B473D1" w:rsidP="00E817C3">
      <w:pPr>
        <w:spacing w:after="200" w:line="276" w:lineRule="auto"/>
        <w:rPr>
          <w:rFonts w:ascii="Arial" w:hAnsi="Arial" w:cs="Arial"/>
          <w:b/>
          <w:iCs/>
          <w:sz w:val="28"/>
          <w:szCs w:val="28"/>
        </w:rPr>
      </w:pPr>
      <w:r w:rsidRPr="00583731">
        <w:rPr>
          <w:rFonts w:ascii="Trebuchet MS" w:hAnsi="Trebuchet MS"/>
        </w:rPr>
        <w:br w:type="page"/>
      </w:r>
      <w:r w:rsidR="009822F1" w:rsidRPr="00CB58C3">
        <w:rPr>
          <w:rFonts w:ascii="Arial" w:hAnsi="Arial" w:cs="Arial"/>
          <w:b/>
          <w:iCs/>
          <w:sz w:val="28"/>
          <w:szCs w:val="28"/>
        </w:rPr>
        <w:lastRenderedPageBreak/>
        <w:t xml:space="preserve">Intitulé du Master : </w:t>
      </w:r>
      <w:r w:rsidR="009822F1">
        <w:rPr>
          <w:rFonts w:ascii="Arial" w:hAnsi="Arial" w:cs="Arial"/>
          <w:b/>
          <w:iCs/>
          <w:sz w:val="28"/>
          <w:szCs w:val="28"/>
        </w:rPr>
        <w:t>Systèmes Informatiques</w:t>
      </w:r>
    </w:p>
    <w:p w:rsidR="009822F1" w:rsidRPr="006C604A" w:rsidRDefault="009822F1" w:rsidP="009822F1">
      <w:pPr>
        <w:spacing w:line="276" w:lineRule="auto"/>
        <w:jc w:val="both"/>
        <w:rPr>
          <w:rFonts w:ascii="Arial" w:hAnsi="Arial" w:cs="Arial"/>
          <w:iCs/>
        </w:rPr>
      </w:pPr>
      <w:r w:rsidRPr="00AE1D26">
        <w:rPr>
          <w:rFonts w:ascii="Arial" w:hAnsi="Arial" w:cs="Arial"/>
          <w:b/>
        </w:rPr>
        <w:t>Semestre </w:t>
      </w:r>
      <w:r w:rsidRPr="00AE1D26">
        <w:rPr>
          <w:rFonts w:ascii="Arial" w:hAnsi="Arial" w:cs="Arial"/>
          <w:b/>
          <w:i/>
        </w:rPr>
        <w:t xml:space="preserve">: </w:t>
      </w:r>
      <w:r>
        <w:rPr>
          <w:rFonts w:ascii="Arial" w:hAnsi="Arial" w:cs="Arial"/>
          <w:b/>
          <w:iCs/>
        </w:rPr>
        <w:t>3</w:t>
      </w:r>
    </w:p>
    <w:p w:rsidR="009822F1" w:rsidRPr="00AE1D26" w:rsidRDefault="009822F1" w:rsidP="009822F1">
      <w:pPr>
        <w:spacing w:line="276" w:lineRule="auto"/>
        <w:ind w:right="282"/>
        <w:rPr>
          <w:rFonts w:ascii="Arial" w:hAnsi="Arial" w:cs="Arial"/>
          <w:b/>
          <w:iCs/>
        </w:rPr>
      </w:pPr>
      <w:r w:rsidRPr="00AE1D26">
        <w:rPr>
          <w:rFonts w:ascii="Arial" w:hAnsi="Arial" w:cs="Arial"/>
          <w:b/>
          <w:iCs/>
        </w:rPr>
        <w:t xml:space="preserve">Intitulé de l’UE : </w:t>
      </w:r>
      <w:r>
        <w:rPr>
          <w:rFonts w:ascii="Arial" w:hAnsi="Arial" w:cs="Arial"/>
          <w:b/>
          <w:iCs/>
        </w:rPr>
        <w:t>UET3.</w:t>
      </w:r>
    </w:p>
    <w:p w:rsidR="009822F1" w:rsidRPr="00AE1D26" w:rsidRDefault="009822F1" w:rsidP="00E817C3">
      <w:pPr>
        <w:spacing w:line="276" w:lineRule="auto"/>
        <w:ind w:right="282"/>
        <w:rPr>
          <w:rFonts w:ascii="Arial" w:hAnsi="Arial" w:cs="Arial"/>
          <w:b/>
          <w:iCs/>
        </w:rPr>
      </w:pPr>
      <w:r w:rsidRPr="00AE1D26">
        <w:rPr>
          <w:rFonts w:ascii="Arial" w:hAnsi="Arial" w:cs="Arial"/>
          <w:b/>
          <w:iCs/>
        </w:rPr>
        <w:t xml:space="preserve">Intitulé de la matière : </w:t>
      </w:r>
      <w:r w:rsidR="008414C6" w:rsidRPr="008414C6">
        <w:rPr>
          <w:rFonts w:ascii="Arial" w:hAnsi="Arial" w:cs="Arial"/>
          <w:b/>
          <w:bCs/>
          <w:iCs/>
        </w:rPr>
        <w:t>Créer</w:t>
      </w:r>
      <w:r w:rsidR="008414C6" w:rsidRPr="008414C6">
        <w:rPr>
          <w:rFonts w:ascii="Arial" w:hAnsi="Arial" w:cs="Arial"/>
          <w:b/>
          <w:iCs/>
        </w:rPr>
        <w:t xml:space="preserve"> et développer une </w:t>
      </w:r>
      <w:r w:rsidR="008414C6" w:rsidRPr="00E817C3">
        <w:rPr>
          <w:rFonts w:ascii="Arial" w:hAnsi="Arial" w:cs="Arial"/>
          <w:b/>
          <w:iCs/>
        </w:rPr>
        <w:t>startup</w:t>
      </w:r>
    </w:p>
    <w:p w:rsidR="009822F1" w:rsidRPr="00AE1D26" w:rsidRDefault="009822F1" w:rsidP="009822F1">
      <w:pPr>
        <w:spacing w:line="276" w:lineRule="auto"/>
        <w:ind w:right="282"/>
        <w:rPr>
          <w:rFonts w:ascii="Arial" w:hAnsi="Arial" w:cs="Arial"/>
          <w:b/>
          <w:iCs/>
        </w:rPr>
      </w:pPr>
      <w:r w:rsidRPr="00AE1D26">
        <w:rPr>
          <w:rFonts w:ascii="Arial" w:hAnsi="Arial" w:cs="Arial"/>
          <w:b/>
          <w:iCs/>
        </w:rPr>
        <w:t xml:space="preserve">Crédits : </w:t>
      </w:r>
      <w:r w:rsidR="00EC08D5">
        <w:rPr>
          <w:rFonts w:ascii="Arial" w:hAnsi="Arial" w:cs="Arial"/>
          <w:b/>
          <w:iCs/>
        </w:rPr>
        <w:t>2</w:t>
      </w:r>
      <w:r>
        <w:rPr>
          <w:rFonts w:ascii="Arial" w:hAnsi="Arial" w:cs="Arial"/>
          <w:b/>
          <w:iCs/>
        </w:rPr>
        <w:t>.</w:t>
      </w:r>
    </w:p>
    <w:p w:rsidR="008414C6" w:rsidRPr="00E817C3" w:rsidRDefault="009822F1" w:rsidP="00E817C3">
      <w:pPr>
        <w:spacing w:line="276" w:lineRule="auto"/>
        <w:ind w:right="282"/>
        <w:rPr>
          <w:rFonts w:ascii="Arial" w:hAnsi="Arial" w:cs="Arial"/>
          <w:b/>
          <w:iCs/>
        </w:rPr>
      </w:pPr>
      <w:r w:rsidRPr="00AE1D26">
        <w:rPr>
          <w:rFonts w:ascii="Arial" w:hAnsi="Arial" w:cs="Arial"/>
          <w:b/>
          <w:iCs/>
        </w:rPr>
        <w:t>Coefficients :</w:t>
      </w:r>
      <w:r>
        <w:rPr>
          <w:rFonts w:ascii="Arial" w:hAnsi="Arial" w:cs="Arial"/>
          <w:b/>
          <w:iCs/>
        </w:rPr>
        <w:t xml:space="preserve"> 1.</w:t>
      </w:r>
    </w:p>
    <w:p w:rsidR="008414C6" w:rsidRDefault="008414C6" w:rsidP="008414C6">
      <w:pPr>
        <w:pStyle w:val="NormalWeb"/>
      </w:pPr>
      <w:r>
        <w:rPr>
          <w:b/>
          <w:bCs/>
        </w:rPr>
        <w:t>Objectifs de l’enseignement :</w:t>
      </w:r>
      <w:r w:rsidR="00E817C3">
        <w:rPr>
          <w:b/>
          <w:bCs/>
        </w:rPr>
        <w:t xml:space="preserve"> </w:t>
      </w:r>
      <w:r>
        <w:t>ce cours a pour objectif de donner à l’étudiant et de l’aider à structurer, démarrer ou développer son projet entrepreneurial. Le but du cours est aussi de développer chez l’étudiant le mécanisme « Apprendre à Entreprendre ». L’objectif consiste aussi à développer chez l’étudiant la créativité entrepreneuriale via une mise en valeur de leur idée par des projets de type  « business model ». Le module repose sur quatre points qui sont :</w:t>
      </w:r>
    </w:p>
    <w:p w:rsidR="008414C6" w:rsidRDefault="008414C6" w:rsidP="00E817C3">
      <w:pPr>
        <w:pStyle w:val="NormalWeb"/>
        <w:numPr>
          <w:ilvl w:val="0"/>
          <w:numId w:val="46"/>
        </w:numPr>
        <w:spacing w:after="0" w:afterAutospacing="0"/>
      </w:pPr>
      <w:r>
        <w:t>Motiver</w:t>
      </w:r>
      <w:r>
        <w:rPr>
          <w:b/>
          <w:bCs/>
        </w:rPr>
        <w:t> </w:t>
      </w:r>
      <w:r>
        <w:t xml:space="preserve">l’étudiant à la création d’une </w:t>
      </w:r>
      <w:r w:rsidRPr="00E817C3">
        <w:t>startup</w:t>
      </w:r>
      <w:r>
        <w:t xml:space="preserve"> et le doter de moyens pour se lancer dans le secteur du business model.</w:t>
      </w:r>
    </w:p>
    <w:p w:rsidR="008414C6" w:rsidRDefault="008414C6" w:rsidP="00E817C3">
      <w:pPr>
        <w:pStyle w:val="NormalWeb"/>
        <w:numPr>
          <w:ilvl w:val="0"/>
          <w:numId w:val="46"/>
        </w:numPr>
        <w:spacing w:after="0" w:afterAutospacing="0"/>
      </w:pPr>
      <w:r>
        <w:t xml:space="preserve">Maîtriser des outils de formalisation et de mise en œuvre d’un projet de </w:t>
      </w:r>
      <w:r w:rsidRPr="00E817C3">
        <w:t>startup</w:t>
      </w:r>
    </w:p>
    <w:p w:rsidR="008414C6" w:rsidRDefault="008414C6" w:rsidP="00E817C3">
      <w:pPr>
        <w:pStyle w:val="NormalWeb"/>
        <w:numPr>
          <w:ilvl w:val="0"/>
          <w:numId w:val="46"/>
        </w:numPr>
        <w:spacing w:after="0" w:afterAutospacing="0"/>
      </w:pPr>
      <w:r>
        <w:t>Transformer les bonnes idées de création d’un modèle d’affaire</w:t>
      </w:r>
    </w:p>
    <w:p w:rsidR="008414C6" w:rsidRDefault="008414C6" w:rsidP="00E817C3">
      <w:pPr>
        <w:pStyle w:val="NormalWeb"/>
        <w:numPr>
          <w:ilvl w:val="0"/>
          <w:numId w:val="46"/>
        </w:numPr>
        <w:spacing w:after="0" w:afterAutospacing="0"/>
      </w:pPr>
      <w:r>
        <w:t>Adapter l’étudiant à l’écosystème et à la culture des startups.</w:t>
      </w:r>
    </w:p>
    <w:p w:rsidR="008414C6" w:rsidRDefault="008414C6" w:rsidP="008414C6">
      <w:pPr>
        <w:pStyle w:val="NormalWeb"/>
      </w:pPr>
      <w:r>
        <w:rPr>
          <w:b/>
          <w:bCs/>
        </w:rPr>
        <w:t xml:space="preserve">Connaissances préalables recommandées : </w:t>
      </w:r>
      <w:r>
        <w:t xml:space="preserve"> notion</w:t>
      </w:r>
      <w:r w:rsidR="00E817C3">
        <w:t>s</w:t>
      </w:r>
      <w:r>
        <w:t xml:space="preserve"> d’entrepr</w:t>
      </w:r>
      <w:r w:rsidR="00E817C3">
        <w:t>enariat</w:t>
      </w:r>
    </w:p>
    <w:p w:rsidR="008414C6" w:rsidRDefault="008414C6" w:rsidP="00E817C3">
      <w:pPr>
        <w:pStyle w:val="NormalWeb"/>
        <w:spacing w:before="0" w:beforeAutospacing="0" w:after="0" w:afterAutospacing="0"/>
      </w:pPr>
      <w:r>
        <w:t> </w:t>
      </w:r>
    </w:p>
    <w:p w:rsidR="008414C6" w:rsidRDefault="008414C6" w:rsidP="00E817C3">
      <w:pPr>
        <w:pStyle w:val="NormalWeb"/>
        <w:spacing w:before="0" w:beforeAutospacing="0" w:after="0" w:afterAutospacing="0"/>
      </w:pPr>
      <w:r>
        <w:rPr>
          <w:b/>
          <w:bCs/>
        </w:rPr>
        <w:t>Contenu de la matière : </w:t>
      </w:r>
    </w:p>
    <w:p w:rsidR="008414C6" w:rsidRDefault="008414C6" w:rsidP="00E817C3">
      <w:pPr>
        <w:pStyle w:val="NormalWeb"/>
        <w:spacing w:before="0" w:beforeAutospacing="0" w:after="0" w:afterAutospacing="0"/>
      </w:pPr>
      <w:r>
        <w:rPr>
          <w:b/>
          <w:bCs/>
        </w:rPr>
        <w:t xml:space="preserve">Chapitre I : Profil entrepreneurial &amp; Motivations </w:t>
      </w:r>
    </w:p>
    <w:p w:rsidR="008414C6" w:rsidRDefault="008414C6" w:rsidP="00E817C3">
      <w:pPr>
        <w:pStyle w:val="NormalWeb"/>
        <w:spacing w:before="0" w:beforeAutospacing="0" w:after="0" w:afterAutospacing="0"/>
      </w:pPr>
      <w:r>
        <w:t xml:space="preserve">I.1         La création d’une </w:t>
      </w:r>
      <w:r w:rsidRPr="00E817C3">
        <w:t>startup</w:t>
      </w:r>
    </w:p>
    <w:p w:rsidR="008414C6" w:rsidRDefault="008414C6" w:rsidP="00E817C3">
      <w:pPr>
        <w:pStyle w:val="NormalWeb"/>
        <w:spacing w:before="0" w:beforeAutospacing="0" w:after="0" w:afterAutospacing="0"/>
      </w:pPr>
      <w:r>
        <w:t>I.2         La posture de l’entrepreneur</w:t>
      </w:r>
    </w:p>
    <w:p w:rsidR="008414C6" w:rsidRDefault="008414C6" w:rsidP="00E817C3">
      <w:pPr>
        <w:pStyle w:val="NormalWeb"/>
        <w:spacing w:before="0" w:beforeAutospacing="0" w:after="0" w:afterAutospacing="0"/>
      </w:pPr>
      <w:r>
        <w:t>I.3         Comment trouver une idée</w:t>
      </w:r>
    </w:p>
    <w:p w:rsidR="008414C6" w:rsidRDefault="008414C6" w:rsidP="00E817C3">
      <w:pPr>
        <w:pStyle w:val="NormalWeb"/>
        <w:spacing w:before="0" w:beforeAutospacing="0" w:after="0" w:afterAutospacing="0"/>
      </w:pPr>
      <w:r>
        <w:t xml:space="preserve">I.4         L’écosystème </w:t>
      </w:r>
      <w:r w:rsidRPr="00E817C3">
        <w:t>startup</w:t>
      </w:r>
    </w:p>
    <w:p w:rsidR="008414C6" w:rsidRDefault="008414C6" w:rsidP="00E817C3">
      <w:pPr>
        <w:pStyle w:val="NormalWeb"/>
        <w:spacing w:before="0" w:beforeAutospacing="0" w:after="0" w:afterAutospacing="0"/>
      </w:pPr>
      <w:r>
        <w:t>I.5         Se lancer seul ou à plusieurs</w:t>
      </w:r>
    </w:p>
    <w:p w:rsidR="008414C6" w:rsidRDefault="008414C6" w:rsidP="00E817C3">
      <w:pPr>
        <w:pStyle w:val="NormalWeb"/>
        <w:spacing w:before="0" w:beforeAutospacing="0" w:after="0" w:afterAutospacing="0"/>
      </w:pPr>
      <w:r>
        <w:t>I.6         La croissance et les ventes</w:t>
      </w:r>
    </w:p>
    <w:p w:rsidR="008414C6" w:rsidRDefault="008414C6" w:rsidP="00E817C3">
      <w:pPr>
        <w:pStyle w:val="NormalWeb"/>
        <w:spacing w:before="0" w:beforeAutospacing="0" w:after="0" w:afterAutospacing="0"/>
      </w:pPr>
      <w:r>
        <w:t>I.7         Erreurs, échecs et bonnes pratiques</w:t>
      </w:r>
    </w:p>
    <w:p w:rsidR="008414C6" w:rsidRDefault="008414C6" w:rsidP="00E817C3">
      <w:pPr>
        <w:pStyle w:val="NormalWeb"/>
        <w:spacing w:before="0" w:beforeAutospacing="0" w:after="0" w:afterAutospacing="0"/>
      </w:pPr>
      <w:r>
        <w:rPr>
          <w:b/>
          <w:bCs/>
        </w:rPr>
        <w:t>Chapitre II : De l’idée au marché</w:t>
      </w:r>
    </w:p>
    <w:p w:rsidR="008414C6" w:rsidRDefault="008414C6" w:rsidP="00E817C3">
      <w:pPr>
        <w:pStyle w:val="NormalWeb"/>
        <w:spacing w:before="0" w:beforeAutospacing="0" w:after="0" w:afterAutospacing="0"/>
      </w:pPr>
      <w:r>
        <w:t>II.1        Le développement de la clientèle et le développement du produit</w:t>
      </w:r>
    </w:p>
    <w:p w:rsidR="008414C6" w:rsidRDefault="008414C6" w:rsidP="00E817C3">
      <w:pPr>
        <w:pStyle w:val="NormalWeb"/>
        <w:spacing w:before="0" w:beforeAutospacing="0" w:after="0" w:afterAutospacing="0"/>
      </w:pPr>
      <w:r>
        <w:t>II.2        La construction à la formalisation d’un modèle économique</w:t>
      </w:r>
    </w:p>
    <w:p w:rsidR="008414C6" w:rsidRDefault="008414C6" w:rsidP="00E817C3">
      <w:pPr>
        <w:pStyle w:val="NormalWeb"/>
        <w:spacing w:before="0" w:beforeAutospacing="0" w:after="0" w:afterAutospacing="0"/>
      </w:pPr>
      <w:r>
        <w:t xml:space="preserve">II.3        L’art du </w:t>
      </w:r>
      <w:r w:rsidRPr="00E817C3">
        <w:t>PITCH</w:t>
      </w:r>
    </w:p>
    <w:p w:rsidR="008414C6" w:rsidRDefault="008414C6" w:rsidP="00E817C3">
      <w:pPr>
        <w:pStyle w:val="NormalWeb"/>
        <w:spacing w:before="0" w:beforeAutospacing="0" w:after="0" w:afterAutospacing="0"/>
      </w:pPr>
      <w:r>
        <w:rPr>
          <w:b/>
          <w:bCs/>
        </w:rPr>
        <w:t>Chapitre III : Du marché à la croissance</w:t>
      </w:r>
    </w:p>
    <w:p w:rsidR="008414C6" w:rsidRDefault="008414C6" w:rsidP="00E817C3">
      <w:pPr>
        <w:pStyle w:val="NormalWeb"/>
        <w:spacing w:before="0" w:beforeAutospacing="0" w:after="0" w:afterAutospacing="0"/>
      </w:pPr>
      <w:r>
        <w:t xml:space="preserve">III.1       Le </w:t>
      </w:r>
      <w:proofErr w:type="spellStart"/>
      <w:r>
        <w:t>growth</w:t>
      </w:r>
      <w:proofErr w:type="spellEnd"/>
      <w:r>
        <w:t xml:space="preserve"> hacking ou le culte de la croissance</w:t>
      </w:r>
    </w:p>
    <w:p w:rsidR="008414C6" w:rsidRDefault="008414C6" w:rsidP="00E817C3">
      <w:pPr>
        <w:pStyle w:val="NormalWeb"/>
        <w:spacing w:before="0" w:beforeAutospacing="0" w:after="0" w:afterAutospacing="0"/>
      </w:pPr>
      <w:r>
        <w:t>III.2       La levée de fonds et la valorisation</w:t>
      </w:r>
    </w:p>
    <w:p w:rsidR="008414C6" w:rsidRDefault="008414C6" w:rsidP="00E817C3">
      <w:pPr>
        <w:pStyle w:val="NormalWeb"/>
        <w:spacing w:before="0" w:beforeAutospacing="0" w:after="0" w:afterAutospacing="0"/>
      </w:pPr>
      <w:r>
        <w:t xml:space="preserve">III.3       Le </w:t>
      </w:r>
      <w:r w:rsidRPr="00E817C3">
        <w:t>crowdfunding</w:t>
      </w:r>
      <w:r>
        <w:t xml:space="preserve"> : levier marketing et financier</w:t>
      </w:r>
    </w:p>
    <w:p w:rsidR="008414C6" w:rsidRDefault="008414C6" w:rsidP="00E817C3">
      <w:pPr>
        <w:pStyle w:val="NormalWeb"/>
        <w:spacing w:before="0" w:beforeAutospacing="0" w:after="0" w:afterAutospacing="0"/>
      </w:pPr>
      <w:r>
        <w:rPr>
          <w:b/>
          <w:bCs/>
        </w:rPr>
        <w:t>Chapitre IV : Administration et pilotage</w:t>
      </w:r>
    </w:p>
    <w:p w:rsidR="008414C6" w:rsidRDefault="008414C6" w:rsidP="00E817C3">
      <w:pPr>
        <w:pStyle w:val="NormalWeb"/>
        <w:spacing w:before="0" w:beforeAutospacing="0" w:after="0" w:afterAutospacing="0"/>
      </w:pPr>
      <w:r>
        <w:t>IV.1       Le pack de démarrage : juridique / sociale / fiscale / TVA</w:t>
      </w:r>
    </w:p>
    <w:p w:rsidR="008414C6" w:rsidRDefault="008414C6" w:rsidP="00E817C3">
      <w:pPr>
        <w:pStyle w:val="NormalWeb"/>
        <w:spacing w:before="0" w:beforeAutospacing="0" w:after="0" w:afterAutospacing="0"/>
      </w:pPr>
      <w:r>
        <w:t>IV.2       Les outils pour piloter, développer et communiquer sur son activité</w:t>
      </w:r>
    </w:p>
    <w:p w:rsidR="008414C6" w:rsidRDefault="008414C6" w:rsidP="00E817C3">
      <w:pPr>
        <w:pStyle w:val="NormalWeb"/>
        <w:spacing w:before="0" w:beforeAutospacing="0" w:after="0" w:afterAutospacing="0"/>
      </w:pPr>
      <w:r>
        <w:t xml:space="preserve">IV.3       Accès au marché &amp; ventes • Business </w:t>
      </w:r>
      <w:proofErr w:type="spellStart"/>
      <w:r>
        <w:t>development</w:t>
      </w:r>
      <w:proofErr w:type="spellEnd"/>
      <w:r>
        <w:t xml:space="preserve"> • Web marketing • </w:t>
      </w:r>
    </w:p>
    <w:p w:rsidR="008414C6" w:rsidRDefault="008414C6" w:rsidP="00E817C3">
      <w:pPr>
        <w:pStyle w:val="NormalWeb"/>
        <w:spacing w:before="0" w:beforeAutospacing="0" w:after="0" w:afterAutospacing="0"/>
      </w:pPr>
      <w:r>
        <w:t>            Pilotage de la performance</w:t>
      </w:r>
    </w:p>
    <w:p w:rsidR="008414C6" w:rsidRDefault="008414C6" w:rsidP="00E817C3">
      <w:pPr>
        <w:pStyle w:val="NormalWeb"/>
        <w:spacing w:before="0" w:beforeAutospacing="0" w:after="0" w:afterAutospacing="0"/>
      </w:pPr>
      <w:r>
        <w:t>IV.4       Veille stratégique</w:t>
      </w:r>
    </w:p>
    <w:p w:rsidR="008414C6" w:rsidRPr="00E817C3" w:rsidRDefault="00E817C3" w:rsidP="00E817C3">
      <w:pPr>
        <w:pStyle w:val="Default"/>
      </w:pPr>
      <w:r>
        <w:rPr>
          <w:b/>
          <w:bCs/>
        </w:rPr>
        <w:t xml:space="preserve">Chapitre V :  </w:t>
      </w:r>
      <w:r w:rsidRPr="00E817C3">
        <w:rPr>
          <w:b/>
          <w:bCs/>
        </w:rPr>
        <w:t>La startup en Algérie : Caractéristiques et Obligations</w:t>
      </w:r>
    </w:p>
    <w:p w:rsidR="00B55167" w:rsidRDefault="00B55167" w:rsidP="00E817C3">
      <w:pPr>
        <w:pStyle w:val="NormalWeb"/>
        <w:spacing w:before="0" w:beforeAutospacing="0" w:after="0" w:afterAutospacing="0"/>
        <w:rPr>
          <w:b/>
          <w:bCs/>
        </w:rPr>
      </w:pPr>
    </w:p>
    <w:p w:rsidR="008414C6" w:rsidRDefault="008414C6" w:rsidP="00E817C3">
      <w:pPr>
        <w:pStyle w:val="NormalWeb"/>
        <w:spacing w:before="0" w:beforeAutospacing="0" w:after="0" w:afterAutospacing="0"/>
        <w:rPr>
          <w:b/>
          <w:bCs/>
        </w:rPr>
      </w:pPr>
      <w:r>
        <w:rPr>
          <w:b/>
          <w:bCs/>
        </w:rPr>
        <w:t xml:space="preserve">Mode d’évaluation : Examen (100%) </w:t>
      </w:r>
    </w:p>
    <w:p w:rsidR="00B55167" w:rsidRDefault="00B55167" w:rsidP="00E817C3">
      <w:pPr>
        <w:pStyle w:val="NormalWeb"/>
        <w:spacing w:before="0" w:beforeAutospacing="0" w:after="0" w:afterAutospacing="0"/>
        <w:rPr>
          <w:b/>
          <w:bCs/>
        </w:rPr>
      </w:pPr>
    </w:p>
    <w:p w:rsidR="00B55167" w:rsidRDefault="00B55167" w:rsidP="00E817C3">
      <w:pPr>
        <w:pStyle w:val="NormalWeb"/>
        <w:spacing w:before="0" w:beforeAutospacing="0" w:after="0" w:afterAutospacing="0"/>
        <w:rPr>
          <w:b/>
          <w:bCs/>
        </w:rPr>
      </w:pPr>
    </w:p>
    <w:p w:rsidR="00B55167" w:rsidRDefault="00B55167" w:rsidP="00E817C3">
      <w:pPr>
        <w:pStyle w:val="NormalWeb"/>
        <w:spacing w:before="0" w:beforeAutospacing="0" w:after="0" w:afterAutospacing="0"/>
        <w:rPr>
          <w:b/>
          <w:bCs/>
        </w:rPr>
      </w:pPr>
    </w:p>
    <w:p w:rsidR="00B55167" w:rsidRDefault="00B55167" w:rsidP="00E817C3">
      <w:pPr>
        <w:pStyle w:val="NormalWeb"/>
        <w:spacing w:before="0" w:beforeAutospacing="0" w:after="0" w:afterAutospacing="0"/>
        <w:rPr>
          <w:b/>
          <w:bCs/>
        </w:rPr>
      </w:pPr>
    </w:p>
    <w:p w:rsidR="00B55167" w:rsidRPr="00B55167" w:rsidRDefault="00B55167" w:rsidP="00E817C3">
      <w:pPr>
        <w:pStyle w:val="NormalWeb"/>
        <w:spacing w:before="0" w:beforeAutospacing="0" w:after="0" w:afterAutospacing="0"/>
        <w:rPr>
          <w:b/>
          <w:bCs/>
        </w:rPr>
      </w:pPr>
      <w:r w:rsidRPr="00B55167">
        <w:rPr>
          <w:b/>
          <w:bCs/>
        </w:rPr>
        <w:lastRenderedPageBreak/>
        <w:t>Références</w:t>
      </w:r>
    </w:p>
    <w:p w:rsidR="008414C6" w:rsidRDefault="008414C6" w:rsidP="00E817C3">
      <w:pPr>
        <w:pStyle w:val="NormalWeb"/>
        <w:spacing w:before="0" w:beforeAutospacing="0" w:after="0" w:afterAutospacing="0"/>
      </w:pPr>
      <w:r>
        <w:t xml:space="preserve">·       </w:t>
      </w:r>
      <w:hyperlink r:id="rId29" w:history="1">
        <w:r>
          <w:rPr>
            <w:rStyle w:val="Lienhypertexte"/>
          </w:rPr>
          <w:t>Robert Papin</w:t>
        </w:r>
      </w:hyperlink>
      <w:r>
        <w:t xml:space="preserve">, La création d'entreprise, Création, reprise, développement, 16e édition - </w:t>
      </w:r>
    </w:p>
    <w:p w:rsidR="008414C6" w:rsidRDefault="008414C6" w:rsidP="00E817C3">
      <w:pPr>
        <w:pStyle w:val="NormalWeb"/>
        <w:spacing w:before="0" w:beforeAutospacing="0" w:after="0" w:afterAutospacing="0"/>
      </w:pPr>
      <w:r>
        <w:t xml:space="preserve">·       </w:t>
      </w:r>
      <w:r>
        <w:rPr>
          <w:i/>
          <w:iCs/>
        </w:rPr>
        <w:t>Collection : </w:t>
      </w:r>
      <w:hyperlink r:id="rId30" w:history="1">
        <w:r>
          <w:rPr>
            <w:rStyle w:val="Lienhypertexte"/>
            <w:i/>
            <w:iCs/>
          </w:rPr>
          <w:t>Hors collection, Dunod</w:t>
        </w:r>
      </w:hyperlink>
      <w:r>
        <w:rPr>
          <w:i/>
          <w:iCs/>
        </w:rPr>
        <w:t xml:space="preserve">, </w:t>
      </w:r>
      <w:r>
        <w:t>2015.</w:t>
      </w:r>
    </w:p>
    <w:p w:rsidR="008414C6" w:rsidRDefault="008414C6" w:rsidP="00E817C3">
      <w:pPr>
        <w:pStyle w:val="NormalWeb"/>
        <w:spacing w:before="0" w:beforeAutospacing="0" w:after="0" w:afterAutospacing="0"/>
      </w:pPr>
      <w:r>
        <w:t xml:space="preserve">·       </w:t>
      </w:r>
      <w:hyperlink r:id="rId31" w:history="1">
        <w:proofErr w:type="spellStart"/>
        <w:r>
          <w:rPr>
            <w:rStyle w:val="Lienhypertexte"/>
          </w:rPr>
          <w:t>Eric</w:t>
        </w:r>
        <w:proofErr w:type="spellEnd"/>
        <w:r>
          <w:rPr>
            <w:rStyle w:val="Lienhypertexte"/>
          </w:rPr>
          <w:t> Ries</w:t>
        </w:r>
      </w:hyperlink>
      <w:r>
        <w:t xml:space="preserve">, </w:t>
      </w:r>
      <w:hyperlink r:id="rId32" w:history="1">
        <w:r>
          <w:rPr>
            <w:rStyle w:val="Lienhypertexte"/>
          </w:rPr>
          <w:t>Lean Startup : Adoptez l'innovation continue</w:t>
        </w:r>
      </w:hyperlink>
      <w:r>
        <w:t>, Éditeur : </w:t>
      </w:r>
      <w:hyperlink r:id="rId33" w:history="1">
        <w:r>
          <w:rPr>
            <w:rStyle w:val="Lienhypertexte"/>
          </w:rPr>
          <w:t>PEARSON</w:t>
        </w:r>
      </w:hyperlink>
      <w:r>
        <w:t>, 2015.</w:t>
      </w:r>
    </w:p>
    <w:p w:rsidR="008414C6" w:rsidRDefault="008414C6" w:rsidP="00E817C3">
      <w:pPr>
        <w:pStyle w:val="NormalWeb"/>
        <w:spacing w:before="0" w:beforeAutospacing="0" w:after="0" w:afterAutospacing="0"/>
      </w:pPr>
      <w:r>
        <w:t xml:space="preserve">·      </w:t>
      </w:r>
      <w:hyperlink r:id="rId34" w:history="1">
        <w:r>
          <w:rPr>
            <w:rStyle w:val="Lienhypertexte"/>
          </w:rPr>
          <w:t>Vincent </w:t>
        </w:r>
        <w:proofErr w:type="spellStart"/>
        <w:r>
          <w:rPr>
            <w:rStyle w:val="Lienhypertexte"/>
          </w:rPr>
          <w:t>Ydé</w:t>
        </w:r>
        <w:proofErr w:type="spellEnd"/>
      </w:hyperlink>
      <w:r>
        <w:t xml:space="preserve">, </w:t>
      </w:r>
      <w:hyperlink r:id="rId35" w:history="1">
        <w:r>
          <w:rPr>
            <w:rStyle w:val="Lienhypertexte"/>
          </w:rPr>
          <w:t>Créer son entreprise : du projet à la réalité</w:t>
        </w:r>
      </w:hyperlink>
      <w:r>
        <w:t xml:space="preserve"> , Éditeur : </w:t>
      </w:r>
      <w:hyperlink r:id="rId36" w:history="1">
        <w:r>
          <w:rPr>
            <w:rStyle w:val="Lienhypertexte"/>
          </w:rPr>
          <w:t>VUIBERT</w:t>
        </w:r>
      </w:hyperlink>
      <w:r>
        <w:t>, 2009.</w:t>
      </w:r>
    </w:p>
    <w:p w:rsidR="00E817C3" w:rsidRPr="00E817C3" w:rsidRDefault="00E817C3" w:rsidP="00E817C3">
      <w:pPr>
        <w:autoSpaceDE w:val="0"/>
        <w:autoSpaceDN w:val="0"/>
        <w:adjustRightInd w:val="0"/>
        <w:rPr>
          <w:rFonts w:ascii="Book Antiqua" w:hAnsi="Book Antiqua" w:cs="Book Antiqua"/>
          <w:color w:val="000000"/>
          <w:lang w:eastAsia="fr-FR"/>
        </w:rPr>
      </w:pPr>
    </w:p>
    <w:p w:rsidR="00B55167" w:rsidRPr="00FF2271" w:rsidRDefault="00B55167" w:rsidP="00B55167">
      <w:pPr>
        <w:pStyle w:val="Default"/>
        <w:rPr>
          <w:lang w:val="en-US"/>
        </w:rPr>
      </w:pPr>
      <w:r>
        <w:rPr>
          <w:rFonts w:ascii="Book Antiqua" w:hAnsi="Book Antiqua" w:cs="Book Antiqua"/>
          <w:lang w:val="en-US"/>
        </w:rPr>
        <w:t xml:space="preserve">.     </w:t>
      </w:r>
      <w:r w:rsidR="00E817C3" w:rsidRPr="00B55167">
        <w:rPr>
          <w:rFonts w:ascii="Book Antiqua" w:hAnsi="Book Antiqua" w:cs="Book Antiqua"/>
          <w:lang w:val="en-US"/>
        </w:rPr>
        <w:t xml:space="preserve"> </w:t>
      </w:r>
      <w:proofErr w:type="spellStart"/>
      <w:r w:rsidRPr="00B55167">
        <w:rPr>
          <w:lang w:val="en-US"/>
        </w:rPr>
        <w:t>Djekidel</w:t>
      </w:r>
      <w:proofErr w:type="spellEnd"/>
      <w:r w:rsidRPr="00B55167">
        <w:rPr>
          <w:lang w:val="en-US"/>
        </w:rPr>
        <w:t xml:space="preserve"> Yahia . Doua Mohmmed . </w:t>
      </w:r>
      <w:proofErr w:type="spellStart"/>
      <w:r w:rsidRPr="00B55167">
        <w:rPr>
          <w:lang w:val="en-US"/>
        </w:rPr>
        <w:t>Merrad</w:t>
      </w:r>
      <w:proofErr w:type="spellEnd"/>
      <w:r w:rsidRPr="00B55167">
        <w:rPr>
          <w:lang w:val="en-US"/>
        </w:rPr>
        <w:t xml:space="preserve"> </w:t>
      </w:r>
      <w:proofErr w:type="spellStart"/>
      <w:r w:rsidRPr="00B55167">
        <w:rPr>
          <w:lang w:val="en-US"/>
        </w:rPr>
        <w:t>Rais</w:t>
      </w:r>
      <w:proofErr w:type="spellEnd"/>
      <w:r w:rsidRPr="00B55167">
        <w:rPr>
          <w:lang w:val="en-US"/>
        </w:rPr>
        <w:t xml:space="preserve"> . </w:t>
      </w:r>
    </w:p>
    <w:p w:rsidR="009822F1" w:rsidRPr="00FF2271" w:rsidRDefault="00B55167" w:rsidP="00B55167">
      <w:pPr>
        <w:pStyle w:val="Default"/>
        <w:rPr>
          <w:b/>
          <w:bCs/>
          <w:color w:val="4471C4"/>
          <w:sz w:val="22"/>
          <w:szCs w:val="22"/>
          <w:lang w:val="en-US"/>
        </w:rPr>
      </w:pPr>
      <w:r w:rsidRPr="00FF2271">
        <w:rPr>
          <w:lang w:val="en-US"/>
        </w:rPr>
        <w:t xml:space="preserve"> </w:t>
      </w:r>
      <w:r w:rsidRPr="00B55167">
        <w:rPr>
          <w:b/>
          <w:bCs/>
        </w:rPr>
        <w:t>La startup en Algérie : Caractéristiques et Obligations</w:t>
      </w:r>
      <w:r>
        <w:rPr>
          <w:b/>
          <w:bCs/>
        </w:rPr>
        <w:t xml:space="preserve">, </w:t>
      </w:r>
      <w:r w:rsidR="00E817C3" w:rsidRPr="00B55167">
        <w:rPr>
          <w:rFonts w:ascii="Book Antiqua" w:hAnsi="Book Antiqua" w:cs="Book Antiqua"/>
          <w:b/>
          <w:bCs/>
          <w:color w:val="2E5395"/>
        </w:rPr>
        <w:t>Revue d'excellence</w:t>
      </w:r>
      <w:r w:rsidR="00E817C3" w:rsidRPr="00E817C3">
        <w:rPr>
          <w:rFonts w:ascii="Book Antiqua" w:hAnsi="Book Antiqua" w:cs="Book Antiqua"/>
          <w:b/>
          <w:bCs/>
          <w:color w:val="2E5395"/>
          <w:sz w:val="22"/>
          <w:szCs w:val="22"/>
        </w:rPr>
        <w:t xml:space="preserve"> pour la recherche en économie et en gestion.</w:t>
      </w:r>
      <w:r>
        <w:rPr>
          <w:rFonts w:ascii="Book Antiqua" w:hAnsi="Book Antiqua" w:cs="Book Antiqua"/>
          <w:b/>
          <w:bCs/>
          <w:color w:val="2E5395"/>
          <w:sz w:val="22"/>
          <w:szCs w:val="22"/>
        </w:rPr>
        <w:t xml:space="preserve"> </w:t>
      </w:r>
      <w:r w:rsidRPr="00FF2271">
        <w:rPr>
          <w:rFonts w:ascii="Book Antiqua" w:hAnsi="Book Antiqua" w:cs="Book Antiqua"/>
          <w:b/>
          <w:bCs/>
          <w:color w:val="2E5395"/>
          <w:sz w:val="22"/>
          <w:szCs w:val="22"/>
          <w:lang w:val="en-US"/>
        </w:rPr>
        <w:t xml:space="preserve">Volume 5, </w:t>
      </w:r>
      <w:r w:rsidRPr="00FF2271">
        <w:rPr>
          <w:b/>
          <w:bCs/>
          <w:color w:val="4471C4"/>
          <w:sz w:val="22"/>
          <w:szCs w:val="22"/>
          <w:lang w:val="en-US"/>
        </w:rPr>
        <w:t>N°01 (202</w:t>
      </w:r>
      <w:r w:rsidRPr="00FF2271">
        <w:rPr>
          <w:color w:val="4471C4"/>
          <w:sz w:val="22"/>
          <w:szCs w:val="22"/>
          <w:lang w:val="en-US"/>
        </w:rPr>
        <w:t>1</w:t>
      </w:r>
      <w:r w:rsidRPr="00FF2271">
        <w:rPr>
          <w:b/>
          <w:bCs/>
          <w:color w:val="4471C4"/>
          <w:sz w:val="22"/>
          <w:szCs w:val="22"/>
          <w:lang w:val="en-US"/>
        </w:rPr>
        <w:t>), P417-427, ISSN 2572-0171.</w:t>
      </w:r>
    </w:p>
    <w:p w:rsidR="00B55167" w:rsidRPr="00FF2271" w:rsidRDefault="00000000" w:rsidP="00B55167">
      <w:pPr>
        <w:pStyle w:val="Default"/>
        <w:rPr>
          <w:lang w:val="en-US"/>
        </w:rPr>
      </w:pPr>
      <w:hyperlink r:id="rId37" w:history="1">
        <w:r w:rsidR="00B55167" w:rsidRPr="00FF2271">
          <w:rPr>
            <w:rStyle w:val="Lienhypertexte"/>
            <w:lang w:val="en-US"/>
          </w:rPr>
          <w:t>https://www.asjp.cerist.dz/en/article/153165</w:t>
        </w:r>
      </w:hyperlink>
    </w:p>
    <w:p w:rsidR="00B55167" w:rsidRPr="00FF2271" w:rsidRDefault="00B55167" w:rsidP="00B55167">
      <w:pPr>
        <w:pStyle w:val="Default"/>
        <w:rPr>
          <w:lang w:val="en-US"/>
        </w:rPr>
      </w:pPr>
    </w:p>
    <w:p w:rsidR="00B55167" w:rsidRPr="00FF2271" w:rsidRDefault="00B55167" w:rsidP="00B55167">
      <w:pPr>
        <w:pStyle w:val="Default"/>
        <w:rPr>
          <w:lang w:val="en-US"/>
        </w:rPr>
      </w:pPr>
    </w:p>
    <w:p w:rsidR="00B55167" w:rsidRPr="00FF2271" w:rsidRDefault="00B55167" w:rsidP="00B55167">
      <w:pPr>
        <w:pStyle w:val="Default"/>
        <w:rPr>
          <w:lang w:val="en-US"/>
        </w:rPr>
      </w:pPr>
    </w:p>
    <w:p w:rsidR="00B55167" w:rsidRPr="00FF2271" w:rsidRDefault="00B55167" w:rsidP="00B55167">
      <w:pPr>
        <w:pStyle w:val="Default"/>
        <w:rPr>
          <w:lang w:val="en-US"/>
        </w:rPr>
      </w:pPr>
    </w:p>
    <w:p w:rsidR="00B55167" w:rsidRPr="00FF2271" w:rsidRDefault="00B55167" w:rsidP="00B55167">
      <w:pPr>
        <w:pStyle w:val="Default"/>
        <w:rPr>
          <w:lang w:val="en-US"/>
        </w:rPr>
      </w:pPr>
    </w:p>
    <w:p w:rsidR="00B55167" w:rsidRPr="00FF2271" w:rsidRDefault="00B55167" w:rsidP="00B55167">
      <w:pPr>
        <w:pStyle w:val="Default"/>
        <w:rPr>
          <w:lang w:val="en-US"/>
        </w:rPr>
      </w:pPr>
    </w:p>
    <w:p w:rsidR="00B55167" w:rsidRPr="00FF2271" w:rsidRDefault="00B55167" w:rsidP="00B55167">
      <w:pPr>
        <w:pStyle w:val="Default"/>
        <w:rPr>
          <w:lang w:val="en-US"/>
        </w:rPr>
      </w:pPr>
    </w:p>
    <w:p w:rsidR="00B55167" w:rsidRPr="00FF2271" w:rsidRDefault="00B55167" w:rsidP="00B55167">
      <w:pPr>
        <w:pStyle w:val="Default"/>
        <w:rPr>
          <w:lang w:val="en-US"/>
        </w:rPr>
      </w:pPr>
    </w:p>
    <w:p w:rsidR="00B55167" w:rsidRPr="00FF2271" w:rsidRDefault="00B55167" w:rsidP="00B55167">
      <w:pPr>
        <w:pStyle w:val="Default"/>
        <w:rPr>
          <w:lang w:val="en-US"/>
        </w:rPr>
      </w:pPr>
    </w:p>
    <w:p w:rsidR="00B55167" w:rsidRPr="00FF2271" w:rsidRDefault="00B55167" w:rsidP="00B55167">
      <w:pPr>
        <w:pStyle w:val="Default"/>
        <w:rPr>
          <w:lang w:val="en-US"/>
        </w:rPr>
      </w:pPr>
    </w:p>
    <w:p w:rsidR="00B55167" w:rsidRPr="00FF2271" w:rsidRDefault="00B55167" w:rsidP="00B55167">
      <w:pPr>
        <w:pStyle w:val="Default"/>
        <w:rPr>
          <w:lang w:val="en-US"/>
        </w:rPr>
      </w:pPr>
    </w:p>
    <w:p w:rsidR="00B55167" w:rsidRPr="00FF2271" w:rsidRDefault="00B55167" w:rsidP="00B55167">
      <w:pPr>
        <w:pStyle w:val="Default"/>
        <w:rPr>
          <w:lang w:val="en-US"/>
        </w:rPr>
      </w:pPr>
    </w:p>
    <w:p w:rsidR="00B55167" w:rsidRPr="00FF2271" w:rsidRDefault="00B55167" w:rsidP="00B55167">
      <w:pPr>
        <w:pStyle w:val="Default"/>
        <w:rPr>
          <w:lang w:val="en-US"/>
        </w:rPr>
      </w:pPr>
    </w:p>
    <w:p w:rsidR="00B55167" w:rsidRPr="00FF2271" w:rsidRDefault="00B55167" w:rsidP="00B55167">
      <w:pPr>
        <w:pStyle w:val="Default"/>
        <w:rPr>
          <w:lang w:val="en-US"/>
        </w:rPr>
      </w:pPr>
    </w:p>
    <w:p w:rsidR="00B55167" w:rsidRPr="00FF2271" w:rsidRDefault="00B55167" w:rsidP="00B55167">
      <w:pPr>
        <w:pStyle w:val="Default"/>
        <w:rPr>
          <w:lang w:val="en-US"/>
        </w:rPr>
      </w:pPr>
    </w:p>
    <w:p w:rsidR="00B55167" w:rsidRPr="00FF2271" w:rsidRDefault="00B55167" w:rsidP="00B55167">
      <w:pPr>
        <w:pStyle w:val="Default"/>
        <w:rPr>
          <w:lang w:val="en-US"/>
        </w:rPr>
      </w:pPr>
    </w:p>
    <w:p w:rsidR="00B55167" w:rsidRPr="00FF2271" w:rsidRDefault="00B55167" w:rsidP="00B55167">
      <w:pPr>
        <w:pStyle w:val="Default"/>
        <w:rPr>
          <w:lang w:val="en-US"/>
        </w:rPr>
      </w:pPr>
    </w:p>
    <w:p w:rsidR="00B55167" w:rsidRPr="00FF2271" w:rsidRDefault="00B55167" w:rsidP="00B55167">
      <w:pPr>
        <w:pStyle w:val="Default"/>
        <w:rPr>
          <w:lang w:val="en-US"/>
        </w:rPr>
      </w:pPr>
    </w:p>
    <w:p w:rsidR="00B55167" w:rsidRPr="00FF2271" w:rsidRDefault="00B55167" w:rsidP="00B55167">
      <w:pPr>
        <w:pStyle w:val="Default"/>
        <w:rPr>
          <w:lang w:val="en-US"/>
        </w:rPr>
      </w:pPr>
    </w:p>
    <w:p w:rsidR="00B55167" w:rsidRPr="00FF2271" w:rsidRDefault="00B55167" w:rsidP="00B55167">
      <w:pPr>
        <w:pStyle w:val="Default"/>
        <w:rPr>
          <w:lang w:val="en-US"/>
        </w:rPr>
      </w:pPr>
    </w:p>
    <w:p w:rsidR="00B55167" w:rsidRPr="00FF2271" w:rsidRDefault="00B55167" w:rsidP="00B55167">
      <w:pPr>
        <w:pStyle w:val="Default"/>
        <w:rPr>
          <w:lang w:val="en-US"/>
        </w:rPr>
      </w:pPr>
    </w:p>
    <w:p w:rsidR="00B55167" w:rsidRPr="00FF2271" w:rsidRDefault="00B55167" w:rsidP="00B55167">
      <w:pPr>
        <w:pStyle w:val="Default"/>
        <w:rPr>
          <w:lang w:val="en-US"/>
        </w:rPr>
      </w:pPr>
    </w:p>
    <w:p w:rsidR="00B55167" w:rsidRPr="00FF2271" w:rsidRDefault="00B55167" w:rsidP="00B55167">
      <w:pPr>
        <w:pStyle w:val="Default"/>
        <w:rPr>
          <w:lang w:val="en-US"/>
        </w:rPr>
      </w:pPr>
    </w:p>
    <w:p w:rsidR="00B55167" w:rsidRPr="00FF2271" w:rsidRDefault="00B55167" w:rsidP="00B55167">
      <w:pPr>
        <w:pStyle w:val="Default"/>
        <w:rPr>
          <w:lang w:val="en-US"/>
        </w:rPr>
      </w:pPr>
    </w:p>
    <w:p w:rsidR="00B55167" w:rsidRPr="00FF2271" w:rsidRDefault="00B55167" w:rsidP="00B55167">
      <w:pPr>
        <w:pStyle w:val="Default"/>
        <w:rPr>
          <w:lang w:val="en-US"/>
        </w:rPr>
      </w:pPr>
    </w:p>
    <w:p w:rsidR="00B55167" w:rsidRPr="00FF2271" w:rsidRDefault="00B55167" w:rsidP="00B55167">
      <w:pPr>
        <w:pStyle w:val="Default"/>
        <w:rPr>
          <w:lang w:val="en-US"/>
        </w:rPr>
      </w:pPr>
    </w:p>
    <w:p w:rsidR="00B55167" w:rsidRPr="00FF2271" w:rsidRDefault="00B55167" w:rsidP="00B55167">
      <w:pPr>
        <w:pStyle w:val="Default"/>
        <w:rPr>
          <w:lang w:val="en-US"/>
        </w:rPr>
      </w:pPr>
    </w:p>
    <w:p w:rsidR="00B55167" w:rsidRPr="00FF2271" w:rsidRDefault="00B55167" w:rsidP="00B55167">
      <w:pPr>
        <w:pStyle w:val="Default"/>
        <w:rPr>
          <w:lang w:val="en-US"/>
        </w:rPr>
      </w:pPr>
    </w:p>
    <w:p w:rsidR="00B55167" w:rsidRPr="00FF2271" w:rsidRDefault="00B55167" w:rsidP="00B55167">
      <w:pPr>
        <w:pStyle w:val="Default"/>
        <w:rPr>
          <w:lang w:val="en-US"/>
        </w:rPr>
      </w:pPr>
    </w:p>
    <w:p w:rsidR="00B55167" w:rsidRPr="00FF2271" w:rsidRDefault="00B55167" w:rsidP="00B55167">
      <w:pPr>
        <w:pStyle w:val="Default"/>
        <w:rPr>
          <w:lang w:val="en-US"/>
        </w:rPr>
      </w:pPr>
    </w:p>
    <w:p w:rsidR="00B55167" w:rsidRPr="00FF2271" w:rsidRDefault="00B55167" w:rsidP="00B55167">
      <w:pPr>
        <w:pStyle w:val="Default"/>
        <w:rPr>
          <w:lang w:val="en-US"/>
        </w:rPr>
      </w:pPr>
    </w:p>
    <w:p w:rsidR="00B55167" w:rsidRPr="00FF2271" w:rsidRDefault="00B55167" w:rsidP="00B55167">
      <w:pPr>
        <w:pStyle w:val="Default"/>
        <w:rPr>
          <w:lang w:val="en-US"/>
        </w:rPr>
      </w:pPr>
    </w:p>
    <w:p w:rsidR="00B55167" w:rsidRPr="00FF2271" w:rsidRDefault="00B55167" w:rsidP="00B55167">
      <w:pPr>
        <w:pStyle w:val="Default"/>
        <w:rPr>
          <w:lang w:val="en-US"/>
        </w:rPr>
      </w:pPr>
    </w:p>
    <w:p w:rsidR="00B55167" w:rsidRPr="00FF2271" w:rsidRDefault="00B55167" w:rsidP="00B55167">
      <w:pPr>
        <w:pStyle w:val="Default"/>
        <w:rPr>
          <w:lang w:val="en-US"/>
        </w:rPr>
      </w:pPr>
    </w:p>
    <w:p w:rsidR="00B55167" w:rsidRPr="00FF2271" w:rsidRDefault="00B55167" w:rsidP="00B55167">
      <w:pPr>
        <w:pStyle w:val="Default"/>
        <w:rPr>
          <w:lang w:val="en-US"/>
        </w:rPr>
      </w:pPr>
    </w:p>
    <w:p w:rsidR="00B55167" w:rsidRPr="00FF2271" w:rsidRDefault="00B55167" w:rsidP="00B55167">
      <w:pPr>
        <w:pStyle w:val="Default"/>
        <w:rPr>
          <w:lang w:val="en-US"/>
        </w:rPr>
      </w:pPr>
    </w:p>
    <w:p w:rsidR="00B55167" w:rsidRPr="00FF2271" w:rsidRDefault="00B55167" w:rsidP="00B55167">
      <w:pPr>
        <w:pStyle w:val="Default"/>
        <w:rPr>
          <w:lang w:val="en-US"/>
        </w:rPr>
      </w:pPr>
    </w:p>
    <w:p w:rsidR="00B55167" w:rsidRPr="00FF2271" w:rsidRDefault="00B55167" w:rsidP="00B55167">
      <w:pPr>
        <w:pStyle w:val="Default"/>
        <w:rPr>
          <w:lang w:val="en-US"/>
        </w:rPr>
      </w:pPr>
    </w:p>
    <w:p w:rsidR="00B55167" w:rsidRPr="00FF2271" w:rsidRDefault="00B55167" w:rsidP="00B55167">
      <w:pPr>
        <w:pStyle w:val="Default"/>
        <w:rPr>
          <w:lang w:val="en-US"/>
        </w:rPr>
      </w:pPr>
    </w:p>
    <w:p w:rsidR="00B55167" w:rsidRPr="00FF2271" w:rsidRDefault="00B55167" w:rsidP="00E817C3">
      <w:pPr>
        <w:rPr>
          <w:rFonts w:ascii="Book Antiqua" w:hAnsi="Book Antiqua" w:cs="Book Antiqua"/>
          <w:b/>
          <w:bCs/>
          <w:color w:val="2E5395"/>
          <w:sz w:val="22"/>
          <w:szCs w:val="22"/>
          <w:lang w:val="en-US" w:eastAsia="fr-FR"/>
        </w:rPr>
      </w:pPr>
    </w:p>
    <w:p w:rsidR="00B55167" w:rsidRPr="00FF2271" w:rsidRDefault="00B55167" w:rsidP="00E817C3">
      <w:pPr>
        <w:rPr>
          <w:rFonts w:ascii="Book Antiqua" w:hAnsi="Book Antiqua" w:cs="Book Antiqua"/>
          <w:b/>
          <w:bCs/>
          <w:color w:val="2E5395"/>
          <w:sz w:val="22"/>
          <w:szCs w:val="22"/>
          <w:lang w:val="en-US" w:eastAsia="fr-FR"/>
        </w:rPr>
      </w:pPr>
    </w:p>
    <w:p w:rsidR="00B55167" w:rsidRPr="00FF2271" w:rsidRDefault="00B55167" w:rsidP="00E817C3">
      <w:pPr>
        <w:rPr>
          <w:rFonts w:ascii="Arial" w:hAnsi="Arial"/>
          <w:b/>
          <w:lang w:val="en-US"/>
        </w:rPr>
      </w:pPr>
    </w:p>
    <w:p w:rsidR="00EC08D5" w:rsidRPr="004B779C" w:rsidRDefault="00EC08D5" w:rsidP="00EC08D5">
      <w:pPr>
        <w:spacing w:after="200" w:line="276" w:lineRule="auto"/>
        <w:rPr>
          <w:rFonts w:ascii="Arial" w:hAnsi="Arial" w:cs="Arial"/>
          <w:b/>
          <w:iCs/>
          <w:sz w:val="28"/>
          <w:szCs w:val="28"/>
        </w:rPr>
      </w:pPr>
      <w:r w:rsidRPr="00CB58C3">
        <w:rPr>
          <w:rFonts w:ascii="Arial" w:hAnsi="Arial" w:cs="Arial"/>
          <w:b/>
          <w:iCs/>
          <w:sz w:val="28"/>
          <w:szCs w:val="28"/>
        </w:rPr>
        <w:lastRenderedPageBreak/>
        <w:t xml:space="preserve">Intitulé du Master : </w:t>
      </w:r>
      <w:r>
        <w:rPr>
          <w:rFonts w:ascii="Arial" w:hAnsi="Arial" w:cs="Arial"/>
          <w:b/>
          <w:iCs/>
          <w:sz w:val="28"/>
          <w:szCs w:val="28"/>
        </w:rPr>
        <w:t>Systèmes Informatiques</w:t>
      </w:r>
    </w:p>
    <w:p w:rsidR="00EC08D5" w:rsidRPr="00B473D1" w:rsidRDefault="00EC08D5" w:rsidP="00FB60AB">
      <w:pPr>
        <w:jc w:val="center"/>
        <w:rPr>
          <w:rFonts w:ascii="Arial" w:hAnsi="Arial" w:cs="Arial"/>
          <w:b/>
          <w:bCs/>
          <w:sz w:val="32"/>
          <w:szCs w:val="32"/>
        </w:rPr>
      </w:pPr>
    </w:p>
    <w:p w:rsidR="00EC08D5" w:rsidRPr="00430B2B" w:rsidRDefault="00EC08D5" w:rsidP="00EC08D5">
      <w:pPr>
        <w:spacing w:line="276" w:lineRule="auto"/>
        <w:jc w:val="both"/>
        <w:rPr>
          <w:iCs/>
        </w:rPr>
      </w:pPr>
      <w:r w:rsidRPr="00430B2B">
        <w:rPr>
          <w:b/>
        </w:rPr>
        <w:t>Semestre </w:t>
      </w:r>
      <w:r w:rsidRPr="00430B2B">
        <w:rPr>
          <w:b/>
          <w:i/>
        </w:rPr>
        <w:t xml:space="preserve">: </w:t>
      </w:r>
      <w:r w:rsidRPr="00430B2B">
        <w:rPr>
          <w:b/>
          <w:iCs/>
        </w:rPr>
        <w:t>3.</w:t>
      </w:r>
    </w:p>
    <w:p w:rsidR="00EC08D5" w:rsidRPr="00430B2B" w:rsidRDefault="00EC08D5" w:rsidP="00EC08D5">
      <w:pPr>
        <w:spacing w:line="276" w:lineRule="auto"/>
        <w:ind w:right="282"/>
        <w:rPr>
          <w:b/>
          <w:iCs/>
        </w:rPr>
      </w:pPr>
      <w:r w:rsidRPr="00430B2B">
        <w:rPr>
          <w:b/>
          <w:iCs/>
        </w:rPr>
        <w:t>Intitulé de l’UE : UET3.</w:t>
      </w:r>
    </w:p>
    <w:p w:rsidR="00EC08D5" w:rsidRPr="00430B2B" w:rsidRDefault="00EC08D5" w:rsidP="00EC08D5">
      <w:pPr>
        <w:spacing w:line="276" w:lineRule="auto"/>
        <w:ind w:right="282"/>
        <w:rPr>
          <w:b/>
          <w:iCs/>
        </w:rPr>
      </w:pPr>
      <w:r w:rsidRPr="00430B2B">
        <w:rPr>
          <w:b/>
          <w:iCs/>
        </w:rPr>
        <w:t>Intitulé de la matière : Méthodologie de la recherche scientifique.</w:t>
      </w:r>
    </w:p>
    <w:p w:rsidR="00EC08D5" w:rsidRPr="00430B2B" w:rsidRDefault="00EC08D5" w:rsidP="00EC08D5">
      <w:pPr>
        <w:spacing w:line="276" w:lineRule="auto"/>
        <w:ind w:right="282"/>
        <w:rPr>
          <w:b/>
          <w:iCs/>
        </w:rPr>
      </w:pPr>
      <w:r w:rsidRPr="00430B2B">
        <w:rPr>
          <w:b/>
          <w:iCs/>
        </w:rPr>
        <w:t xml:space="preserve">Crédits : </w:t>
      </w:r>
      <w:r>
        <w:rPr>
          <w:b/>
          <w:iCs/>
        </w:rPr>
        <w:t>1</w:t>
      </w:r>
      <w:r w:rsidRPr="00430B2B">
        <w:rPr>
          <w:b/>
          <w:iCs/>
        </w:rPr>
        <w:t>.</w:t>
      </w:r>
    </w:p>
    <w:p w:rsidR="00EC08D5" w:rsidRPr="00430B2B" w:rsidRDefault="00EC08D5" w:rsidP="00EC08D5">
      <w:pPr>
        <w:spacing w:line="276" w:lineRule="auto"/>
        <w:ind w:right="282"/>
        <w:rPr>
          <w:b/>
          <w:iCs/>
        </w:rPr>
      </w:pPr>
      <w:r w:rsidRPr="00430B2B">
        <w:rPr>
          <w:b/>
          <w:iCs/>
        </w:rPr>
        <w:t>Coefficients : 1.</w:t>
      </w:r>
    </w:p>
    <w:p w:rsidR="00EC08D5" w:rsidRDefault="00EC08D5" w:rsidP="00EC08D5">
      <w:pPr>
        <w:autoSpaceDE w:val="0"/>
        <w:autoSpaceDN w:val="0"/>
        <w:adjustRightInd w:val="0"/>
      </w:pPr>
    </w:p>
    <w:p w:rsidR="00EC08D5" w:rsidRPr="00FE5088" w:rsidRDefault="00EC08D5" w:rsidP="00EC08D5">
      <w:pPr>
        <w:autoSpaceDE w:val="0"/>
        <w:autoSpaceDN w:val="0"/>
        <w:adjustRightInd w:val="0"/>
        <w:rPr>
          <w:b/>
        </w:rPr>
      </w:pPr>
      <w:r w:rsidRPr="00FE5088">
        <w:rPr>
          <w:b/>
        </w:rPr>
        <w:t xml:space="preserve">Objectifs : </w:t>
      </w:r>
    </w:p>
    <w:p w:rsidR="00EC08D5" w:rsidRPr="00FE5088" w:rsidRDefault="00EC08D5" w:rsidP="00EC08D5">
      <w:pPr>
        <w:autoSpaceDE w:val="0"/>
        <w:autoSpaceDN w:val="0"/>
        <w:adjustRightInd w:val="0"/>
      </w:pPr>
      <w:r w:rsidRPr="00FE5088">
        <w:t>A l’issue de la formation, les compétences acquises par l’apprenant lui permettront de :</w:t>
      </w:r>
    </w:p>
    <w:p w:rsidR="00EC08D5" w:rsidRPr="00FE5088" w:rsidRDefault="00EC08D5">
      <w:pPr>
        <w:numPr>
          <w:ilvl w:val="1"/>
          <w:numId w:val="43"/>
        </w:numPr>
        <w:autoSpaceDE w:val="0"/>
        <w:autoSpaceDN w:val="0"/>
        <w:adjustRightInd w:val="0"/>
      </w:pPr>
      <w:r w:rsidRPr="00FE5088">
        <w:rPr>
          <w:bCs/>
        </w:rPr>
        <w:t>Découvrir</w:t>
      </w:r>
      <w:r w:rsidRPr="00FE5088">
        <w:t xml:space="preserve"> et </w:t>
      </w:r>
      <w:r w:rsidRPr="00FE5088">
        <w:rPr>
          <w:bCs/>
        </w:rPr>
        <w:t>maîtriser</w:t>
      </w:r>
      <w:r w:rsidRPr="00FE5088">
        <w:t xml:space="preserve"> les outils de recherche sur Internet ;</w:t>
      </w:r>
    </w:p>
    <w:p w:rsidR="00EC08D5" w:rsidRPr="00FE5088" w:rsidRDefault="00EC08D5">
      <w:pPr>
        <w:numPr>
          <w:ilvl w:val="1"/>
          <w:numId w:val="43"/>
        </w:numPr>
        <w:autoSpaceDE w:val="0"/>
        <w:autoSpaceDN w:val="0"/>
        <w:adjustRightInd w:val="0"/>
      </w:pPr>
      <w:r w:rsidRPr="00FE5088">
        <w:rPr>
          <w:bCs/>
        </w:rPr>
        <w:t xml:space="preserve">Bien gérer </w:t>
      </w:r>
      <w:r w:rsidRPr="00FE5088">
        <w:t xml:space="preserve">et </w:t>
      </w:r>
      <w:r w:rsidRPr="00FE5088">
        <w:rPr>
          <w:bCs/>
        </w:rPr>
        <w:t>organiser</w:t>
      </w:r>
      <w:r w:rsidRPr="00FE5088">
        <w:t xml:space="preserve"> ses recherches bibliographiques ;</w:t>
      </w:r>
    </w:p>
    <w:p w:rsidR="00EC08D5" w:rsidRPr="00FE5088" w:rsidRDefault="00EC08D5">
      <w:pPr>
        <w:numPr>
          <w:ilvl w:val="1"/>
          <w:numId w:val="43"/>
        </w:numPr>
        <w:autoSpaceDE w:val="0"/>
        <w:autoSpaceDN w:val="0"/>
        <w:adjustRightInd w:val="0"/>
      </w:pPr>
      <w:r w:rsidRPr="00FE5088">
        <w:rPr>
          <w:bCs/>
        </w:rPr>
        <w:t xml:space="preserve">Renforcer </w:t>
      </w:r>
      <w:r w:rsidRPr="00FE5088">
        <w:t>ses compétences pour les différents types de communication</w:t>
      </w:r>
    </w:p>
    <w:p w:rsidR="00EC08D5" w:rsidRPr="00FE5088" w:rsidRDefault="00EC08D5" w:rsidP="00EC08D5">
      <w:pPr>
        <w:autoSpaceDE w:val="0"/>
        <w:autoSpaceDN w:val="0"/>
        <w:adjustRightInd w:val="0"/>
      </w:pPr>
      <w:r w:rsidRPr="00FE5088">
        <w:rPr>
          <w:bCs/>
        </w:rPr>
        <w:t xml:space="preserve">Valoriser </w:t>
      </w:r>
      <w:r w:rsidRPr="00FE5088">
        <w:t>les travaux réalisés et les modalités de la diffusion des informations scientifiques.</w:t>
      </w:r>
    </w:p>
    <w:p w:rsidR="00EC08D5" w:rsidRDefault="00EC08D5" w:rsidP="00EC08D5">
      <w:pPr>
        <w:autoSpaceDE w:val="0"/>
        <w:autoSpaceDN w:val="0"/>
        <w:adjustRightInd w:val="0"/>
      </w:pPr>
    </w:p>
    <w:p w:rsidR="00EC08D5" w:rsidRPr="00FE5088" w:rsidRDefault="00EC08D5" w:rsidP="00EC08D5">
      <w:pPr>
        <w:autoSpaceDE w:val="0"/>
        <w:autoSpaceDN w:val="0"/>
        <w:adjustRightInd w:val="0"/>
        <w:rPr>
          <w:b/>
        </w:rPr>
      </w:pPr>
      <w:r w:rsidRPr="00FE5088">
        <w:rPr>
          <w:b/>
        </w:rPr>
        <w:t>Contenu :</w:t>
      </w:r>
    </w:p>
    <w:p w:rsidR="00EC08D5" w:rsidRPr="00FE5088" w:rsidRDefault="00EC08D5" w:rsidP="00EC08D5">
      <w:pPr>
        <w:autoSpaceDE w:val="0"/>
        <w:autoSpaceDN w:val="0"/>
        <w:adjustRightInd w:val="0"/>
        <w:rPr>
          <w:b/>
        </w:rPr>
      </w:pPr>
      <w:r w:rsidRPr="00FE5088">
        <w:rPr>
          <w:b/>
        </w:rPr>
        <w:t xml:space="preserve">Introduction </w:t>
      </w:r>
    </w:p>
    <w:p w:rsidR="00EC08D5" w:rsidRPr="00FE5088" w:rsidRDefault="00EC08D5" w:rsidP="00EC08D5">
      <w:pPr>
        <w:autoSpaceDE w:val="0"/>
        <w:autoSpaceDN w:val="0"/>
        <w:adjustRightInd w:val="0"/>
        <w:rPr>
          <w:b/>
        </w:rPr>
      </w:pPr>
      <w:r w:rsidRPr="00FE5088">
        <w:rPr>
          <w:b/>
        </w:rPr>
        <w:t xml:space="preserve">Les outils de recherche : </w:t>
      </w:r>
    </w:p>
    <w:p w:rsidR="00EC08D5" w:rsidRDefault="00EC08D5">
      <w:pPr>
        <w:pStyle w:val="Paragraphedeliste"/>
        <w:numPr>
          <w:ilvl w:val="0"/>
          <w:numId w:val="42"/>
        </w:numPr>
        <w:autoSpaceDE w:val="0"/>
        <w:autoSpaceDN w:val="0"/>
        <w:adjustRightInd w:val="0"/>
      </w:pPr>
      <w:r>
        <w:t>Les moteurs de recherche</w:t>
      </w:r>
    </w:p>
    <w:p w:rsidR="00EC08D5" w:rsidRDefault="00EC08D5">
      <w:pPr>
        <w:pStyle w:val="Paragraphedeliste"/>
        <w:numPr>
          <w:ilvl w:val="0"/>
          <w:numId w:val="42"/>
        </w:numPr>
        <w:autoSpaceDE w:val="0"/>
        <w:autoSpaceDN w:val="0"/>
        <w:adjustRightInd w:val="0"/>
      </w:pPr>
      <w:r>
        <w:t>Les métas moteurs</w:t>
      </w:r>
    </w:p>
    <w:p w:rsidR="00EC08D5" w:rsidRDefault="00EC08D5">
      <w:pPr>
        <w:pStyle w:val="Paragraphedeliste"/>
        <w:numPr>
          <w:ilvl w:val="0"/>
          <w:numId w:val="42"/>
        </w:numPr>
        <w:autoSpaceDE w:val="0"/>
        <w:autoSpaceDN w:val="0"/>
        <w:adjustRightInd w:val="0"/>
      </w:pPr>
      <w:r>
        <w:t>Les archives</w:t>
      </w:r>
    </w:p>
    <w:p w:rsidR="00EC08D5" w:rsidRPr="008A16B7" w:rsidRDefault="00EC08D5">
      <w:pPr>
        <w:pStyle w:val="Paragraphedeliste"/>
        <w:numPr>
          <w:ilvl w:val="0"/>
          <w:numId w:val="42"/>
        </w:numPr>
        <w:autoSpaceDE w:val="0"/>
        <w:autoSpaceDN w:val="0"/>
        <w:adjustRightInd w:val="0"/>
      </w:pPr>
      <w:r>
        <w:t>……</w:t>
      </w:r>
    </w:p>
    <w:p w:rsidR="00EC08D5" w:rsidRPr="00FE5088" w:rsidRDefault="00EC08D5" w:rsidP="00EC08D5">
      <w:pPr>
        <w:autoSpaceDE w:val="0"/>
        <w:autoSpaceDN w:val="0"/>
        <w:adjustRightInd w:val="0"/>
        <w:rPr>
          <w:b/>
        </w:rPr>
      </w:pPr>
      <w:r w:rsidRPr="00FE5088">
        <w:rPr>
          <w:b/>
        </w:rPr>
        <w:t>La méthodologie de recherche</w:t>
      </w:r>
    </w:p>
    <w:p w:rsidR="00EC08D5" w:rsidRDefault="00EC08D5">
      <w:pPr>
        <w:pStyle w:val="Paragraphedeliste"/>
        <w:numPr>
          <w:ilvl w:val="0"/>
          <w:numId w:val="42"/>
        </w:numPr>
        <w:autoSpaceDE w:val="0"/>
        <w:autoSpaceDN w:val="0"/>
        <w:adjustRightInd w:val="0"/>
      </w:pPr>
      <w:r>
        <w:t>Comment formuler une équation de recherche</w:t>
      </w:r>
    </w:p>
    <w:p w:rsidR="00EC08D5" w:rsidRPr="008A16B7" w:rsidRDefault="00EC08D5">
      <w:pPr>
        <w:pStyle w:val="Paragraphedeliste"/>
        <w:numPr>
          <w:ilvl w:val="0"/>
          <w:numId w:val="42"/>
        </w:numPr>
        <w:autoSpaceDE w:val="0"/>
        <w:autoSpaceDN w:val="0"/>
        <w:adjustRightInd w:val="0"/>
      </w:pPr>
    </w:p>
    <w:p w:rsidR="00EC08D5" w:rsidRDefault="00EC08D5" w:rsidP="00EC08D5">
      <w:pPr>
        <w:autoSpaceDE w:val="0"/>
        <w:autoSpaceDN w:val="0"/>
        <w:adjustRightInd w:val="0"/>
      </w:pPr>
    </w:p>
    <w:p w:rsidR="00EC08D5" w:rsidRPr="00FE5088" w:rsidRDefault="00EC08D5" w:rsidP="00EC08D5">
      <w:pPr>
        <w:autoSpaceDE w:val="0"/>
        <w:autoSpaceDN w:val="0"/>
        <w:adjustRightInd w:val="0"/>
        <w:rPr>
          <w:b/>
        </w:rPr>
      </w:pPr>
      <w:r w:rsidRPr="00FE5088">
        <w:rPr>
          <w:b/>
        </w:rPr>
        <w:t xml:space="preserve">Plagiat : </w:t>
      </w:r>
    </w:p>
    <w:p w:rsidR="00EC08D5" w:rsidRDefault="00EC08D5">
      <w:pPr>
        <w:pStyle w:val="Paragraphedeliste"/>
        <w:numPr>
          <w:ilvl w:val="0"/>
          <w:numId w:val="42"/>
        </w:numPr>
        <w:autoSpaceDE w:val="0"/>
        <w:autoSpaceDN w:val="0"/>
        <w:adjustRightInd w:val="0"/>
      </w:pPr>
      <w:r>
        <w:t xml:space="preserve">Définition </w:t>
      </w:r>
    </w:p>
    <w:p w:rsidR="00EC08D5" w:rsidRDefault="00EC08D5">
      <w:pPr>
        <w:pStyle w:val="Paragraphedeliste"/>
        <w:numPr>
          <w:ilvl w:val="0"/>
          <w:numId w:val="42"/>
        </w:numPr>
        <w:autoSpaceDE w:val="0"/>
        <w:autoSpaceDN w:val="0"/>
        <w:adjustRightInd w:val="0"/>
      </w:pPr>
      <w:r>
        <w:t>Comment détecter le plagiat</w:t>
      </w:r>
    </w:p>
    <w:p w:rsidR="00EC08D5" w:rsidRDefault="00EC08D5">
      <w:pPr>
        <w:pStyle w:val="Paragraphedeliste"/>
        <w:numPr>
          <w:ilvl w:val="0"/>
          <w:numId w:val="42"/>
        </w:numPr>
        <w:autoSpaceDE w:val="0"/>
        <w:autoSpaceDN w:val="0"/>
        <w:adjustRightInd w:val="0"/>
      </w:pPr>
      <w:r>
        <w:t>Loi de plagiat</w:t>
      </w:r>
    </w:p>
    <w:p w:rsidR="00EC08D5" w:rsidRDefault="00EC08D5" w:rsidP="00EC08D5">
      <w:pPr>
        <w:autoSpaceDE w:val="0"/>
        <w:autoSpaceDN w:val="0"/>
        <w:adjustRightInd w:val="0"/>
      </w:pPr>
    </w:p>
    <w:p w:rsidR="00EC08D5" w:rsidRPr="00FE5088" w:rsidRDefault="00EC08D5" w:rsidP="00EC08D5">
      <w:pPr>
        <w:autoSpaceDE w:val="0"/>
        <w:autoSpaceDN w:val="0"/>
        <w:adjustRightInd w:val="0"/>
        <w:rPr>
          <w:b/>
        </w:rPr>
      </w:pPr>
      <w:r w:rsidRPr="00FE5088">
        <w:rPr>
          <w:b/>
        </w:rPr>
        <w:t>Publication scientifique</w:t>
      </w:r>
    </w:p>
    <w:p w:rsidR="00EC08D5" w:rsidRDefault="00EC08D5">
      <w:pPr>
        <w:pStyle w:val="Paragraphedeliste"/>
        <w:numPr>
          <w:ilvl w:val="0"/>
          <w:numId w:val="42"/>
        </w:numPr>
        <w:autoSpaceDE w:val="0"/>
        <w:autoSpaceDN w:val="0"/>
        <w:adjustRightInd w:val="0"/>
      </w:pPr>
      <w:r>
        <w:t xml:space="preserve">Définition </w:t>
      </w:r>
    </w:p>
    <w:p w:rsidR="00EC08D5" w:rsidRDefault="00EC08D5">
      <w:pPr>
        <w:pStyle w:val="Paragraphedeliste"/>
        <w:numPr>
          <w:ilvl w:val="0"/>
          <w:numId w:val="42"/>
        </w:numPr>
        <w:autoSpaceDE w:val="0"/>
        <w:autoSpaceDN w:val="0"/>
        <w:adjustRightInd w:val="0"/>
      </w:pPr>
      <w:r>
        <w:t>Les différents types de publication.</w:t>
      </w:r>
    </w:p>
    <w:p w:rsidR="00EC08D5" w:rsidRPr="008A16B7" w:rsidRDefault="00EC08D5">
      <w:pPr>
        <w:pStyle w:val="Paragraphedeliste"/>
        <w:numPr>
          <w:ilvl w:val="0"/>
          <w:numId w:val="42"/>
        </w:numPr>
        <w:autoSpaceDE w:val="0"/>
        <w:autoSpaceDN w:val="0"/>
        <w:adjustRightInd w:val="0"/>
      </w:pPr>
      <w:r>
        <w:t>Comment r</w:t>
      </w:r>
      <w:r w:rsidRPr="008A16B7">
        <w:t>éd</w:t>
      </w:r>
      <w:r>
        <w:t>iger un</w:t>
      </w:r>
      <w:r w:rsidRPr="008A16B7">
        <w:t xml:space="preserve"> article en vue d’une publica</w:t>
      </w:r>
      <w:r>
        <w:t>tion</w:t>
      </w:r>
      <w:r w:rsidRPr="008A16B7">
        <w:t>.</w:t>
      </w:r>
    </w:p>
    <w:p w:rsidR="00EC08D5" w:rsidRDefault="00EC08D5" w:rsidP="00EC08D5">
      <w:pPr>
        <w:spacing w:line="276" w:lineRule="auto"/>
        <w:jc w:val="both"/>
        <w:rPr>
          <w:rFonts w:ascii="Arial" w:hAnsi="Arial" w:cs="Arial"/>
          <w:b/>
        </w:rPr>
      </w:pPr>
    </w:p>
    <w:p w:rsidR="0054163A" w:rsidRDefault="0054163A" w:rsidP="00FB60AB">
      <w:pPr>
        <w:jc w:val="center"/>
        <w:rPr>
          <w:rFonts w:ascii="Arial" w:hAnsi="Arial" w:cs="Arial"/>
          <w:b/>
          <w:bCs/>
          <w:sz w:val="32"/>
          <w:szCs w:val="32"/>
        </w:rPr>
      </w:pPr>
    </w:p>
    <w:p w:rsidR="009822F1" w:rsidRDefault="009822F1" w:rsidP="00FB60AB">
      <w:pPr>
        <w:jc w:val="center"/>
        <w:rPr>
          <w:rFonts w:ascii="Arial" w:hAnsi="Arial" w:cs="Arial"/>
          <w:b/>
          <w:bCs/>
          <w:sz w:val="32"/>
          <w:szCs w:val="32"/>
        </w:rPr>
      </w:pPr>
    </w:p>
    <w:p w:rsidR="009822F1" w:rsidRDefault="009822F1" w:rsidP="00FB60AB">
      <w:pPr>
        <w:jc w:val="center"/>
        <w:rPr>
          <w:rFonts w:ascii="Arial" w:hAnsi="Arial" w:cs="Arial"/>
          <w:b/>
          <w:bCs/>
          <w:sz w:val="32"/>
          <w:szCs w:val="32"/>
        </w:rPr>
      </w:pPr>
    </w:p>
    <w:p w:rsidR="009822F1" w:rsidRDefault="009822F1" w:rsidP="00FB60AB">
      <w:pPr>
        <w:jc w:val="center"/>
        <w:rPr>
          <w:rFonts w:ascii="Arial" w:hAnsi="Arial" w:cs="Arial"/>
          <w:b/>
          <w:bCs/>
          <w:sz w:val="32"/>
          <w:szCs w:val="32"/>
        </w:rPr>
      </w:pPr>
    </w:p>
    <w:p w:rsidR="009822F1" w:rsidRDefault="009822F1" w:rsidP="00FB60AB">
      <w:pPr>
        <w:jc w:val="center"/>
        <w:rPr>
          <w:rFonts w:ascii="Arial" w:hAnsi="Arial" w:cs="Arial"/>
          <w:b/>
          <w:bCs/>
          <w:sz w:val="32"/>
          <w:szCs w:val="32"/>
        </w:rPr>
      </w:pPr>
    </w:p>
    <w:p w:rsidR="009822F1" w:rsidRDefault="009822F1" w:rsidP="00FB60AB">
      <w:pPr>
        <w:jc w:val="center"/>
        <w:rPr>
          <w:rFonts w:ascii="Arial" w:hAnsi="Arial" w:cs="Arial"/>
          <w:b/>
          <w:bCs/>
          <w:sz w:val="32"/>
          <w:szCs w:val="32"/>
        </w:rPr>
      </w:pPr>
    </w:p>
    <w:p w:rsidR="009822F1" w:rsidRDefault="009822F1" w:rsidP="00FB60AB">
      <w:pPr>
        <w:jc w:val="center"/>
        <w:rPr>
          <w:rFonts w:ascii="Arial" w:hAnsi="Arial" w:cs="Arial"/>
          <w:b/>
          <w:bCs/>
          <w:sz w:val="32"/>
          <w:szCs w:val="32"/>
        </w:rPr>
      </w:pPr>
    </w:p>
    <w:p w:rsidR="009822F1" w:rsidRDefault="009822F1" w:rsidP="00FB60AB">
      <w:pPr>
        <w:jc w:val="center"/>
        <w:rPr>
          <w:rFonts w:ascii="Arial" w:hAnsi="Arial" w:cs="Arial"/>
          <w:b/>
          <w:bCs/>
          <w:sz w:val="32"/>
          <w:szCs w:val="32"/>
        </w:rPr>
      </w:pPr>
    </w:p>
    <w:p w:rsidR="009822F1" w:rsidRDefault="009822F1" w:rsidP="00FB60AB">
      <w:pPr>
        <w:jc w:val="center"/>
        <w:rPr>
          <w:rFonts w:ascii="Arial" w:hAnsi="Arial" w:cs="Arial"/>
          <w:b/>
          <w:bCs/>
          <w:sz w:val="32"/>
          <w:szCs w:val="32"/>
        </w:rPr>
      </w:pPr>
    </w:p>
    <w:p w:rsidR="009822F1" w:rsidRDefault="009822F1" w:rsidP="00FB60AB">
      <w:pPr>
        <w:jc w:val="center"/>
        <w:rPr>
          <w:rFonts w:ascii="Arial" w:hAnsi="Arial" w:cs="Arial"/>
          <w:b/>
          <w:bCs/>
          <w:sz w:val="32"/>
          <w:szCs w:val="32"/>
        </w:rPr>
      </w:pPr>
    </w:p>
    <w:p w:rsidR="009822F1" w:rsidRDefault="009822F1" w:rsidP="00FB60AB">
      <w:pPr>
        <w:jc w:val="center"/>
        <w:rPr>
          <w:rFonts w:ascii="Arial" w:hAnsi="Arial" w:cs="Arial"/>
          <w:b/>
          <w:bCs/>
          <w:sz w:val="32"/>
          <w:szCs w:val="32"/>
        </w:rPr>
      </w:pPr>
    </w:p>
    <w:p w:rsidR="00B55167" w:rsidRDefault="00B55167" w:rsidP="00FB60AB">
      <w:pPr>
        <w:jc w:val="center"/>
        <w:rPr>
          <w:rFonts w:ascii="Arial" w:hAnsi="Arial" w:cs="Arial"/>
          <w:b/>
          <w:bCs/>
          <w:sz w:val="32"/>
          <w:szCs w:val="32"/>
        </w:rPr>
      </w:pPr>
    </w:p>
    <w:p w:rsidR="00B55167" w:rsidRDefault="00B55167" w:rsidP="00FB60AB">
      <w:pPr>
        <w:jc w:val="center"/>
        <w:rPr>
          <w:rFonts w:ascii="Arial" w:hAnsi="Arial" w:cs="Arial"/>
          <w:b/>
          <w:bCs/>
          <w:sz w:val="32"/>
          <w:szCs w:val="32"/>
        </w:rPr>
      </w:pPr>
    </w:p>
    <w:p w:rsidR="00B55167" w:rsidRDefault="00B55167" w:rsidP="00FB60AB">
      <w:pPr>
        <w:jc w:val="center"/>
        <w:rPr>
          <w:rFonts w:ascii="Arial" w:hAnsi="Arial" w:cs="Arial"/>
          <w:b/>
          <w:bCs/>
          <w:sz w:val="32"/>
          <w:szCs w:val="32"/>
        </w:rPr>
      </w:pPr>
    </w:p>
    <w:p w:rsidR="00B55167" w:rsidRDefault="00B55167" w:rsidP="00FB60AB">
      <w:pPr>
        <w:jc w:val="center"/>
        <w:rPr>
          <w:rFonts w:ascii="Arial" w:hAnsi="Arial" w:cs="Arial"/>
          <w:b/>
          <w:bCs/>
          <w:sz w:val="32"/>
          <w:szCs w:val="32"/>
        </w:rPr>
      </w:pPr>
    </w:p>
    <w:p w:rsidR="00B55167" w:rsidRDefault="00B55167" w:rsidP="00FB60AB">
      <w:pPr>
        <w:jc w:val="center"/>
        <w:rPr>
          <w:rFonts w:ascii="Arial" w:hAnsi="Arial" w:cs="Arial"/>
          <w:b/>
          <w:bCs/>
          <w:sz w:val="32"/>
          <w:szCs w:val="32"/>
        </w:rPr>
      </w:pPr>
    </w:p>
    <w:p w:rsidR="00B55167" w:rsidRDefault="00B55167" w:rsidP="00FB60AB">
      <w:pPr>
        <w:jc w:val="center"/>
        <w:rPr>
          <w:rFonts w:ascii="Arial" w:hAnsi="Arial" w:cs="Arial"/>
          <w:b/>
          <w:bCs/>
          <w:sz w:val="32"/>
          <w:szCs w:val="32"/>
        </w:rPr>
      </w:pPr>
    </w:p>
    <w:p w:rsidR="00B55167" w:rsidRDefault="00B55167" w:rsidP="00FB60AB">
      <w:pPr>
        <w:jc w:val="center"/>
        <w:rPr>
          <w:rFonts w:ascii="Arial" w:hAnsi="Arial" w:cs="Arial"/>
          <w:b/>
          <w:bCs/>
          <w:sz w:val="32"/>
          <w:szCs w:val="32"/>
        </w:rPr>
      </w:pPr>
    </w:p>
    <w:p w:rsidR="00B55167" w:rsidRDefault="00B55167" w:rsidP="00FB60AB">
      <w:pPr>
        <w:jc w:val="center"/>
        <w:rPr>
          <w:rFonts w:ascii="Arial" w:hAnsi="Arial" w:cs="Arial"/>
          <w:b/>
          <w:bCs/>
          <w:sz w:val="32"/>
          <w:szCs w:val="32"/>
        </w:rPr>
      </w:pPr>
    </w:p>
    <w:p w:rsidR="00B55167" w:rsidRDefault="00B55167" w:rsidP="00FB60AB">
      <w:pPr>
        <w:jc w:val="center"/>
        <w:rPr>
          <w:rFonts w:ascii="Arial" w:hAnsi="Arial" w:cs="Arial"/>
          <w:b/>
          <w:bCs/>
          <w:sz w:val="32"/>
          <w:szCs w:val="32"/>
        </w:rPr>
      </w:pPr>
    </w:p>
    <w:p w:rsidR="00B55167" w:rsidRDefault="00B55167" w:rsidP="00FB60AB">
      <w:pPr>
        <w:jc w:val="center"/>
        <w:rPr>
          <w:rFonts w:ascii="Arial" w:hAnsi="Arial" w:cs="Arial"/>
          <w:b/>
          <w:bCs/>
          <w:sz w:val="32"/>
          <w:szCs w:val="32"/>
        </w:rPr>
      </w:pPr>
    </w:p>
    <w:p w:rsidR="009822F1" w:rsidRDefault="009822F1" w:rsidP="00FB60AB">
      <w:pPr>
        <w:jc w:val="center"/>
        <w:rPr>
          <w:rFonts w:ascii="Arial" w:hAnsi="Arial" w:cs="Arial"/>
          <w:b/>
          <w:bCs/>
          <w:sz w:val="32"/>
          <w:szCs w:val="32"/>
        </w:rPr>
      </w:pPr>
    </w:p>
    <w:p w:rsidR="009822F1" w:rsidRPr="00B473D1" w:rsidRDefault="009822F1" w:rsidP="00FB60AB">
      <w:pPr>
        <w:jc w:val="center"/>
        <w:rPr>
          <w:rFonts w:ascii="Arial" w:hAnsi="Arial" w:cs="Arial"/>
          <w:b/>
          <w:bCs/>
          <w:sz w:val="32"/>
          <w:szCs w:val="32"/>
        </w:rPr>
      </w:pPr>
    </w:p>
    <w:p w:rsidR="00120BE0" w:rsidRPr="00AE1D26" w:rsidRDefault="001E0DB8" w:rsidP="00FB60AB">
      <w:pPr>
        <w:jc w:val="center"/>
        <w:rPr>
          <w:rFonts w:ascii="Arial" w:hAnsi="Arial" w:cs="Arial"/>
          <w:b/>
          <w:bCs/>
          <w:sz w:val="32"/>
          <w:szCs w:val="32"/>
        </w:rPr>
      </w:pPr>
      <w:r w:rsidRPr="00AE1D26">
        <w:rPr>
          <w:rFonts w:ascii="Arial" w:hAnsi="Arial" w:cs="Arial"/>
          <w:b/>
          <w:bCs/>
          <w:sz w:val="32"/>
          <w:szCs w:val="32"/>
        </w:rPr>
        <w:t>V- Accords ou conventions</w:t>
      </w:r>
      <w:r w:rsidR="00120BE0" w:rsidRPr="00AE1D26">
        <w:rPr>
          <w:rFonts w:ascii="Arial" w:hAnsi="Arial" w:cs="Arial"/>
          <w:b/>
          <w:bCs/>
          <w:sz w:val="32"/>
          <w:szCs w:val="32"/>
        </w:rPr>
        <w:t xml:space="preserve">     </w:t>
      </w:r>
    </w:p>
    <w:p w:rsidR="00120BE0" w:rsidRPr="00AE1D26" w:rsidRDefault="00120BE0" w:rsidP="00FB60AB">
      <w:pPr>
        <w:jc w:val="center"/>
        <w:rPr>
          <w:rFonts w:ascii="Arial" w:hAnsi="Arial" w:cs="Arial"/>
          <w:b/>
          <w:bCs/>
          <w:sz w:val="32"/>
          <w:szCs w:val="32"/>
        </w:rPr>
      </w:pPr>
    </w:p>
    <w:p w:rsidR="00120BE0" w:rsidRPr="00527F7C" w:rsidRDefault="00527F7C" w:rsidP="00FB60AB">
      <w:pPr>
        <w:jc w:val="center"/>
        <w:rPr>
          <w:rFonts w:ascii="Arial" w:hAnsi="Arial" w:cs="Arial"/>
          <w:b/>
          <w:bCs/>
        </w:rPr>
      </w:pPr>
      <w:r w:rsidRPr="00527F7C">
        <w:rPr>
          <w:rFonts w:ascii="Arial" w:hAnsi="Arial" w:cs="Arial"/>
          <w:b/>
          <w:bCs/>
        </w:rPr>
        <w:t xml:space="preserve">     </w:t>
      </w:r>
      <w:r w:rsidR="00120BE0" w:rsidRPr="00527F7C">
        <w:rPr>
          <w:rFonts w:ascii="Arial" w:hAnsi="Arial" w:cs="Arial"/>
          <w:b/>
          <w:bCs/>
        </w:rPr>
        <w:t xml:space="preserve">Oui </w:t>
      </w:r>
    </w:p>
    <w:p w:rsidR="00120BE0" w:rsidRPr="00AE1D26" w:rsidRDefault="00120BE0" w:rsidP="00FB60AB">
      <w:pPr>
        <w:jc w:val="center"/>
        <w:rPr>
          <w:rFonts w:ascii="Arial" w:hAnsi="Arial" w:cs="Arial"/>
          <w:b/>
          <w:bCs/>
          <w:sz w:val="32"/>
          <w:szCs w:val="32"/>
        </w:rPr>
      </w:pPr>
    </w:p>
    <w:p w:rsidR="00120BE0" w:rsidRPr="00AE1D26" w:rsidRDefault="00120BE0" w:rsidP="00FB60AB">
      <w:pPr>
        <w:jc w:val="center"/>
        <w:rPr>
          <w:rFonts w:ascii="Arial" w:hAnsi="Arial" w:cs="Arial"/>
          <w:b/>
          <w:bCs/>
          <w:sz w:val="32"/>
          <w:szCs w:val="32"/>
        </w:rPr>
      </w:pPr>
    </w:p>
    <w:p w:rsidR="001E0DB8" w:rsidRPr="00527F7C" w:rsidRDefault="00120BE0">
      <w:pPr>
        <w:pStyle w:val="Paragraphedeliste"/>
        <w:numPr>
          <w:ilvl w:val="0"/>
          <w:numId w:val="34"/>
        </w:numPr>
        <w:jc w:val="center"/>
        <w:rPr>
          <w:rFonts w:ascii="Arial" w:hAnsi="Arial" w:cs="Arial"/>
          <w:b/>
          <w:bCs/>
          <w:sz w:val="32"/>
          <w:szCs w:val="32"/>
        </w:rPr>
      </w:pPr>
      <w:r w:rsidRPr="00527F7C">
        <w:rPr>
          <w:rFonts w:ascii="Arial" w:hAnsi="Arial" w:cs="Arial"/>
          <w:b/>
          <w:bCs/>
          <w:sz w:val="32"/>
          <w:szCs w:val="32"/>
        </w:rPr>
        <w:t>NON</w:t>
      </w:r>
    </w:p>
    <w:p w:rsidR="00120BE0" w:rsidRPr="00AE1D26" w:rsidRDefault="00120BE0" w:rsidP="00120BE0">
      <w:pPr>
        <w:jc w:val="center"/>
        <w:rPr>
          <w:rFonts w:ascii="Arial" w:hAnsi="Arial" w:cs="Arial"/>
          <w:sz w:val="28"/>
          <w:szCs w:val="28"/>
        </w:rPr>
      </w:pPr>
    </w:p>
    <w:p w:rsidR="00120BE0" w:rsidRPr="00AE1D26" w:rsidRDefault="00120BE0" w:rsidP="00120BE0">
      <w:pPr>
        <w:jc w:val="center"/>
        <w:rPr>
          <w:rFonts w:ascii="Arial" w:hAnsi="Arial" w:cs="Arial"/>
          <w:sz w:val="28"/>
          <w:szCs w:val="28"/>
        </w:rPr>
      </w:pPr>
    </w:p>
    <w:p w:rsidR="001E0DB8" w:rsidRPr="00AE1D26" w:rsidRDefault="00AB2A04" w:rsidP="00120BE0">
      <w:pPr>
        <w:jc w:val="center"/>
        <w:rPr>
          <w:rFonts w:ascii="Arial" w:hAnsi="Arial" w:cs="Arial"/>
          <w:sz w:val="28"/>
          <w:szCs w:val="28"/>
        </w:rPr>
      </w:pPr>
      <w:r w:rsidRPr="00AE1D26">
        <w:rPr>
          <w:rFonts w:ascii="Arial" w:hAnsi="Arial" w:cs="Arial"/>
          <w:sz w:val="28"/>
          <w:szCs w:val="28"/>
        </w:rPr>
        <w:t>(</w:t>
      </w:r>
      <w:r w:rsidR="00120BE0" w:rsidRPr="00AE1D26">
        <w:rPr>
          <w:rFonts w:ascii="Arial" w:hAnsi="Arial" w:cs="Arial"/>
          <w:sz w:val="28"/>
          <w:szCs w:val="28"/>
        </w:rPr>
        <w:t xml:space="preserve">Si oui, </w:t>
      </w:r>
      <w:r w:rsidRPr="00AE1D26">
        <w:rPr>
          <w:rFonts w:ascii="Arial" w:hAnsi="Arial" w:cs="Arial"/>
          <w:sz w:val="28"/>
          <w:szCs w:val="28"/>
        </w:rPr>
        <w:t xml:space="preserve">transmettre </w:t>
      </w:r>
      <w:r w:rsidR="00120BE0" w:rsidRPr="00AE1D26">
        <w:rPr>
          <w:rFonts w:ascii="Arial" w:hAnsi="Arial" w:cs="Arial"/>
          <w:sz w:val="28"/>
          <w:szCs w:val="28"/>
        </w:rPr>
        <w:t xml:space="preserve">les accords et/ou les conventions </w:t>
      </w:r>
      <w:r w:rsidRPr="00AE1D26">
        <w:rPr>
          <w:rFonts w:ascii="Arial" w:hAnsi="Arial" w:cs="Arial"/>
          <w:sz w:val="28"/>
          <w:szCs w:val="28"/>
        </w:rPr>
        <w:t>dans le dossier papier de la formation)</w:t>
      </w:r>
    </w:p>
    <w:p w:rsidR="001E0DB8" w:rsidRPr="00AE1D26" w:rsidRDefault="001E0DB8" w:rsidP="00FB60AB">
      <w:pPr>
        <w:jc w:val="center"/>
        <w:rPr>
          <w:rFonts w:ascii="Arial" w:hAnsi="Arial" w:cs="Arial"/>
          <w:sz w:val="28"/>
          <w:szCs w:val="28"/>
        </w:rPr>
      </w:pPr>
    </w:p>
    <w:p w:rsidR="001E0DB8" w:rsidRPr="00AE1D26" w:rsidRDefault="001E0DB8" w:rsidP="00FB60AB">
      <w:pPr>
        <w:jc w:val="center"/>
        <w:rPr>
          <w:rFonts w:ascii="Arial" w:hAnsi="Arial" w:cs="Arial"/>
          <w:b/>
          <w:bCs/>
          <w:sz w:val="40"/>
          <w:szCs w:val="40"/>
        </w:rPr>
      </w:pPr>
    </w:p>
    <w:p w:rsidR="001E0DB8" w:rsidRPr="00AE1D26" w:rsidRDefault="001E0DB8" w:rsidP="00FB60AB">
      <w:pPr>
        <w:jc w:val="center"/>
        <w:rPr>
          <w:rFonts w:ascii="Arial" w:hAnsi="Arial" w:cs="Arial"/>
          <w:b/>
          <w:bCs/>
          <w:sz w:val="40"/>
          <w:szCs w:val="40"/>
        </w:rPr>
      </w:pPr>
    </w:p>
    <w:p w:rsidR="001E0DB8" w:rsidRPr="00AE1D26" w:rsidRDefault="001E0DB8" w:rsidP="00FB60AB">
      <w:pPr>
        <w:jc w:val="center"/>
        <w:rPr>
          <w:rFonts w:ascii="Arial" w:hAnsi="Arial" w:cs="Arial"/>
          <w:b/>
          <w:bCs/>
          <w:sz w:val="40"/>
          <w:szCs w:val="40"/>
        </w:rPr>
      </w:pPr>
    </w:p>
    <w:p w:rsidR="001E0DB8" w:rsidRPr="00AE1D26" w:rsidRDefault="001E0DB8" w:rsidP="00FB60AB">
      <w:pPr>
        <w:jc w:val="center"/>
        <w:rPr>
          <w:rFonts w:ascii="Arial" w:hAnsi="Arial" w:cs="Arial"/>
          <w:b/>
          <w:bCs/>
          <w:sz w:val="40"/>
          <w:szCs w:val="40"/>
        </w:rPr>
      </w:pPr>
    </w:p>
    <w:p w:rsidR="001E0DB8" w:rsidRPr="00AE1D26" w:rsidRDefault="001E0DB8" w:rsidP="00FB60AB">
      <w:pPr>
        <w:jc w:val="center"/>
        <w:rPr>
          <w:rFonts w:ascii="Arial" w:hAnsi="Arial" w:cs="Arial"/>
          <w:b/>
          <w:bCs/>
          <w:sz w:val="40"/>
          <w:szCs w:val="40"/>
          <w:rtl/>
        </w:rPr>
      </w:pPr>
    </w:p>
    <w:p w:rsidR="00071428" w:rsidRPr="00AE1D26" w:rsidRDefault="00071428" w:rsidP="00FB60AB">
      <w:pPr>
        <w:jc w:val="center"/>
        <w:rPr>
          <w:rFonts w:ascii="Arial" w:hAnsi="Arial" w:cs="Arial"/>
          <w:b/>
          <w:bCs/>
          <w:sz w:val="40"/>
          <w:szCs w:val="40"/>
          <w:rtl/>
        </w:rPr>
      </w:pPr>
    </w:p>
    <w:p w:rsidR="00071428" w:rsidRPr="00AE1D26" w:rsidRDefault="00071428" w:rsidP="00FB60AB">
      <w:pPr>
        <w:jc w:val="center"/>
        <w:rPr>
          <w:rFonts w:ascii="Arial" w:hAnsi="Arial" w:cs="Arial"/>
          <w:b/>
          <w:bCs/>
          <w:sz w:val="40"/>
          <w:szCs w:val="40"/>
        </w:rPr>
      </w:pPr>
    </w:p>
    <w:p w:rsidR="001E0DB8" w:rsidRPr="00AE1D26" w:rsidRDefault="001E0DB8" w:rsidP="00FB60AB">
      <w:pPr>
        <w:jc w:val="center"/>
        <w:rPr>
          <w:rFonts w:ascii="Arial" w:hAnsi="Arial" w:cs="Arial"/>
          <w:b/>
          <w:bCs/>
          <w:sz w:val="40"/>
          <w:szCs w:val="40"/>
        </w:rPr>
      </w:pPr>
    </w:p>
    <w:p w:rsidR="001E0DB8" w:rsidRPr="00AE1D26" w:rsidRDefault="001E0DB8" w:rsidP="00FB60AB">
      <w:pPr>
        <w:jc w:val="center"/>
        <w:rPr>
          <w:rFonts w:ascii="Arial" w:hAnsi="Arial" w:cs="Arial"/>
          <w:b/>
          <w:bCs/>
          <w:sz w:val="40"/>
          <w:szCs w:val="40"/>
        </w:rPr>
      </w:pPr>
    </w:p>
    <w:p w:rsidR="001E0DB8" w:rsidRPr="00AE1D26" w:rsidRDefault="001E0DB8" w:rsidP="00FB60AB">
      <w:pPr>
        <w:jc w:val="center"/>
        <w:rPr>
          <w:rFonts w:ascii="Arial" w:hAnsi="Arial" w:cs="Arial"/>
          <w:b/>
          <w:bCs/>
          <w:sz w:val="40"/>
          <w:szCs w:val="40"/>
        </w:rPr>
      </w:pPr>
    </w:p>
    <w:p w:rsidR="00460E81" w:rsidRDefault="00460E81" w:rsidP="009607A9">
      <w:pPr>
        <w:jc w:val="center"/>
        <w:rPr>
          <w:rFonts w:ascii="Arial" w:hAnsi="Arial" w:cs="Arial"/>
          <w:b/>
          <w:sz w:val="32"/>
          <w:szCs w:val="32"/>
        </w:rPr>
      </w:pPr>
    </w:p>
    <w:p w:rsidR="009822F1" w:rsidRPr="00AE1D26" w:rsidRDefault="009822F1" w:rsidP="009607A9">
      <w:pPr>
        <w:jc w:val="center"/>
        <w:rPr>
          <w:rFonts w:ascii="Arial" w:hAnsi="Arial" w:cs="Arial"/>
          <w:b/>
          <w:sz w:val="32"/>
          <w:szCs w:val="32"/>
        </w:rPr>
      </w:pPr>
    </w:p>
    <w:p w:rsidR="00460E81" w:rsidRPr="00AE1D26" w:rsidRDefault="00460E81" w:rsidP="009607A9">
      <w:pPr>
        <w:jc w:val="center"/>
        <w:rPr>
          <w:rFonts w:ascii="Arial" w:hAnsi="Arial" w:cs="Arial"/>
          <w:b/>
          <w:sz w:val="32"/>
          <w:szCs w:val="32"/>
        </w:rPr>
      </w:pPr>
    </w:p>
    <w:p w:rsidR="009607A9" w:rsidRPr="00AE1D26" w:rsidRDefault="009607A9" w:rsidP="009607A9">
      <w:pPr>
        <w:jc w:val="center"/>
        <w:rPr>
          <w:rFonts w:ascii="Arial" w:hAnsi="Arial" w:cs="Arial"/>
          <w:b/>
          <w:sz w:val="32"/>
          <w:szCs w:val="32"/>
        </w:rPr>
      </w:pPr>
      <w:r w:rsidRPr="00AE1D26">
        <w:rPr>
          <w:rFonts w:ascii="Arial" w:hAnsi="Arial" w:cs="Arial"/>
          <w:b/>
          <w:sz w:val="32"/>
          <w:szCs w:val="32"/>
        </w:rPr>
        <w:lastRenderedPageBreak/>
        <w:t>LETTRE D’INTENTION TYPE</w:t>
      </w:r>
    </w:p>
    <w:p w:rsidR="009607A9" w:rsidRPr="00AE1D26" w:rsidRDefault="009607A9" w:rsidP="009607A9">
      <w:pPr>
        <w:ind w:hanging="1440"/>
        <w:rPr>
          <w:rFonts w:ascii="Arial" w:hAnsi="Arial" w:cs="Arial"/>
          <w:i/>
        </w:rPr>
      </w:pPr>
    </w:p>
    <w:p w:rsidR="009607A9" w:rsidRPr="00AE1D26" w:rsidRDefault="009607A9" w:rsidP="009607A9">
      <w:pPr>
        <w:rPr>
          <w:rFonts w:ascii="Arial" w:hAnsi="Arial" w:cs="Arial"/>
          <w:b/>
          <w:sz w:val="28"/>
          <w:szCs w:val="28"/>
        </w:rPr>
      </w:pPr>
      <w:r w:rsidRPr="00AE1D26">
        <w:rPr>
          <w:rFonts w:ascii="Arial" w:hAnsi="Arial" w:cs="Arial"/>
          <w:b/>
          <w:sz w:val="28"/>
          <w:szCs w:val="28"/>
        </w:rPr>
        <w:t>(En cas de master coparrainé par un autre établissement universitaire)</w:t>
      </w:r>
    </w:p>
    <w:p w:rsidR="009607A9" w:rsidRPr="00AE1D26" w:rsidRDefault="009607A9" w:rsidP="009607A9">
      <w:pPr>
        <w:outlineLvl w:val="0"/>
        <w:rPr>
          <w:rFonts w:ascii="Arial" w:hAnsi="Arial" w:cs="Arial"/>
        </w:rPr>
      </w:pPr>
    </w:p>
    <w:p w:rsidR="009607A9" w:rsidRPr="00AE1D26" w:rsidRDefault="009607A9" w:rsidP="009607A9">
      <w:pPr>
        <w:jc w:val="center"/>
        <w:rPr>
          <w:rFonts w:ascii="Arial" w:hAnsi="Arial" w:cs="Arial"/>
        </w:rPr>
      </w:pPr>
      <w:r w:rsidRPr="00AE1D26">
        <w:rPr>
          <w:rFonts w:ascii="Arial" w:hAnsi="Arial" w:cs="Arial"/>
          <w:b/>
        </w:rPr>
        <w:t>(Papier officiel à l’entête de l’établissement universitaire concerné)</w:t>
      </w:r>
    </w:p>
    <w:p w:rsidR="009607A9" w:rsidRPr="00AE1D26" w:rsidRDefault="009607A9" w:rsidP="009607A9">
      <w:pPr>
        <w:outlineLvl w:val="0"/>
        <w:rPr>
          <w:rFonts w:ascii="Arial" w:hAnsi="Arial" w:cs="Arial"/>
        </w:rPr>
      </w:pPr>
    </w:p>
    <w:p w:rsidR="009607A9" w:rsidRPr="00AE1D26" w:rsidRDefault="009607A9" w:rsidP="009607A9">
      <w:pPr>
        <w:outlineLvl w:val="0"/>
        <w:rPr>
          <w:rFonts w:ascii="Arial" w:hAnsi="Arial" w:cs="Arial"/>
        </w:rPr>
      </w:pPr>
    </w:p>
    <w:p w:rsidR="009607A9" w:rsidRPr="00AE1D26" w:rsidRDefault="009607A9" w:rsidP="009607A9">
      <w:pPr>
        <w:outlineLvl w:val="0"/>
        <w:rPr>
          <w:rFonts w:ascii="Arial" w:hAnsi="Arial" w:cs="Arial"/>
        </w:rPr>
      </w:pPr>
    </w:p>
    <w:p w:rsidR="009607A9" w:rsidRPr="00AE1D26" w:rsidRDefault="009607A9" w:rsidP="009607A9">
      <w:pPr>
        <w:outlineLvl w:val="0"/>
        <w:rPr>
          <w:rFonts w:ascii="Arial" w:hAnsi="Arial" w:cs="Arial"/>
        </w:rPr>
      </w:pPr>
    </w:p>
    <w:p w:rsidR="009607A9" w:rsidRPr="00AE1D26" w:rsidRDefault="009607A9" w:rsidP="009607A9">
      <w:pPr>
        <w:outlineLvl w:val="0"/>
        <w:rPr>
          <w:rFonts w:ascii="Arial" w:hAnsi="Arial" w:cs="Arial"/>
        </w:rPr>
      </w:pPr>
      <w:r w:rsidRPr="00AE1D26">
        <w:rPr>
          <w:rFonts w:ascii="Arial" w:hAnsi="Arial" w:cs="Arial"/>
        </w:rPr>
        <w:t xml:space="preserve">Objet : Approbation du coparrainage du master intitulé :  </w:t>
      </w:r>
    </w:p>
    <w:p w:rsidR="009607A9" w:rsidRPr="00AE1D26" w:rsidRDefault="009607A9" w:rsidP="009607A9">
      <w:pPr>
        <w:tabs>
          <w:tab w:val="left" w:pos="1815"/>
        </w:tabs>
        <w:rPr>
          <w:rFonts w:ascii="Arial" w:hAnsi="Arial" w:cs="Arial"/>
        </w:rPr>
      </w:pPr>
    </w:p>
    <w:p w:rsidR="009607A9" w:rsidRPr="00AE1D26" w:rsidRDefault="009607A9" w:rsidP="009607A9">
      <w:pPr>
        <w:tabs>
          <w:tab w:val="left" w:pos="1815"/>
        </w:tabs>
        <w:rPr>
          <w:rFonts w:ascii="Arial" w:hAnsi="Arial" w:cs="Arial"/>
        </w:rPr>
      </w:pPr>
    </w:p>
    <w:p w:rsidR="009607A9" w:rsidRPr="00AE1D26" w:rsidRDefault="009607A9" w:rsidP="009607A9">
      <w:pPr>
        <w:tabs>
          <w:tab w:val="left" w:pos="1815"/>
        </w:tabs>
        <w:rPr>
          <w:rFonts w:ascii="Arial" w:hAnsi="Arial" w:cs="Arial"/>
        </w:rPr>
      </w:pPr>
    </w:p>
    <w:p w:rsidR="009607A9" w:rsidRPr="00AE1D26" w:rsidRDefault="009607A9" w:rsidP="009607A9">
      <w:pPr>
        <w:tabs>
          <w:tab w:val="left" w:pos="1815"/>
        </w:tabs>
        <w:jc w:val="both"/>
        <w:rPr>
          <w:rFonts w:ascii="Arial" w:hAnsi="Arial" w:cs="Arial"/>
        </w:rPr>
      </w:pPr>
      <w:r w:rsidRPr="00AE1D26">
        <w:rPr>
          <w:rFonts w:ascii="Arial" w:hAnsi="Arial" w:cs="Arial"/>
        </w:rPr>
        <w:t>Par la présente, l’université (ou le centre universitaire)                             déclare coparrainer le master ci-dessus mentionné durant toute la période d’habilitation de ce master.</w:t>
      </w:r>
    </w:p>
    <w:p w:rsidR="009607A9" w:rsidRPr="00AE1D26" w:rsidRDefault="009607A9" w:rsidP="009607A9">
      <w:pPr>
        <w:tabs>
          <w:tab w:val="left" w:pos="1815"/>
        </w:tabs>
        <w:jc w:val="both"/>
        <w:rPr>
          <w:rFonts w:ascii="Arial" w:hAnsi="Arial" w:cs="Arial"/>
        </w:rPr>
      </w:pPr>
    </w:p>
    <w:p w:rsidR="009607A9" w:rsidRPr="00AE1D26" w:rsidRDefault="009607A9" w:rsidP="009607A9">
      <w:pPr>
        <w:tabs>
          <w:tab w:val="left" w:pos="1815"/>
        </w:tabs>
        <w:jc w:val="both"/>
        <w:rPr>
          <w:rFonts w:ascii="Arial" w:hAnsi="Arial" w:cs="Arial"/>
        </w:rPr>
      </w:pPr>
      <w:r w:rsidRPr="00AE1D26">
        <w:rPr>
          <w:rFonts w:ascii="Arial" w:hAnsi="Arial" w:cs="Arial"/>
        </w:rPr>
        <w:t>A cet effet, l’université (ou le centre universitaire) assistera ce projet en :</w:t>
      </w:r>
    </w:p>
    <w:p w:rsidR="009607A9" w:rsidRPr="00AE1D26" w:rsidRDefault="009607A9" w:rsidP="009607A9">
      <w:pPr>
        <w:tabs>
          <w:tab w:val="left" w:pos="1815"/>
        </w:tabs>
        <w:jc w:val="both"/>
        <w:rPr>
          <w:rFonts w:ascii="Arial" w:hAnsi="Arial" w:cs="Arial"/>
        </w:rPr>
      </w:pPr>
    </w:p>
    <w:p w:rsidR="009607A9" w:rsidRPr="00AE1D26" w:rsidRDefault="009607A9" w:rsidP="009607A9">
      <w:pPr>
        <w:widowControl w:val="0"/>
        <w:tabs>
          <w:tab w:val="left" w:pos="1815"/>
        </w:tabs>
        <w:jc w:val="both"/>
        <w:rPr>
          <w:rFonts w:ascii="Arial" w:hAnsi="Arial" w:cs="Arial"/>
        </w:rPr>
      </w:pPr>
      <w:r w:rsidRPr="00AE1D26">
        <w:rPr>
          <w:rFonts w:ascii="Arial" w:hAnsi="Arial" w:cs="Arial"/>
        </w:rPr>
        <w:t>- Donnant son point de vue dans l’élaboration et à la mise à jour des programmes d’enseignement,</w:t>
      </w:r>
    </w:p>
    <w:p w:rsidR="009607A9" w:rsidRPr="00AE1D26" w:rsidRDefault="009607A9" w:rsidP="009607A9">
      <w:pPr>
        <w:widowControl w:val="0"/>
        <w:tabs>
          <w:tab w:val="left" w:pos="1815"/>
        </w:tabs>
        <w:jc w:val="both"/>
        <w:rPr>
          <w:rFonts w:ascii="Arial" w:hAnsi="Arial" w:cs="Arial"/>
        </w:rPr>
      </w:pPr>
      <w:r w:rsidRPr="00AE1D26">
        <w:rPr>
          <w:rFonts w:ascii="Arial" w:hAnsi="Arial" w:cs="Arial"/>
        </w:rPr>
        <w:t>- Participant à des séminaires organisés à cet effet,</w:t>
      </w:r>
    </w:p>
    <w:p w:rsidR="009607A9" w:rsidRPr="00AE1D26" w:rsidRDefault="009607A9" w:rsidP="009607A9">
      <w:pPr>
        <w:widowControl w:val="0"/>
        <w:tabs>
          <w:tab w:val="left" w:pos="1815"/>
        </w:tabs>
        <w:jc w:val="both"/>
        <w:rPr>
          <w:rFonts w:ascii="Arial" w:hAnsi="Arial" w:cs="Arial"/>
        </w:rPr>
      </w:pPr>
      <w:r w:rsidRPr="00AE1D26">
        <w:rPr>
          <w:rFonts w:ascii="Arial" w:hAnsi="Arial" w:cs="Arial"/>
        </w:rPr>
        <w:t>- En participant aux jurys de soutenance,</w:t>
      </w:r>
    </w:p>
    <w:p w:rsidR="009607A9" w:rsidRPr="00AE1D26" w:rsidRDefault="009607A9" w:rsidP="009607A9">
      <w:pPr>
        <w:widowControl w:val="0"/>
        <w:tabs>
          <w:tab w:val="left" w:pos="1815"/>
        </w:tabs>
        <w:jc w:val="both"/>
        <w:rPr>
          <w:rFonts w:ascii="Arial" w:hAnsi="Arial" w:cs="Arial"/>
          <w:i/>
        </w:rPr>
      </w:pPr>
      <w:r w:rsidRPr="00AE1D26">
        <w:rPr>
          <w:rFonts w:ascii="Arial" w:hAnsi="Arial" w:cs="Arial"/>
        </w:rPr>
        <w:t>- En œuvrant à la mutualisation des moyens humains et matériels.</w:t>
      </w:r>
    </w:p>
    <w:p w:rsidR="009607A9" w:rsidRPr="00AE1D26" w:rsidRDefault="009607A9" w:rsidP="009607A9">
      <w:pPr>
        <w:tabs>
          <w:tab w:val="left" w:pos="1815"/>
        </w:tabs>
        <w:ind w:left="360"/>
        <w:jc w:val="both"/>
        <w:rPr>
          <w:rFonts w:ascii="Arial" w:hAnsi="Arial" w:cs="Arial"/>
          <w:i/>
        </w:rPr>
      </w:pPr>
    </w:p>
    <w:p w:rsidR="009607A9" w:rsidRPr="00AE1D26" w:rsidRDefault="009607A9" w:rsidP="009607A9">
      <w:pPr>
        <w:jc w:val="both"/>
        <w:outlineLvl w:val="0"/>
        <w:rPr>
          <w:rFonts w:ascii="Arial" w:hAnsi="Arial" w:cs="Arial"/>
        </w:rPr>
      </w:pPr>
    </w:p>
    <w:p w:rsidR="009607A9" w:rsidRPr="00AE1D26" w:rsidRDefault="009607A9" w:rsidP="009607A9">
      <w:pPr>
        <w:jc w:val="both"/>
        <w:outlineLvl w:val="0"/>
        <w:rPr>
          <w:rFonts w:ascii="Arial" w:hAnsi="Arial" w:cs="Arial"/>
        </w:rPr>
      </w:pPr>
    </w:p>
    <w:p w:rsidR="009607A9" w:rsidRPr="00AE1D26" w:rsidRDefault="009607A9" w:rsidP="009607A9">
      <w:pPr>
        <w:jc w:val="both"/>
        <w:outlineLvl w:val="0"/>
        <w:rPr>
          <w:rFonts w:ascii="Arial" w:hAnsi="Arial" w:cs="Arial"/>
        </w:rPr>
      </w:pPr>
      <w:r w:rsidRPr="00AE1D26">
        <w:rPr>
          <w:rFonts w:ascii="Arial" w:hAnsi="Arial" w:cs="Arial"/>
        </w:rPr>
        <w:t xml:space="preserve">SIGNATURE de la personne légalement autorisée : </w:t>
      </w:r>
    </w:p>
    <w:p w:rsidR="009607A9" w:rsidRPr="00AE1D26" w:rsidRDefault="009607A9" w:rsidP="009607A9">
      <w:pPr>
        <w:pStyle w:val="En-tte"/>
        <w:jc w:val="both"/>
        <w:outlineLvl w:val="0"/>
        <w:rPr>
          <w:rFonts w:ascii="Arial" w:hAnsi="Arial" w:cs="Arial"/>
          <w:sz w:val="24"/>
          <w:szCs w:val="24"/>
        </w:rPr>
      </w:pPr>
    </w:p>
    <w:p w:rsidR="009607A9" w:rsidRPr="00AE1D26" w:rsidRDefault="009607A9" w:rsidP="009607A9">
      <w:pPr>
        <w:pStyle w:val="En-tte"/>
        <w:jc w:val="both"/>
        <w:outlineLvl w:val="0"/>
        <w:rPr>
          <w:rFonts w:ascii="Arial" w:hAnsi="Arial" w:cs="Arial"/>
          <w:sz w:val="24"/>
          <w:szCs w:val="24"/>
        </w:rPr>
      </w:pPr>
      <w:r w:rsidRPr="00AE1D26">
        <w:rPr>
          <w:rFonts w:ascii="Arial" w:hAnsi="Arial" w:cs="Arial"/>
          <w:sz w:val="24"/>
          <w:szCs w:val="24"/>
        </w:rPr>
        <w:t xml:space="preserve">FONCTION :    </w:t>
      </w:r>
    </w:p>
    <w:p w:rsidR="009607A9" w:rsidRPr="00AE1D26" w:rsidRDefault="009607A9" w:rsidP="009607A9">
      <w:pPr>
        <w:jc w:val="both"/>
        <w:rPr>
          <w:rFonts w:ascii="Arial" w:hAnsi="Arial" w:cs="Arial"/>
        </w:rPr>
      </w:pPr>
    </w:p>
    <w:p w:rsidR="009607A9" w:rsidRPr="00AE1D26" w:rsidRDefault="009607A9" w:rsidP="009607A9">
      <w:pPr>
        <w:jc w:val="both"/>
        <w:rPr>
          <w:rFonts w:ascii="Arial" w:hAnsi="Arial" w:cs="Arial"/>
        </w:rPr>
      </w:pPr>
      <w:r w:rsidRPr="00AE1D26">
        <w:rPr>
          <w:rFonts w:ascii="Arial" w:hAnsi="Arial" w:cs="Arial"/>
        </w:rPr>
        <w:t xml:space="preserve">Date : </w:t>
      </w:r>
    </w:p>
    <w:p w:rsidR="009607A9" w:rsidRPr="00AE1D26" w:rsidRDefault="009607A9" w:rsidP="009607A9">
      <w:pPr>
        <w:jc w:val="both"/>
        <w:rPr>
          <w:rFonts w:ascii="Arial" w:hAnsi="Arial" w:cs="Arial"/>
        </w:rPr>
      </w:pP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9607A9" w:rsidRDefault="009607A9" w:rsidP="009607A9">
      <w:pPr>
        <w:rPr>
          <w:rFonts w:ascii="Arial" w:hAnsi="Arial" w:cs="Arial"/>
        </w:rPr>
      </w:pPr>
    </w:p>
    <w:p w:rsidR="00A774B0" w:rsidRPr="00AE1D26" w:rsidRDefault="00A774B0" w:rsidP="009607A9">
      <w:pPr>
        <w:rPr>
          <w:rFonts w:ascii="Arial" w:hAnsi="Arial" w:cs="Arial"/>
        </w:rPr>
      </w:pP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9607A9" w:rsidRPr="00AE1D26" w:rsidRDefault="009607A9" w:rsidP="009607A9">
      <w:pPr>
        <w:jc w:val="center"/>
        <w:rPr>
          <w:rFonts w:ascii="Arial" w:hAnsi="Arial" w:cs="Arial"/>
          <w:b/>
          <w:sz w:val="32"/>
          <w:szCs w:val="32"/>
        </w:rPr>
      </w:pPr>
      <w:r w:rsidRPr="00AE1D26">
        <w:rPr>
          <w:rFonts w:ascii="Arial" w:hAnsi="Arial" w:cs="Arial"/>
          <w:b/>
          <w:sz w:val="32"/>
          <w:szCs w:val="32"/>
        </w:rPr>
        <w:lastRenderedPageBreak/>
        <w:t>LETTRE D’INTENTION TYPE</w:t>
      </w:r>
    </w:p>
    <w:p w:rsidR="009607A9" w:rsidRPr="00AE1D26" w:rsidRDefault="009607A9" w:rsidP="009607A9">
      <w:pPr>
        <w:ind w:hanging="1440"/>
        <w:rPr>
          <w:rFonts w:ascii="Arial" w:hAnsi="Arial" w:cs="Arial"/>
          <w:i/>
        </w:rPr>
      </w:pPr>
    </w:p>
    <w:p w:rsidR="009607A9" w:rsidRPr="00AE1D26" w:rsidRDefault="009607A9" w:rsidP="009607A9">
      <w:pPr>
        <w:jc w:val="center"/>
        <w:rPr>
          <w:rFonts w:ascii="Arial" w:hAnsi="Arial" w:cs="Arial"/>
          <w:b/>
          <w:sz w:val="28"/>
          <w:szCs w:val="28"/>
        </w:rPr>
      </w:pPr>
      <w:r w:rsidRPr="00AE1D26">
        <w:rPr>
          <w:rFonts w:ascii="Arial" w:hAnsi="Arial" w:cs="Arial"/>
          <w:b/>
          <w:sz w:val="28"/>
          <w:szCs w:val="28"/>
        </w:rPr>
        <w:t>(En cas de master en collaboration avec une entreprise du secteur utilisateur)</w:t>
      </w:r>
    </w:p>
    <w:p w:rsidR="009607A9" w:rsidRPr="00AE1D26" w:rsidRDefault="009607A9" w:rsidP="009607A9">
      <w:pPr>
        <w:rPr>
          <w:rFonts w:ascii="Arial" w:hAnsi="Arial" w:cs="Arial"/>
        </w:rPr>
      </w:pPr>
    </w:p>
    <w:p w:rsidR="009607A9" w:rsidRPr="00AE1D26" w:rsidRDefault="009607A9" w:rsidP="009607A9">
      <w:pPr>
        <w:jc w:val="center"/>
        <w:rPr>
          <w:rFonts w:ascii="Arial" w:hAnsi="Arial" w:cs="Arial"/>
          <w:b/>
        </w:rPr>
      </w:pPr>
      <w:r w:rsidRPr="00AE1D26">
        <w:rPr>
          <w:rFonts w:ascii="Arial" w:hAnsi="Arial" w:cs="Arial"/>
          <w:b/>
        </w:rPr>
        <w:t>(Papier officiel à l’entête de l’entreprise)</w:t>
      </w:r>
    </w:p>
    <w:p w:rsidR="009607A9" w:rsidRPr="00AE1D26" w:rsidRDefault="009607A9" w:rsidP="009607A9">
      <w:pPr>
        <w:pStyle w:val="Pieddepage"/>
        <w:jc w:val="center"/>
        <w:rPr>
          <w:rFonts w:ascii="Arial" w:hAnsi="Arial" w:cs="Arial"/>
        </w:rPr>
      </w:pPr>
    </w:p>
    <w:p w:rsidR="009607A9" w:rsidRPr="00AE1D26" w:rsidRDefault="009607A9" w:rsidP="009607A9">
      <w:pPr>
        <w:pStyle w:val="Pieddepage"/>
        <w:jc w:val="center"/>
        <w:rPr>
          <w:rFonts w:ascii="Arial" w:hAnsi="Arial" w:cs="Arial"/>
        </w:rPr>
      </w:pPr>
    </w:p>
    <w:p w:rsidR="009607A9" w:rsidRPr="00AE1D26" w:rsidRDefault="009607A9" w:rsidP="009607A9">
      <w:pPr>
        <w:ind w:hanging="1440"/>
        <w:rPr>
          <w:rFonts w:ascii="Arial" w:hAnsi="Arial" w:cs="Arial"/>
          <w:i/>
        </w:rPr>
      </w:pPr>
    </w:p>
    <w:p w:rsidR="009607A9" w:rsidRPr="00AE1D26" w:rsidRDefault="009607A9" w:rsidP="009607A9">
      <w:pPr>
        <w:outlineLvl w:val="0"/>
        <w:rPr>
          <w:rFonts w:ascii="Arial" w:hAnsi="Arial" w:cs="Arial"/>
        </w:rPr>
      </w:pPr>
      <w:bookmarkStart w:id="0" w:name="_Hlk129809312"/>
      <w:r w:rsidRPr="00AE1D26">
        <w:rPr>
          <w:rFonts w:ascii="Arial" w:hAnsi="Arial" w:cs="Arial"/>
          <w:b/>
          <w:bCs/>
        </w:rPr>
        <w:t>OBJET :</w:t>
      </w:r>
      <w:r w:rsidRPr="00AE1D26">
        <w:rPr>
          <w:rFonts w:ascii="Arial" w:hAnsi="Arial" w:cs="Arial"/>
        </w:rPr>
        <w:t xml:space="preserve"> Approbation du projet de lancement d’une formation de master intitulé : </w:t>
      </w:r>
    </w:p>
    <w:bookmarkEnd w:id="0"/>
    <w:p w:rsidR="009607A9" w:rsidRPr="00AE1D26" w:rsidRDefault="009607A9" w:rsidP="009607A9">
      <w:pPr>
        <w:outlineLvl w:val="0"/>
        <w:rPr>
          <w:rFonts w:ascii="Arial" w:hAnsi="Arial" w:cs="Arial"/>
        </w:rPr>
      </w:pPr>
    </w:p>
    <w:p w:rsidR="009607A9" w:rsidRPr="00AE1D26" w:rsidRDefault="009607A9" w:rsidP="009607A9">
      <w:pPr>
        <w:outlineLvl w:val="0"/>
        <w:rPr>
          <w:rFonts w:ascii="Arial" w:hAnsi="Arial" w:cs="Arial"/>
        </w:rPr>
      </w:pPr>
    </w:p>
    <w:p w:rsidR="009607A9" w:rsidRPr="00AE1D26" w:rsidRDefault="009607A9" w:rsidP="009607A9">
      <w:pPr>
        <w:outlineLvl w:val="0"/>
        <w:rPr>
          <w:rFonts w:ascii="Arial" w:hAnsi="Arial" w:cs="Arial"/>
        </w:rPr>
      </w:pPr>
      <w:r w:rsidRPr="00AE1D26">
        <w:rPr>
          <w:rFonts w:ascii="Arial" w:hAnsi="Arial" w:cs="Arial"/>
        </w:rPr>
        <w:t xml:space="preserve">Dispensé à : </w:t>
      </w:r>
    </w:p>
    <w:p w:rsidR="009607A9" w:rsidRPr="00AE1D26" w:rsidRDefault="009607A9" w:rsidP="009607A9">
      <w:pPr>
        <w:outlineLvl w:val="0"/>
        <w:rPr>
          <w:rFonts w:ascii="Arial" w:hAnsi="Arial" w:cs="Arial"/>
        </w:rPr>
      </w:pPr>
    </w:p>
    <w:p w:rsidR="009607A9" w:rsidRPr="00AE1D26" w:rsidRDefault="009607A9" w:rsidP="009607A9">
      <w:pPr>
        <w:tabs>
          <w:tab w:val="left" w:pos="1815"/>
        </w:tabs>
        <w:rPr>
          <w:rFonts w:ascii="Arial" w:hAnsi="Arial" w:cs="Arial"/>
        </w:rPr>
      </w:pPr>
    </w:p>
    <w:p w:rsidR="009607A9" w:rsidRPr="00AE1D26" w:rsidRDefault="009607A9" w:rsidP="009607A9">
      <w:pPr>
        <w:tabs>
          <w:tab w:val="left" w:pos="1815"/>
        </w:tabs>
        <w:jc w:val="both"/>
        <w:rPr>
          <w:rFonts w:ascii="Arial" w:hAnsi="Arial" w:cs="Arial"/>
        </w:rPr>
      </w:pPr>
      <w:r w:rsidRPr="00AE1D26">
        <w:rPr>
          <w:rFonts w:ascii="Arial" w:hAnsi="Arial" w:cs="Arial"/>
        </w:rPr>
        <w:t xml:space="preserve">Par la présente, l’entreprise                                                     déclare sa volonté de manifester son accompagnement à cette formation en qualité d’utilisateur potentiel du produit. </w:t>
      </w:r>
    </w:p>
    <w:p w:rsidR="009607A9" w:rsidRPr="00AE1D26" w:rsidRDefault="009607A9" w:rsidP="009607A9">
      <w:pPr>
        <w:tabs>
          <w:tab w:val="left" w:pos="1815"/>
        </w:tabs>
        <w:jc w:val="both"/>
        <w:rPr>
          <w:rFonts w:ascii="Arial" w:hAnsi="Arial" w:cs="Arial"/>
        </w:rPr>
      </w:pPr>
    </w:p>
    <w:p w:rsidR="009607A9" w:rsidRPr="00AE1D26" w:rsidRDefault="009607A9" w:rsidP="009607A9">
      <w:pPr>
        <w:tabs>
          <w:tab w:val="left" w:pos="1815"/>
        </w:tabs>
        <w:jc w:val="both"/>
        <w:rPr>
          <w:rFonts w:ascii="Arial" w:hAnsi="Arial" w:cs="Arial"/>
        </w:rPr>
      </w:pPr>
      <w:r w:rsidRPr="00AE1D26">
        <w:rPr>
          <w:rFonts w:ascii="Arial" w:hAnsi="Arial" w:cs="Arial"/>
        </w:rPr>
        <w:t>A cet effet, nous confirmons notre adhésion à ce projet et notre rôle consistera à :</w:t>
      </w:r>
    </w:p>
    <w:p w:rsidR="009607A9" w:rsidRPr="00AE1D26" w:rsidRDefault="009607A9" w:rsidP="009607A9">
      <w:pPr>
        <w:tabs>
          <w:tab w:val="left" w:pos="1815"/>
        </w:tabs>
        <w:jc w:val="both"/>
        <w:rPr>
          <w:rFonts w:ascii="Arial" w:hAnsi="Arial" w:cs="Arial"/>
        </w:rPr>
      </w:pPr>
    </w:p>
    <w:p w:rsidR="009607A9" w:rsidRPr="00AE1D26" w:rsidRDefault="009607A9" w:rsidP="00844AD0">
      <w:pPr>
        <w:widowControl w:val="0"/>
        <w:numPr>
          <w:ilvl w:val="0"/>
          <w:numId w:val="1"/>
        </w:numPr>
        <w:tabs>
          <w:tab w:val="left" w:pos="1815"/>
        </w:tabs>
        <w:jc w:val="both"/>
        <w:rPr>
          <w:rFonts w:ascii="Arial" w:hAnsi="Arial" w:cs="Arial"/>
        </w:rPr>
      </w:pPr>
      <w:r w:rsidRPr="00AE1D26">
        <w:rPr>
          <w:rFonts w:ascii="Arial" w:hAnsi="Arial" w:cs="Arial"/>
        </w:rPr>
        <w:t>Donner notre point de vue dans l’élaboration et à la mise à jour des programmes d’enseignement,</w:t>
      </w:r>
    </w:p>
    <w:p w:rsidR="009607A9" w:rsidRPr="00AE1D26" w:rsidRDefault="009607A9" w:rsidP="00844AD0">
      <w:pPr>
        <w:widowControl w:val="0"/>
        <w:numPr>
          <w:ilvl w:val="0"/>
          <w:numId w:val="1"/>
        </w:numPr>
        <w:tabs>
          <w:tab w:val="left" w:pos="1815"/>
        </w:tabs>
        <w:jc w:val="both"/>
        <w:rPr>
          <w:rFonts w:ascii="Arial" w:hAnsi="Arial" w:cs="Arial"/>
        </w:rPr>
      </w:pPr>
      <w:r w:rsidRPr="00AE1D26">
        <w:rPr>
          <w:rFonts w:ascii="Arial" w:hAnsi="Arial" w:cs="Arial"/>
        </w:rPr>
        <w:t xml:space="preserve">Participer à des séminaires organisés à cet effet, </w:t>
      </w:r>
    </w:p>
    <w:p w:rsidR="009607A9" w:rsidRPr="00AE1D26" w:rsidRDefault="009607A9" w:rsidP="00844AD0">
      <w:pPr>
        <w:widowControl w:val="0"/>
        <w:numPr>
          <w:ilvl w:val="0"/>
          <w:numId w:val="1"/>
        </w:numPr>
        <w:tabs>
          <w:tab w:val="left" w:pos="1815"/>
        </w:tabs>
        <w:jc w:val="both"/>
        <w:rPr>
          <w:rFonts w:ascii="Arial" w:hAnsi="Arial" w:cs="Arial"/>
        </w:rPr>
      </w:pPr>
      <w:r w:rsidRPr="00AE1D26">
        <w:rPr>
          <w:rFonts w:ascii="Arial" w:hAnsi="Arial" w:cs="Arial"/>
        </w:rPr>
        <w:t xml:space="preserve">Participer aux jurys de soutenance, </w:t>
      </w:r>
    </w:p>
    <w:p w:rsidR="009607A9" w:rsidRPr="00AE1D26" w:rsidRDefault="009607A9" w:rsidP="00844AD0">
      <w:pPr>
        <w:widowControl w:val="0"/>
        <w:numPr>
          <w:ilvl w:val="0"/>
          <w:numId w:val="1"/>
        </w:numPr>
        <w:tabs>
          <w:tab w:val="left" w:pos="1815"/>
        </w:tabs>
        <w:jc w:val="both"/>
        <w:rPr>
          <w:rFonts w:ascii="Arial" w:hAnsi="Arial" w:cs="Arial"/>
          <w:i/>
        </w:rPr>
      </w:pPr>
      <w:r w:rsidRPr="00AE1D26">
        <w:rPr>
          <w:rFonts w:ascii="Arial" w:hAnsi="Arial" w:cs="Arial"/>
        </w:rPr>
        <w:t>Faciliter autant que possible l’accueil de stagiaires soit dans le cadre de mémoires de fin d’études, soit dans le cadre de projets tuteurés.</w:t>
      </w:r>
    </w:p>
    <w:p w:rsidR="009607A9" w:rsidRPr="00AE1D26" w:rsidRDefault="009607A9" w:rsidP="009607A9">
      <w:pPr>
        <w:tabs>
          <w:tab w:val="left" w:pos="1815"/>
        </w:tabs>
        <w:ind w:left="360"/>
        <w:jc w:val="both"/>
        <w:rPr>
          <w:rFonts w:ascii="Arial" w:hAnsi="Arial" w:cs="Arial"/>
          <w:i/>
        </w:rPr>
      </w:pPr>
    </w:p>
    <w:p w:rsidR="009607A9" w:rsidRPr="00AE1D26" w:rsidRDefault="009607A9" w:rsidP="009607A9">
      <w:pPr>
        <w:tabs>
          <w:tab w:val="left" w:pos="1815"/>
        </w:tabs>
        <w:jc w:val="both"/>
        <w:rPr>
          <w:rFonts w:ascii="Arial" w:hAnsi="Arial" w:cs="Arial"/>
        </w:rPr>
      </w:pPr>
      <w:r w:rsidRPr="00AE1D26">
        <w:rPr>
          <w:rFonts w:ascii="Arial" w:hAnsi="Arial" w:cs="Arial"/>
        </w:rPr>
        <w:t>Les moyens nécessaires à l’exécution des tâches qui nous incombent pour la réalisation de ces objectifs seront mis en œuvre sur le plan matériel et humain.</w:t>
      </w:r>
    </w:p>
    <w:p w:rsidR="009607A9" w:rsidRPr="00AE1D26" w:rsidRDefault="009607A9" w:rsidP="009607A9">
      <w:pPr>
        <w:tabs>
          <w:tab w:val="left" w:pos="1815"/>
        </w:tabs>
        <w:jc w:val="both"/>
        <w:rPr>
          <w:rFonts w:ascii="Arial" w:hAnsi="Arial" w:cs="Arial"/>
        </w:rPr>
      </w:pPr>
    </w:p>
    <w:p w:rsidR="009607A9" w:rsidRPr="00AE1D26" w:rsidRDefault="009607A9" w:rsidP="009607A9">
      <w:pPr>
        <w:jc w:val="both"/>
        <w:rPr>
          <w:rFonts w:ascii="Arial" w:hAnsi="Arial" w:cs="Arial"/>
          <w:iCs/>
        </w:rPr>
      </w:pPr>
      <w:r w:rsidRPr="00AE1D26">
        <w:rPr>
          <w:rFonts w:ascii="Arial" w:hAnsi="Arial" w:cs="Arial"/>
          <w:iCs/>
        </w:rPr>
        <w:t xml:space="preserve">Monsieur (ou Madame)…………………….est désigné(e) comme </w:t>
      </w:r>
      <w:proofErr w:type="spellStart"/>
      <w:r w:rsidRPr="00AE1D26">
        <w:rPr>
          <w:rFonts w:ascii="Arial" w:hAnsi="Arial" w:cs="Arial"/>
          <w:iCs/>
        </w:rPr>
        <w:t>coordonateur</w:t>
      </w:r>
      <w:proofErr w:type="spellEnd"/>
      <w:r w:rsidRPr="00AE1D26">
        <w:rPr>
          <w:rFonts w:ascii="Arial" w:hAnsi="Arial" w:cs="Arial"/>
          <w:iCs/>
        </w:rPr>
        <w:t xml:space="preserve"> externe de ce projet.</w:t>
      </w:r>
    </w:p>
    <w:p w:rsidR="009607A9" w:rsidRPr="00AE1D26" w:rsidRDefault="009607A9" w:rsidP="009607A9">
      <w:pPr>
        <w:jc w:val="both"/>
        <w:outlineLvl w:val="0"/>
        <w:rPr>
          <w:rFonts w:ascii="Arial" w:hAnsi="Arial" w:cs="Arial"/>
        </w:rPr>
      </w:pPr>
    </w:p>
    <w:p w:rsidR="009607A9" w:rsidRPr="00AE1D26" w:rsidRDefault="009607A9" w:rsidP="009607A9">
      <w:pPr>
        <w:outlineLvl w:val="0"/>
        <w:rPr>
          <w:rFonts w:ascii="Arial" w:hAnsi="Arial" w:cs="Arial"/>
        </w:rPr>
      </w:pPr>
      <w:r w:rsidRPr="00AE1D26">
        <w:rPr>
          <w:rFonts w:ascii="Arial" w:hAnsi="Arial" w:cs="Arial"/>
        </w:rPr>
        <w:t xml:space="preserve">SIGNATURE de la personne légalement autorisée : </w:t>
      </w:r>
    </w:p>
    <w:p w:rsidR="009607A9" w:rsidRPr="00AE1D26" w:rsidRDefault="009607A9" w:rsidP="009607A9">
      <w:pPr>
        <w:pStyle w:val="En-tte"/>
        <w:outlineLvl w:val="0"/>
        <w:rPr>
          <w:rFonts w:ascii="Arial" w:hAnsi="Arial" w:cs="Arial"/>
          <w:b/>
          <w:bCs/>
          <w:sz w:val="24"/>
          <w:szCs w:val="24"/>
        </w:rPr>
      </w:pPr>
    </w:p>
    <w:p w:rsidR="009607A9" w:rsidRPr="00AE1D26" w:rsidRDefault="009607A9" w:rsidP="009607A9">
      <w:pPr>
        <w:pStyle w:val="En-tte"/>
        <w:outlineLvl w:val="0"/>
        <w:rPr>
          <w:rFonts w:ascii="Arial" w:hAnsi="Arial" w:cs="Arial"/>
          <w:b/>
          <w:bCs/>
          <w:sz w:val="24"/>
          <w:szCs w:val="24"/>
        </w:rPr>
      </w:pPr>
      <w:r w:rsidRPr="00AE1D26">
        <w:rPr>
          <w:rFonts w:ascii="Arial" w:hAnsi="Arial" w:cs="Arial"/>
          <w:b/>
          <w:bCs/>
          <w:sz w:val="24"/>
          <w:szCs w:val="24"/>
        </w:rPr>
        <w:t xml:space="preserve">FONCTION :    </w:t>
      </w:r>
    </w:p>
    <w:p w:rsidR="009607A9" w:rsidRPr="00AE1D26" w:rsidRDefault="009607A9" w:rsidP="009607A9">
      <w:pPr>
        <w:rPr>
          <w:rFonts w:ascii="Arial" w:hAnsi="Arial" w:cs="Arial"/>
          <w:b/>
          <w:bCs/>
        </w:rPr>
      </w:pPr>
    </w:p>
    <w:p w:rsidR="009607A9" w:rsidRPr="00AE1D26" w:rsidRDefault="009607A9" w:rsidP="009607A9">
      <w:pPr>
        <w:rPr>
          <w:rFonts w:ascii="Arial" w:hAnsi="Arial" w:cs="Arial"/>
        </w:rPr>
      </w:pPr>
      <w:r w:rsidRPr="00AE1D26">
        <w:rPr>
          <w:rFonts w:ascii="Arial" w:hAnsi="Arial" w:cs="Arial"/>
          <w:b/>
          <w:bCs/>
        </w:rPr>
        <w:t>Date :</w:t>
      </w:r>
      <w:r w:rsidRPr="00AE1D26">
        <w:rPr>
          <w:rFonts w:ascii="Arial" w:hAnsi="Arial" w:cs="Arial"/>
        </w:rPr>
        <w:t xml:space="preserve"> </w:t>
      </w:r>
    </w:p>
    <w:p w:rsidR="009607A9" w:rsidRPr="00AE1D26" w:rsidRDefault="009607A9" w:rsidP="009607A9">
      <w:pPr>
        <w:pStyle w:val="NormalWeb"/>
        <w:jc w:val="both"/>
        <w:rPr>
          <w:rFonts w:ascii="Arial" w:hAnsi="Arial" w:cs="Arial"/>
          <w:b/>
          <w:bCs/>
        </w:rPr>
      </w:pPr>
    </w:p>
    <w:p w:rsidR="009607A9" w:rsidRPr="00AE1D26" w:rsidRDefault="009607A9" w:rsidP="009607A9">
      <w:pPr>
        <w:pStyle w:val="NormalWeb"/>
        <w:jc w:val="both"/>
        <w:rPr>
          <w:rFonts w:ascii="Arial" w:hAnsi="Arial" w:cs="Arial"/>
          <w:b/>
          <w:bCs/>
        </w:rPr>
      </w:pPr>
      <w:r w:rsidRPr="00AE1D26">
        <w:rPr>
          <w:rFonts w:ascii="Arial" w:hAnsi="Arial" w:cs="Arial"/>
          <w:b/>
          <w:bCs/>
        </w:rPr>
        <w:t>CACHET OFFICIEL ou SCEAU DE L’ENTREPRISE</w:t>
      </w: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9607A9" w:rsidRDefault="009607A9" w:rsidP="009607A9">
      <w:pPr>
        <w:rPr>
          <w:rFonts w:ascii="Arial" w:hAnsi="Arial" w:cs="Arial"/>
        </w:rPr>
      </w:pPr>
    </w:p>
    <w:p w:rsidR="00A774B0" w:rsidRPr="00AE1D26" w:rsidRDefault="00A774B0" w:rsidP="009607A9">
      <w:pPr>
        <w:rPr>
          <w:rFonts w:ascii="Arial" w:hAnsi="Arial" w:cs="Arial"/>
        </w:rPr>
      </w:pP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A77AEC" w:rsidRPr="00AE1D26" w:rsidRDefault="00A77AEC" w:rsidP="009607A9">
      <w:pPr>
        <w:rPr>
          <w:rFonts w:ascii="Arial" w:hAnsi="Arial" w:cs="Arial"/>
        </w:rPr>
      </w:pPr>
    </w:p>
    <w:sectPr w:rsidR="00A77AEC" w:rsidRPr="00AE1D26" w:rsidSect="00EC7D80">
      <w:pgSz w:w="11906" w:h="16838"/>
      <w:pgMar w:top="1134" w:right="1134" w:bottom="1134" w:left="1134" w:header="709" w:footer="4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A2ABC" w:rsidRDefault="004A2ABC">
      <w:r>
        <w:separator/>
      </w:r>
    </w:p>
  </w:endnote>
  <w:endnote w:type="continuationSeparator" w:id="0">
    <w:p w:rsidR="004A2ABC" w:rsidRDefault="004A2A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cmsy1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MS Gothic"/>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SymbolMT">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abic Transparent">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iberationSerif">
    <w:altName w:val="Calibri"/>
    <w:panose1 w:val="00000000000000000000"/>
    <w:charset w:val="00"/>
    <w:family w:val="auto"/>
    <w:notTrueType/>
    <w:pitch w:val="default"/>
    <w:sig w:usb0="00000003" w:usb1="00000000" w:usb2="00000000" w:usb3="00000000" w:csb0="00000001" w:csb1="00000000"/>
  </w:font>
  <w:font w:name="LiberationSans-Bold">
    <w:altName w:val="Calibri"/>
    <w:panose1 w:val="00000000000000000000"/>
    <w:charset w:val="00"/>
    <w:family w:val="auto"/>
    <w:notTrueType/>
    <w:pitch w:val="default"/>
    <w:sig w:usb0="00000003" w:usb1="00000000" w:usb2="00000000" w:usb3="00000000" w:csb0="00000001" w:csb1="00000000"/>
  </w:font>
  <w:font w:name="LiberationSans-Italic">
    <w:altName w:val="Calibri"/>
    <w:panose1 w:val="00000000000000000000"/>
    <w:charset w:val="00"/>
    <w:family w:val="auto"/>
    <w:notTrueType/>
    <w:pitch w:val="default"/>
    <w:sig w:usb0="00000003" w:usb1="00000000" w:usb2="00000000" w:usb3="00000000" w:csb0="00000001" w:csb1="00000000"/>
  </w:font>
  <w:font w:name="LiberationSerif-Bold">
    <w:altName w:val="Calibri"/>
    <w:panose1 w:val="00000000000000000000"/>
    <w:charset w:val="00"/>
    <w:family w:val="auto"/>
    <w:notTrueType/>
    <w:pitch w:val="default"/>
    <w:sig w:usb0="00000003" w:usb1="00000000" w:usb2="00000000" w:usb3="00000000" w:csb0="00000001" w:csb1="00000000"/>
  </w:font>
  <w:font w:name="LiberationSerif-Italic">
    <w:altName w:val="Calibri"/>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Times New Roman,Bold">
    <w:altName w:val="Times New Roman"/>
    <w:panose1 w:val="00000000000000000000"/>
    <w:charset w:val="00"/>
    <w:family w:val="swiss"/>
    <w:notTrueType/>
    <w:pitch w:val="default"/>
    <w:sig w:usb0="00000003" w:usb1="00000000" w:usb2="00000000" w:usb3="00000000" w:csb0="00000001" w:csb1="00000000"/>
  </w:font>
  <w:font w:name="Times New Roman,BoldItalic">
    <w:altName w:val="Times New Roman"/>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C2852" w:rsidRDefault="00FC2852" w:rsidP="00A06708">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161F04">
      <w:rPr>
        <w:rStyle w:val="Numrodepage"/>
        <w:noProof/>
      </w:rPr>
      <w:t>2</w:t>
    </w:r>
    <w:r>
      <w:rPr>
        <w:rStyle w:val="Numrodepage"/>
      </w:rPr>
      <w:fldChar w:fldCharType="end"/>
    </w:r>
  </w:p>
  <w:p w:rsidR="00FC2852" w:rsidRDefault="00FC285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C2852" w:rsidRPr="00715D74" w:rsidRDefault="00FC2852" w:rsidP="00715D74">
    <w:pPr>
      <w:pStyle w:val="Pieddepage"/>
      <w:pBdr>
        <w:top w:val="thinThickSmallGap" w:sz="24" w:space="1" w:color="622423"/>
      </w:pBdr>
      <w:tabs>
        <w:tab w:val="clear" w:pos="4536"/>
        <w:tab w:val="clear" w:pos="9072"/>
        <w:tab w:val="right" w:pos="9638"/>
      </w:tabs>
      <w:rPr>
        <w:rFonts w:ascii="Arial" w:hAnsi="Arial" w:cs="Arial"/>
        <w:sz w:val="20"/>
        <w:szCs w:val="20"/>
        <w:lang w:val="fr-FR"/>
      </w:rPr>
    </w:pPr>
    <w:r w:rsidRPr="00D543EF">
      <w:rPr>
        <w:rFonts w:ascii="Arial" w:hAnsi="Arial" w:cs="Arial"/>
        <w:sz w:val="20"/>
        <w:szCs w:val="20"/>
      </w:rPr>
      <w:t xml:space="preserve">Etablissement :   </w:t>
    </w:r>
    <w:r>
      <w:rPr>
        <w:rFonts w:ascii="Arial" w:hAnsi="Arial" w:cs="Arial"/>
        <w:sz w:val="20"/>
        <w:szCs w:val="20"/>
      </w:rPr>
      <w:t>Université 8 Mai 1945  Guelma</w:t>
    </w:r>
    <w:r w:rsidRPr="00715D74">
      <w:rPr>
        <w:rFonts w:ascii="Arial" w:hAnsi="Arial" w:cs="Arial"/>
        <w:sz w:val="20"/>
        <w:szCs w:val="20"/>
      </w:rPr>
      <w:t xml:space="preserve"> </w:t>
    </w:r>
    <w:r w:rsidRPr="00D543EF">
      <w:rPr>
        <w:rFonts w:ascii="Arial" w:hAnsi="Arial" w:cs="Arial"/>
        <w:sz w:val="20"/>
        <w:szCs w:val="20"/>
      </w:rPr>
      <w:tab/>
      <w:t xml:space="preserve">Page </w:t>
    </w:r>
    <w:r w:rsidRPr="00D543EF">
      <w:rPr>
        <w:rFonts w:ascii="Arial" w:hAnsi="Arial" w:cs="Arial"/>
        <w:sz w:val="20"/>
        <w:szCs w:val="20"/>
      </w:rPr>
      <w:fldChar w:fldCharType="begin"/>
    </w:r>
    <w:r w:rsidRPr="00D543EF">
      <w:rPr>
        <w:rFonts w:ascii="Arial" w:hAnsi="Arial" w:cs="Arial"/>
        <w:sz w:val="20"/>
        <w:szCs w:val="20"/>
      </w:rPr>
      <w:instrText xml:space="preserve"> PAGE   \* MERGEFORMAT </w:instrText>
    </w:r>
    <w:r w:rsidRPr="00D543EF">
      <w:rPr>
        <w:rFonts w:ascii="Arial" w:hAnsi="Arial" w:cs="Arial"/>
        <w:sz w:val="20"/>
        <w:szCs w:val="20"/>
      </w:rPr>
      <w:fldChar w:fldCharType="separate"/>
    </w:r>
    <w:r w:rsidR="00A77AEC">
      <w:rPr>
        <w:rFonts w:ascii="Arial" w:hAnsi="Arial" w:cs="Arial"/>
        <w:noProof/>
        <w:sz w:val="20"/>
        <w:szCs w:val="20"/>
      </w:rPr>
      <w:t>46</w:t>
    </w:r>
    <w:r w:rsidRPr="00D543EF">
      <w:rPr>
        <w:rFonts w:ascii="Arial" w:hAnsi="Arial" w:cs="Arial"/>
        <w:sz w:val="20"/>
        <w:szCs w:val="20"/>
      </w:rPr>
      <w:fldChar w:fldCharType="end"/>
    </w:r>
  </w:p>
  <w:p w:rsidR="00FC2852" w:rsidRPr="00243400" w:rsidRDefault="00FC2852" w:rsidP="00197883">
    <w:pPr>
      <w:pStyle w:val="Pieddepage"/>
      <w:pBdr>
        <w:top w:val="thinThickSmallGap" w:sz="24" w:space="1" w:color="622423"/>
      </w:pBdr>
      <w:tabs>
        <w:tab w:val="clear" w:pos="4536"/>
        <w:tab w:val="clear" w:pos="9072"/>
        <w:tab w:val="right" w:pos="9638"/>
      </w:tabs>
      <w:rPr>
        <w:rFonts w:ascii="Arial" w:hAnsi="Arial" w:cs="Arial"/>
        <w:sz w:val="20"/>
        <w:szCs w:val="20"/>
        <w:lang w:val="fr-FR"/>
      </w:rPr>
    </w:pPr>
    <w:r>
      <w:rPr>
        <w:rFonts w:ascii="Arial" w:hAnsi="Arial" w:cs="Arial"/>
        <w:sz w:val="20"/>
        <w:szCs w:val="20"/>
      </w:rPr>
      <w:t>In</w:t>
    </w:r>
    <w:r w:rsidRPr="00D543EF">
      <w:rPr>
        <w:rFonts w:ascii="Arial" w:hAnsi="Arial" w:cs="Arial"/>
        <w:sz w:val="20"/>
        <w:szCs w:val="20"/>
      </w:rPr>
      <w:t>titulé du master :</w:t>
    </w:r>
    <w:r>
      <w:rPr>
        <w:rFonts w:ascii="Arial" w:hAnsi="Arial" w:cs="Arial"/>
        <w:sz w:val="20"/>
        <w:szCs w:val="20"/>
        <w:lang w:val="fr-FR"/>
      </w:rPr>
      <w:t xml:space="preserve">Systèmes Informatiques  </w:t>
    </w:r>
    <w:r>
      <w:rPr>
        <w:rFonts w:ascii="Arial" w:hAnsi="Arial" w:cs="Arial"/>
        <w:sz w:val="20"/>
        <w:szCs w:val="20"/>
        <w:lang w:val="fr-FR"/>
      </w:rPr>
      <w:tab/>
    </w:r>
    <w:r>
      <w:rPr>
        <w:rFonts w:ascii="Arial" w:hAnsi="Arial" w:cs="Arial"/>
        <w:sz w:val="20"/>
        <w:szCs w:val="20"/>
      </w:rPr>
      <w:t xml:space="preserve">           </w:t>
    </w:r>
    <w:r w:rsidRPr="00101550">
      <w:rPr>
        <w:rFonts w:ascii="Arial" w:hAnsi="Arial" w:cs="Arial"/>
        <w:sz w:val="20"/>
        <w:szCs w:val="20"/>
      </w:rPr>
      <w:t xml:space="preserve"> </w:t>
    </w:r>
    <w:r w:rsidRPr="00D543EF">
      <w:rPr>
        <w:rFonts w:ascii="Arial" w:hAnsi="Arial" w:cs="Arial"/>
        <w:sz w:val="20"/>
        <w:szCs w:val="20"/>
      </w:rPr>
      <w:t xml:space="preserve">Année universitaire : </w:t>
    </w:r>
    <w:r w:rsidR="00161F04">
      <w:rPr>
        <w:rFonts w:ascii="Arial" w:hAnsi="Arial" w:cs="Arial"/>
        <w:sz w:val="20"/>
        <w:szCs w:val="20"/>
      </w:rPr>
      <w:t>20</w:t>
    </w:r>
    <w:r w:rsidR="00161F04">
      <w:rPr>
        <w:rFonts w:ascii="Arial" w:hAnsi="Arial" w:cs="Arial"/>
        <w:sz w:val="20"/>
        <w:szCs w:val="20"/>
        <w:lang w:val="fr-FR"/>
      </w:rPr>
      <w:t>2</w:t>
    </w:r>
    <w:r w:rsidR="00AB263D">
      <w:rPr>
        <w:rFonts w:ascii="Arial" w:hAnsi="Arial" w:cs="Arial"/>
        <w:sz w:val="20"/>
        <w:szCs w:val="20"/>
        <w:lang w:val="fr-FR"/>
      </w:rPr>
      <w:t>3</w:t>
    </w:r>
    <w:r w:rsidR="00161F04">
      <w:rPr>
        <w:rFonts w:ascii="Arial" w:hAnsi="Arial" w:cs="Arial"/>
        <w:sz w:val="20"/>
        <w:szCs w:val="20"/>
      </w:rPr>
      <w:t>/ 20</w:t>
    </w:r>
    <w:r w:rsidR="00161F04">
      <w:rPr>
        <w:rFonts w:ascii="Arial" w:hAnsi="Arial" w:cs="Arial"/>
        <w:sz w:val="20"/>
        <w:szCs w:val="20"/>
        <w:lang w:val="fr-FR"/>
      </w:rPr>
      <w:t>2</w:t>
    </w:r>
    <w:r w:rsidR="00AB263D">
      <w:rPr>
        <w:rFonts w:ascii="Arial" w:hAnsi="Arial" w:cs="Arial"/>
        <w:sz w:val="20"/>
        <w:szCs w:val="20"/>
        <w:lang w:val="fr-FR"/>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C2852" w:rsidRPr="00715D74" w:rsidRDefault="00FC2852" w:rsidP="00197883">
    <w:pPr>
      <w:pStyle w:val="Pieddepage"/>
      <w:pBdr>
        <w:top w:val="thinThickSmallGap" w:sz="24" w:space="1" w:color="622423"/>
      </w:pBdr>
      <w:tabs>
        <w:tab w:val="clear" w:pos="4536"/>
        <w:tab w:val="clear" w:pos="9072"/>
        <w:tab w:val="right" w:pos="9638"/>
      </w:tabs>
      <w:rPr>
        <w:rFonts w:ascii="Arial" w:hAnsi="Arial" w:cs="Arial"/>
        <w:sz w:val="20"/>
        <w:szCs w:val="20"/>
        <w:lang w:val="fr-FR"/>
      </w:rPr>
    </w:pPr>
    <w:r w:rsidRPr="00D543EF">
      <w:rPr>
        <w:rFonts w:ascii="Arial" w:hAnsi="Arial" w:cs="Arial"/>
        <w:sz w:val="20"/>
        <w:szCs w:val="20"/>
      </w:rPr>
      <w:t xml:space="preserve">Etablissement :   </w:t>
    </w:r>
    <w:r>
      <w:rPr>
        <w:rFonts w:ascii="Arial" w:hAnsi="Arial" w:cs="Arial"/>
        <w:sz w:val="20"/>
        <w:szCs w:val="20"/>
      </w:rPr>
      <w:t>Université 8 Mai 1945  Guelma</w:t>
    </w:r>
    <w:r w:rsidRPr="00715D74">
      <w:rPr>
        <w:rFonts w:ascii="Arial" w:hAnsi="Arial" w:cs="Arial"/>
        <w:sz w:val="20"/>
        <w:szCs w:val="20"/>
      </w:rPr>
      <w:t xml:space="preserve"> </w:t>
    </w:r>
    <w:r w:rsidRPr="00D543EF">
      <w:rPr>
        <w:rFonts w:ascii="Arial" w:hAnsi="Arial" w:cs="Arial"/>
        <w:sz w:val="20"/>
        <w:szCs w:val="20"/>
      </w:rPr>
      <w:tab/>
      <w:t xml:space="preserve">Page </w:t>
    </w:r>
    <w:r w:rsidRPr="00D543EF">
      <w:rPr>
        <w:rFonts w:ascii="Arial" w:hAnsi="Arial" w:cs="Arial"/>
        <w:sz w:val="20"/>
        <w:szCs w:val="20"/>
      </w:rPr>
      <w:fldChar w:fldCharType="begin"/>
    </w:r>
    <w:r w:rsidRPr="00D543EF">
      <w:rPr>
        <w:rFonts w:ascii="Arial" w:hAnsi="Arial" w:cs="Arial"/>
        <w:sz w:val="20"/>
        <w:szCs w:val="20"/>
      </w:rPr>
      <w:instrText xml:space="preserve"> PAGE   \* MERGEFORMAT </w:instrText>
    </w:r>
    <w:r w:rsidRPr="00D543EF">
      <w:rPr>
        <w:rFonts w:ascii="Arial" w:hAnsi="Arial" w:cs="Arial"/>
        <w:sz w:val="20"/>
        <w:szCs w:val="20"/>
      </w:rPr>
      <w:fldChar w:fldCharType="separate"/>
    </w:r>
    <w:r w:rsidR="00A77AEC">
      <w:rPr>
        <w:rFonts w:ascii="Arial" w:hAnsi="Arial" w:cs="Arial"/>
        <w:noProof/>
        <w:sz w:val="20"/>
        <w:szCs w:val="20"/>
      </w:rPr>
      <w:t>18</w:t>
    </w:r>
    <w:r w:rsidRPr="00D543EF">
      <w:rPr>
        <w:rFonts w:ascii="Arial" w:hAnsi="Arial" w:cs="Arial"/>
        <w:sz w:val="20"/>
        <w:szCs w:val="20"/>
      </w:rPr>
      <w:fldChar w:fldCharType="end"/>
    </w:r>
  </w:p>
  <w:p w:rsidR="00FC2852" w:rsidRPr="00161F04" w:rsidRDefault="00FC2852" w:rsidP="00197883">
    <w:pPr>
      <w:pStyle w:val="Pieddepage"/>
      <w:rPr>
        <w:lang w:val="fr-FR"/>
      </w:rPr>
    </w:pPr>
    <w:r>
      <w:rPr>
        <w:rFonts w:ascii="Arial" w:hAnsi="Arial" w:cs="Arial"/>
        <w:sz w:val="20"/>
        <w:szCs w:val="20"/>
      </w:rPr>
      <w:t>In</w:t>
    </w:r>
    <w:r w:rsidRPr="00D543EF">
      <w:rPr>
        <w:rFonts w:ascii="Arial" w:hAnsi="Arial" w:cs="Arial"/>
        <w:sz w:val="20"/>
        <w:szCs w:val="20"/>
      </w:rPr>
      <w:t>titulé du master :</w:t>
    </w:r>
    <w:r w:rsidRPr="00010748">
      <w:rPr>
        <w:rFonts w:ascii="Arial" w:hAnsi="Arial" w:cs="Arial"/>
        <w:sz w:val="20"/>
        <w:szCs w:val="20"/>
      </w:rPr>
      <w:t xml:space="preserve"> </w:t>
    </w:r>
    <w:r>
      <w:rPr>
        <w:rFonts w:ascii="Arial" w:hAnsi="Arial" w:cs="Arial"/>
        <w:sz w:val="20"/>
        <w:szCs w:val="20"/>
        <w:lang w:val="fr-FR"/>
      </w:rPr>
      <w:t xml:space="preserve">Systèmes Informatiques  </w:t>
    </w:r>
    <w:r>
      <w:rPr>
        <w:rFonts w:ascii="Arial" w:hAnsi="Arial" w:cs="Arial"/>
        <w:sz w:val="20"/>
        <w:szCs w:val="20"/>
        <w:lang w:val="fr-FR"/>
      </w:rPr>
      <w:tab/>
    </w:r>
    <w:r>
      <w:rPr>
        <w:rFonts w:ascii="Arial" w:hAnsi="Arial" w:cs="Arial"/>
        <w:sz w:val="20"/>
        <w:szCs w:val="20"/>
      </w:rPr>
      <w:t xml:space="preserve">           </w:t>
    </w:r>
    <w:r w:rsidRPr="00101550">
      <w:rPr>
        <w:rFonts w:ascii="Arial" w:hAnsi="Arial" w:cs="Arial"/>
        <w:sz w:val="20"/>
        <w:szCs w:val="20"/>
      </w:rPr>
      <w:t xml:space="preserve"> </w:t>
    </w:r>
    <w:r w:rsidRPr="00D543EF">
      <w:rPr>
        <w:rFonts w:ascii="Arial" w:hAnsi="Arial" w:cs="Arial"/>
        <w:sz w:val="20"/>
        <w:szCs w:val="20"/>
      </w:rPr>
      <w:t xml:space="preserve">Année universitaire : </w:t>
    </w:r>
    <w:r>
      <w:rPr>
        <w:rFonts w:ascii="Arial" w:hAnsi="Arial" w:cs="Arial"/>
        <w:sz w:val="20"/>
        <w:szCs w:val="20"/>
      </w:rPr>
      <w:t>20</w:t>
    </w:r>
    <w:r w:rsidR="00161F04">
      <w:rPr>
        <w:rFonts w:ascii="Arial" w:hAnsi="Arial" w:cs="Arial"/>
        <w:sz w:val="20"/>
        <w:szCs w:val="20"/>
        <w:lang w:val="fr-FR"/>
      </w:rPr>
      <w:t>22</w:t>
    </w:r>
    <w:r>
      <w:rPr>
        <w:rFonts w:ascii="Arial" w:hAnsi="Arial" w:cs="Arial"/>
        <w:sz w:val="20"/>
        <w:szCs w:val="20"/>
      </w:rPr>
      <w:t>/ 20</w:t>
    </w:r>
    <w:r w:rsidR="00161F04">
      <w:rPr>
        <w:rFonts w:ascii="Arial" w:hAnsi="Arial" w:cs="Arial"/>
        <w:sz w:val="20"/>
        <w:szCs w:val="20"/>
        <w:lang w:val="fr-FR"/>
      </w:rPr>
      <w:t>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A2ABC" w:rsidRDefault="004A2ABC">
      <w:r>
        <w:separator/>
      </w:r>
    </w:p>
  </w:footnote>
  <w:footnote w:type="continuationSeparator" w:id="0">
    <w:p w:rsidR="004A2ABC" w:rsidRDefault="004A2A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971FD"/>
    <w:multiLevelType w:val="hybridMultilevel"/>
    <w:tmpl w:val="2E64FB7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DE4C02"/>
    <w:multiLevelType w:val="hybridMultilevel"/>
    <w:tmpl w:val="DCE8332A"/>
    <w:lvl w:ilvl="0" w:tplc="FFFFFFFF">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9B45D89"/>
    <w:multiLevelType w:val="hybridMultilevel"/>
    <w:tmpl w:val="DDA830D0"/>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3" w15:restartNumberingAfterBreak="0">
    <w:nsid w:val="0C165ED3"/>
    <w:multiLevelType w:val="hybridMultilevel"/>
    <w:tmpl w:val="17186BEA"/>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4" w15:restartNumberingAfterBreak="0">
    <w:nsid w:val="0F0A2926"/>
    <w:multiLevelType w:val="hybridMultilevel"/>
    <w:tmpl w:val="F9E0932A"/>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5" w15:restartNumberingAfterBreak="0">
    <w:nsid w:val="0FD5235C"/>
    <w:multiLevelType w:val="hybridMultilevel"/>
    <w:tmpl w:val="D13097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110A5D7B"/>
    <w:multiLevelType w:val="multilevel"/>
    <w:tmpl w:val="52A04D6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Times New Roman" w:eastAsia="Times New Roman" w:hAnsi="Times New Roman"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13490D"/>
    <w:multiLevelType w:val="hybridMultilevel"/>
    <w:tmpl w:val="6016B4DE"/>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8" w15:restartNumberingAfterBreak="0">
    <w:nsid w:val="12D401C8"/>
    <w:multiLevelType w:val="hybridMultilevel"/>
    <w:tmpl w:val="214CD2C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47800D5"/>
    <w:multiLevelType w:val="hybridMultilevel"/>
    <w:tmpl w:val="8214E1AC"/>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BE2648"/>
    <w:multiLevelType w:val="hybridMultilevel"/>
    <w:tmpl w:val="E18C434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243413D9"/>
    <w:multiLevelType w:val="hybridMultilevel"/>
    <w:tmpl w:val="5916FCDE"/>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C730D8"/>
    <w:multiLevelType w:val="hybridMultilevel"/>
    <w:tmpl w:val="F7FAF24C"/>
    <w:lvl w:ilvl="0" w:tplc="3DB84366">
      <w:numFmt w:val="bullet"/>
      <w:lvlText w:val="•"/>
      <w:lvlJc w:val="left"/>
      <w:pPr>
        <w:tabs>
          <w:tab w:val="num" w:pos="720"/>
        </w:tabs>
        <w:ind w:left="720" w:hanging="360"/>
      </w:pPr>
      <w:rPr>
        <w:rFonts w:ascii="Arial" w:eastAsia="SimSun" w:hAnsi="Arial" w:cs="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1578A9"/>
    <w:multiLevelType w:val="hybridMultilevel"/>
    <w:tmpl w:val="60180E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C1843AA"/>
    <w:multiLevelType w:val="hybridMultilevel"/>
    <w:tmpl w:val="561A7C60"/>
    <w:lvl w:ilvl="0" w:tplc="63B2319A">
      <w:start w:val="1"/>
      <w:numFmt w:val="decimal"/>
      <w:lvlText w:val="%1-"/>
      <w:lvlJc w:val="left"/>
      <w:pPr>
        <w:tabs>
          <w:tab w:val="num" w:pos="480"/>
        </w:tabs>
        <w:ind w:left="480" w:hanging="360"/>
      </w:pPr>
      <w:rPr>
        <w:rFonts w:hint="default"/>
      </w:rPr>
    </w:lvl>
    <w:lvl w:ilvl="1" w:tplc="040C0019" w:tentative="1">
      <w:start w:val="1"/>
      <w:numFmt w:val="lowerLetter"/>
      <w:lvlText w:val="%2."/>
      <w:lvlJc w:val="left"/>
      <w:pPr>
        <w:tabs>
          <w:tab w:val="num" w:pos="1200"/>
        </w:tabs>
        <w:ind w:left="1200" w:hanging="360"/>
      </w:pPr>
    </w:lvl>
    <w:lvl w:ilvl="2" w:tplc="040C001B" w:tentative="1">
      <w:start w:val="1"/>
      <w:numFmt w:val="lowerRoman"/>
      <w:lvlText w:val="%3."/>
      <w:lvlJc w:val="right"/>
      <w:pPr>
        <w:tabs>
          <w:tab w:val="num" w:pos="1920"/>
        </w:tabs>
        <w:ind w:left="1920" w:hanging="180"/>
      </w:pPr>
    </w:lvl>
    <w:lvl w:ilvl="3" w:tplc="040C000F" w:tentative="1">
      <w:start w:val="1"/>
      <w:numFmt w:val="decimal"/>
      <w:lvlText w:val="%4."/>
      <w:lvlJc w:val="left"/>
      <w:pPr>
        <w:tabs>
          <w:tab w:val="num" w:pos="2640"/>
        </w:tabs>
        <w:ind w:left="2640" w:hanging="360"/>
      </w:pPr>
    </w:lvl>
    <w:lvl w:ilvl="4" w:tplc="040C0019" w:tentative="1">
      <w:start w:val="1"/>
      <w:numFmt w:val="lowerLetter"/>
      <w:lvlText w:val="%5."/>
      <w:lvlJc w:val="left"/>
      <w:pPr>
        <w:tabs>
          <w:tab w:val="num" w:pos="3360"/>
        </w:tabs>
        <w:ind w:left="3360" w:hanging="360"/>
      </w:pPr>
    </w:lvl>
    <w:lvl w:ilvl="5" w:tplc="040C001B" w:tentative="1">
      <w:start w:val="1"/>
      <w:numFmt w:val="lowerRoman"/>
      <w:lvlText w:val="%6."/>
      <w:lvlJc w:val="right"/>
      <w:pPr>
        <w:tabs>
          <w:tab w:val="num" w:pos="4080"/>
        </w:tabs>
        <w:ind w:left="4080" w:hanging="180"/>
      </w:pPr>
    </w:lvl>
    <w:lvl w:ilvl="6" w:tplc="040C000F" w:tentative="1">
      <w:start w:val="1"/>
      <w:numFmt w:val="decimal"/>
      <w:lvlText w:val="%7."/>
      <w:lvlJc w:val="left"/>
      <w:pPr>
        <w:tabs>
          <w:tab w:val="num" w:pos="4800"/>
        </w:tabs>
        <w:ind w:left="4800" w:hanging="360"/>
      </w:pPr>
    </w:lvl>
    <w:lvl w:ilvl="7" w:tplc="040C0019" w:tentative="1">
      <w:start w:val="1"/>
      <w:numFmt w:val="lowerLetter"/>
      <w:lvlText w:val="%8."/>
      <w:lvlJc w:val="left"/>
      <w:pPr>
        <w:tabs>
          <w:tab w:val="num" w:pos="5520"/>
        </w:tabs>
        <w:ind w:left="5520" w:hanging="360"/>
      </w:pPr>
    </w:lvl>
    <w:lvl w:ilvl="8" w:tplc="040C001B" w:tentative="1">
      <w:start w:val="1"/>
      <w:numFmt w:val="lowerRoman"/>
      <w:lvlText w:val="%9."/>
      <w:lvlJc w:val="right"/>
      <w:pPr>
        <w:tabs>
          <w:tab w:val="num" w:pos="6240"/>
        </w:tabs>
        <w:ind w:left="6240" w:hanging="180"/>
      </w:pPr>
    </w:lvl>
  </w:abstractNum>
  <w:abstractNum w:abstractNumId="15" w15:restartNumberingAfterBreak="0">
    <w:nsid w:val="2C2C4F6F"/>
    <w:multiLevelType w:val="hybridMultilevel"/>
    <w:tmpl w:val="D1C4C6A8"/>
    <w:lvl w:ilvl="0" w:tplc="10BECFDC">
      <w:numFmt w:val="bullet"/>
      <w:lvlText w:val=""/>
      <w:lvlJc w:val="left"/>
      <w:pPr>
        <w:ind w:left="2488" w:hanging="360"/>
      </w:pPr>
      <w:rPr>
        <w:rFonts w:ascii="Symbol" w:eastAsia="Times New Roman" w:hAnsi="Symbol" w:cs="Times New Roman" w:hint="default"/>
      </w:rPr>
    </w:lvl>
    <w:lvl w:ilvl="1" w:tplc="040C0003" w:tentative="1">
      <w:start w:val="1"/>
      <w:numFmt w:val="bullet"/>
      <w:lvlText w:val="o"/>
      <w:lvlJc w:val="left"/>
      <w:pPr>
        <w:ind w:left="3208" w:hanging="360"/>
      </w:pPr>
      <w:rPr>
        <w:rFonts w:ascii="Courier New" w:hAnsi="Courier New" w:cs="Courier New" w:hint="default"/>
      </w:rPr>
    </w:lvl>
    <w:lvl w:ilvl="2" w:tplc="040C0005" w:tentative="1">
      <w:start w:val="1"/>
      <w:numFmt w:val="bullet"/>
      <w:lvlText w:val=""/>
      <w:lvlJc w:val="left"/>
      <w:pPr>
        <w:ind w:left="3928" w:hanging="360"/>
      </w:pPr>
      <w:rPr>
        <w:rFonts w:ascii="Wingdings" w:hAnsi="Wingdings" w:hint="default"/>
      </w:rPr>
    </w:lvl>
    <w:lvl w:ilvl="3" w:tplc="040C0001" w:tentative="1">
      <w:start w:val="1"/>
      <w:numFmt w:val="bullet"/>
      <w:lvlText w:val=""/>
      <w:lvlJc w:val="left"/>
      <w:pPr>
        <w:ind w:left="4648" w:hanging="360"/>
      </w:pPr>
      <w:rPr>
        <w:rFonts w:ascii="Symbol" w:hAnsi="Symbol" w:hint="default"/>
      </w:rPr>
    </w:lvl>
    <w:lvl w:ilvl="4" w:tplc="040C0003" w:tentative="1">
      <w:start w:val="1"/>
      <w:numFmt w:val="bullet"/>
      <w:lvlText w:val="o"/>
      <w:lvlJc w:val="left"/>
      <w:pPr>
        <w:ind w:left="5368" w:hanging="360"/>
      </w:pPr>
      <w:rPr>
        <w:rFonts w:ascii="Courier New" w:hAnsi="Courier New" w:cs="Courier New" w:hint="default"/>
      </w:rPr>
    </w:lvl>
    <w:lvl w:ilvl="5" w:tplc="040C0005" w:tentative="1">
      <w:start w:val="1"/>
      <w:numFmt w:val="bullet"/>
      <w:lvlText w:val=""/>
      <w:lvlJc w:val="left"/>
      <w:pPr>
        <w:ind w:left="6088" w:hanging="360"/>
      </w:pPr>
      <w:rPr>
        <w:rFonts w:ascii="Wingdings" w:hAnsi="Wingdings" w:hint="default"/>
      </w:rPr>
    </w:lvl>
    <w:lvl w:ilvl="6" w:tplc="040C0001" w:tentative="1">
      <w:start w:val="1"/>
      <w:numFmt w:val="bullet"/>
      <w:lvlText w:val=""/>
      <w:lvlJc w:val="left"/>
      <w:pPr>
        <w:ind w:left="6808" w:hanging="360"/>
      </w:pPr>
      <w:rPr>
        <w:rFonts w:ascii="Symbol" w:hAnsi="Symbol" w:hint="default"/>
      </w:rPr>
    </w:lvl>
    <w:lvl w:ilvl="7" w:tplc="040C0003" w:tentative="1">
      <w:start w:val="1"/>
      <w:numFmt w:val="bullet"/>
      <w:lvlText w:val="o"/>
      <w:lvlJc w:val="left"/>
      <w:pPr>
        <w:ind w:left="7528" w:hanging="360"/>
      </w:pPr>
      <w:rPr>
        <w:rFonts w:ascii="Courier New" w:hAnsi="Courier New" w:cs="Courier New" w:hint="default"/>
      </w:rPr>
    </w:lvl>
    <w:lvl w:ilvl="8" w:tplc="040C0005" w:tentative="1">
      <w:start w:val="1"/>
      <w:numFmt w:val="bullet"/>
      <w:lvlText w:val=""/>
      <w:lvlJc w:val="left"/>
      <w:pPr>
        <w:ind w:left="8248" w:hanging="360"/>
      </w:pPr>
      <w:rPr>
        <w:rFonts w:ascii="Wingdings" w:hAnsi="Wingdings" w:hint="default"/>
      </w:rPr>
    </w:lvl>
  </w:abstractNum>
  <w:abstractNum w:abstractNumId="16" w15:restartNumberingAfterBreak="0">
    <w:nsid w:val="2DDB70CF"/>
    <w:multiLevelType w:val="hybridMultilevel"/>
    <w:tmpl w:val="0A02517C"/>
    <w:lvl w:ilvl="0" w:tplc="9B3E36C2">
      <w:start w:val="1"/>
      <w:numFmt w:val="bullet"/>
      <w:lvlText w:val="•"/>
      <w:lvlJc w:val="left"/>
      <w:pPr>
        <w:tabs>
          <w:tab w:val="num" w:pos="720"/>
        </w:tabs>
        <w:ind w:left="720" w:hanging="360"/>
      </w:pPr>
      <w:rPr>
        <w:rFonts w:ascii="Arial" w:hAnsi="Arial" w:hint="default"/>
      </w:rPr>
    </w:lvl>
    <w:lvl w:ilvl="1" w:tplc="3E489B68">
      <w:numFmt w:val="bullet"/>
      <w:lvlText w:val="–"/>
      <w:lvlJc w:val="left"/>
      <w:pPr>
        <w:tabs>
          <w:tab w:val="num" w:pos="1440"/>
        </w:tabs>
        <w:ind w:left="1440" w:hanging="360"/>
      </w:pPr>
      <w:rPr>
        <w:rFonts w:ascii="Arial" w:hAnsi="Arial" w:hint="default"/>
      </w:rPr>
    </w:lvl>
    <w:lvl w:ilvl="2" w:tplc="79E6125C" w:tentative="1">
      <w:start w:val="1"/>
      <w:numFmt w:val="bullet"/>
      <w:lvlText w:val="•"/>
      <w:lvlJc w:val="left"/>
      <w:pPr>
        <w:tabs>
          <w:tab w:val="num" w:pos="2160"/>
        </w:tabs>
        <w:ind w:left="2160" w:hanging="360"/>
      </w:pPr>
      <w:rPr>
        <w:rFonts w:ascii="Arial" w:hAnsi="Arial" w:hint="default"/>
      </w:rPr>
    </w:lvl>
    <w:lvl w:ilvl="3" w:tplc="A9BC42B0" w:tentative="1">
      <w:start w:val="1"/>
      <w:numFmt w:val="bullet"/>
      <w:lvlText w:val="•"/>
      <w:lvlJc w:val="left"/>
      <w:pPr>
        <w:tabs>
          <w:tab w:val="num" w:pos="2880"/>
        </w:tabs>
        <w:ind w:left="2880" w:hanging="360"/>
      </w:pPr>
      <w:rPr>
        <w:rFonts w:ascii="Arial" w:hAnsi="Arial" w:hint="default"/>
      </w:rPr>
    </w:lvl>
    <w:lvl w:ilvl="4" w:tplc="EAFEB298" w:tentative="1">
      <w:start w:val="1"/>
      <w:numFmt w:val="bullet"/>
      <w:lvlText w:val="•"/>
      <w:lvlJc w:val="left"/>
      <w:pPr>
        <w:tabs>
          <w:tab w:val="num" w:pos="3600"/>
        </w:tabs>
        <w:ind w:left="3600" w:hanging="360"/>
      </w:pPr>
      <w:rPr>
        <w:rFonts w:ascii="Arial" w:hAnsi="Arial" w:hint="default"/>
      </w:rPr>
    </w:lvl>
    <w:lvl w:ilvl="5" w:tplc="1F101B4C" w:tentative="1">
      <w:start w:val="1"/>
      <w:numFmt w:val="bullet"/>
      <w:lvlText w:val="•"/>
      <w:lvlJc w:val="left"/>
      <w:pPr>
        <w:tabs>
          <w:tab w:val="num" w:pos="4320"/>
        </w:tabs>
        <w:ind w:left="4320" w:hanging="360"/>
      </w:pPr>
      <w:rPr>
        <w:rFonts w:ascii="Arial" w:hAnsi="Arial" w:hint="default"/>
      </w:rPr>
    </w:lvl>
    <w:lvl w:ilvl="6" w:tplc="AF9C9718" w:tentative="1">
      <w:start w:val="1"/>
      <w:numFmt w:val="bullet"/>
      <w:lvlText w:val="•"/>
      <w:lvlJc w:val="left"/>
      <w:pPr>
        <w:tabs>
          <w:tab w:val="num" w:pos="5040"/>
        </w:tabs>
        <w:ind w:left="5040" w:hanging="360"/>
      </w:pPr>
      <w:rPr>
        <w:rFonts w:ascii="Arial" w:hAnsi="Arial" w:hint="default"/>
      </w:rPr>
    </w:lvl>
    <w:lvl w:ilvl="7" w:tplc="1C9853C8" w:tentative="1">
      <w:start w:val="1"/>
      <w:numFmt w:val="bullet"/>
      <w:lvlText w:val="•"/>
      <w:lvlJc w:val="left"/>
      <w:pPr>
        <w:tabs>
          <w:tab w:val="num" w:pos="5760"/>
        </w:tabs>
        <w:ind w:left="5760" w:hanging="360"/>
      </w:pPr>
      <w:rPr>
        <w:rFonts w:ascii="Arial" w:hAnsi="Arial" w:hint="default"/>
      </w:rPr>
    </w:lvl>
    <w:lvl w:ilvl="8" w:tplc="80C0C78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11E7C87"/>
    <w:multiLevelType w:val="hybridMultilevel"/>
    <w:tmpl w:val="45B6D368"/>
    <w:lvl w:ilvl="0" w:tplc="040C000F">
      <w:start w:val="1"/>
      <w:numFmt w:val="decimal"/>
      <w:lvlText w:val="%1."/>
      <w:lvlJc w:val="left"/>
      <w:pPr>
        <w:ind w:left="644"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8" w15:restartNumberingAfterBreak="0">
    <w:nsid w:val="31485DF0"/>
    <w:multiLevelType w:val="hybridMultilevel"/>
    <w:tmpl w:val="25963C20"/>
    <w:lvl w:ilvl="0" w:tplc="040C000F">
      <w:start w:val="1"/>
      <w:numFmt w:val="decimal"/>
      <w:lvlText w:val="%1."/>
      <w:lvlJc w:val="left"/>
      <w:pPr>
        <w:ind w:left="840" w:hanging="360"/>
      </w:pPr>
    </w:lvl>
    <w:lvl w:ilvl="1" w:tplc="040C0019" w:tentative="1">
      <w:start w:val="1"/>
      <w:numFmt w:val="lowerLetter"/>
      <w:lvlText w:val="%2."/>
      <w:lvlJc w:val="left"/>
      <w:pPr>
        <w:ind w:left="1560" w:hanging="360"/>
      </w:pPr>
    </w:lvl>
    <w:lvl w:ilvl="2" w:tplc="040C001B" w:tentative="1">
      <w:start w:val="1"/>
      <w:numFmt w:val="lowerRoman"/>
      <w:lvlText w:val="%3."/>
      <w:lvlJc w:val="right"/>
      <w:pPr>
        <w:ind w:left="2280" w:hanging="180"/>
      </w:pPr>
    </w:lvl>
    <w:lvl w:ilvl="3" w:tplc="040C000F" w:tentative="1">
      <w:start w:val="1"/>
      <w:numFmt w:val="decimal"/>
      <w:lvlText w:val="%4."/>
      <w:lvlJc w:val="left"/>
      <w:pPr>
        <w:ind w:left="3000" w:hanging="360"/>
      </w:pPr>
    </w:lvl>
    <w:lvl w:ilvl="4" w:tplc="040C0019" w:tentative="1">
      <w:start w:val="1"/>
      <w:numFmt w:val="lowerLetter"/>
      <w:lvlText w:val="%5."/>
      <w:lvlJc w:val="left"/>
      <w:pPr>
        <w:ind w:left="3720" w:hanging="360"/>
      </w:pPr>
    </w:lvl>
    <w:lvl w:ilvl="5" w:tplc="040C001B" w:tentative="1">
      <w:start w:val="1"/>
      <w:numFmt w:val="lowerRoman"/>
      <w:lvlText w:val="%6."/>
      <w:lvlJc w:val="right"/>
      <w:pPr>
        <w:ind w:left="4440" w:hanging="180"/>
      </w:pPr>
    </w:lvl>
    <w:lvl w:ilvl="6" w:tplc="040C000F" w:tentative="1">
      <w:start w:val="1"/>
      <w:numFmt w:val="decimal"/>
      <w:lvlText w:val="%7."/>
      <w:lvlJc w:val="left"/>
      <w:pPr>
        <w:ind w:left="5160" w:hanging="360"/>
      </w:pPr>
    </w:lvl>
    <w:lvl w:ilvl="7" w:tplc="040C0019" w:tentative="1">
      <w:start w:val="1"/>
      <w:numFmt w:val="lowerLetter"/>
      <w:lvlText w:val="%8."/>
      <w:lvlJc w:val="left"/>
      <w:pPr>
        <w:ind w:left="5880" w:hanging="360"/>
      </w:pPr>
    </w:lvl>
    <w:lvl w:ilvl="8" w:tplc="040C001B" w:tentative="1">
      <w:start w:val="1"/>
      <w:numFmt w:val="lowerRoman"/>
      <w:lvlText w:val="%9."/>
      <w:lvlJc w:val="right"/>
      <w:pPr>
        <w:ind w:left="6600" w:hanging="180"/>
      </w:pPr>
    </w:lvl>
  </w:abstractNum>
  <w:abstractNum w:abstractNumId="19" w15:restartNumberingAfterBreak="0">
    <w:nsid w:val="3A290974"/>
    <w:multiLevelType w:val="hybridMultilevel"/>
    <w:tmpl w:val="AFAAA26C"/>
    <w:lvl w:ilvl="0" w:tplc="040C0001">
      <w:start w:val="1"/>
      <w:numFmt w:val="bullet"/>
      <w:lvlText w:val=""/>
      <w:lvlJc w:val="left"/>
      <w:pPr>
        <w:ind w:left="1080" w:hanging="360"/>
      </w:pPr>
      <w:rPr>
        <w:rFonts w:ascii="Symbol" w:hAnsi="Symbol"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 w15:restartNumberingAfterBreak="0">
    <w:nsid w:val="3B556158"/>
    <w:multiLevelType w:val="hybridMultilevel"/>
    <w:tmpl w:val="8B8045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C3F705D"/>
    <w:multiLevelType w:val="hybridMultilevel"/>
    <w:tmpl w:val="FFE6C22A"/>
    <w:lvl w:ilvl="0" w:tplc="48BEFFB2">
      <w:start w:val="1"/>
      <w:numFmt w:val="bullet"/>
      <w:lvlText w:val=""/>
      <w:lvlJc w:val="left"/>
      <w:pPr>
        <w:ind w:left="360" w:hanging="360"/>
      </w:pPr>
      <w:rPr>
        <w:rFonts w:ascii="Wingdings 3" w:hAnsi="Wingdings 3"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2" w15:restartNumberingAfterBreak="0">
    <w:nsid w:val="3C635694"/>
    <w:multiLevelType w:val="hybridMultilevel"/>
    <w:tmpl w:val="5B08DE4A"/>
    <w:lvl w:ilvl="0" w:tplc="FFFFFFFF">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D273DF1"/>
    <w:multiLevelType w:val="hybridMultilevel"/>
    <w:tmpl w:val="DF9AA1DE"/>
    <w:lvl w:ilvl="0" w:tplc="FFFFFFFF">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0FF2D10"/>
    <w:multiLevelType w:val="hybridMultilevel"/>
    <w:tmpl w:val="1452E3B4"/>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25" w15:restartNumberingAfterBreak="0">
    <w:nsid w:val="49591D3F"/>
    <w:multiLevelType w:val="hybridMultilevel"/>
    <w:tmpl w:val="58BC85DA"/>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26" w15:restartNumberingAfterBreak="0">
    <w:nsid w:val="4A7B0E12"/>
    <w:multiLevelType w:val="hybridMultilevel"/>
    <w:tmpl w:val="FA3A299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DDF2D0B"/>
    <w:multiLevelType w:val="hybridMultilevel"/>
    <w:tmpl w:val="9AB6D6D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0842F81"/>
    <w:multiLevelType w:val="hybridMultilevel"/>
    <w:tmpl w:val="667C36F8"/>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32D355B"/>
    <w:multiLevelType w:val="hybridMultilevel"/>
    <w:tmpl w:val="6264EC54"/>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71F0688"/>
    <w:multiLevelType w:val="multilevel"/>
    <w:tmpl w:val="7D2801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962D0B"/>
    <w:multiLevelType w:val="hybridMultilevel"/>
    <w:tmpl w:val="58B4601C"/>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15:restartNumberingAfterBreak="0">
    <w:nsid w:val="5AD262F1"/>
    <w:multiLevelType w:val="hybridMultilevel"/>
    <w:tmpl w:val="2B560548"/>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33" w15:restartNumberingAfterBreak="0">
    <w:nsid w:val="5E6C2B1F"/>
    <w:multiLevelType w:val="hybridMultilevel"/>
    <w:tmpl w:val="156E9718"/>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34" w15:restartNumberingAfterBreak="0">
    <w:nsid w:val="640840B1"/>
    <w:multiLevelType w:val="hybridMultilevel"/>
    <w:tmpl w:val="1DE08E48"/>
    <w:lvl w:ilvl="0" w:tplc="FFFFFFFF">
      <w:numFmt w:val="bullet"/>
      <w:lvlText w:val="-"/>
      <w:lvlJc w:val="left"/>
      <w:pPr>
        <w:ind w:left="1800" w:hanging="360"/>
      </w:pPr>
      <w:rPr>
        <w:rFonts w:ascii="Times New Roman" w:eastAsia="Times New Roman" w:hAnsi="Times New Roman" w:cs="Times New Roman"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5" w15:restartNumberingAfterBreak="0">
    <w:nsid w:val="64CF283D"/>
    <w:multiLevelType w:val="hybridMultilevel"/>
    <w:tmpl w:val="D284AC80"/>
    <w:lvl w:ilvl="0" w:tplc="2B4C6FC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9750B42"/>
    <w:multiLevelType w:val="hybridMultilevel"/>
    <w:tmpl w:val="0DCC93D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15:restartNumberingAfterBreak="0">
    <w:nsid w:val="69BE7940"/>
    <w:multiLevelType w:val="hybridMultilevel"/>
    <w:tmpl w:val="7344840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D24413A"/>
    <w:multiLevelType w:val="hybridMultilevel"/>
    <w:tmpl w:val="5762D638"/>
    <w:lvl w:ilvl="0" w:tplc="A7C2637E">
      <w:start w:val="1"/>
      <w:numFmt w:val="decimal"/>
      <w:lvlText w:val="%1."/>
      <w:lvlJc w:val="left"/>
      <w:pPr>
        <w:ind w:left="720" w:hanging="360"/>
      </w:pPr>
      <w:rPr>
        <w:b w:val="0"/>
        <w:bCs w:val="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9" w15:restartNumberingAfterBreak="0">
    <w:nsid w:val="6E3A7DBE"/>
    <w:multiLevelType w:val="hybridMultilevel"/>
    <w:tmpl w:val="5D8297F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0" w15:restartNumberingAfterBreak="0">
    <w:nsid w:val="72CE1D71"/>
    <w:multiLevelType w:val="hybridMultilevel"/>
    <w:tmpl w:val="71564D56"/>
    <w:lvl w:ilvl="0" w:tplc="040C0001">
      <w:start w:val="1"/>
      <w:numFmt w:val="bullet"/>
      <w:lvlText w:val=""/>
      <w:lvlJc w:val="left"/>
      <w:pPr>
        <w:tabs>
          <w:tab w:val="num" w:pos="720"/>
        </w:tabs>
        <w:ind w:left="720" w:hanging="360"/>
      </w:pPr>
      <w:rPr>
        <w:rFonts w:ascii="Symbol" w:hAnsi="Symbol" w:hint="default"/>
      </w:rPr>
    </w:lvl>
    <w:lvl w:ilvl="1" w:tplc="FFFFFFFF">
      <w:numFmt w:val="bullet"/>
      <w:lvlText w:val="-"/>
      <w:lvlJc w:val="left"/>
      <w:pPr>
        <w:tabs>
          <w:tab w:val="num" w:pos="1440"/>
        </w:tabs>
        <w:ind w:left="1440" w:hanging="360"/>
      </w:pPr>
      <w:rPr>
        <w:rFonts w:ascii="Times New Roman" w:eastAsia="Times New Roman" w:hAnsi="Times New Roman"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2E17812"/>
    <w:multiLevelType w:val="hybridMultilevel"/>
    <w:tmpl w:val="D1346088"/>
    <w:lvl w:ilvl="0" w:tplc="040C0011">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42" w15:restartNumberingAfterBreak="0">
    <w:nsid w:val="76445DCE"/>
    <w:multiLevelType w:val="hybridMultilevel"/>
    <w:tmpl w:val="0E40287A"/>
    <w:lvl w:ilvl="0" w:tplc="440006D8">
      <w:start w:val="1"/>
      <w:numFmt w:val="bullet"/>
      <w:lvlText w:val=""/>
      <w:lvlJc w:val="left"/>
      <w:pPr>
        <w:tabs>
          <w:tab w:val="num" w:pos="1068"/>
        </w:tabs>
        <w:ind w:left="821" w:hanging="113"/>
      </w:pPr>
      <w:rPr>
        <w:rFonts w:ascii="Wingdings" w:hAnsi="Wingdings" w:hint="default"/>
      </w:rPr>
    </w:lvl>
    <w:lvl w:ilvl="1" w:tplc="0409000F">
      <w:start w:val="1"/>
      <w:numFmt w:val="decimal"/>
      <w:lvlText w:val="%2."/>
      <w:lvlJc w:val="left"/>
      <w:pPr>
        <w:tabs>
          <w:tab w:val="num" w:pos="2005"/>
        </w:tabs>
        <w:ind w:left="2005" w:hanging="360"/>
      </w:pPr>
    </w:lvl>
    <w:lvl w:ilvl="2" w:tplc="C4021228">
      <w:start w:val="1"/>
      <w:numFmt w:val="decimal"/>
      <w:lvlText w:val="%3-"/>
      <w:lvlJc w:val="left"/>
      <w:pPr>
        <w:tabs>
          <w:tab w:val="num" w:pos="2725"/>
        </w:tabs>
        <w:ind w:left="2725" w:hanging="360"/>
      </w:pPr>
    </w:lvl>
    <w:lvl w:ilvl="3" w:tplc="46D81A20">
      <w:numFmt w:val="bullet"/>
      <w:lvlText w:val="-"/>
      <w:lvlJc w:val="left"/>
      <w:pPr>
        <w:tabs>
          <w:tab w:val="num" w:pos="3445"/>
        </w:tabs>
        <w:ind w:left="3445" w:hanging="360"/>
      </w:pPr>
      <w:rPr>
        <w:rFonts w:ascii="Times New Roman" w:eastAsia="cmsy10" w:hAnsi="Times New Roman" w:cs="Times New Roman" w:hint="default"/>
      </w:rPr>
    </w:lvl>
    <w:lvl w:ilvl="4" w:tplc="040C0003">
      <w:start w:val="1"/>
      <w:numFmt w:val="bullet"/>
      <w:lvlText w:val="o"/>
      <w:lvlJc w:val="left"/>
      <w:pPr>
        <w:tabs>
          <w:tab w:val="num" w:pos="4165"/>
        </w:tabs>
        <w:ind w:left="4165" w:hanging="360"/>
      </w:pPr>
      <w:rPr>
        <w:rFonts w:ascii="Courier New" w:hAnsi="Courier New" w:cs="Times New Roman" w:hint="default"/>
      </w:rPr>
    </w:lvl>
    <w:lvl w:ilvl="5" w:tplc="040C0005">
      <w:start w:val="1"/>
      <w:numFmt w:val="bullet"/>
      <w:lvlText w:val=""/>
      <w:lvlJc w:val="left"/>
      <w:pPr>
        <w:tabs>
          <w:tab w:val="num" w:pos="4885"/>
        </w:tabs>
        <w:ind w:left="4885" w:hanging="360"/>
      </w:pPr>
      <w:rPr>
        <w:rFonts w:ascii="Wingdings" w:hAnsi="Wingdings" w:hint="default"/>
      </w:rPr>
    </w:lvl>
    <w:lvl w:ilvl="6" w:tplc="040C0001">
      <w:start w:val="1"/>
      <w:numFmt w:val="bullet"/>
      <w:lvlText w:val=""/>
      <w:lvlJc w:val="left"/>
      <w:pPr>
        <w:tabs>
          <w:tab w:val="num" w:pos="5605"/>
        </w:tabs>
        <w:ind w:left="5605" w:hanging="360"/>
      </w:pPr>
      <w:rPr>
        <w:rFonts w:ascii="Symbol" w:hAnsi="Symbol" w:hint="default"/>
      </w:rPr>
    </w:lvl>
    <w:lvl w:ilvl="7" w:tplc="040C0003">
      <w:start w:val="1"/>
      <w:numFmt w:val="bullet"/>
      <w:lvlText w:val="o"/>
      <w:lvlJc w:val="left"/>
      <w:pPr>
        <w:tabs>
          <w:tab w:val="num" w:pos="6325"/>
        </w:tabs>
        <w:ind w:left="6325" w:hanging="360"/>
      </w:pPr>
      <w:rPr>
        <w:rFonts w:ascii="Courier New" w:hAnsi="Courier New" w:cs="Times New Roman" w:hint="default"/>
      </w:rPr>
    </w:lvl>
    <w:lvl w:ilvl="8" w:tplc="040C0005">
      <w:start w:val="1"/>
      <w:numFmt w:val="bullet"/>
      <w:lvlText w:val=""/>
      <w:lvlJc w:val="left"/>
      <w:pPr>
        <w:tabs>
          <w:tab w:val="num" w:pos="7045"/>
        </w:tabs>
        <w:ind w:left="7045" w:hanging="360"/>
      </w:pPr>
      <w:rPr>
        <w:rFonts w:ascii="Wingdings" w:hAnsi="Wingdings" w:hint="default"/>
      </w:rPr>
    </w:lvl>
  </w:abstractNum>
  <w:abstractNum w:abstractNumId="43" w15:restartNumberingAfterBreak="0">
    <w:nsid w:val="78287188"/>
    <w:multiLevelType w:val="hybridMultilevel"/>
    <w:tmpl w:val="45B6D368"/>
    <w:lvl w:ilvl="0" w:tplc="FFFFFFFF">
      <w:start w:val="1"/>
      <w:numFmt w:val="decimal"/>
      <w:lvlText w:val="%1."/>
      <w:lvlJc w:val="left"/>
      <w:pPr>
        <w:ind w:left="644"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4" w15:restartNumberingAfterBreak="0">
    <w:nsid w:val="79A32217"/>
    <w:multiLevelType w:val="hybridMultilevel"/>
    <w:tmpl w:val="E9481CEC"/>
    <w:lvl w:ilvl="0" w:tplc="040C000F">
      <w:start w:val="1"/>
      <w:numFmt w:val="decimal"/>
      <w:lvlText w:val="%1."/>
      <w:lvlJc w:val="left"/>
      <w:pPr>
        <w:tabs>
          <w:tab w:val="num" w:pos="720"/>
        </w:tabs>
        <w:ind w:left="72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C0106ED"/>
    <w:multiLevelType w:val="hybridMultilevel"/>
    <w:tmpl w:val="BAFE5602"/>
    <w:lvl w:ilvl="0" w:tplc="4006A65C">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46" w15:restartNumberingAfterBreak="0">
    <w:nsid w:val="7DE917D5"/>
    <w:multiLevelType w:val="hybridMultilevel"/>
    <w:tmpl w:val="178CCF36"/>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16cid:durableId="137306361">
    <w:abstractNumId w:val="9"/>
  </w:num>
  <w:num w:numId="2" w16cid:durableId="622348197">
    <w:abstractNumId w:val="46"/>
  </w:num>
  <w:num w:numId="3" w16cid:durableId="1356881182">
    <w:abstractNumId w:val="37"/>
  </w:num>
  <w:num w:numId="4" w16cid:durableId="3406215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1610649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70745314">
    <w:abstractNumId w:val="33"/>
  </w:num>
  <w:num w:numId="7" w16cid:durableId="1247223148">
    <w:abstractNumId w:val="2"/>
  </w:num>
  <w:num w:numId="8" w16cid:durableId="1968194443">
    <w:abstractNumId w:val="4"/>
  </w:num>
  <w:num w:numId="9" w16cid:durableId="170394097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57775979">
    <w:abstractNumId w:val="25"/>
  </w:num>
  <w:num w:numId="11" w16cid:durableId="190324599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29544986">
    <w:abstractNumId w:val="40"/>
  </w:num>
  <w:num w:numId="13" w16cid:durableId="1774285290">
    <w:abstractNumId w:val="6"/>
  </w:num>
  <w:num w:numId="14" w16cid:durableId="186786159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67747483">
    <w:abstractNumId w:val="22"/>
  </w:num>
  <w:num w:numId="16" w16cid:durableId="954336718">
    <w:abstractNumId w:val="34"/>
  </w:num>
  <w:num w:numId="17" w16cid:durableId="18760356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75817191">
    <w:abstractNumId w:val="42"/>
    <w:lvlOverride w:ilvl="0"/>
    <w:lvlOverride w:ilvl="1">
      <w:startOverride w:val="1"/>
    </w:lvlOverride>
    <w:lvlOverride w:ilvl="2">
      <w:startOverride w:val="1"/>
    </w:lvlOverride>
    <w:lvlOverride w:ilvl="3"/>
    <w:lvlOverride w:ilvl="4"/>
    <w:lvlOverride w:ilvl="5"/>
    <w:lvlOverride w:ilvl="6"/>
    <w:lvlOverride w:ilvl="7"/>
    <w:lvlOverride w:ilvl="8"/>
  </w:num>
  <w:num w:numId="19" w16cid:durableId="33450268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11855765">
    <w:abstractNumId w:val="18"/>
  </w:num>
  <w:num w:numId="21" w16cid:durableId="1976450394">
    <w:abstractNumId w:val="11"/>
  </w:num>
  <w:num w:numId="22" w16cid:durableId="1901283292">
    <w:abstractNumId w:val="27"/>
  </w:num>
  <w:num w:numId="23" w16cid:durableId="388579883">
    <w:abstractNumId w:val="28"/>
  </w:num>
  <w:num w:numId="24" w16cid:durableId="647975283">
    <w:abstractNumId w:val="21"/>
  </w:num>
  <w:num w:numId="25" w16cid:durableId="1323288">
    <w:abstractNumId w:val="30"/>
  </w:num>
  <w:num w:numId="26" w16cid:durableId="1259949688">
    <w:abstractNumId w:val="43"/>
  </w:num>
  <w:num w:numId="27" w16cid:durableId="846142056">
    <w:abstractNumId w:val="1"/>
  </w:num>
  <w:num w:numId="28" w16cid:durableId="365565427">
    <w:abstractNumId w:val="15"/>
  </w:num>
  <w:num w:numId="29" w16cid:durableId="1186403907">
    <w:abstractNumId w:val="3"/>
  </w:num>
  <w:num w:numId="30" w16cid:durableId="1954894046">
    <w:abstractNumId w:val="24"/>
  </w:num>
  <w:num w:numId="31" w16cid:durableId="1307465238">
    <w:abstractNumId w:val="26"/>
  </w:num>
  <w:num w:numId="32" w16cid:durableId="1831361441">
    <w:abstractNumId w:val="39"/>
  </w:num>
  <w:num w:numId="33" w16cid:durableId="1845628169">
    <w:abstractNumId w:val="29"/>
  </w:num>
  <w:num w:numId="34" w16cid:durableId="2023162736">
    <w:abstractNumId w:val="8"/>
  </w:num>
  <w:num w:numId="35" w16cid:durableId="1220167915">
    <w:abstractNumId w:val="10"/>
  </w:num>
  <w:num w:numId="36" w16cid:durableId="826017530">
    <w:abstractNumId w:val="5"/>
  </w:num>
  <w:num w:numId="37" w16cid:durableId="1200315961">
    <w:abstractNumId w:val="44"/>
  </w:num>
  <w:num w:numId="38" w16cid:durableId="2048873954">
    <w:abstractNumId w:val="36"/>
  </w:num>
  <w:num w:numId="39" w16cid:durableId="78916654">
    <w:abstractNumId w:val="31"/>
  </w:num>
  <w:num w:numId="40" w16cid:durableId="403799855">
    <w:abstractNumId w:val="0"/>
  </w:num>
  <w:num w:numId="41" w16cid:durableId="2103911452">
    <w:abstractNumId w:val="12"/>
  </w:num>
  <w:num w:numId="42" w16cid:durableId="1235319207">
    <w:abstractNumId w:val="35"/>
  </w:num>
  <w:num w:numId="43" w16cid:durableId="1096242809">
    <w:abstractNumId w:val="16"/>
  </w:num>
  <w:num w:numId="44" w16cid:durableId="1720126195">
    <w:abstractNumId w:val="41"/>
  </w:num>
  <w:num w:numId="45" w16cid:durableId="1139224523">
    <w:abstractNumId w:val="13"/>
  </w:num>
  <w:num w:numId="46" w16cid:durableId="355738782">
    <w:abstractNumId w:val="23"/>
  </w:num>
  <w:num w:numId="47" w16cid:durableId="375930664">
    <w:abstractNumId w:val="19"/>
  </w:num>
  <w:num w:numId="48" w16cid:durableId="885799026">
    <w:abstractNumId w:val="2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173"/>
    <w:rsid w:val="00000654"/>
    <w:rsid w:val="00000FAF"/>
    <w:rsid w:val="00007A8C"/>
    <w:rsid w:val="00013AC2"/>
    <w:rsid w:val="00015EB8"/>
    <w:rsid w:val="00017EDA"/>
    <w:rsid w:val="00024F68"/>
    <w:rsid w:val="00036277"/>
    <w:rsid w:val="00041342"/>
    <w:rsid w:val="00044609"/>
    <w:rsid w:val="000471B7"/>
    <w:rsid w:val="00053055"/>
    <w:rsid w:val="00055EB5"/>
    <w:rsid w:val="00057A6C"/>
    <w:rsid w:val="00057D77"/>
    <w:rsid w:val="0006457C"/>
    <w:rsid w:val="00071428"/>
    <w:rsid w:val="000749F5"/>
    <w:rsid w:val="000756A6"/>
    <w:rsid w:val="00077133"/>
    <w:rsid w:val="00077B76"/>
    <w:rsid w:val="00082907"/>
    <w:rsid w:val="00093024"/>
    <w:rsid w:val="00096E9B"/>
    <w:rsid w:val="00097AA0"/>
    <w:rsid w:val="000A1DBB"/>
    <w:rsid w:val="000A4CD2"/>
    <w:rsid w:val="000B37EF"/>
    <w:rsid w:val="000B3CF4"/>
    <w:rsid w:val="000B4535"/>
    <w:rsid w:val="000B7738"/>
    <w:rsid w:val="000C2FE1"/>
    <w:rsid w:val="000D1311"/>
    <w:rsid w:val="000E268E"/>
    <w:rsid w:val="000F1B37"/>
    <w:rsid w:val="000F61AE"/>
    <w:rsid w:val="001014DC"/>
    <w:rsid w:val="00101BB4"/>
    <w:rsid w:val="00105076"/>
    <w:rsid w:val="00110A49"/>
    <w:rsid w:val="00110B90"/>
    <w:rsid w:val="001122F6"/>
    <w:rsid w:val="00115061"/>
    <w:rsid w:val="00120BE0"/>
    <w:rsid w:val="001234EF"/>
    <w:rsid w:val="00124E8C"/>
    <w:rsid w:val="00130053"/>
    <w:rsid w:val="00141683"/>
    <w:rsid w:val="0015037F"/>
    <w:rsid w:val="00152F93"/>
    <w:rsid w:val="00161F04"/>
    <w:rsid w:val="00163760"/>
    <w:rsid w:val="00166AA5"/>
    <w:rsid w:val="00170D7C"/>
    <w:rsid w:val="001733E9"/>
    <w:rsid w:val="00180D32"/>
    <w:rsid w:val="00187BC7"/>
    <w:rsid w:val="00197883"/>
    <w:rsid w:val="001A1A80"/>
    <w:rsid w:val="001A3192"/>
    <w:rsid w:val="001A4A15"/>
    <w:rsid w:val="001B0B5F"/>
    <w:rsid w:val="001B3566"/>
    <w:rsid w:val="001B5F07"/>
    <w:rsid w:val="001C1BB8"/>
    <w:rsid w:val="001C5138"/>
    <w:rsid w:val="001D4CE4"/>
    <w:rsid w:val="001D6173"/>
    <w:rsid w:val="001E0DB8"/>
    <w:rsid w:val="001E0E7A"/>
    <w:rsid w:val="001E6DA0"/>
    <w:rsid w:val="001E7EB5"/>
    <w:rsid w:val="001F0545"/>
    <w:rsid w:val="001F1792"/>
    <w:rsid w:val="001F46D6"/>
    <w:rsid w:val="001F55B2"/>
    <w:rsid w:val="00205BB6"/>
    <w:rsid w:val="00206786"/>
    <w:rsid w:val="00207872"/>
    <w:rsid w:val="00217B0E"/>
    <w:rsid w:val="00234D78"/>
    <w:rsid w:val="002354C9"/>
    <w:rsid w:val="00241D98"/>
    <w:rsid w:val="00243400"/>
    <w:rsid w:val="0024372A"/>
    <w:rsid w:val="00251CEE"/>
    <w:rsid w:val="00252032"/>
    <w:rsid w:val="00252C92"/>
    <w:rsid w:val="00256C39"/>
    <w:rsid w:val="00272A6F"/>
    <w:rsid w:val="0027382B"/>
    <w:rsid w:val="00276727"/>
    <w:rsid w:val="00280A41"/>
    <w:rsid w:val="002920E1"/>
    <w:rsid w:val="002A10E1"/>
    <w:rsid w:val="002B22B1"/>
    <w:rsid w:val="002B3E64"/>
    <w:rsid w:val="002C0021"/>
    <w:rsid w:val="002C3768"/>
    <w:rsid w:val="00314BC1"/>
    <w:rsid w:val="0032240C"/>
    <w:rsid w:val="0032373A"/>
    <w:rsid w:val="003274BE"/>
    <w:rsid w:val="00336920"/>
    <w:rsid w:val="0033724E"/>
    <w:rsid w:val="00340B8C"/>
    <w:rsid w:val="00346258"/>
    <w:rsid w:val="00351D16"/>
    <w:rsid w:val="00354C59"/>
    <w:rsid w:val="003557AD"/>
    <w:rsid w:val="00357D10"/>
    <w:rsid w:val="0036189F"/>
    <w:rsid w:val="00367A7B"/>
    <w:rsid w:val="003750F8"/>
    <w:rsid w:val="00375470"/>
    <w:rsid w:val="0038782B"/>
    <w:rsid w:val="00393597"/>
    <w:rsid w:val="003A60A9"/>
    <w:rsid w:val="003B2837"/>
    <w:rsid w:val="003B6915"/>
    <w:rsid w:val="003D6196"/>
    <w:rsid w:val="003E1D60"/>
    <w:rsid w:val="003E2399"/>
    <w:rsid w:val="003F3197"/>
    <w:rsid w:val="003F4947"/>
    <w:rsid w:val="003F6983"/>
    <w:rsid w:val="00400C42"/>
    <w:rsid w:val="00400DA9"/>
    <w:rsid w:val="0040788B"/>
    <w:rsid w:val="00407D38"/>
    <w:rsid w:val="00414539"/>
    <w:rsid w:val="00415849"/>
    <w:rsid w:val="0042033E"/>
    <w:rsid w:val="0042571C"/>
    <w:rsid w:val="0042699E"/>
    <w:rsid w:val="00431095"/>
    <w:rsid w:val="00432039"/>
    <w:rsid w:val="0043700F"/>
    <w:rsid w:val="00437DC4"/>
    <w:rsid w:val="00447C8D"/>
    <w:rsid w:val="00452554"/>
    <w:rsid w:val="00452623"/>
    <w:rsid w:val="00453D6E"/>
    <w:rsid w:val="00460E81"/>
    <w:rsid w:val="004614D2"/>
    <w:rsid w:val="0047246E"/>
    <w:rsid w:val="00490A7C"/>
    <w:rsid w:val="004912EC"/>
    <w:rsid w:val="004A0AE9"/>
    <w:rsid w:val="004A2ABC"/>
    <w:rsid w:val="004A745F"/>
    <w:rsid w:val="004A7A9F"/>
    <w:rsid w:val="004A7B6D"/>
    <w:rsid w:val="004B17E8"/>
    <w:rsid w:val="004B3F3D"/>
    <w:rsid w:val="004B79E2"/>
    <w:rsid w:val="004C4085"/>
    <w:rsid w:val="004D5713"/>
    <w:rsid w:val="004E1C96"/>
    <w:rsid w:val="004E7036"/>
    <w:rsid w:val="004F71B6"/>
    <w:rsid w:val="004F7535"/>
    <w:rsid w:val="0050182F"/>
    <w:rsid w:val="00515837"/>
    <w:rsid w:val="005239DA"/>
    <w:rsid w:val="00525427"/>
    <w:rsid w:val="00527F7C"/>
    <w:rsid w:val="00534DBE"/>
    <w:rsid w:val="0054163A"/>
    <w:rsid w:val="00544DE9"/>
    <w:rsid w:val="005477DB"/>
    <w:rsid w:val="00547F1F"/>
    <w:rsid w:val="0055173D"/>
    <w:rsid w:val="005527ED"/>
    <w:rsid w:val="00564BF6"/>
    <w:rsid w:val="0056755C"/>
    <w:rsid w:val="00567FA3"/>
    <w:rsid w:val="00572AB8"/>
    <w:rsid w:val="00583731"/>
    <w:rsid w:val="00584168"/>
    <w:rsid w:val="005904A5"/>
    <w:rsid w:val="00591153"/>
    <w:rsid w:val="00596219"/>
    <w:rsid w:val="005A55D1"/>
    <w:rsid w:val="005B6C99"/>
    <w:rsid w:val="005C4E56"/>
    <w:rsid w:val="005C6996"/>
    <w:rsid w:val="005D11F3"/>
    <w:rsid w:val="005D2D99"/>
    <w:rsid w:val="005F27A0"/>
    <w:rsid w:val="005F301D"/>
    <w:rsid w:val="005F3BD8"/>
    <w:rsid w:val="005F585D"/>
    <w:rsid w:val="00600425"/>
    <w:rsid w:val="00603CE5"/>
    <w:rsid w:val="00604175"/>
    <w:rsid w:val="006139CC"/>
    <w:rsid w:val="00630C92"/>
    <w:rsid w:val="00636173"/>
    <w:rsid w:val="0063679B"/>
    <w:rsid w:val="00640D31"/>
    <w:rsid w:val="006460B7"/>
    <w:rsid w:val="0064793F"/>
    <w:rsid w:val="00647A4A"/>
    <w:rsid w:val="00656C7A"/>
    <w:rsid w:val="00665347"/>
    <w:rsid w:val="0066535A"/>
    <w:rsid w:val="0066621F"/>
    <w:rsid w:val="0067499C"/>
    <w:rsid w:val="00674C24"/>
    <w:rsid w:val="00684302"/>
    <w:rsid w:val="006844AC"/>
    <w:rsid w:val="006857AE"/>
    <w:rsid w:val="0069134B"/>
    <w:rsid w:val="00694906"/>
    <w:rsid w:val="00694956"/>
    <w:rsid w:val="00697615"/>
    <w:rsid w:val="006A6865"/>
    <w:rsid w:val="006A6E64"/>
    <w:rsid w:val="006B73CD"/>
    <w:rsid w:val="006C6872"/>
    <w:rsid w:val="006D3102"/>
    <w:rsid w:val="006D4E37"/>
    <w:rsid w:val="006E0656"/>
    <w:rsid w:val="006E375D"/>
    <w:rsid w:val="006E73EC"/>
    <w:rsid w:val="006F1B64"/>
    <w:rsid w:val="006F28CF"/>
    <w:rsid w:val="00700E70"/>
    <w:rsid w:val="0070415F"/>
    <w:rsid w:val="00713DC6"/>
    <w:rsid w:val="00715D74"/>
    <w:rsid w:val="00716622"/>
    <w:rsid w:val="00716A24"/>
    <w:rsid w:val="00727DD3"/>
    <w:rsid w:val="007300BF"/>
    <w:rsid w:val="00741A3B"/>
    <w:rsid w:val="007466F2"/>
    <w:rsid w:val="00760266"/>
    <w:rsid w:val="007616E3"/>
    <w:rsid w:val="00761ED8"/>
    <w:rsid w:val="00762CD6"/>
    <w:rsid w:val="00771F8B"/>
    <w:rsid w:val="007744C8"/>
    <w:rsid w:val="00795063"/>
    <w:rsid w:val="007A552D"/>
    <w:rsid w:val="007B1350"/>
    <w:rsid w:val="007C0DB2"/>
    <w:rsid w:val="007C216E"/>
    <w:rsid w:val="007C4CFC"/>
    <w:rsid w:val="007D4364"/>
    <w:rsid w:val="007E5663"/>
    <w:rsid w:val="007F2F9F"/>
    <w:rsid w:val="00800DF1"/>
    <w:rsid w:val="00803056"/>
    <w:rsid w:val="00803C18"/>
    <w:rsid w:val="008064BC"/>
    <w:rsid w:val="00840609"/>
    <w:rsid w:val="008414C6"/>
    <w:rsid w:val="00842B42"/>
    <w:rsid w:val="00844AD0"/>
    <w:rsid w:val="00844CB3"/>
    <w:rsid w:val="008450A1"/>
    <w:rsid w:val="008476C1"/>
    <w:rsid w:val="00853115"/>
    <w:rsid w:val="00853575"/>
    <w:rsid w:val="00855493"/>
    <w:rsid w:val="00864FBE"/>
    <w:rsid w:val="00874CB2"/>
    <w:rsid w:val="00883835"/>
    <w:rsid w:val="00886D53"/>
    <w:rsid w:val="00892CCB"/>
    <w:rsid w:val="00896638"/>
    <w:rsid w:val="008A2A6D"/>
    <w:rsid w:val="008A44DB"/>
    <w:rsid w:val="008A551F"/>
    <w:rsid w:val="008B2AB3"/>
    <w:rsid w:val="008B49F6"/>
    <w:rsid w:val="008B7198"/>
    <w:rsid w:val="008C7707"/>
    <w:rsid w:val="008D1FA7"/>
    <w:rsid w:val="008D4D8B"/>
    <w:rsid w:val="008D5127"/>
    <w:rsid w:val="008E0D89"/>
    <w:rsid w:val="008E2D97"/>
    <w:rsid w:val="008E6FB2"/>
    <w:rsid w:val="008E7643"/>
    <w:rsid w:val="009071E7"/>
    <w:rsid w:val="00921225"/>
    <w:rsid w:val="00924ABA"/>
    <w:rsid w:val="00930EB5"/>
    <w:rsid w:val="0094516B"/>
    <w:rsid w:val="009607A9"/>
    <w:rsid w:val="0097718C"/>
    <w:rsid w:val="009820D5"/>
    <w:rsid w:val="009822F1"/>
    <w:rsid w:val="00983A45"/>
    <w:rsid w:val="009843C2"/>
    <w:rsid w:val="00985BF4"/>
    <w:rsid w:val="00986987"/>
    <w:rsid w:val="009921F2"/>
    <w:rsid w:val="00993F81"/>
    <w:rsid w:val="0099550A"/>
    <w:rsid w:val="00995AF8"/>
    <w:rsid w:val="009A6FF8"/>
    <w:rsid w:val="009B1C36"/>
    <w:rsid w:val="009B6D4E"/>
    <w:rsid w:val="009C0B3A"/>
    <w:rsid w:val="009C3C0E"/>
    <w:rsid w:val="009E4572"/>
    <w:rsid w:val="009E4FFC"/>
    <w:rsid w:val="009E698E"/>
    <w:rsid w:val="009F1B26"/>
    <w:rsid w:val="00A01A11"/>
    <w:rsid w:val="00A054A0"/>
    <w:rsid w:val="00A06708"/>
    <w:rsid w:val="00A12127"/>
    <w:rsid w:val="00A1349D"/>
    <w:rsid w:val="00A144D2"/>
    <w:rsid w:val="00A14A04"/>
    <w:rsid w:val="00A15A12"/>
    <w:rsid w:val="00A20848"/>
    <w:rsid w:val="00A2442E"/>
    <w:rsid w:val="00A3231F"/>
    <w:rsid w:val="00A3356A"/>
    <w:rsid w:val="00A37FE5"/>
    <w:rsid w:val="00A41623"/>
    <w:rsid w:val="00A46ECE"/>
    <w:rsid w:val="00A5003C"/>
    <w:rsid w:val="00A60293"/>
    <w:rsid w:val="00A61237"/>
    <w:rsid w:val="00A670D8"/>
    <w:rsid w:val="00A67A24"/>
    <w:rsid w:val="00A774B0"/>
    <w:rsid w:val="00A77AEC"/>
    <w:rsid w:val="00A86C14"/>
    <w:rsid w:val="00A94E82"/>
    <w:rsid w:val="00A9604E"/>
    <w:rsid w:val="00A96AF0"/>
    <w:rsid w:val="00AA6755"/>
    <w:rsid w:val="00AB263D"/>
    <w:rsid w:val="00AB2A04"/>
    <w:rsid w:val="00AC01B3"/>
    <w:rsid w:val="00AD4901"/>
    <w:rsid w:val="00AD5AFE"/>
    <w:rsid w:val="00AE0BE9"/>
    <w:rsid w:val="00AE1D26"/>
    <w:rsid w:val="00AE2E44"/>
    <w:rsid w:val="00AE330D"/>
    <w:rsid w:val="00AE3C49"/>
    <w:rsid w:val="00AE64E4"/>
    <w:rsid w:val="00AE6FAA"/>
    <w:rsid w:val="00AE7DF8"/>
    <w:rsid w:val="00AF007C"/>
    <w:rsid w:val="00AF0256"/>
    <w:rsid w:val="00AF371F"/>
    <w:rsid w:val="00AF376C"/>
    <w:rsid w:val="00AF76AB"/>
    <w:rsid w:val="00B158B7"/>
    <w:rsid w:val="00B22470"/>
    <w:rsid w:val="00B3738A"/>
    <w:rsid w:val="00B42917"/>
    <w:rsid w:val="00B45DC2"/>
    <w:rsid w:val="00B473D1"/>
    <w:rsid w:val="00B51144"/>
    <w:rsid w:val="00B55167"/>
    <w:rsid w:val="00B57BE2"/>
    <w:rsid w:val="00B61FCE"/>
    <w:rsid w:val="00B71B3C"/>
    <w:rsid w:val="00B7279C"/>
    <w:rsid w:val="00B740A5"/>
    <w:rsid w:val="00B75DBD"/>
    <w:rsid w:val="00B8021C"/>
    <w:rsid w:val="00B80B84"/>
    <w:rsid w:val="00B80F0B"/>
    <w:rsid w:val="00B81122"/>
    <w:rsid w:val="00B81B88"/>
    <w:rsid w:val="00B82C33"/>
    <w:rsid w:val="00B9048F"/>
    <w:rsid w:val="00B94F82"/>
    <w:rsid w:val="00B96FC0"/>
    <w:rsid w:val="00BB5A6A"/>
    <w:rsid w:val="00BD2BAA"/>
    <w:rsid w:val="00BE5A96"/>
    <w:rsid w:val="00BF047A"/>
    <w:rsid w:val="00BF3DA8"/>
    <w:rsid w:val="00BF70AA"/>
    <w:rsid w:val="00C01558"/>
    <w:rsid w:val="00C03B5C"/>
    <w:rsid w:val="00C10B4B"/>
    <w:rsid w:val="00C131BF"/>
    <w:rsid w:val="00C21784"/>
    <w:rsid w:val="00C24950"/>
    <w:rsid w:val="00C25115"/>
    <w:rsid w:val="00C34226"/>
    <w:rsid w:val="00C366EA"/>
    <w:rsid w:val="00C43FED"/>
    <w:rsid w:val="00C57822"/>
    <w:rsid w:val="00C657B6"/>
    <w:rsid w:val="00C7248E"/>
    <w:rsid w:val="00C733EA"/>
    <w:rsid w:val="00C73F0D"/>
    <w:rsid w:val="00C839D4"/>
    <w:rsid w:val="00C8609B"/>
    <w:rsid w:val="00C93EE9"/>
    <w:rsid w:val="00CB6592"/>
    <w:rsid w:val="00CC14F4"/>
    <w:rsid w:val="00CC25BE"/>
    <w:rsid w:val="00CD06D6"/>
    <w:rsid w:val="00CD2B7F"/>
    <w:rsid w:val="00CE05BB"/>
    <w:rsid w:val="00CE17E6"/>
    <w:rsid w:val="00CE29E5"/>
    <w:rsid w:val="00CE5B26"/>
    <w:rsid w:val="00D023F2"/>
    <w:rsid w:val="00D05AD8"/>
    <w:rsid w:val="00D15020"/>
    <w:rsid w:val="00D158DC"/>
    <w:rsid w:val="00D1746A"/>
    <w:rsid w:val="00D23574"/>
    <w:rsid w:val="00D27A7E"/>
    <w:rsid w:val="00D325B1"/>
    <w:rsid w:val="00D376EA"/>
    <w:rsid w:val="00D426B5"/>
    <w:rsid w:val="00D42F13"/>
    <w:rsid w:val="00D43D02"/>
    <w:rsid w:val="00D44D7F"/>
    <w:rsid w:val="00D50A35"/>
    <w:rsid w:val="00D543EF"/>
    <w:rsid w:val="00D6065D"/>
    <w:rsid w:val="00D73A88"/>
    <w:rsid w:val="00D755B9"/>
    <w:rsid w:val="00D94310"/>
    <w:rsid w:val="00D97ADE"/>
    <w:rsid w:val="00DA42B1"/>
    <w:rsid w:val="00DA6903"/>
    <w:rsid w:val="00DB1A88"/>
    <w:rsid w:val="00DB1BE5"/>
    <w:rsid w:val="00DB5761"/>
    <w:rsid w:val="00DC4277"/>
    <w:rsid w:val="00DC5360"/>
    <w:rsid w:val="00DC5369"/>
    <w:rsid w:val="00DD4D16"/>
    <w:rsid w:val="00DD7494"/>
    <w:rsid w:val="00DF0C7B"/>
    <w:rsid w:val="00DF675A"/>
    <w:rsid w:val="00DF7A1A"/>
    <w:rsid w:val="00E07824"/>
    <w:rsid w:val="00E07834"/>
    <w:rsid w:val="00E07C09"/>
    <w:rsid w:val="00E124F4"/>
    <w:rsid w:val="00E267FF"/>
    <w:rsid w:val="00E317F1"/>
    <w:rsid w:val="00E3596A"/>
    <w:rsid w:val="00E378D2"/>
    <w:rsid w:val="00E462EE"/>
    <w:rsid w:val="00E46862"/>
    <w:rsid w:val="00E50493"/>
    <w:rsid w:val="00E55A48"/>
    <w:rsid w:val="00E61222"/>
    <w:rsid w:val="00E64511"/>
    <w:rsid w:val="00E64722"/>
    <w:rsid w:val="00E71CB6"/>
    <w:rsid w:val="00E72550"/>
    <w:rsid w:val="00E817C3"/>
    <w:rsid w:val="00E8417E"/>
    <w:rsid w:val="00E84A1B"/>
    <w:rsid w:val="00E85F7B"/>
    <w:rsid w:val="00E90327"/>
    <w:rsid w:val="00E94D95"/>
    <w:rsid w:val="00E961CD"/>
    <w:rsid w:val="00E9744A"/>
    <w:rsid w:val="00EA58D6"/>
    <w:rsid w:val="00EC08D5"/>
    <w:rsid w:val="00EC263A"/>
    <w:rsid w:val="00EC7D80"/>
    <w:rsid w:val="00ED5D76"/>
    <w:rsid w:val="00EF3177"/>
    <w:rsid w:val="00F01E7F"/>
    <w:rsid w:val="00F0210D"/>
    <w:rsid w:val="00F061C5"/>
    <w:rsid w:val="00F14072"/>
    <w:rsid w:val="00F162C7"/>
    <w:rsid w:val="00F220C7"/>
    <w:rsid w:val="00F231D6"/>
    <w:rsid w:val="00F30C9A"/>
    <w:rsid w:val="00F31C4E"/>
    <w:rsid w:val="00F47E85"/>
    <w:rsid w:val="00F50415"/>
    <w:rsid w:val="00F56376"/>
    <w:rsid w:val="00F56608"/>
    <w:rsid w:val="00F63AD5"/>
    <w:rsid w:val="00F65610"/>
    <w:rsid w:val="00F65DA1"/>
    <w:rsid w:val="00F706F9"/>
    <w:rsid w:val="00F70AC8"/>
    <w:rsid w:val="00F75641"/>
    <w:rsid w:val="00F76483"/>
    <w:rsid w:val="00F91CB1"/>
    <w:rsid w:val="00F95A9A"/>
    <w:rsid w:val="00F964DD"/>
    <w:rsid w:val="00FB26CA"/>
    <w:rsid w:val="00FB60AB"/>
    <w:rsid w:val="00FB7283"/>
    <w:rsid w:val="00FC2852"/>
    <w:rsid w:val="00FC4F38"/>
    <w:rsid w:val="00FD0F45"/>
    <w:rsid w:val="00FE4D59"/>
    <w:rsid w:val="00FE5717"/>
    <w:rsid w:val="00FE7F41"/>
    <w:rsid w:val="00FF227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017EA1ED"/>
  <w15:chartTrackingRefBased/>
  <w15:docId w15:val="{E20D4D1E-7275-4984-A055-F06CE3D80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4516B"/>
    <w:rPr>
      <w:sz w:val="24"/>
      <w:szCs w:val="24"/>
      <w:lang w:eastAsia="zh-CN"/>
    </w:rPr>
  </w:style>
  <w:style w:type="paragraph" w:styleId="Titre1">
    <w:name w:val="heading 1"/>
    <w:basedOn w:val="Normal"/>
    <w:next w:val="Normal"/>
    <w:link w:val="Titre1Car"/>
    <w:qFormat/>
    <w:pPr>
      <w:keepNext/>
      <w:outlineLvl w:val="0"/>
    </w:pPr>
    <w:rPr>
      <w:b/>
      <w:bCs/>
    </w:rPr>
  </w:style>
  <w:style w:type="paragraph" w:styleId="Titre2">
    <w:name w:val="heading 2"/>
    <w:basedOn w:val="Normal"/>
    <w:next w:val="Normal"/>
    <w:qFormat/>
    <w:pPr>
      <w:keepNext/>
      <w:outlineLvl w:val="1"/>
    </w:pPr>
    <w:rPr>
      <w:rFonts w:ascii="Verdana" w:hAnsi="Verdana"/>
      <w:b/>
      <w:bCs/>
      <w:sz w:val="22"/>
      <w:szCs w:val="22"/>
    </w:rPr>
  </w:style>
  <w:style w:type="paragraph" w:styleId="Titre3">
    <w:name w:val="heading 3"/>
    <w:basedOn w:val="Normal"/>
    <w:next w:val="Normal"/>
    <w:qFormat/>
    <w:pPr>
      <w:keepNext/>
      <w:ind w:left="360"/>
      <w:jc w:val="center"/>
      <w:outlineLvl w:val="2"/>
    </w:pPr>
    <w:rPr>
      <w:b/>
      <w:bCs/>
    </w:rPr>
  </w:style>
  <w:style w:type="paragraph" w:styleId="Titre4">
    <w:name w:val="heading 4"/>
    <w:basedOn w:val="Normal"/>
    <w:next w:val="Normal"/>
    <w:qFormat/>
    <w:rsid w:val="00636173"/>
    <w:pPr>
      <w:keepNext/>
      <w:spacing w:before="240" w:after="60"/>
      <w:outlineLvl w:val="3"/>
    </w:pPr>
    <w:rPr>
      <w:b/>
      <w:bCs/>
      <w:sz w:val="28"/>
      <w:szCs w:val="28"/>
    </w:rPr>
  </w:style>
  <w:style w:type="paragraph" w:styleId="Titre5">
    <w:name w:val="heading 5"/>
    <w:basedOn w:val="Normal"/>
    <w:next w:val="Normal"/>
    <w:qFormat/>
    <w:rsid w:val="00636173"/>
    <w:pPr>
      <w:spacing w:before="240" w:after="60"/>
      <w:outlineLvl w:val="4"/>
    </w:pPr>
    <w:rPr>
      <w:b/>
      <w:bCs/>
      <w:i/>
      <w:iCs/>
      <w:sz w:val="26"/>
      <w:szCs w:val="26"/>
    </w:rPr>
  </w:style>
  <w:style w:type="paragraph" w:styleId="Titre6">
    <w:name w:val="heading 6"/>
    <w:basedOn w:val="Normal"/>
    <w:next w:val="Normal"/>
    <w:qFormat/>
    <w:rsid w:val="00636173"/>
    <w:pPr>
      <w:spacing w:before="240" w:after="60"/>
      <w:outlineLvl w:val="5"/>
    </w:pPr>
    <w:rPr>
      <w:b/>
      <w:bCs/>
      <w:sz w:val="22"/>
      <w:szCs w:val="22"/>
    </w:rPr>
  </w:style>
  <w:style w:type="paragraph" w:styleId="Titre7">
    <w:name w:val="heading 7"/>
    <w:basedOn w:val="Normal"/>
    <w:next w:val="Normal"/>
    <w:qFormat/>
    <w:pPr>
      <w:keepNext/>
      <w:jc w:val="center"/>
      <w:outlineLvl w:val="6"/>
    </w:pPr>
    <w:rPr>
      <w:rFonts w:ascii="Verdana" w:hAnsi="Verdana"/>
      <w:b/>
      <w:bCs/>
      <w:sz w:val="22"/>
      <w:szCs w:val="22"/>
    </w:rPr>
  </w:style>
  <w:style w:type="paragraph" w:styleId="Titre8">
    <w:name w:val="heading 8"/>
    <w:basedOn w:val="Normal"/>
    <w:next w:val="Normal"/>
    <w:qFormat/>
    <w:rsid w:val="00636173"/>
    <w:pPr>
      <w:spacing w:before="240" w:after="60"/>
      <w:outlineLvl w:val="7"/>
    </w:pPr>
    <w:rPr>
      <w:i/>
      <w:iCs/>
    </w:rPr>
  </w:style>
  <w:style w:type="paragraph" w:styleId="Titre9">
    <w:name w:val="heading 9"/>
    <w:basedOn w:val="Normal"/>
    <w:next w:val="Normal"/>
    <w:qFormat/>
    <w:rsid w:val="00636173"/>
    <w:pPr>
      <w:spacing w:before="240" w:after="60"/>
      <w:outlineLvl w:val="8"/>
    </w:pPr>
    <w:rPr>
      <w:rFonts w:ascii="Arial" w:hAnsi="Arial" w:cs="Arial"/>
      <w:sz w:val="22"/>
      <w:szCs w:val="2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qFormat/>
    <w:pPr>
      <w:jc w:val="center"/>
    </w:pPr>
    <w:rPr>
      <w:rFonts w:ascii="TimesNewRoman,Bold" w:eastAsia="Times New Roman" w:hAnsi="TimesNewRoman,Bold"/>
      <w:b/>
      <w:bCs/>
      <w:snapToGrid w:val="0"/>
      <w:color w:val="FF0000"/>
      <w:sz w:val="36"/>
      <w:szCs w:val="36"/>
      <w:lang w:val="x-none" w:eastAsia="x-none"/>
    </w:rPr>
  </w:style>
  <w:style w:type="paragraph" w:styleId="Sous-titre">
    <w:name w:val="Subtitle"/>
    <w:basedOn w:val="Normal"/>
    <w:qFormat/>
    <w:pPr>
      <w:jc w:val="center"/>
    </w:pPr>
    <w:rPr>
      <w:rFonts w:ascii="TimesNewRoman,Bold" w:eastAsia="Times New Roman" w:hAnsi="TimesNewRoman,Bold"/>
      <w:b/>
      <w:bCs/>
      <w:snapToGrid w:val="0"/>
      <w:color w:val="FF0000"/>
      <w:sz w:val="40"/>
      <w:szCs w:val="40"/>
      <w:lang w:eastAsia="fr-FR"/>
    </w:rPr>
  </w:style>
  <w:style w:type="paragraph" w:styleId="Pieddepage">
    <w:name w:val="footer"/>
    <w:basedOn w:val="Normal"/>
    <w:link w:val="PieddepageCar"/>
    <w:uiPriority w:val="99"/>
    <w:pPr>
      <w:tabs>
        <w:tab w:val="center" w:pos="4536"/>
        <w:tab w:val="right" w:pos="9072"/>
      </w:tabs>
    </w:pPr>
    <w:rPr>
      <w:rFonts w:eastAsia="Times New Roman"/>
      <w:lang w:val="x-none"/>
    </w:rPr>
  </w:style>
  <w:style w:type="paragraph" w:styleId="Corpsdetexte">
    <w:name w:val="Body Text"/>
    <w:basedOn w:val="Normal"/>
    <w:rsid w:val="00636173"/>
    <w:rPr>
      <w:rFonts w:ascii="TimesNewRoman" w:hAnsi="TimesNewRoman"/>
      <w:snapToGrid w:val="0"/>
      <w:color w:val="000000"/>
      <w:lang w:eastAsia="fr-FR"/>
    </w:rPr>
  </w:style>
  <w:style w:type="paragraph" w:styleId="Retraitcorpsdetexte2">
    <w:name w:val="Body Text Indent 2"/>
    <w:basedOn w:val="Normal"/>
    <w:rsid w:val="00636173"/>
    <w:pPr>
      <w:ind w:left="360" w:hanging="180"/>
    </w:pPr>
    <w:rPr>
      <w:rFonts w:eastAsia="Times New Roman"/>
      <w:sz w:val="22"/>
      <w:szCs w:val="22"/>
    </w:rPr>
  </w:style>
  <w:style w:type="paragraph" w:styleId="Retraitcorpsdetexte">
    <w:name w:val="Body Text Indent"/>
    <w:basedOn w:val="Normal"/>
    <w:rsid w:val="00636173"/>
    <w:pPr>
      <w:ind w:left="180"/>
    </w:pPr>
    <w:rPr>
      <w:rFonts w:eastAsia="Times New Roman"/>
      <w:sz w:val="22"/>
      <w:szCs w:val="22"/>
    </w:rPr>
  </w:style>
  <w:style w:type="paragraph" w:styleId="Retraitcorpsdetexte3">
    <w:name w:val="Body Text Indent 3"/>
    <w:basedOn w:val="Normal"/>
    <w:rsid w:val="00636173"/>
    <w:pPr>
      <w:ind w:left="1416" w:firstLine="708"/>
    </w:pPr>
    <w:rPr>
      <w:rFonts w:ascii="Verdana" w:eastAsia="Times New Roman" w:hAnsi="Verdana"/>
    </w:rPr>
  </w:style>
  <w:style w:type="paragraph" w:styleId="Corpsdetexte2">
    <w:name w:val="Body Text 2"/>
    <w:basedOn w:val="Normal"/>
    <w:rsid w:val="00636173"/>
    <w:pPr>
      <w:ind w:right="426"/>
    </w:pPr>
    <w:rPr>
      <w:rFonts w:eastAsia="Times New Roman"/>
    </w:rPr>
  </w:style>
  <w:style w:type="character" w:styleId="Numrodepage">
    <w:name w:val="page number"/>
    <w:basedOn w:val="Policepardfaut"/>
    <w:rsid w:val="00A06708"/>
  </w:style>
  <w:style w:type="table" w:styleId="Grilledutableau">
    <w:name w:val="Table Grid"/>
    <w:basedOn w:val="TableauNormal"/>
    <w:rsid w:val="003224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rsid w:val="00F964DD"/>
    <w:pPr>
      <w:tabs>
        <w:tab w:val="center" w:pos="4536"/>
        <w:tab w:val="right" w:pos="9072"/>
      </w:tabs>
      <w:autoSpaceDE w:val="0"/>
      <w:autoSpaceDN w:val="0"/>
    </w:pPr>
    <w:rPr>
      <w:rFonts w:eastAsia="Times New Roman"/>
      <w:sz w:val="20"/>
      <w:szCs w:val="20"/>
      <w:lang w:eastAsia="fr-FR"/>
    </w:rPr>
  </w:style>
  <w:style w:type="paragraph" w:styleId="NormalWeb">
    <w:name w:val="Normal (Web)"/>
    <w:basedOn w:val="Normal"/>
    <w:uiPriority w:val="99"/>
    <w:rsid w:val="00F964DD"/>
    <w:pPr>
      <w:spacing w:before="100" w:beforeAutospacing="1" w:after="100" w:afterAutospacing="1"/>
    </w:pPr>
    <w:rPr>
      <w:rFonts w:eastAsia="Times New Roman"/>
      <w:lang w:eastAsia="fr-FR"/>
    </w:rPr>
  </w:style>
  <w:style w:type="paragraph" w:styleId="Textedebulles">
    <w:name w:val="Balloon Text"/>
    <w:basedOn w:val="Normal"/>
    <w:link w:val="TextedebullesCar"/>
    <w:rsid w:val="006E73EC"/>
    <w:rPr>
      <w:rFonts w:ascii="Tahoma" w:hAnsi="Tahoma"/>
      <w:sz w:val="16"/>
      <w:szCs w:val="16"/>
      <w:lang w:val="x-none"/>
    </w:rPr>
  </w:style>
  <w:style w:type="character" w:customStyle="1" w:styleId="TextedebullesCar">
    <w:name w:val="Texte de bulles Car"/>
    <w:link w:val="Textedebulles"/>
    <w:rsid w:val="006E73EC"/>
    <w:rPr>
      <w:rFonts w:ascii="Tahoma" w:hAnsi="Tahoma" w:cs="Tahoma"/>
      <w:sz w:val="16"/>
      <w:szCs w:val="16"/>
      <w:lang w:eastAsia="zh-CN"/>
    </w:rPr>
  </w:style>
  <w:style w:type="character" w:customStyle="1" w:styleId="TitreCar">
    <w:name w:val="Titre Car"/>
    <w:link w:val="Titre"/>
    <w:rsid w:val="00431095"/>
    <w:rPr>
      <w:rFonts w:ascii="TimesNewRoman,Bold" w:eastAsia="Times New Roman" w:hAnsi="TimesNewRoman,Bold"/>
      <w:b/>
      <w:bCs/>
      <w:snapToGrid w:val="0"/>
      <w:color w:val="FF0000"/>
      <w:sz w:val="36"/>
      <w:szCs w:val="36"/>
    </w:rPr>
  </w:style>
  <w:style w:type="character" w:customStyle="1" w:styleId="PieddepageCar">
    <w:name w:val="Pied de page Car"/>
    <w:link w:val="Pieddepage"/>
    <w:uiPriority w:val="99"/>
    <w:rsid w:val="00E84A1B"/>
    <w:rPr>
      <w:rFonts w:eastAsia="Times New Roman"/>
      <w:sz w:val="24"/>
      <w:szCs w:val="24"/>
      <w:lang w:eastAsia="zh-CN"/>
    </w:rPr>
  </w:style>
  <w:style w:type="paragraph" w:styleId="Notedebasdepage">
    <w:name w:val="footnote text"/>
    <w:basedOn w:val="Normal"/>
    <w:link w:val="NotedebasdepageCar"/>
    <w:rsid w:val="00256C39"/>
    <w:pPr>
      <w:autoSpaceDE w:val="0"/>
      <w:autoSpaceDN w:val="0"/>
    </w:pPr>
    <w:rPr>
      <w:rFonts w:eastAsia="Times New Roman"/>
      <w:sz w:val="20"/>
      <w:szCs w:val="20"/>
      <w:lang w:val="x-none" w:eastAsia="x-none"/>
    </w:rPr>
  </w:style>
  <w:style w:type="character" w:customStyle="1" w:styleId="NotedebasdepageCar">
    <w:name w:val="Note de bas de page Car"/>
    <w:link w:val="Notedebasdepage"/>
    <w:rsid w:val="00256C39"/>
    <w:rPr>
      <w:rFonts w:eastAsia="Times New Roman"/>
    </w:rPr>
  </w:style>
  <w:style w:type="character" w:customStyle="1" w:styleId="En-tteCar">
    <w:name w:val="En-tête Car"/>
    <w:link w:val="En-tte"/>
    <w:rsid w:val="00715D74"/>
    <w:rPr>
      <w:rFonts w:eastAsia="Times New Roman"/>
    </w:rPr>
  </w:style>
  <w:style w:type="paragraph" w:styleId="Paragraphedeliste">
    <w:name w:val="List Paragraph"/>
    <w:basedOn w:val="Normal"/>
    <w:uiPriority w:val="34"/>
    <w:qFormat/>
    <w:rsid w:val="006844AC"/>
    <w:pPr>
      <w:ind w:left="720"/>
      <w:contextualSpacing/>
    </w:pPr>
  </w:style>
  <w:style w:type="character" w:customStyle="1" w:styleId="Titre1Car">
    <w:name w:val="Titre 1 Car"/>
    <w:link w:val="Titre1"/>
    <w:rsid w:val="006844AC"/>
    <w:rPr>
      <w:b/>
      <w:bCs/>
      <w:sz w:val="24"/>
      <w:szCs w:val="24"/>
      <w:lang w:eastAsia="zh-CN"/>
    </w:rPr>
  </w:style>
  <w:style w:type="character" w:styleId="Lienhypertexte">
    <w:name w:val="Hyperlink"/>
    <w:uiPriority w:val="99"/>
    <w:rsid w:val="000E268E"/>
    <w:rPr>
      <w:color w:val="0000FF"/>
      <w:u w:val="single"/>
    </w:rPr>
  </w:style>
  <w:style w:type="character" w:customStyle="1" w:styleId="apple-converted-space">
    <w:name w:val="apple-converted-space"/>
    <w:rsid w:val="00A77AEC"/>
  </w:style>
  <w:style w:type="character" w:customStyle="1" w:styleId="fontstyle01">
    <w:name w:val="fontstyle01"/>
    <w:basedOn w:val="Policepardfaut"/>
    <w:rsid w:val="005527ED"/>
    <w:rPr>
      <w:rFonts w:ascii="TimesNewRomanPSMT" w:hAnsi="TimesNewRomanPSMT" w:hint="default"/>
      <w:b w:val="0"/>
      <w:bCs w:val="0"/>
      <w:i w:val="0"/>
      <w:iCs w:val="0"/>
      <w:color w:val="000000"/>
      <w:sz w:val="24"/>
      <w:szCs w:val="24"/>
    </w:rPr>
  </w:style>
  <w:style w:type="character" w:customStyle="1" w:styleId="fontstyle21">
    <w:name w:val="fontstyle21"/>
    <w:basedOn w:val="Policepardfaut"/>
    <w:rsid w:val="005527ED"/>
    <w:rPr>
      <w:rFonts w:ascii="SymbolMT" w:hAnsi="SymbolMT" w:hint="default"/>
      <w:b w:val="0"/>
      <w:bCs w:val="0"/>
      <w:i w:val="0"/>
      <w:iCs w:val="0"/>
      <w:color w:val="000000"/>
      <w:sz w:val="24"/>
      <w:szCs w:val="24"/>
    </w:rPr>
  </w:style>
  <w:style w:type="character" w:styleId="Mentionnonrsolue">
    <w:name w:val="Unresolved Mention"/>
    <w:basedOn w:val="Policepardfaut"/>
    <w:uiPriority w:val="99"/>
    <w:semiHidden/>
    <w:unhideWhenUsed/>
    <w:rsid w:val="008414C6"/>
    <w:rPr>
      <w:color w:val="605E5C"/>
      <w:shd w:val="clear" w:color="auto" w:fill="E1DFDD"/>
    </w:rPr>
  </w:style>
  <w:style w:type="character" w:styleId="Lienhypertextesuivivisit">
    <w:name w:val="FollowedHyperlink"/>
    <w:basedOn w:val="Policepardfaut"/>
    <w:rsid w:val="00E817C3"/>
    <w:rPr>
      <w:color w:val="954F72" w:themeColor="followedHyperlink"/>
      <w:u w:val="single"/>
    </w:rPr>
  </w:style>
  <w:style w:type="paragraph" w:customStyle="1" w:styleId="Default">
    <w:name w:val="Default"/>
    <w:rsid w:val="00E817C3"/>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647289">
      <w:bodyDiv w:val="1"/>
      <w:marLeft w:val="0"/>
      <w:marRight w:val="0"/>
      <w:marTop w:val="0"/>
      <w:marBottom w:val="0"/>
      <w:divBdr>
        <w:top w:val="none" w:sz="0" w:space="0" w:color="auto"/>
        <w:left w:val="none" w:sz="0" w:space="0" w:color="auto"/>
        <w:bottom w:val="none" w:sz="0" w:space="0" w:color="auto"/>
        <w:right w:val="none" w:sz="0" w:space="0" w:color="auto"/>
      </w:divBdr>
    </w:div>
    <w:div w:id="344136487">
      <w:bodyDiv w:val="1"/>
      <w:marLeft w:val="0"/>
      <w:marRight w:val="0"/>
      <w:marTop w:val="0"/>
      <w:marBottom w:val="0"/>
      <w:divBdr>
        <w:top w:val="none" w:sz="0" w:space="0" w:color="auto"/>
        <w:left w:val="none" w:sz="0" w:space="0" w:color="auto"/>
        <w:bottom w:val="none" w:sz="0" w:space="0" w:color="auto"/>
        <w:right w:val="none" w:sz="0" w:space="0" w:color="auto"/>
      </w:divBdr>
      <w:divsChild>
        <w:div w:id="86386231">
          <w:marLeft w:val="0"/>
          <w:marRight w:val="0"/>
          <w:marTop w:val="0"/>
          <w:marBottom w:val="0"/>
          <w:divBdr>
            <w:top w:val="none" w:sz="0" w:space="0" w:color="auto"/>
            <w:left w:val="none" w:sz="0" w:space="0" w:color="auto"/>
            <w:bottom w:val="none" w:sz="0" w:space="0" w:color="auto"/>
            <w:right w:val="none" w:sz="0" w:space="0" w:color="auto"/>
          </w:divBdr>
        </w:div>
      </w:divsChild>
    </w:div>
    <w:div w:id="345710703">
      <w:bodyDiv w:val="1"/>
      <w:marLeft w:val="0"/>
      <w:marRight w:val="0"/>
      <w:marTop w:val="0"/>
      <w:marBottom w:val="0"/>
      <w:divBdr>
        <w:top w:val="none" w:sz="0" w:space="0" w:color="auto"/>
        <w:left w:val="none" w:sz="0" w:space="0" w:color="auto"/>
        <w:bottom w:val="none" w:sz="0" w:space="0" w:color="auto"/>
        <w:right w:val="none" w:sz="0" w:space="0" w:color="auto"/>
      </w:divBdr>
    </w:div>
    <w:div w:id="388649611">
      <w:bodyDiv w:val="1"/>
      <w:marLeft w:val="0"/>
      <w:marRight w:val="0"/>
      <w:marTop w:val="0"/>
      <w:marBottom w:val="0"/>
      <w:divBdr>
        <w:top w:val="none" w:sz="0" w:space="0" w:color="auto"/>
        <w:left w:val="none" w:sz="0" w:space="0" w:color="auto"/>
        <w:bottom w:val="none" w:sz="0" w:space="0" w:color="auto"/>
        <w:right w:val="none" w:sz="0" w:space="0" w:color="auto"/>
      </w:divBdr>
    </w:div>
    <w:div w:id="593049512">
      <w:bodyDiv w:val="1"/>
      <w:marLeft w:val="0"/>
      <w:marRight w:val="0"/>
      <w:marTop w:val="0"/>
      <w:marBottom w:val="0"/>
      <w:divBdr>
        <w:top w:val="none" w:sz="0" w:space="0" w:color="auto"/>
        <w:left w:val="none" w:sz="0" w:space="0" w:color="auto"/>
        <w:bottom w:val="none" w:sz="0" w:space="0" w:color="auto"/>
        <w:right w:val="none" w:sz="0" w:space="0" w:color="auto"/>
      </w:divBdr>
    </w:div>
    <w:div w:id="622154591">
      <w:bodyDiv w:val="1"/>
      <w:marLeft w:val="0"/>
      <w:marRight w:val="0"/>
      <w:marTop w:val="0"/>
      <w:marBottom w:val="0"/>
      <w:divBdr>
        <w:top w:val="none" w:sz="0" w:space="0" w:color="auto"/>
        <w:left w:val="none" w:sz="0" w:space="0" w:color="auto"/>
        <w:bottom w:val="none" w:sz="0" w:space="0" w:color="auto"/>
        <w:right w:val="none" w:sz="0" w:space="0" w:color="auto"/>
      </w:divBdr>
    </w:div>
    <w:div w:id="644551414">
      <w:bodyDiv w:val="1"/>
      <w:marLeft w:val="0"/>
      <w:marRight w:val="0"/>
      <w:marTop w:val="0"/>
      <w:marBottom w:val="0"/>
      <w:divBdr>
        <w:top w:val="none" w:sz="0" w:space="0" w:color="auto"/>
        <w:left w:val="none" w:sz="0" w:space="0" w:color="auto"/>
        <w:bottom w:val="none" w:sz="0" w:space="0" w:color="auto"/>
        <w:right w:val="none" w:sz="0" w:space="0" w:color="auto"/>
      </w:divBdr>
      <w:divsChild>
        <w:div w:id="211427155">
          <w:marLeft w:val="0"/>
          <w:marRight w:val="0"/>
          <w:marTop w:val="0"/>
          <w:marBottom w:val="0"/>
          <w:divBdr>
            <w:top w:val="none" w:sz="0" w:space="0" w:color="auto"/>
            <w:left w:val="none" w:sz="0" w:space="0" w:color="auto"/>
            <w:bottom w:val="none" w:sz="0" w:space="0" w:color="auto"/>
            <w:right w:val="none" w:sz="0" w:space="0" w:color="auto"/>
          </w:divBdr>
        </w:div>
        <w:div w:id="213784378">
          <w:marLeft w:val="0"/>
          <w:marRight w:val="0"/>
          <w:marTop w:val="0"/>
          <w:marBottom w:val="0"/>
          <w:divBdr>
            <w:top w:val="none" w:sz="0" w:space="0" w:color="auto"/>
            <w:left w:val="none" w:sz="0" w:space="0" w:color="auto"/>
            <w:bottom w:val="none" w:sz="0" w:space="0" w:color="auto"/>
            <w:right w:val="none" w:sz="0" w:space="0" w:color="auto"/>
          </w:divBdr>
        </w:div>
        <w:div w:id="328100383">
          <w:marLeft w:val="0"/>
          <w:marRight w:val="0"/>
          <w:marTop w:val="0"/>
          <w:marBottom w:val="0"/>
          <w:divBdr>
            <w:top w:val="none" w:sz="0" w:space="0" w:color="auto"/>
            <w:left w:val="none" w:sz="0" w:space="0" w:color="auto"/>
            <w:bottom w:val="none" w:sz="0" w:space="0" w:color="auto"/>
            <w:right w:val="none" w:sz="0" w:space="0" w:color="auto"/>
          </w:divBdr>
        </w:div>
        <w:div w:id="430198038">
          <w:marLeft w:val="0"/>
          <w:marRight w:val="0"/>
          <w:marTop w:val="0"/>
          <w:marBottom w:val="0"/>
          <w:divBdr>
            <w:top w:val="none" w:sz="0" w:space="0" w:color="auto"/>
            <w:left w:val="none" w:sz="0" w:space="0" w:color="auto"/>
            <w:bottom w:val="none" w:sz="0" w:space="0" w:color="auto"/>
            <w:right w:val="none" w:sz="0" w:space="0" w:color="auto"/>
          </w:divBdr>
        </w:div>
        <w:div w:id="515850919">
          <w:marLeft w:val="0"/>
          <w:marRight w:val="0"/>
          <w:marTop w:val="0"/>
          <w:marBottom w:val="0"/>
          <w:divBdr>
            <w:top w:val="none" w:sz="0" w:space="0" w:color="auto"/>
            <w:left w:val="none" w:sz="0" w:space="0" w:color="auto"/>
            <w:bottom w:val="none" w:sz="0" w:space="0" w:color="auto"/>
            <w:right w:val="none" w:sz="0" w:space="0" w:color="auto"/>
          </w:divBdr>
        </w:div>
        <w:div w:id="583343298">
          <w:marLeft w:val="0"/>
          <w:marRight w:val="0"/>
          <w:marTop w:val="0"/>
          <w:marBottom w:val="0"/>
          <w:divBdr>
            <w:top w:val="none" w:sz="0" w:space="0" w:color="auto"/>
            <w:left w:val="none" w:sz="0" w:space="0" w:color="auto"/>
            <w:bottom w:val="none" w:sz="0" w:space="0" w:color="auto"/>
            <w:right w:val="none" w:sz="0" w:space="0" w:color="auto"/>
          </w:divBdr>
        </w:div>
        <w:div w:id="587278497">
          <w:marLeft w:val="0"/>
          <w:marRight w:val="0"/>
          <w:marTop w:val="0"/>
          <w:marBottom w:val="0"/>
          <w:divBdr>
            <w:top w:val="none" w:sz="0" w:space="0" w:color="auto"/>
            <w:left w:val="none" w:sz="0" w:space="0" w:color="auto"/>
            <w:bottom w:val="none" w:sz="0" w:space="0" w:color="auto"/>
            <w:right w:val="none" w:sz="0" w:space="0" w:color="auto"/>
          </w:divBdr>
        </w:div>
        <w:div w:id="587496840">
          <w:marLeft w:val="0"/>
          <w:marRight w:val="0"/>
          <w:marTop w:val="0"/>
          <w:marBottom w:val="0"/>
          <w:divBdr>
            <w:top w:val="none" w:sz="0" w:space="0" w:color="auto"/>
            <w:left w:val="none" w:sz="0" w:space="0" w:color="auto"/>
            <w:bottom w:val="none" w:sz="0" w:space="0" w:color="auto"/>
            <w:right w:val="none" w:sz="0" w:space="0" w:color="auto"/>
          </w:divBdr>
        </w:div>
        <w:div w:id="669480219">
          <w:marLeft w:val="0"/>
          <w:marRight w:val="0"/>
          <w:marTop w:val="0"/>
          <w:marBottom w:val="0"/>
          <w:divBdr>
            <w:top w:val="none" w:sz="0" w:space="0" w:color="auto"/>
            <w:left w:val="none" w:sz="0" w:space="0" w:color="auto"/>
            <w:bottom w:val="none" w:sz="0" w:space="0" w:color="auto"/>
            <w:right w:val="none" w:sz="0" w:space="0" w:color="auto"/>
          </w:divBdr>
        </w:div>
        <w:div w:id="712270541">
          <w:marLeft w:val="0"/>
          <w:marRight w:val="0"/>
          <w:marTop w:val="0"/>
          <w:marBottom w:val="0"/>
          <w:divBdr>
            <w:top w:val="none" w:sz="0" w:space="0" w:color="auto"/>
            <w:left w:val="none" w:sz="0" w:space="0" w:color="auto"/>
            <w:bottom w:val="none" w:sz="0" w:space="0" w:color="auto"/>
            <w:right w:val="none" w:sz="0" w:space="0" w:color="auto"/>
          </w:divBdr>
        </w:div>
        <w:div w:id="816216718">
          <w:marLeft w:val="0"/>
          <w:marRight w:val="0"/>
          <w:marTop w:val="0"/>
          <w:marBottom w:val="0"/>
          <w:divBdr>
            <w:top w:val="none" w:sz="0" w:space="0" w:color="auto"/>
            <w:left w:val="none" w:sz="0" w:space="0" w:color="auto"/>
            <w:bottom w:val="none" w:sz="0" w:space="0" w:color="auto"/>
            <w:right w:val="none" w:sz="0" w:space="0" w:color="auto"/>
          </w:divBdr>
        </w:div>
        <w:div w:id="850871885">
          <w:marLeft w:val="0"/>
          <w:marRight w:val="0"/>
          <w:marTop w:val="0"/>
          <w:marBottom w:val="0"/>
          <w:divBdr>
            <w:top w:val="none" w:sz="0" w:space="0" w:color="auto"/>
            <w:left w:val="none" w:sz="0" w:space="0" w:color="auto"/>
            <w:bottom w:val="none" w:sz="0" w:space="0" w:color="auto"/>
            <w:right w:val="none" w:sz="0" w:space="0" w:color="auto"/>
          </w:divBdr>
        </w:div>
        <w:div w:id="864907489">
          <w:marLeft w:val="0"/>
          <w:marRight w:val="0"/>
          <w:marTop w:val="0"/>
          <w:marBottom w:val="0"/>
          <w:divBdr>
            <w:top w:val="none" w:sz="0" w:space="0" w:color="auto"/>
            <w:left w:val="none" w:sz="0" w:space="0" w:color="auto"/>
            <w:bottom w:val="none" w:sz="0" w:space="0" w:color="auto"/>
            <w:right w:val="none" w:sz="0" w:space="0" w:color="auto"/>
          </w:divBdr>
        </w:div>
        <w:div w:id="885794660">
          <w:marLeft w:val="0"/>
          <w:marRight w:val="0"/>
          <w:marTop w:val="0"/>
          <w:marBottom w:val="0"/>
          <w:divBdr>
            <w:top w:val="none" w:sz="0" w:space="0" w:color="auto"/>
            <w:left w:val="none" w:sz="0" w:space="0" w:color="auto"/>
            <w:bottom w:val="none" w:sz="0" w:space="0" w:color="auto"/>
            <w:right w:val="none" w:sz="0" w:space="0" w:color="auto"/>
          </w:divBdr>
        </w:div>
        <w:div w:id="890768762">
          <w:marLeft w:val="0"/>
          <w:marRight w:val="0"/>
          <w:marTop w:val="0"/>
          <w:marBottom w:val="0"/>
          <w:divBdr>
            <w:top w:val="none" w:sz="0" w:space="0" w:color="auto"/>
            <w:left w:val="none" w:sz="0" w:space="0" w:color="auto"/>
            <w:bottom w:val="none" w:sz="0" w:space="0" w:color="auto"/>
            <w:right w:val="none" w:sz="0" w:space="0" w:color="auto"/>
          </w:divBdr>
        </w:div>
        <w:div w:id="959452536">
          <w:marLeft w:val="0"/>
          <w:marRight w:val="0"/>
          <w:marTop w:val="0"/>
          <w:marBottom w:val="0"/>
          <w:divBdr>
            <w:top w:val="none" w:sz="0" w:space="0" w:color="auto"/>
            <w:left w:val="none" w:sz="0" w:space="0" w:color="auto"/>
            <w:bottom w:val="none" w:sz="0" w:space="0" w:color="auto"/>
            <w:right w:val="none" w:sz="0" w:space="0" w:color="auto"/>
          </w:divBdr>
        </w:div>
        <w:div w:id="1052270945">
          <w:marLeft w:val="0"/>
          <w:marRight w:val="0"/>
          <w:marTop w:val="0"/>
          <w:marBottom w:val="0"/>
          <w:divBdr>
            <w:top w:val="none" w:sz="0" w:space="0" w:color="auto"/>
            <w:left w:val="none" w:sz="0" w:space="0" w:color="auto"/>
            <w:bottom w:val="none" w:sz="0" w:space="0" w:color="auto"/>
            <w:right w:val="none" w:sz="0" w:space="0" w:color="auto"/>
          </w:divBdr>
        </w:div>
        <w:div w:id="1058472911">
          <w:marLeft w:val="0"/>
          <w:marRight w:val="0"/>
          <w:marTop w:val="0"/>
          <w:marBottom w:val="0"/>
          <w:divBdr>
            <w:top w:val="none" w:sz="0" w:space="0" w:color="auto"/>
            <w:left w:val="none" w:sz="0" w:space="0" w:color="auto"/>
            <w:bottom w:val="none" w:sz="0" w:space="0" w:color="auto"/>
            <w:right w:val="none" w:sz="0" w:space="0" w:color="auto"/>
          </w:divBdr>
        </w:div>
        <w:div w:id="1097676171">
          <w:marLeft w:val="0"/>
          <w:marRight w:val="0"/>
          <w:marTop w:val="0"/>
          <w:marBottom w:val="0"/>
          <w:divBdr>
            <w:top w:val="none" w:sz="0" w:space="0" w:color="auto"/>
            <w:left w:val="none" w:sz="0" w:space="0" w:color="auto"/>
            <w:bottom w:val="none" w:sz="0" w:space="0" w:color="auto"/>
            <w:right w:val="none" w:sz="0" w:space="0" w:color="auto"/>
          </w:divBdr>
        </w:div>
        <w:div w:id="1192651062">
          <w:marLeft w:val="0"/>
          <w:marRight w:val="0"/>
          <w:marTop w:val="0"/>
          <w:marBottom w:val="0"/>
          <w:divBdr>
            <w:top w:val="none" w:sz="0" w:space="0" w:color="auto"/>
            <w:left w:val="none" w:sz="0" w:space="0" w:color="auto"/>
            <w:bottom w:val="none" w:sz="0" w:space="0" w:color="auto"/>
            <w:right w:val="none" w:sz="0" w:space="0" w:color="auto"/>
          </w:divBdr>
        </w:div>
        <w:div w:id="1215385875">
          <w:marLeft w:val="0"/>
          <w:marRight w:val="0"/>
          <w:marTop w:val="0"/>
          <w:marBottom w:val="0"/>
          <w:divBdr>
            <w:top w:val="none" w:sz="0" w:space="0" w:color="auto"/>
            <w:left w:val="none" w:sz="0" w:space="0" w:color="auto"/>
            <w:bottom w:val="none" w:sz="0" w:space="0" w:color="auto"/>
            <w:right w:val="none" w:sz="0" w:space="0" w:color="auto"/>
          </w:divBdr>
        </w:div>
        <w:div w:id="1274282904">
          <w:marLeft w:val="0"/>
          <w:marRight w:val="0"/>
          <w:marTop w:val="0"/>
          <w:marBottom w:val="0"/>
          <w:divBdr>
            <w:top w:val="none" w:sz="0" w:space="0" w:color="auto"/>
            <w:left w:val="none" w:sz="0" w:space="0" w:color="auto"/>
            <w:bottom w:val="none" w:sz="0" w:space="0" w:color="auto"/>
            <w:right w:val="none" w:sz="0" w:space="0" w:color="auto"/>
          </w:divBdr>
        </w:div>
        <w:div w:id="1299452092">
          <w:marLeft w:val="0"/>
          <w:marRight w:val="0"/>
          <w:marTop w:val="0"/>
          <w:marBottom w:val="0"/>
          <w:divBdr>
            <w:top w:val="none" w:sz="0" w:space="0" w:color="auto"/>
            <w:left w:val="none" w:sz="0" w:space="0" w:color="auto"/>
            <w:bottom w:val="none" w:sz="0" w:space="0" w:color="auto"/>
            <w:right w:val="none" w:sz="0" w:space="0" w:color="auto"/>
          </w:divBdr>
        </w:div>
        <w:div w:id="1320042218">
          <w:marLeft w:val="0"/>
          <w:marRight w:val="0"/>
          <w:marTop w:val="0"/>
          <w:marBottom w:val="0"/>
          <w:divBdr>
            <w:top w:val="none" w:sz="0" w:space="0" w:color="auto"/>
            <w:left w:val="none" w:sz="0" w:space="0" w:color="auto"/>
            <w:bottom w:val="none" w:sz="0" w:space="0" w:color="auto"/>
            <w:right w:val="none" w:sz="0" w:space="0" w:color="auto"/>
          </w:divBdr>
        </w:div>
        <w:div w:id="1346983941">
          <w:marLeft w:val="360"/>
          <w:marRight w:val="0"/>
          <w:marTop w:val="0"/>
          <w:marBottom w:val="0"/>
          <w:divBdr>
            <w:top w:val="none" w:sz="0" w:space="0" w:color="auto"/>
            <w:left w:val="none" w:sz="0" w:space="0" w:color="auto"/>
            <w:bottom w:val="none" w:sz="0" w:space="0" w:color="auto"/>
            <w:right w:val="none" w:sz="0" w:space="0" w:color="auto"/>
          </w:divBdr>
        </w:div>
        <w:div w:id="1488083582">
          <w:marLeft w:val="0"/>
          <w:marRight w:val="0"/>
          <w:marTop w:val="0"/>
          <w:marBottom w:val="0"/>
          <w:divBdr>
            <w:top w:val="none" w:sz="0" w:space="0" w:color="auto"/>
            <w:left w:val="none" w:sz="0" w:space="0" w:color="auto"/>
            <w:bottom w:val="none" w:sz="0" w:space="0" w:color="auto"/>
            <w:right w:val="none" w:sz="0" w:space="0" w:color="auto"/>
          </w:divBdr>
        </w:div>
        <w:div w:id="1518807718">
          <w:marLeft w:val="0"/>
          <w:marRight w:val="0"/>
          <w:marTop w:val="0"/>
          <w:marBottom w:val="0"/>
          <w:divBdr>
            <w:top w:val="none" w:sz="0" w:space="0" w:color="auto"/>
            <w:left w:val="none" w:sz="0" w:space="0" w:color="auto"/>
            <w:bottom w:val="none" w:sz="0" w:space="0" w:color="auto"/>
            <w:right w:val="none" w:sz="0" w:space="0" w:color="auto"/>
          </w:divBdr>
        </w:div>
        <w:div w:id="1519930351">
          <w:marLeft w:val="0"/>
          <w:marRight w:val="0"/>
          <w:marTop w:val="0"/>
          <w:marBottom w:val="0"/>
          <w:divBdr>
            <w:top w:val="none" w:sz="0" w:space="0" w:color="auto"/>
            <w:left w:val="none" w:sz="0" w:space="0" w:color="auto"/>
            <w:bottom w:val="none" w:sz="0" w:space="0" w:color="auto"/>
            <w:right w:val="none" w:sz="0" w:space="0" w:color="auto"/>
          </w:divBdr>
        </w:div>
        <w:div w:id="1610696492">
          <w:marLeft w:val="0"/>
          <w:marRight w:val="0"/>
          <w:marTop w:val="0"/>
          <w:marBottom w:val="0"/>
          <w:divBdr>
            <w:top w:val="none" w:sz="0" w:space="0" w:color="auto"/>
            <w:left w:val="none" w:sz="0" w:space="0" w:color="auto"/>
            <w:bottom w:val="none" w:sz="0" w:space="0" w:color="auto"/>
            <w:right w:val="none" w:sz="0" w:space="0" w:color="auto"/>
          </w:divBdr>
        </w:div>
        <w:div w:id="1623419838">
          <w:marLeft w:val="0"/>
          <w:marRight w:val="0"/>
          <w:marTop w:val="0"/>
          <w:marBottom w:val="0"/>
          <w:divBdr>
            <w:top w:val="none" w:sz="0" w:space="0" w:color="auto"/>
            <w:left w:val="none" w:sz="0" w:space="0" w:color="auto"/>
            <w:bottom w:val="none" w:sz="0" w:space="0" w:color="auto"/>
            <w:right w:val="none" w:sz="0" w:space="0" w:color="auto"/>
          </w:divBdr>
        </w:div>
        <w:div w:id="1629360791">
          <w:marLeft w:val="0"/>
          <w:marRight w:val="0"/>
          <w:marTop w:val="0"/>
          <w:marBottom w:val="0"/>
          <w:divBdr>
            <w:top w:val="none" w:sz="0" w:space="0" w:color="auto"/>
            <w:left w:val="none" w:sz="0" w:space="0" w:color="auto"/>
            <w:bottom w:val="none" w:sz="0" w:space="0" w:color="auto"/>
            <w:right w:val="none" w:sz="0" w:space="0" w:color="auto"/>
          </w:divBdr>
        </w:div>
        <w:div w:id="1638223782">
          <w:marLeft w:val="0"/>
          <w:marRight w:val="0"/>
          <w:marTop w:val="0"/>
          <w:marBottom w:val="0"/>
          <w:divBdr>
            <w:top w:val="none" w:sz="0" w:space="0" w:color="auto"/>
            <w:left w:val="none" w:sz="0" w:space="0" w:color="auto"/>
            <w:bottom w:val="none" w:sz="0" w:space="0" w:color="auto"/>
            <w:right w:val="none" w:sz="0" w:space="0" w:color="auto"/>
          </w:divBdr>
        </w:div>
        <w:div w:id="1715495143">
          <w:marLeft w:val="0"/>
          <w:marRight w:val="0"/>
          <w:marTop w:val="0"/>
          <w:marBottom w:val="0"/>
          <w:divBdr>
            <w:top w:val="none" w:sz="0" w:space="0" w:color="auto"/>
            <w:left w:val="none" w:sz="0" w:space="0" w:color="auto"/>
            <w:bottom w:val="none" w:sz="0" w:space="0" w:color="auto"/>
            <w:right w:val="none" w:sz="0" w:space="0" w:color="auto"/>
          </w:divBdr>
        </w:div>
        <w:div w:id="1732188994">
          <w:marLeft w:val="0"/>
          <w:marRight w:val="0"/>
          <w:marTop w:val="0"/>
          <w:marBottom w:val="0"/>
          <w:divBdr>
            <w:top w:val="none" w:sz="0" w:space="0" w:color="auto"/>
            <w:left w:val="none" w:sz="0" w:space="0" w:color="auto"/>
            <w:bottom w:val="none" w:sz="0" w:space="0" w:color="auto"/>
            <w:right w:val="none" w:sz="0" w:space="0" w:color="auto"/>
          </w:divBdr>
        </w:div>
        <w:div w:id="1825269953">
          <w:marLeft w:val="0"/>
          <w:marRight w:val="0"/>
          <w:marTop w:val="0"/>
          <w:marBottom w:val="0"/>
          <w:divBdr>
            <w:top w:val="none" w:sz="0" w:space="0" w:color="auto"/>
            <w:left w:val="none" w:sz="0" w:space="0" w:color="auto"/>
            <w:bottom w:val="none" w:sz="0" w:space="0" w:color="auto"/>
            <w:right w:val="none" w:sz="0" w:space="0" w:color="auto"/>
          </w:divBdr>
        </w:div>
        <w:div w:id="1845048929">
          <w:marLeft w:val="360"/>
          <w:marRight w:val="0"/>
          <w:marTop w:val="0"/>
          <w:marBottom w:val="0"/>
          <w:divBdr>
            <w:top w:val="none" w:sz="0" w:space="0" w:color="auto"/>
            <w:left w:val="none" w:sz="0" w:space="0" w:color="auto"/>
            <w:bottom w:val="none" w:sz="0" w:space="0" w:color="auto"/>
            <w:right w:val="none" w:sz="0" w:space="0" w:color="auto"/>
          </w:divBdr>
        </w:div>
        <w:div w:id="1853182641">
          <w:marLeft w:val="0"/>
          <w:marRight w:val="0"/>
          <w:marTop w:val="0"/>
          <w:marBottom w:val="0"/>
          <w:divBdr>
            <w:top w:val="none" w:sz="0" w:space="0" w:color="auto"/>
            <w:left w:val="none" w:sz="0" w:space="0" w:color="auto"/>
            <w:bottom w:val="none" w:sz="0" w:space="0" w:color="auto"/>
            <w:right w:val="none" w:sz="0" w:space="0" w:color="auto"/>
          </w:divBdr>
        </w:div>
        <w:div w:id="1888108820">
          <w:marLeft w:val="0"/>
          <w:marRight w:val="0"/>
          <w:marTop w:val="0"/>
          <w:marBottom w:val="0"/>
          <w:divBdr>
            <w:top w:val="none" w:sz="0" w:space="0" w:color="auto"/>
            <w:left w:val="none" w:sz="0" w:space="0" w:color="auto"/>
            <w:bottom w:val="none" w:sz="0" w:space="0" w:color="auto"/>
            <w:right w:val="none" w:sz="0" w:space="0" w:color="auto"/>
          </w:divBdr>
        </w:div>
        <w:div w:id="1930850654">
          <w:marLeft w:val="0"/>
          <w:marRight w:val="0"/>
          <w:marTop w:val="0"/>
          <w:marBottom w:val="0"/>
          <w:divBdr>
            <w:top w:val="none" w:sz="0" w:space="0" w:color="auto"/>
            <w:left w:val="none" w:sz="0" w:space="0" w:color="auto"/>
            <w:bottom w:val="none" w:sz="0" w:space="0" w:color="auto"/>
            <w:right w:val="none" w:sz="0" w:space="0" w:color="auto"/>
          </w:divBdr>
        </w:div>
        <w:div w:id="1937246875">
          <w:marLeft w:val="0"/>
          <w:marRight w:val="0"/>
          <w:marTop w:val="0"/>
          <w:marBottom w:val="0"/>
          <w:divBdr>
            <w:top w:val="none" w:sz="0" w:space="0" w:color="auto"/>
            <w:left w:val="none" w:sz="0" w:space="0" w:color="auto"/>
            <w:bottom w:val="none" w:sz="0" w:space="0" w:color="auto"/>
            <w:right w:val="none" w:sz="0" w:space="0" w:color="auto"/>
          </w:divBdr>
        </w:div>
        <w:div w:id="2106459292">
          <w:marLeft w:val="360"/>
          <w:marRight w:val="0"/>
          <w:marTop w:val="0"/>
          <w:marBottom w:val="0"/>
          <w:divBdr>
            <w:top w:val="none" w:sz="0" w:space="0" w:color="auto"/>
            <w:left w:val="none" w:sz="0" w:space="0" w:color="auto"/>
            <w:bottom w:val="none" w:sz="0" w:space="0" w:color="auto"/>
            <w:right w:val="none" w:sz="0" w:space="0" w:color="auto"/>
          </w:divBdr>
        </w:div>
        <w:div w:id="2122146285">
          <w:marLeft w:val="0"/>
          <w:marRight w:val="0"/>
          <w:marTop w:val="0"/>
          <w:marBottom w:val="0"/>
          <w:divBdr>
            <w:top w:val="none" w:sz="0" w:space="0" w:color="auto"/>
            <w:left w:val="none" w:sz="0" w:space="0" w:color="auto"/>
            <w:bottom w:val="none" w:sz="0" w:space="0" w:color="auto"/>
            <w:right w:val="none" w:sz="0" w:space="0" w:color="auto"/>
          </w:divBdr>
        </w:div>
      </w:divsChild>
    </w:div>
    <w:div w:id="1037512957">
      <w:bodyDiv w:val="1"/>
      <w:marLeft w:val="0"/>
      <w:marRight w:val="0"/>
      <w:marTop w:val="0"/>
      <w:marBottom w:val="0"/>
      <w:divBdr>
        <w:top w:val="none" w:sz="0" w:space="0" w:color="auto"/>
        <w:left w:val="none" w:sz="0" w:space="0" w:color="auto"/>
        <w:bottom w:val="none" w:sz="0" w:space="0" w:color="auto"/>
        <w:right w:val="none" w:sz="0" w:space="0" w:color="auto"/>
      </w:divBdr>
    </w:div>
    <w:div w:id="1300650823">
      <w:bodyDiv w:val="1"/>
      <w:marLeft w:val="0"/>
      <w:marRight w:val="0"/>
      <w:marTop w:val="0"/>
      <w:marBottom w:val="0"/>
      <w:divBdr>
        <w:top w:val="none" w:sz="0" w:space="0" w:color="auto"/>
        <w:left w:val="none" w:sz="0" w:space="0" w:color="auto"/>
        <w:bottom w:val="none" w:sz="0" w:space="0" w:color="auto"/>
        <w:right w:val="none" w:sz="0" w:space="0" w:color="auto"/>
      </w:divBdr>
    </w:div>
    <w:div w:id="1820535361">
      <w:bodyDiv w:val="1"/>
      <w:marLeft w:val="0"/>
      <w:marRight w:val="0"/>
      <w:marTop w:val="0"/>
      <w:marBottom w:val="0"/>
      <w:divBdr>
        <w:top w:val="none" w:sz="0" w:space="0" w:color="auto"/>
        <w:left w:val="none" w:sz="0" w:space="0" w:color="auto"/>
        <w:bottom w:val="none" w:sz="0" w:space="0" w:color="auto"/>
        <w:right w:val="none" w:sz="0" w:space="0" w:color="auto"/>
      </w:divBdr>
      <w:divsChild>
        <w:div w:id="43675735">
          <w:marLeft w:val="0"/>
          <w:marRight w:val="0"/>
          <w:marTop w:val="0"/>
          <w:marBottom w:val="0"/>
          <w:divBdr>
            <w:top w:val="none" w:sz="0" w:space="0" w:color="auto"/>
            <w:left w:val="none" w:sz="0" w:space="0" w:color="auto"/>
            <w:bottom w:val="none" w:sz="0" w:space="0" w:color="auto"/>
            <w:right w:val="none" w:sz="0" w:space="0" w:color="auto"/>
          </w:divBdr>
        </w:div>
      </w:divsChild>
    </w:div>
    <w:div w:id="1850673486">
      <w:bodyDiv w:val="1"/>
      <w:marLeft w:val="0"/>
      <w:marRight w:val="0"/>
      <w:marTop w:val="0"/>
      <w:marBottom w:val="0"/>
      <w:divBdr>
        <w:top w:val="none" w:sz="0" w:space="0" w:color="auto"/>
        <w:left w:val="none" w:sz="0" w:space="0" w:color="auto"/>
        <w:bottom w:val="none" w:sz="0" w:space="0" w:color="auto"/>
        <w:right w:val="none" w:sz="0" w:space="0" w:color="auto"/>
      </w:divBdr>
      <w:divsChild>
        <w:div w:id="1449810503">
          <w:marLeft w:val="0"/>
          <w:marRight w:val="0"/>
          <w:marTop w:val="0"/>
          <w:marBottom w:val="0"/>
          <w:divBdr>
            <w:top w:val="none" w:sz="0" w:space="0" w:color="auto"/>
            <w:left w:val="none" w:sz="0" w:space="0" w:color="auto"/>
            <w:bottom w:val="none" w:sz="0" w:space="0" w:color="auto"/>
            <w:right w:val="none" w:sz="0" w:space="0" w:color="auto"/>
          </w:divBdr>
        </w:div>
      </w:divsChild>
    </w:div>
    <w:div w:id="1875537145">
      <w:bodyDiv w:val="1"/>
      <w:marLeft w:val="0"/>
      <w:marRight w:val="0"/>
      <w:marTop w:val="0"/>
      <w:marBottom w:val="0"/>
      <w:divBdr>
        <w:top w:val="none" w:sz="0" w:space="0" w:color="auto"/>
        <w:left w:val="none" w:sz="0" w:space="0" w:color="auto"/>
        <w:bottom w:val="none" w:sz="0" w:space="0" w:color="auto"/>
        <w:right w:val="none" w:sz="0" w:space="0" w:color="auto"/>
      </w:divBdr>
    </w:div>
    <w:div w:id="2011174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iut-info.univ-lille1.fr/~lebrun/gi_index.html" TargetMode="External"/><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hyperlink" Target="https://www.babelio.com/auteur/Vincent-Yde/56190" TargetMode="Externa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gestiondeprojet.net" TargetMode="External"/><Relationship Id="rId33" Type="http://schemas.openxmlformats.org/officeDocument/2006/relationships/hyperlink" Target="https://www.babelio.com/editeur/6680/Pearson"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microsoft.com/office/2007/relationships/hdphoto" Target="media/hdphoto1.wdp"/><Relationship Id="rId29" Type="http://schemas.openxmlformats.org/officeDocument/2006/relationships/hyperlink" Target="https://www.dunod.com/livres-robert-papi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oleObject" Target="embeddings/oleObject1.bin"/><Relationship Id="rId32" Type="http://schemas.openxmlformats.org/officeDocument/2006/relationships/hyperlink" Target="https://www.babelio.com/livres/Ries-Lean-Startup--Adoptez-linnovation-continue/872606" TargetMode="External"/><Relationship Id="rId37" Type="http://schemas.openxmlformats.org/officeDocument/2006/relationships/hyperlink" Target="https://www.asjp.cerist.dz/en/article/153165"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www.eyrolles.com/Accueil/Editeur/6/eyrolles.php" TargetMode="External"/><Relationship Id="rId36" Type="http://schemas.openxmlformats.org/officeDocument/2006/relationships/hyperlink" Target="https://www.babelio.com/editeur/838/Vuibert"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www.babelio.com/auteur/Eric-Ries/222989" TargetMode="Externa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www.eyrolles.com/Accueil/Auteur/rene-chevance-11503" TargetMode="External"/><Relationship Id="rId30" Type="http://schemas.openxmlformats.org/officeDocument/2006/relationships/hyperlink" Target="https://www.dunod.com/collection/hors-collection" TargetMode="External"/><Relationship Id="rId35" Type="http://schemas.openxmlformats.org/officeDocument/2006/relationships/hyperlink" Target="https://www.babelio.com/livres/Yde-Creer-son-entreprise--du-projet-a-la-realite/97788" TargetMode="External"/><Relationship Id="rId8" Type="http://schemas.openxmlformats.org/officeDocument/2006/relationships/footer" Target="footer2.xml"/><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202</TotalTime>
  <Pages>1</Pages>
  <Words>8033</Words>
  <Characters>44184</Characters>
  <Application>Microsoft Office Word</Application>
  <DocSecurity>0</DocSecurity>
  <Lines>368</Lines>
  <Paragraphs>104</Paragraphs>
  <ScaleCrop>false</ScaleCrop>
  <HeadingPairs>
    <vt:vector size="2" baseType="variant">
      <vt:variant>
        <vt:lpstr>Titre</vt:lpstr>
      </vt:variant>
      <vt:variant>
        <vt:i4>1</vt:i4>
      </vt:variant>
    </vt:vector>
  </HeadingPairs>
  <TitlesOfParts>
    <vt:vector size="1" baseType="lpstr">
      <vt:lpstr>Type de Licence</vt:lpstr>
    </vt:vector>
  </TitlesOfParts>
  <Company>jack eddak</Company>
  <LinksUpToDate>false</LinksUpToDate>
  <CharactersWithSpaces>52113</CharactersWithSpaces>
  <SharedDoc>false</SharedDoc>
  <HLinks>
    <vt:vector size="12" baseType="variant">
      <vt:variant>
        <vt:i4>6750249</vt:i4>
      </vt:variant>
      <vt:variant>
        <vt:i4>3</vt:i4>
      </vt:variant>
      <vt:variant>
        <vt:i4>0</vt:i4>
      </vt:variant>
      <vt:variant>
        <vt:i4>5</vt:i4>
      </vt:variant>
      <vt:variant>
        <vt:lpwstr>http://www.eyrolles.com/Accueil/Editeur/6/eyrolles.php</vt:lpwstr>
      </vt:variant>
      <vt:variant>
        <vt:lpwstr/>
      </vt:variant>
      <vt:variant>
        <vt:i4>7995451</vt:i4>
      </vt:variant>
      <vt:variant>
        <vt:i4>0</vt:i4>
      </vt:variant>
      <vt:variant>
        <vt:i4>0</vt:i4>
      </vt:variant>
      <vt:variant>
        <vt:i4>5</vt:i4>
      </vt:variant>
      <vt:variant>
        <vt:lpwstr>http://www.eyrolles.com/Accueil/Auteur/rene-chevance-11503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de Licence</dc:title>
  <dc:subject/>
  <dc:creator>Administrateur</dc:creator>
  <cp:keywords/>
  <cp:lastModifiedBy>USER</cp:lastModifiedBy>
  <cp:revision>15</cp:revision>
  <cp:lastPrinted>2016-02-29T15:24:00Z</cp:lastPrinted>
  <dcterms:created xsi:type="dcterms:W3CDTF">2023-05-07T12:59:00Z</dcterms:created>
  <dcterms:modified xsi:type="dcterms:W3CDTF">2023-05-11T05:49:00Z</dcterms:modified>
</cp:coreProperties>
</file>