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E378F" w14:textId="77777777" w:rsidR="00F940A5" w:rsidRPr="00BF7BEA" w:rsidRDefault="00F940A5" w:rsidP="00F940A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7BEA">
        <w:rPr>
          <w:rFonts w:ascii="Times New Roman" w:hAnsi="Times New Roman" w:cs="Times New Roman"/>
          <w:b/>
          <w:bCs/>
          <w:sz w:val="36"/>
          <w:szCs w:val="36"/>
        </w:rPr>
        <w:t>UNIVERSITÉ 8 MAI 1945 – GUELMA –</w:t>
      </w:r>
    </w:p>
    <w:p w14:paraId="44364290" w14:textId="77777777" w:rsidR="00F940A5" w:rsidRPr="00900B90" w:rsidRDefault="00F940A5" w:rsidP="00F940A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0B90">
        <w:rPr>
          <w:rFonts w:ascii="Times New Roman" w:hAnsi="Times New Roman" w:cs="Times New Roman"/>
          <w:b/>
          <w:bCs/>
          <w:noProof/>
          <w:sz w:val="36"/>
          <w:szCs w:val="36"/>
          <w:lang w:eastAsia="fr-FR"/>
        </w:rPr>
        <w:drawing>
          <wp:inline distT="0" distB="0" distL="0" distR="0" wp14:anchorId="57F1A27F" wp14:editId="6BF3BF1F">
            <wp:extent cx="504000" cy="57365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7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A47171" w14:textId="77777777" w:rsidR="00F940A5" w:rsidRPr="00BF7BEA" w:rsidRDefault="00F940A5" w:rsidP="00F940A5">
      <w:pPr>
        <w:spacing w:after="0" w:line="48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BF7BEA">
        <w:rPr>
          <w:rFonts w:ascii="Times New Roman" w:hAnsi="Times New Roman" w:cs="Times New Roman"/>
          <w:b/>
          <w:bCs/>
          <w:caps/>
          <w:sz w:val="36"/>
          <w:szCs w:val="36"/>
        </w:rPr>
        <w:t>FacultÉ des Lettres et des Langues</w:t>
      </w:r>
    </w:p>
    <w:p w14:paraId="6FA0E1CD" w14:textId="77777777" w:rsidR="00F940A5" w:rsidRPr="00BF7BEA" w:rsidRDefault="00F940A5" w:rsidP="00F940A5">
      <w:pPr>
        <w:spacing w:after="0" w:line="48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BF7BEA">
        <w:rPr>
          <w:rFonts w:ascii="Times New Roman" w:hAnsi="Times New Roman" w:cs="Times New Roman"/>
          <w:b/>
          <w:bCs/>
          <w:caps/>
          <w:sz w:val="36"/>
          <w:szCs w:val="36"/>
        </w:rPr>
        <w:t xml:space="preserve">DÉpartement de Français </w:t>
      </w:r>
    </w:p>
    <w:p w14:paraId="0A036917" w14:textId="77777777" w:rsidR="00F940A5" w:rsidRDefault="00F940A5" w:rsidP="00F940A5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3FE35552" w14:textId="77777777" w:rsidR="00F940A5" w:rsidRDefault="00F940A5" w:rsidP="00F940A5">
      <w:pPr>
        <w:autoSpaceDE w:val="0"/>
        <w:autoSpaceDN w:val="0"/>
        <w:adjustRightInd w:val="0"/>
        <w:ind w:right="-514"/>
        <w:jc w:val="center"/>
        <w:outlineLvl w:val="0"/>
        <w:rPr>
          <w:rFonts w:ascii="Arial" w:eastAsia="MS Mincho" w:hAnsi="Arial"/>
          <w:b/>
          <w:bCs/>
          <w:sz w:val="36"/>
          <w:szCs w:val="36"/>
          <w:u w:val="single"/>
          <w:lang w:eastAsia="ja-JP"/>
        </w:rPr>
      </w:pPr>
    </w:p>
    <w:p w14:paraId="0F4D0CF3" w14:textId="77777777" w:rsidR="00F940A5" w:rsidRPr="006A7CAF" w:rsidRDefault="00F940A5" w:rsidP="00F940A5">
      <w:pPr>
        <w:autoSpaceDE w:val="0"/>
        <w:autoSpaceDN w:val="0"/>
        <w:adjustRightInd w:val="0"/>
        <w:ind w:right="-514"/>
        <w:jc w:val="center"/>
        <w:outlineLvl w:val="0"/>
        <w:rPr>
          <w:rFonts w:ascii="Book Antiqua" w:eastAsia="MS Mincho" w:hAnsi="Book Antiqua"/>
          <w:b/>
          <w:bCs/>
          <w:sz w:val="36"/>
          <w:szCs w:val="36"/>
          <w:lang w:eastAsia="ja-JP"/>
        </w:rPr>
      </w:pPr>
      <w:r w:rsidRPr="006A7CAF">
        <w:rPr>
          <w:rFonts w:ascii="Book Antiqua" w:eastAsia="MS Mincho" w:hAnsi="Book Antiqua"/>
          <w:b/>
          <w:bCs/>
          <w:sz w:val="36"/>
          <w:szCs w:val="36"/>
          <w:lang w:eastAsia="ja-JP"/>
        </w:rPr>
        <w:t>SYLLABUS</w:t>
      </w:r>
    </w:p>
    <w:p w14:paraId="19F677CF" w14:textId="77777777" w:rsidR="00F940A5" w:rsidRDefault="00F940A5" w:rsidP="00F940A5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1F5EF626" w14:textId="77777777" w:rsidR="00F940A5" w:rsidRDefault="00F940A5" w:rsidP="00F940A5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1915E141" w14:textId="77777777" w:rsidR="00F940A5" w:rsidRDefault="00F940A5" w:rsidP="00F940A5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776F3F18" w14:textId="42D377CC" w:rsidR="00F940A5" w:rsidRDefault="00F940A5" w:rsidP="00F940A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916BBE">
        <w:rPr>
          <w:rFonts w:ascii="Book Antiqua" w:hAnsi="Book Antiqua"/>
          <w:b/>
          <w:bCs/>
          <w:sz w:val="24"/>
          <w:szCs w:val="24"/>
        </w:rPr>
        <w:t>Module</w:t>
      </w:r>
      <w:r>
        <w:rPr>
          <w:rFonts w:ascii="Book Antiqua" w:hAnsi="Book Antiqua"/>
          <w:sz w:val="24"/>
          <w:szCs w:val="24"/>
        </w:rPr>
        <w:t xml:space="preserve"> : </w:t>
      </w:r>
      <w:r w:rsidR="00763A30">
        <w:rPr>
          <w:rFonts w:ascii="Book Antiqua" w:hAnsi="Book Antiqua"/>
          <w:sz w:val="24"/>
          <w:szCs w:val="24"/>
        </w:rPr>
        <w:t xml:space="preserve">Sociolinguistique </w:t>
      </w:r>
    </w:p>
    <w:p w14:paraId="4BD0A90B" w14:textId="3F1A1FED" w:rsidR="00763A30" w:rsidRDefault="00763A30" w:rsidP="00F940A5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763A30">
        <w:rPr>
          <w:rFonts w:ascii="Book Antiqua" w:hAnsi="Book Antiqua"/>
          <w:b/>
          <w:bCs/>
          <w:sz w:val="24"/>
          <w:szCs w:val="24"/>
        </w:rPr>
        <w:t>Niveau</w:t>
      </w:r>
      <w:r>
        <w:rPr>
          <w:rFonts w:ascii="Book Antiqua" w:hAnsi="Book Antiqua"/>
          <w:sz w:val="24"/>
          <w:szCs w:val="24"/>
        </w:rPr>
        <w:t> : Master 1</w:t>
      </w:r>
    </w:p>
    <w:p w14:paraId="01D47CAD" w14:textId="7AFAF1DD" w:rsidR="00F940A5" w:rsidRDefault="00F940A5" w:rsidP="00F940A5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16DE8">
        <w:rPr>
          <w:rFonts w:ascii="Book Antiqua" w:hAnsi="Book Antiqua"/>
          <w:b/>
          <w:bCs/>
          <w:sz w:val="24"/>
          <w:szCs w:val="24"/>
        </w:rPr>
        <w:t>Enseignant</w:t>
      </w:r>
      <w:r w:rsidR="003C180C">
        <w:rPr>
          <w:rFonts w:ascii="Book Antiqua" w:hAnsi="Book Antiqua"/>
          <w:b/>
          <w:bCs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 xml:space="preserve"> : </w:t>
      </w:r>
      <w:r w:rsidR="003C180C">
        <w:rPr>
          <w:rFonts w:ascii="Book Antiqua" w:hAnsi="Book Antiqua"/>
          <w:sz w:val="24"/>
          <w:szCs w:val="24"/>
        </w:rPr>
        <w:t>Dre</w:t>
      </w:r>
      <w:r w:rsidR="00763A30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Sabrina Tlemsani </w:t>
      </w:r>
    </w:p>
    <w:p w14:paraId="4FBF9D30" w14:textId="77777777" w:rsidR="00F940A5" w:rsidRDefault="00F940A5" w:rsidP="00F940A5">
      <w:pPr>
        <w:spacing w:after="0" w:line="480" w:lineRule="auto"/>
        <w:ind w:left="1416" w:firstLine="708"/>
        <w:rPr>
          <w:rFonts w:ascii="Book Antiqua" w:hAnsi="Book Antiqua"/>
          <w:b/>
          <w:bCs/>
          <w:sz w:val="24"/>
          <w:szCs w:val="24"/>
        </w:rPr>
      </w:pPr>
    </w:p>
    <w:p w14:paraId="04FE17F4" w14:textId="77777777" w:rsidR="00F940A5" w:rsidRDefault="00F940A5" w:rsidP="00F940A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22E9AA22" w14:textId="77777777" w:rsidR="00F940A5" w:rsidRDefault="00F940A5" w:rsidP="00F940A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7930A08E" w14:textId="77777777" w:rsidR="00F940A5" w:rsidRDefault="00F940A5" w:rsidP="00F940A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598C6F5B" w14:textId="77777777" w:rsidR="00F940A5" w:rsidRDefault="00F940A5" w:rsidP="00F940A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7B98D4FD" w14:textId="77777777" w:rsidR="00F940A5" w:rsidRDefault="00F940A5" w:rsidP="00F940A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312FF36F" w14:textId="77777777" w:rsidR="00F940A5" w:rsidRDefault="00F940A5" w:rsidP="00F940A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179AB72D" w14:textId="77777777" w:rsidR="00F940A5" w:rsidRDefault="00F940A5" w:rsidP="00F940A5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257208A0" w14:textId="77777777" w:rsidR="00F940A5" w:rsidRDefault="00F940A5" w:rsidP="00F940A5">
      <w:pPr>
        <w:jc w:val="center"/>
        <w:rPr>
          <w:rFonts w:ascii="Book Antiqua" w:hAnsi="Book Antiqua"/>
          <w:sz w:val="24"/>
          <w:szCs w:val="24"/>
        </w:rPr>
      </w:pPr>
    </w:p>
    <w:p w14:paraId="22C19C59" w14:textId="41C60074" w:rsidR="00F940A5" w:rsidRDefault="00F940A5" w:rsidP="00F940A5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375968">
        <w:rPr>
          <w:rFonts w:ascii="Book Antiqua" w:hAnsi="Book Antiqua"/>
          <w:b/>
          <w:bCs/>
          <w:sz w:val="32"/>
          <w:szCs w:val="32"/>
        </w:rPr>
        <w:t>Année académique : 20</w:t>
      </w:r>
      <w:r w:rsidR="003C180C">
        <w:rPr>
          <w:rFonts w:ascii="Book Antiqua" w:hAnsi="Book Antiqua"/>
          <w:b/>
          <w:bCs/>
          <w:sz w:val="32"/>
          <w:szCs w:val="32"/>
        </w:rPr>
        <w:t>2</w:t>
      </w:r>
      <w:r w:rsidR="00763A30">
        <w:rPr>
          <w:rFonts w:ascii="Book Antiqua" w:hAnsi="Book Antiqua"/>
          <w:b/>
          <w:bCs/>
          <w:sz w:val="32"/>
          <w:szCs w:val="32"/>
        </w:rPr>
        <w:t xml:space="preserve">4 </w:t>
      </w:r>
      <w:r w:rsidRPr="00375968">
        <w:rPr>
          <w:rFonts w:ascii="Book Antiqua" w:hAnsi="Book Antiqua"/>
          <w:b/>
          <w:bCs/>
          <w:sz w:val="32"/>
          <w:szCs w:val="32"/>
        </w:rPr>
        <w:t>/</w:t>
      </w:r>
      <w:r w:rsidR="00763A30">
        <w:rPr>
          <w:rFonts w:ascii="Book Antiqua" w:hAnsi="Book Antiqua"/>
          <w:b/>
          <w:bCs/>
          <w:sz w:val="32"/>
          <w:szCs w:val="32"/>
        </w:rPr>
        <w:t xml:space="preserve"> </w:t>
      </w:r>
      <w:r w:rsidRPr="00375968">
        <w:rPr>
          <w:rFonts w:ascii="Book Antiqua" w:hAnsi="Book Antiqua"/>
          <w:b/>
          <w:bCs/>
          <w:sz w:val="32"/>
          <w:szCs w:val="32"/>
        </w:rPr>
        <w:t>20</w:t>
      </w:r>
      <w:r w:rsidR="003C180C">
        <w:rPr>
          <w:rFonts w:ascii="Book Antiqua" w:hAnsi="Book Antiqua"/>
          <w:b/>
          <w:bCs/>
          <w:sz w:val="32"/>
          <w:szCs w:val="32"/>
        </w:rPr>
        <w:t>2</w:t>
      </w:r>
      <w:r w:rsidR="00763A30">
        <w:rPr>
          <w:rFonts w:ascii="Book Antiqua" w:hAnsi="Book Antiqua"/>
          <w:b/>
          <w:bCs/>
          <w:sz w:val="32"/>
          <w:szCs w:val="32"/>
        </w:rPr>
        <w:t>5</w:t>
      </w:r>
    </w:p>
    <w:p w14:paraId="7897BAFA" w14:textId="77777777" w:rsidR="00493426" w:rsidRDefault="00493426"/>
    <w:p w14:paraId="6FECEEF2" w14:textId="77777777" w:rsidR="00F940A5" w:rsidRDefault="00F940A5"/>
    <w:p w14:paraId="6F97A9EE" w14:textId="24992ACF" w:rsidR="00F940A5" w:rsidRDefault="00F940A5" w:rsidP="00F940A5">
      <w:pPr>
        <w:pStyle w:val="Paragraphedeliste"/>
        <w:spacing w:after="0" w:line="480" w:lineRule="auto"/>
        <w:ind w:left="0" w:right="-42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  <w:u w:val="single"/>
        </w:rPr>
        <w:t>I /</w:t>
      </w:r>
      <w:r w:rsidRPr="00C76438">
        <w:rPr>
          <w:rFonts w:ascii="Times New Roman" w:hAnsi="Times New Roman" w:cs="Times New Roman"/>
          <w:b/>
          <w:caps/>
          <w:sz w:val="26"/>
          <w:szCs w:val="26"/>
          <w:u w:val="single"/>
        </w:rPr>
        <w:t>Objectifs</w:t>
      </w:r>
      <w:r w:rsidRPr="00C76438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Pr="00C7643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C180C">
        <w:rPr>
          <w:rFonts w:ascii="Times New Roman" w:hAnsi="Times New Roman" w:cs="Times New Roman"/>
          <w:b/>
          <w:sz w:val="26"/>
          <w:szCs w:val="26"/>
        </w:rPr>
        <w:t xml:space="preserve"> A la fin de l’année les étudiants seront capables de :</w:t>
      </w:r>
    </w:p>
    <w:p w14:paraId="3A01ED62" w14:textId="3A53A9D0" w:rsidR="00763A30" w:rsidRPr="00BF7BEA" w:rsidRDefault="00763A30" w:rsidP="00763A30">
      <w:pPr>
        <w:pStyle w:val="Paragraphedeliste"/>
        <w:numPr>
          <w:ilvl w:val="0"/>
          <w:numId w:val="9"/>
        </w:numPr>
        <w:spacing w:after="0" w:line="480" w:lineRule="auto"/>
        <w:ind w:right="-428"/>
        <w:rPr>
          <w:rFonts w:ascii="Times New Roman" w:hAnsi="Times New Roman" w:cs="Times New Roman"/>
          <w:bCs/>
          <w:sz w:val="26"/>
          <w:szCs w:val="26"/>
        </w:rPr>
      </w:pPr>
      <w:r w:rsidRPr="00BF7BEA">
        <w:rPr>
          <w:rFonts w:ascii="Times New Roman" w:hAnsi="Times New Roman" w:cs="Times New Roman"/>
          <w:bCs/>
          <w:sz w:val="26"/>
          <w:szCs w:val="26"/>
        </w:rPr>
        <w:t xml:space="preserve">Comprendre les principes fondamentaux de la sociolinguistique </w:t>
      </w:r>
    </w:p>
    <w:p w14:paraId="28330FC4" w14:textId="1D41841D" w:rsidR="00763A30" w:rsidRPr="00BF7BEA" w:rsidRDefault="00763A30" w:rsidP="00763A30">
      <w:pPr>
        <w:pStyle w:val="Paragraphedeliste"/>
        <w:numPr>
          <w:ilvl w:val="0"/>
          <w:numId w:val="9"/>
        </w:numPr>
        <w:spacing w:after="0" w:line="480" w:lineRule="auto"/>
        <w:ind w:right="-428"/>
        <w:rPr>
          <w:rFonts w:ascii="Times New Roman" w:hAnsi="Times New Roman" w:cs="Times New Roman"/>
          <w:bCs/>
          <w:sz w:val="26"/>
          <w:szCs w:val="26"/>
        </w:rPr>
      </w:pPr>
      <w:r w:rsidRPr="00BF7BEA">
        <w:rPr>
          <w:rFonts w:ascii="Times New Roman" w:hAnsi="Times New Roman" w:cs="Times New Roman"/>
          <w:bCs/>
          <w:sz w:val="26"/>
          <w:szCs w:val="26"/>
        </w:rPr>
        <w:t xml:space="preserve">Comprendre les effets des facteurs sociaux, tel que </w:t>
      </w:r>
      <w:r w:rsidR="00656295" w:rsidRPr="00BF7BEA">
        <w:rPr>
          <w:rFonts w:ascii="Times New Roman" w:hAnsi="Times New Roman" w:cs="Times New Roman"/>
          <w:bCs/>
          <w:sz w:val="26"/>
          <w:szCs w:val="26"/>
        </w:rPr>
        <w:t>l’âge</w:t>
      </w:r>
      <w:r w:rsidRPr="00BF7BEA">
        <w:rPr>
          <w:rFonts w:ascii="Times New Roman" w:hAnsi="Times New Roman" w:cs="Times New Roman"/>
          <w:bCs/>
          <w:sz w:val="26"/>
          <w:szCs w:val="26"/>
        </w:rPr>
        <w:t xml:space="preserve">, le sexe sur les variations linguistiques et le choix de la langue </w:t>
      </w:r>
    </w:p>
    <w:p w14:paraId="30704BE7" w14:textId="4F3039F9" w:rsidR="00763A30" w:rsidRPr="00BF7BEA" w:rsidRDefault="00763A30" w:rsidP="00763A30">
      <w:pPr>
        <w:pStyle w:val="Paragraphedeliste"/>
        <w:numPr>
          <w:ilvl w:val="0"/>
          <w:numId w:val="9"/>
        </w:numPr>
        <w:spacing w:after="0" w:line="480" w:lineRule="auto"/>
        <w:ind w:right="-428"/>
        <w:rPr>
          <w:rFonts w:ascii="Times New Roman" w:hAnsi="Times New Roman" w:cs="Times New Roman"/>
          <w:bCs/>
          <w:sz w:val="26"/>
          <w:szCs w:val="26"/>
        </w:rPr>
      </w:pPr>
      <w:r w:rsidRPr="00BF7BEA">
        <w:rPr>
          <w:rFonts w:ascii="Times New Roman" w:hAnsi="Times New Roman" w:cs="Times New Roman"/>
          <w:bCs/>
          <w:sz w:val="26"/>
          <w:szCs w:val="26"/>
        </w:rPr>
        <w:t>Développer des compétences de recherche pour mener des études de terrain sur des thèmes sociolinguistiques, en utilisant des approches qualitatives et quantitatives.</w:t>
      </w:r>
    </w:p>
    <w:p w14:paraId="43B25595" w14:textId="70E766A9" w:rsidR="00F940A5" w:rsidRDefault="00F940A5" w:rsidP="00F940A5">
      <w:pPr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  <w:r w:rsidRPr="00C76438">
        <w:rPr>
          <w:rFonts w:ascii="Times New Roman" w:hAnsi="Times New Roman" w:cs="Times New Roman"/>
          <w:b/>
          <w:caps/>
          <w:sz w:val="26"/>
          <w:szCs w:val="26"/>
          <w:u w:val="single"/>
        </w:rPr>
        <w:t>i</w:t>
      </w:r>
      <w:r>
        <w:rPr>
          <w:rFonts w:ascii="Times New Roman" w:hAnsi="Times New Roman" w:cs="Times New Roman"/>
          <w:b/>
          <w:caps/>
          <w:sz w:val="26"/>
          <w:szCs w:val="26"/>
          <w:u w:val="single"/>
        </w:rPr>
        <w:t>I</w:t>
      </w:r>
      <w:r w:rsidRPr="00C76438">
        <w:rPr>
          <w:rFonts w:ascii="Times New Roman" w:hAnsi="Times New Roman" w:cs="Times New Roman"/>
          <w:b/>
          <w:caps/>
          <w:sz w:val="26"/>
          <w:szCs w:val="26"/>
          <w:u w:val="single"/>
        </w:rPr>
        <w:t xml:space="preserve"> / Programme (annuel) d</w:t>
      </w:r>
      <w:r w:rsidR="00656295">
        <w:rPr>
          <w:rFonts w:ascii="Times New Roman" w:hAnsi="Times New Roman" w:cs="Times New Roman"/>
          <w:b/>
          <w:caps/>
          <w:sz w:val="26"/>
          <w:szCs w:val="26"/>
          <w:u w:val="single"/>
        </w:rPr>
        <w:t>u</w:t>
      </w:r>
      <w:r w:rsidRPr="00C76438">
        <w:rPr>
          <w:rFonts w:ascii="Times New Roman" w:hAnsi="Times New Roman" w:cs="Times New Roman"/>
          <w:b/>
          <w:caps/>
          <w:sz w:val="26"/>
          <w:szCs w:val="26"/>
          <w:u w:val="single"/>
        </w:rPr>
        <w:t xml:space="preserve"> cours </w:t>
      </w:r>
    </w:p>
    <w:p w14:paraId="094DBF79" w14:textId="77777777" w:rsidR="00656295" w:rsidRPr="00656295" w:rsidRDefault="00656295" w:rsidP="00656295">
      <w:pPr>
        <w:spacing w:line="36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1-Introduction à la sociolinguistique </w:t>
      </w:r>
    </w:p>
    <w:p w14:paraId="06B73D88" w14:textId="77777777" w:rsidR="00656295" w:rsidRPr="00656295" w:rsidRDefault="00656295" w:rsidP="00656295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1-1-Qu’est-ce que la sociolinguistique ? </w:t>
      </w:r>
    </w:p>
    <w:p w14:paraId="3EC04334" w14:textId="77777777" w:rsidR="00656295" w:rsidRPr="00656295" w:rsidRDefault="00656295" w:rsidP="00656295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1-2- Origines de la sociolinguistique</w:t>
      </w:r>
    </w:p>
    <w:p w14:paraId="70DEEF97" w14:textId="77777777" w:rsidR="00656295" w:rsidRPr="00656295" w:rsidRDefault="00656295" w:rsidP="00656295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1-3-Champs de recherche de la sociolinguistique</w:t>
      </w:r>
    </w:p>
    <w:p w14:paraId="339A5B8F" w14:textId="77777777" w:rsidR="00656295" w:rsidRPr="00656295" w:rsidRDefault="00656295" w:rsidP="00656295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1-4-Principaux chercheurs en sociolinguistique</w:t>
      </w:r>
    </w:p>
    <w:p w14:paraId="43B73F69" w14:textId="77777777" w:rsidR="00656295" w:rsidRPr="00656295" w:rsidRDefault="00656295" w:rsidP="00656295">
      <w:pPr>
        <w:spacing w:line="360" w:lineRule="auto"/>
        <w:ind w:left="-319"/>
        <w:contextualSpacing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     2-Concepts clés en sociolinguistique </w:t>
      </w:r>
    </w:p>
    <w:p w14:paraId="68087D67" w14:textId="77777777" w:rsidR="00656295" w:rsidRPr="00656295" w:rsidRDefault="00656295" w:rsidP="00656295">
      <w:pPr>
        <w:spacing w:line="360" w:lineRule="auto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    2-1- Variété linguistique :</w:t>
      </w:r>
    </w:p>
    <w:p w14:paraId="28BFC597" w14:textId="77777777" w:rsidR="00656295" w:rsidRPr="00656295" w:rsidRDefault="00656295" w:rsidP="00656295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2-1-1- Dialectes</w:t>
      </w:r>
    </w:p>
    <w:p w14:paraId="600BFE48" w14:textId="77777777" w:rsidR="00656295" w:rsidRPr="00656295" w:rsidRDefault="00656295" w:rsidP="00656295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2-1-2- Sociolectes </w:t>
      </w:r>
    </w:p>
    <w:p w14:paraId="4726F47C" w14:textId="77777777" w:rsidR="00656295" w:rsidRPr="00656295" w:rsidRDefault="00656295" w:rsidP="00656295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2-1-3- Idiolectes </w:t>
      </w:r>
    </w:p>
    <w:p w14:paraId="3C7E1B34" w14:textId="77777777" w:rsidR="00656295" w:rsidRPr="00656295" w:rsidRDefault="00656295" w:rsidP="00656295">
      <w:pPr>
        <w:spacing w:line="360" w:lineRule="auto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     2-2-Code-switching et diglossie</w:t>
      </w:r>
    </w:p>
    <w:p w14:paraId="4CE671C8" w14:textId="77777777" w:rsidR="00656295" w:rsidRPr="00656295" w:rsidRDefault="00656295" w:rsidP="00656295">
      <w:pPr>
        <w:spacing w:line="360" w:lineRule="auto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     2-3- Langue et société</w:t>
      </w:r>
    </w:p>
    <w:p w14:paraId="3FA7E1F8" w14:textId="77777777" w:rsidR="00656295" w:rsidRPr="00656295" w:rsidRDefault="00656295" w:rsidP="00656295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            2-3-1-Facteurs sociaux influençant la langue </w:t>
      </w:r>
    </w:p>
    <w:p w14:paraId="2694B88B" w14:textId="77777777" w:rsidR="00656295" w:rsidRPr="00656295" w:rsidRDefault="00656295" w:rsidP="00656295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Classe sociale</w:t>
      </w:r>
    </w:p>
    <w:p w14:paraId="327870FB" w14:textId="77777777" w:rsidR="00656295" w:rsidRPr="00656295" w:rsidRDefault="00656295" w:rsidP="00656295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Genre</w:t>
      </w:r>
    </w:p>
    <w:p w14:paraId="519327C5" w14:textId="77777777" w:rsidR="00656295" w:rsidRPr="00656295" w:rsidRDefault="00656295" w:rsidP="00656295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Age</w:t>
      </w:r>
    </w:p>
    <w:p w14:paraId="1569A190" w14:textId="77777777" w:rsidR="00656295" w:rsidRPr="00656295" w:rsidRDefault="00656295" w:rsidP="00656295">
      <w:pPr>
        <w:spacing w:line="360" w:lineRule="auto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      2-4-Langue et pouvoir :</w:t>
      </w:r>
    </w:p>
    <w:p w14:paraId="1067C17F" w14:textId="77777777" w:rsidR="00656295" w:rsidRPr="00656295" w:rsidRDefault="00656295" w:rsidP="00656295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Politique linguistique </w:t>
      </w:r>
    </w:p>
    <w:p w14:paraId="2432FE4A" w14:textId="5E938464" w:rsidR="00656295" w:rsidRPr="00656295" w:rsidRDefault="00656295" w:rsidP="00656295">
      <w:pPr>
        <w:spacing w:line="360" w:lineRule="auto"/>
        <w:jc w:val="both"/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       2-5- Langue et culture numérique </w:t>
      </w:r>
    </w:p>
    <w:p w14:paraId="53521AB3" w14:textId="77777777" w:rsidR="00656295" w:rsidRPr="00656295" w:rsidRDefault="00656295" w:rsidP="00656295">
      <w:pPr>
        <w:spacing w:line="360" w:lineRule="auto"/>
        <w:ind w:left="-31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3-Méthodologie de recherche en sociolinguistique </w:t>
      </w:r>
    </w:p>
    <w:p w14:paraId="0FD71940" w14:textId="77777777" w:rsidR="00656295" w:rsidRPr="00656295" w:rsidRDefault="00656295" w:rsidP="00656295">
      <w:pPr>
        <w:spacing w:line="360" w:lineRule="auto"/>
        <w:ind w:left="-31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3-1- Méthodes qualitatives / méthodes quantitatives </w:t>
      </w:r>
    </w:p>
    <w:p w14:paraId="3C0629A5" w14:textId="5C4AD15C" w:rsidR="00A0429D" w:rsidRPr="00656295" w:rsidRDefault="00656295" w:rsidP="00656295">
      <w:pPr>
        <w:spacing w:line="360" w:lineRule="auto"/>
        <w:ind w:left="-319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3-2- Techniques de collecte de données </w:t>
      </w:r>
    </w:p>
    <w:p w14:paraId="2D2911C1" w14:textId="3BA521C9" w:rsidR="00BB6248" w:rsidRPr="00C76438" w:rsidRDefault="00F940A5" w:rsidP="00BB624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76438">
        <w:rPr>
          <w:rFonts w:ascii="Times New Roman" w:hAnsi="Times New Roman" w:cs="Times New Roman"/>
          <w:b/>
          <w:sz w:val="26"/>
          <w:szCs w:val="26"/>
        </w:rPr>
        <w:t xml:space="preserve">III / </w:t>
      </w:r>
      <w:r w:rsidRPr="00C76438">
        <w:rPr>
          <w:rFonts w:ascii="Times New Roman" w:hAnsi="Times New Roman" w:cs="Times New Roman"/>
          <w:b/>
          <w:sz w:val="26"/>
          <w:szCs w:val="26"/>
          <w:u w:val="single"/>
        </w:rPr>
        <w:t xml:space="preserve">EVALUATION /CONTROLLE DES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CONNAISSANCES ET </w:t>
      </w:r>
      <w:r w:rsidR="00656295">
        <w:rPr>
          <w:rFonts w:ascii="Times New Roman" w:hAnsi="Times New Roman" w:cs="Times New Roman"/>
          <w:b/>
          <w:sz w:val="26"/>
          <w:szCs w:val="26"/>
          <w:u w:val="single"/>
        </w:rPr>
        <w:t>PONDE</w:t>
      </w:r>
      <w:r w:rsidR="00656295" w:rsidRPr="00C76438">
        <w:rPr>
          <w:rFonts w:ascii="Times New Roman" w:hAnsi="Times New Roman" w:cs="Times New Roman"/>
          <w:b/>
          <w:sz w:val="26"/>
          <w:szCs w:val="26"/>
          <w:u w:val="single"/>
        </w:rPr>
        <w:t>RARTIONS</w:t>
      </w:r>
      <w:r w:rsidR="00656295" w:rsidRPr="00C76438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940A5" w:rsidRPr="00C76438" w14:paraId="46DEB726" w14:textId="77777777" w:rsidTr="00BF1CC1">
        <w:tc>
          <w:tcPr>
            <w:tcW w:w="4786" w:type="dxa"/>
          </w:tcPr>
          <w:p w14:paraId="1B9AE624" w14:textId="77777777" w:rsidR="00F940A5" w:rsidRPr="00C76438" w:rsidRDefault="00F940A5" w:rsidP="00BF1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Contrôle des connaissances</w:t>
            </w:r>
          </w:p>
        </w:tc>
        <w:tc>
          <w:tcPr>
            <w:tcW w:w="4820" w:type="dxa"/>
          </w:tcPr>
          <w:p w14:paraId="207BC26E" w14:textId="77777777" w:rsidR="00F940A5" w:rsidRPr="00C76438" w:rsidRDefault="00F940A5" w:rsidP="00BF1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Pondérations (%)</w:t>
            </w:r>
          </w:p>
        </w:tc>
      </w:tr>
      <w:tr w:rsidR="00F940A5" w:rsidRPr="00C76438" w14:paraId="1BB272CE" w14:textId="77777777" w:rsidTr="00BF1CC1">
        <w:tc>
          <w:tcPr>
            <w:tcW w:w="4786" w:type="dxa"/>
          </w:tcPr>
          <w:p w14:paraId="692507B1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Examen final</w:t>
            </w:r>
          </w:p>
          <w:p w14:paraId="4CA4F7CD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Travaux dirigés</w:t>
            </w:r>
          </w:p>
          <w:p w14:paraId="6FC35FE4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Travaux pratiques</w:t>
            </w:r>
          </w:p>
          <w:p w14:paraId="3542A7AA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Présence et participation</w:t>
            </w:r>
          </w:p>
          <w:p w14:paraId="5926E5B8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Micro-interrogations</w:t>
            </w:r>
          </w:p>
          <w:p w14:paraId="4447B031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Projets de cours</w:t>
            </w:r>
          </w:p>
          <w:p w14:paraId="0D3F144E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Exposés</w:t>
            </w:r>
          </w:p>
          <w:p w14:paraId="47FAB945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Devoirs à domicile</w:t>
            </w:r>
          </w:p>
          <w:p w14:paraId="78A26A19" w14:textId="77777777" w:rsidR="00F940A5" w:rsidRPr="00C76438" w:rsidRDefault="00F940A5" w:rsidP="00BF1CC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Autres (à préciser)</w:t>
            </w:r>
          </w:p>
        </w:tc>
        <w:tc>
          <w:tcPr>
            <w:tcW w:w="4820" w:type="dxa"/>
          </w:tcPr>
          <w:p w14:paraId="09CD3FB7" w14:textId="57BE9354" w:rsidR="00F940A5" w:rsidRPr="00C76438" w:rsidRDefault="00F940A5" w:rsidP="00BF1CC1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A0429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2212020F" w14:textId="77777777" w:rsidR="00F940A5" w:rsidRPr="00C76438" w:rsidRDefault="00F940A5" w:rsidP="00BF1CC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14:paraId="27E5C43B" w14:textId="77777777" w:rsidR="00F940A5" w:rsidRPr="00C76438" w:rsidRDefault="00F940A5" w:rsidP="00BF1CC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14:paraId="34A5C98D" w14:textId="026D7E34" w:rsidR="00F940A5" w:rsidRPr="00C76438" w:rsidRDefault="00F940A5" w:rsidP="00BF1CC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14:paraId="5731EFF3" w14:textId="3B5B860A" w:rsidR="00F940A5" w:rsidRPr="00C76438" w:rsidRDefault="00F940A5" w:rsidP="00BF1CC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A0429D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  <w:p w14:paraId="31CF334A" w14:textId="37C2B9B7" w:rsidR="00F940A5" w:rsidRPr="00C76438" w:rsidRDefault="00F940A5" w:rsidP="00BF1CC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14:paraId="74EF7AF1" w14:textId="77777777" w:rsidR="00F940A5" w:rsidRPr="00C76438" w:rsidRDefault="00F940A5" w:rsidP="00BF1CC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14:paraId="224C6052" w14:textId="77777777" w:rsidR="00F940A5" w:rsidRPr="00C76438" w:rsidRDefault="00F940A5" w:rsidP="00BF1CC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14:paraId="6717EB80" w14:textId="77777777" w:rsidR="00F940A5" w:rsidRPr="00C76438" w:rsidRDefault="00F940A5" w:rsidP="00BF1CC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F940A5" w:rsidRPr="00C76438" w14:paraId="7AB62752" w14:textId="77777777" w:rsidTr="00BF1CC1">
        <w:tc>
          <w:tcPr>
            <w:tcW w:w="4786" w:type="dxa"/>
          </w:tcPr>
          <w:p w14:paraId="27EB127E" w14:textId="77777777" w:rsidR="00F940A5" w:rsidRPr="00C76438" w:rsidRDefault="00F940A5" w:rsidP="00BF1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Total </w:t>
            </w:r>
          </w:p>
        </w:tc>
        <w:tc>
          <w:tcPr>
            <w:tcW w:w="4820" w:type="dxa"/>
          </w:tcPr>
          <w:p w14:paraId="00313475" w14:textId="77777777" w:rsidR="00F940A5" w:rsidRPr="00C76438" w:rsidRDefault="00F940A5" w:rsidP="00BF1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14:paraId="390F652F" w14:textId="77777777" w:rsidR="00F940A5" w:rsidRPr="00C76438" w:rsidRDefault="00F940A5" w:rsidP="00F940A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1EA98F9F" w14:textId="77777777" w:rsidR="00F940A5" w:rsidRDefault="00F940A5" w:rsidP="00F940A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IV</w:t>
      </w:r>
      <w:r w:rsidRPr="00C76438">
        <w:rPr>
          <w:rFonts w:ascii="Times New Roman" w:hAnsi="Times New Roman" w:cs="Times New Roman"/>
          <w:b/>
          <w:caps/>
          <w:sz w:val="26"/>
          <w:szCs w:val="26"/>
        </w:rPr>
        <w:t xml:space="preserve"> / </w:t>
      </w:r>
      <w:r w:rsidRPr="00C76438">
        <w:rPr>
          <w:rFonts w:ascii="Times New Roman" w:hAnsi="Times New Roman" w:cs="Times New Roman"/>
          <w:b/>
          <w:caps/>
          <w:sz w:val="26"/>
          <w:szCs w:val="26"/>
          <w:u w:val="single"/>
        </w:rPr>
        <w:t>bibliographie/ sitographie</w:t>
      </w:r>
      <w:r w:rsidRPr="00C76438">
        <w:rPr>
          <w:rFonts w:ascii="Times New Roman" w:hAnsi="Times New Roman" w:cs="Times New Roman"/>
          <w:b/>
          <w:sz w:val="26"/>
          <w:szCs w:val="26"/>
        </w:rPr>
        <w:t> :</w:t>
      </w:r>
    </w:p>
    <w:p w14:paraId="5C6CEBCA" w14:textId="3CA88420" w:rsidR="00656295" w:rsidRDefault="00656295" w:rsidP="00656295">
      <w:pPr>
        <w:spacing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1-</w:t>
      </w: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Boyer, Henri,2001 : </w:t>
      </w:r>
      <w:r w:rsidRPr="00656295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Introduction à la sociolinguistique</w:t>
      </w: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Dunod, Paris, Les topos ,104 p.</w:t>
      </w:r>
    </w:p>
    <w:p w14:paraId="599E9227" w14:textId="09EFE22C" w:rsidR="00656295" w:rsidRPr="00656295" w:rsidRDefault="00656295" w:rsidP="00656295">
      <w:p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2-</w:t>
      </w: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Calvet, Louis-Jean,1993 : </w:t>
      </w:r>
      <w:r w:rsidRPr="00656295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La sociolinguistique</w:t>
      </w: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QSJ n°2731,128 p.</w:t>
      </w:r>
    </w:p>
    <w:p w14:paraId="1C75216A" w14:textId="4B94CD35" w:rsidR="00BF7BEA" w:rsidRDefault="00736BED" w:rsidP="00656295">
      <w:pPr>
        <w:spacing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F7BE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4- </w:t>
      </w:r>
      <w:r w:rsidR="00BF7BEA" w:rsidRPr="00BF7BE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Calvet</w:t>
      </w:r>
      <w:r w:rsidR="00BF7BE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</w:t>
      </w:r>
      <w:r w:rsidR="00BF7BEA" w:rsidRPr="00BF7BE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Louis-Jean</w:t>
      </w:r>
      <w:r w:rsidR="00BF7BE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 : </w:t>
      </w:r>
      <w:r w:rsidR="00BF7BEA" w:rsidRPr="00BF7BEA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Aux origines de la sociolinguistique la conférence de sociolinguistique de l'UCLA (1964).</w:t>
      </w:r>
      <w:r w:rsidR="00BF7BEA" w:rsidRPr="00BF7BE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BF7BEA" w:rsidRPr="00BF7BE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In :</w:t>
      </w:r>
      <w:r w:rsidR="00BF7BEA" w:rsidRPr="00BF7BE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Langage et société, n°88, 1999. pp. 25-57</w:t>
      </w:r>
    </w:p>
    <w:p w14:paraId="3BCC226E" w14:textId="399ED918" w:rsidR="00BF7BEA" w:rsidRDefault="00BF7BEA" w:rsidP="00BF7BEA">
      <w:pPr>
        <w:spacing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5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-</w:t>
      </w: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Moreau, Marie-Louise, éd., 1997 : </w:t>
      </w:r>
      <w:r w:rsidRPr="00BF7BEA">
        <w:rPr>
          <w:rFonts w:ascii="Times New Roman" w:hAnsi="Times New Roman" w:cs="Times New Roman"/>
          <w:i/>
          <w:iCs/>
          <w:kern w:val="2"/>
          <w:sz w:val="28"/>
          <w:szCs w:val="28"/>
          <w14:ligatures w14:val="standardContextual"/>
        </w:rPr>
        <w:t>Sociolinguistique Concepts de base</w:t>
      </w:r>
      <w:r w:rsidRPr="0065629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Belgique, Mardaga, 312 p.</w:t>
      </w:r>
    </w:p>
    <w:p w14:paraId="355CBA09" w14:textId="4BA105E1" w:rsidR="00736BED" w:rsidRPr="00BF7BEA" w:rsidRDefault="00BF7BEA" w:rsidP="00656295">
      <w:pPr>
        <w:spacing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BF7BE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6-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736BED" w:rsidRPr="00BF7BE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« Introduction à la sociolinguistique- La langue dans tous ses états », in : </w:t>
      </w:r>
      <w:hyperlink r:id="rId8" w:history="1">
        <w:r w:rsidR="00736BED" w:rsidRPr="00BF7BEA">
          <w:rPr>
            <w:rStyle w:val="Lienhypertexte"/>
            <w:rFonts w:ascii="Times New Roman" w:hAnsi="Times New Roman" w:cs="Times New Roman"/>
            <w:kern w:val="2"/>
            <w:sz w:val="28"/>
            <w:szCs w:val="28"/>
            <w14:ligatures w14:val="standardContextual"/>
          </w:rPr>
          <w:t>https://cle.ens-lyon.fr/langues-et-langage/langues-et-langage-en-societe/langues-et-usages-en-societe/introduction-a-la-sociolinguistique</w:t>
        </w:r>
      </w:hyperlink>
      <w:r w:rsidR="00736BED" w:rsidRPr="00BF7BE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14:paraId="072C4F49" w14:textId="2DA529DE" w:rsidR="00736BED" w:rsidRDefault="00736BED" w:rsidP="00656295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5- </w:t>
      </w:r>
      <w:hyperlink r:id="rId9" w:history="1">
        <w:r w:rsidR="00DE5472" w:rsidRPr="00D700DD">
          <w:rPr>
            <w:rStyle w:val="Lienhypertexte"/>
            <w:rFonts w:ascii="Times New Roman" w:hAnsi="Times New Roman" w:cs="Times New Roman"/>
            <w:b/>
            <w:bCs/>
            <w:kern w:val="2"/>
            <w:sz w:val="28"/>
            <w:szCs w:val="28"/>
            <w14:ligatures w14:val="standardContextual"/>
          </w:rPr>
          <w:t>http://www.sociolinguistique.fr/cours-3-2.html</w:t>
        </w:r>
      </w:hyperlink>
      <w:r w:rsidR="00DE5472"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  <w:t>.</w:t>
      </w:r>
    </w:p>
    <w:p w14:paraId="46D70F5D" w14:textId="77777777" w:rsidR="00DE5472" w:rsidRPr="00656295" w:rsidRDefault="00DE5472" w:rsidP="00656295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4DD802AF" w14:textId="77777777" w:rsidR="00A0429D" w:rsidRPr="006C30FE" w:rsidRDefault="00A0429D" w:rsidP="00656295">
      <w:pPr>
        <w:pStyle w:val="Paragraphedeliste"/>
        <w:spacing w:after="0" w:line="36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sectPr w:rsidR="00A0429D" w:rsidRPr="006C30FE" w:rsidSect="00302834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83E03" w14:textId="77777777" w:rsidR="00733ED8" w:rsidRDefault="00733ED8" w:rsidP="006F7772">
      <w:pPr>
        <w:spacing w:after="0" w:line="240" w:lineRule="auto"/>
      </w:pPr>
      <w:r>
        <w:separator/>
      </w:r>
    </w:p>
  </w:endnote>
  <w:endnote w:type="continuationSeparator" w:id="0">
    <w:p w14:paraId="3252AE65" w14:textId="77777777" w:rsidR="00733ED8" w:rsidRDefault="00733ED8" w:rsidP="006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8"/>
        <w:szCs w:val="28"/>
      </w:rPr>
      <w:id w:val="12144563"/>
      <w:docPartObj>
        <w:docPartGallery w:val="Page Numbers (Bottom of Page)"/>
        <w:docPartUnique/>
      </w:docPartObj>
    </w:sdtPr>
    <w:sdtContent>
      <w:p w14:paraId="4F4D2444" w14:textId="77777777" w:rsidR="006F7772" w:rsidRDefault="006F7772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2A2576" w:rsidRPr="002A2576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14:paraId="5D751D0B" w14:textId="77777777" w:rsidR="006F7772" w:rsidRDefault="006F77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11BFF" w14:textId="77777777" w:rsidR="00733ED8" w:rsidRDefault="00733ED8" w:rsidP="006F7772">
      <w:pPr>
        <w:spacing w:after="0" w:line="240" w:lineRule="auto"/>
      </w:pPr>
      <w:r>
        <w:separator/>
      </w:r>
    </w:p>
  </w:footnote>
  <w:footnote w:type="continuationSeparator" w:id="0">
    <w:p w14:paraId="441ACE31" w14:textId="77777777" w:rsidR="00733ED8" w:rsidRDefault="00733ED8" w:rsidP="006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FC4"/>
    <w:multiLevelType w:val="hybridMultilevel"/>
    <w:tmpl w:val="CF8CA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5354"/>
    <w:multiLevelType w:val="hybridMultilevel"/>
    <w:tmpl w:val="76B2F21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014E5"/>
    <w:multiLevelType w:val="hybridMultilevel"/>
    <w:tmpl w:val="72081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3576"/>
    <w:multiLevelType w:val="hybridMultilevel"/>
    <w:tmpl w:val="FAE0FECC"/>
    <w:lvl w:ilvl="0" w:tplc="7ED8A7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2B39"/>
    <w:multiLevelType w:val="hybridMultilevel"/>
    <w:tmpl w:val="C17EA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74C6"/>
    <w:multiLevelType w:val="hybridMultilevel"/>
    <w:tmpl w:val="5D7CF0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F2A74"/>
    <w:multiLevelType w:val="hybridMultilevel"/>
    <w:tmpl w:val="AE628DDE"/>
    <w:lvl w:ilvl="0" w:tplc="2C841F92">
      <w:start w:val="1"/>
      <w:numFmt w:val="lowerLetter"/>
      <w:lvlText w:val="%1-"/>
      <w:lvlJc w:val="left"/>
      <w:pPr>
        <w:ind w:left="16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25" w:hanging="360"/>
      </w:pPr>
    </w:lvl>
    <w:lvl w:ilvl="2" w:tplc="040C001B" w:tentative="1">
      <w:start w:val="1"/>
      <w:numFmt w:val="lowerRoman"/>
      <w:lvlText w:val="%3."/>
      <w:lvlJc w:val="right"/>
      <w:pPr>
        <w:ind w:left="3045" w:hanging="180"/>
      </w:pPr>
    </w:lvl>
    <w:lvl w:ilvl="3" w:tplc="040C000F" w:tentative="1">
      <w:start w:val="1"/>
      <w:numFmt w:val="decimal"/>
      <w:lvlText w:val="%4."/>
      <w:lvlJc w:val="left"/>
      <w:pPr>
        <w:ind w:left="3765" w:hanging="360"/>
      </w:pPr>
    </w:lvl>
    <w:lvl w:ilvl="4" w:tplc="040C0019" w:tentative="1">
      <w:start w:val="1"/>
      <w:numFmt w:val="lowerLetter"/>
      <w:lvlText w:val="%5."/>
      <w:lvlJc w:val="left"/>
      <w:pPr>
        <w:ind w:left="4485" w:hanging="360"/>
      </w:pPr>
    </w:lvl>
    <w:lvl w:ilvl="5" w:tplc="040C001B" w:tentative="1">
      <w:start w:val="1"/>
      <w:numFmt w:val="lowerRoman"/>
      <w:lvlText w:val="%6."/>
      <w:lvlJc w:val="right"/>
      <w:pPr>
        <w:ind w:left="5205" w:hanging="180"/>
      </w:pPr>
    </w:lvl>
    <w:lvl w:ilvl="6" w:tplc="040C000F" w:tentative="1">
      <w:start w:val="1"/>
      <w:numFmt w:val="decimal"/>
      <w:lvlText w:val="%7."/>
      <w:lvlJc w:val="left"/>
      <w:pPr>
        <w:ind w:left="5925" w:hanging="360"/>
      </w:pPr>
    </w:lvl>
    <w:lvl w:ilvl="7" w:tplc="040C0019" w:tentative="1">
      <w:start w:val="1"/>
      <w:numFmt w:val="lowerLetter"/>
      <w:lvlText w:val="%8."/>
      <w:lvlJc w:val="left"/>
      <w:pPr>
        <w:ind w:left="6645" w:hanging="360"/>
      </w:pPr>
    </w:lvl>
    <w:lvl w:ilvl="8" w:tplc="040C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 w15:restartNumberingAfterBreak="0">
    <w:nsid w:val="498C4DBB"/>
    <w:multiLevelType w:val="hybridMultilevel"/>
    <w:tmpl w:val="8DA8F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D7D12"/>
    <w:multiLevelType w:val="hybridMultilevel"/>
    <w:tmpl w:val="FA461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C3713"/>
    <w:multiLevelType w:val="hybridMultilevel"/>
    <w:tmpl w:val="CBDC43D2"/>
    <w:lvl w:ilvl="0" w:tplc="4CFE3DFC">
      <w:start w:val="1"/>
      <w:numFmt w:val="decimal"/>
      <w:lvlText w:val="%1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DB7728"/>
    <w:multiLevelType w:val="hybridMultilevel"/>
    <w:tmpl w:val="222423F6"/>
    <w:lvl w:ilvl="0" w:tplc="F1EEF122">
      <w:start w:val="1"/>
      <w:numFmt w:val="decimal"/>
      <w:lvlText w:val="%1-"/>
      <w:lvlJc w:val="left"/>
      <w:pPr>
        <w:ind w:left="1069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0231F9"/>
    <w:multiLevelType w:val="hybridMultilevel"/>
    <w:tmpl w:val="C9F8E0B0"/>
    <w:lvl w:ilvl="0" w:tplc="B692B874">
      <w:start w:val="1"/>
      <w:numFmt w:val="lowerLetter"/>
      <w:lvlText w:val="%1-"/>
      <w:lvlJc w:val="left"/>
      <w:pPr>
        <w:ind w:left="1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4" w:hanging="360"/>
      </w:pPr>
    </w:lvl>
    <w:lvl w:ilvl="2" w:tplc="040C001B" w:tentative="1">
      <w:start w:val="1"/>
      <w:numFmt w:val="lowerRoman"/>
      <w:lvlText w:val="%3."/>
      <w:lvlJc w:val="right"/>
      <w:pPr>
        <w:ind w:left="3214" w:hanging="180"/>
      </w:pPr>
    </w:lvl>
    <w:lvl w:ilvl="3" w:tplc="040C000F" w:tentative="1">
      <w:start w:val="1"/>
      <w:numFmt w:val="decimal"/>
      <w:lvlText w:val="%4."/>
      <w:lvlJc w:val="left"/>
      <w:pPr>
        <w:ind w:left="3934" w:hanging="360"/>
      </w:pPr>
    </w:lvl>
    <w:lvl w:ilvl="4" w:tplc="040C0019" w:tentative="1">
      <w:start w:val="1"/>
      <w:numFmt w:val="lowerLetter"/>
      <w:lvlText w:val="%5."/>
      <w:lvlJc w:val="left"/>
      <w:pPr>
        <w:ind w:left="4654" w:hanging="360"/>
      </w:pPr>
    </w:lvl>
    <w:lvl w:ilvl="5" w:tplc="040C001B" w:tentative="1">
      <w:start w:val="1"/>
      <w:numFmt w:val="lowerRoman"/>
      <w:lvlText w:val="%6."/>
      <w:lvlJc w:val="right"/>
      <w:pPr>
        <w:ind w:left="5374" w:hanging="180"/>
      </w:pPr>
    </w:lvl>
    <w:lvl w:ilvl="6" w:tplc="040C000F" w:tentative="1">
      <w:start w:val="1"/>
      <w:numFmt w:val="decimal"/>
      <w:lvlText w:val="%7."/>
      <w:lvlJc w:val="left"/>
      <w:pPr>
        <w:ind w:left="6094" w:hanging="360"/>
      </w:pPr>
    </w:lvl>
    <w:lvl w:ilvl="7" w:tplc="040C0019" w:tentative="1">
      <w:start w:val="1"/>
      <w:numFmt w:val="lowerLetter"/>
      <w:lvlText w:val="%8."/>
      <w:lvlJc w:val="left"/>
      <w:pPr>
        <w:ind w:left="6814" w:hanging="360"/>
      </w:pPr>
    </w:lvl>
    <w:lvl w:ilvl="8" w:tplc="040C001B" w:tentative="1">
      <w:start w:val="1"/>
      <w:numFmt w:val="lowerRoman"/>
      <w:lvlText w:val="%9."/>
      <w:lvlJc w:val="right"/>
      <w:pPr>
        <w:ind w:left="7534" w:hanging="180"/>
      </w:pPr>
    </w:lvl>
  </w:abstractNum>
  <w:num w:numId="1" w16cid:durableId="1884903937">
    <w:abstractNumId w:val="3"/>
  </w:num>
  <w:num w:numId="2" w16cid:durableId="822696049">
    <w:abstractNumId w:val="7"/>
  </w:num>
  <w:num w:numId="3" w16cid:durableId="2136212306">
    <w:abstractNumId w:val="8"/>
  </w:num>
  <w:num w:numId="4" w16cid:durableId="931739123">
    <w:abstractNumId w:val="2"/>
  </w:num>
  <w:num w:numId="5" w16cid:durableId="1687444384">
    <w:abstractNumId w:val="4"/>
  </w:num>
  <w:num w:numId="6" w16cid:durableId="406928122">
    <w:abstractNumId w:val="5"/>
  </w:num>
  <w:num w:numId="7" w16cid:durableId="1762985655">
    <w:abstractNumId w:val="9"/>
  </w:num>
  <w:num w:numId="8" w16cid:durableId="1955398760">
    <w:abstractNumId w:val="1"/>
  </w:num>
  <w:num w:numId="9" w16cid:durableId="1167672234">
    <w:abstractNumId w:val="0"/>
  </w:num>
  <w:num w:numId="10" w16cid:durableId="1674576240">
    <w:abstractNumId w:val="11"/>
  </w:num>
  <w:num w:numId="11" w16cid:durableId="1097747931">
    <w:abstractNumId w:val="6"/>
  </w:num>
  <w:num w:numId="12" w16cid:durableId="5138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A5"/>
    <w:rsid w:val="000A4BF3"/>
    <w:rsid w:val="001F6796"/>
    <w:rsid w:val="002A2576"/>
    <w:rsid w:val="002E0038"/>
    <w:rsid w:val="00302834"/>
    <w:rsid w:val="00317D58"/>
    <w:rsid w:val="003C180C"/>
    <w:rsid w:val="00493426"/>
    <w:rsid w:val="004959FE"/>
    <w:rsid w:val="004D6AB5"/>
    <w:rsid w:val="004E3EE9"/>
    <w:rsid w:val="00571020"/>
    <w:rsid w:val="005C08BE"/>
    <w:rsid w:val="00605AD2"/>
    <w:rsid w:val="00656295"/>
    <w:rsid w:val="00680532"/>
    <w:rsid w:val="00693F52"/>
    <w:rsid w:val="006C30FE"/>
    <w:rsid w:val="006C5494"/>
    <w:rsid w:val="006F7772"/>
    <w:rsid w:val="00733ED8"/>
    <w:rsid w:val="00736BED"/>
    <w:rsid w:val="00745017"/>
    <w:rsid w:val="00763A30"/>
    <w:rsid w:val="00822DBE"/>
    <w:rsid w:val="008A2AD5"/>
    <w:rsid w:val="008A4C54"/>
    <w:rsid w:val="009D4EBA"/>
    <w:rsid w:val="009F0D67"/>
    <w:rsid w:val="00A0429D"/>
    <w:rsid w:val="00A13E57"/>
    <w:rsid w:val="00A52BD2"/>
    <w:rsid w:val="00A93B2C"/>
    <w:rsid w:val="00BB6248"/>
    <w:rsid w:val="00BC18F5"/>
    <w:rsid w:val="00BF7BEA"/>
    <w:rsid w:val="00CD52D8"/>
    <w:rsid w:val="00DA0359"/>
    <w:rsid w:val="00DA085A"/>
    <w:rsid w:val="00DE5472"/>
    <w:rsid w:val="00E31528"/>
    <w:rsid w:val="00E8379D"/>
    <w:rsid w:val="00F60946"/>
    <w:rsid w:val="00F940A5"/>
    <w:rsid w:val="00FA1287"/>
    <w:rsid w:val="00FD27D0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37AC"/>
  <w15:docId w15:val="{2ED3DDF2-77D1-4221-A684-5462220F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Bidi" w:eastAsiaTheme="minorHAnsi" w:hAnsiTheme="majorBidi" w:cstheme="majorBidi"/>
        <w:sz w:val="26"/>
        <w:szCs w:val="26"/>
        <w:lang w:val="fr-F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0A5"/>
    <w:pPr>
      <w:spacing w:after="200" w:line="276" w:lineRule="auto"/>
      <w:ind w:firstLine="0"/>
      <w:jc w:val="left"/>
    </w:pPr>
    <w:rPr>
      <w:rFonts w:ascii="Calibri" w:eastAsia="Calibri" w:hAnsi="Calibri"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0A5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40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F77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7772"/>
    <w:rPr>
      <w:rFonts w:ascii="Calibri" w:eastAsia="Calibri" w:hAnsi="Calibri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F77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772"/>
    <w:rPr>
      <w:rFonts w:ascii="Calibri" w:eastAsia="Calibri" w:hAnsi="Calibri" w:cs="Arial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6F777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4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.ens-lyon.fr/langues-et-langage/langues-et-langage-en-societe/langues-et-usages-en-societe/introduction-a-la-sociolinguistiq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ciolinguistique.fr/cours-3-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acer-emachine</dc:creator>
  <cp:keywords/>
  <dc:description/>
  <cp:lastModifiedBy>LENOVO</cp:lastModifiedBy>
  <cp:revision>5</cp:revision>
  <cp:lastPrinted>2011-10-30T07:51:00Z</cp:lastPrinted>
  <dcterms:created xsi:type="dcterms:W3CDTF">2024-10-12T15:38:00Z</dcterms:created>
  <dcterms:modified xsi:type="dcterms:W3CDTF">2024-10-12T16:25:00Z</dcterms:modified>
</cp:coreProperties>
</file>